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5D1B0" w14:textId="70CD62D4" w:rsidR="000E18E4" w:rsidRPr="007A79D2" w:rsidRDefault="008F6FF8" w:rsidP="009D055F">
      <w:pPr>
        <w:jc w:val="both"/>
        <w:rPr>
          <w:rFonts w:cs="Traditional Arabic"/>
          <w:b/>
          <w:bCs/>
          <w:sz w:val="34"/>
          <w:szCs w:val="34"/>
          <w:rtl/>
        </w:rPr>
      </w:pPr>
      <w:r w:rsidRPr="007A79D2">
        <w:rPr>
          <w:rFonts w:cs="Traditional Arabic"/>
          <w:b/>
          <w:bCs/>
          <w:noProof/>
          <w:sz w:val="34"/>
          <w:szCs w:val="34"/>
          <w:rtl/>
          <w:lang w:eastAsia="en-US" w:bidi="ar-SA"/>
        </w:rPr>
        <w:pict w14:anchorId="4126E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415.6pt;width:595.5pt;height:841.5pt;z-index:-2;mso-position-horizontal:center;mso-position-horizontal-relative:text;mso-position-vertical:absolute;mso-position-vertical-relative:text" wrapcoords="-27 0 -27 21581 21600 21581 21600 0 -27 0">
            <v:imagedata r:id="rId8" o:title="rttr"/>
            <w10:wrap type="tight"/>
          </v:shape>
        </w:pict>
      </w:r>
    </w:p>
    <w:p w14:paraId="0F38F5C2" w14:textId="58ED1269" w:rsidR="00D554E8" w:rsidRPr="007A79D2" w:rsidRDefault="008F6FF8" w:rsidP="00061754">
      <w:pPr>
        <w:jc w:val="both"/>
        <w:rPr>
          <w:rFonts w:cs="Traditional Arabic"/>
          <w:b/>
          <w:bCs/>
          <w:sz w:val="34"/>
          <w:szCs w:val="34"/>
          <w:rtl/>
        </w:rPr>
      </w:pPr>
      <w:r w:rsidRPr="007A79D2">
        <w:rPr>
          <w:noProof/>
          <w:rtl/>
        </w:rPr>
        <w:lastRenderedPageBreak/>
        <w:pict w14:anchorId="54308DF6">
          <v:shape id="صورة 8" o:spid="_x0000_s1031" type="#_x0000_t75" href="http://www.alukah.net/" style="position:absolute;left:0;text-align:left;margin-left:-54.95pt;margin-top:-54.3pt;width:592.4pt;height:839.15pt;z-index:-1;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wrapcoords="-27 0 -27 21581 21600 21581 21600 0 -27 0" o:button="t">
            <v:fill o:detectmouseclick="t"/>
            <v:imagedata r:id="rId9" o:title=""/>
            <w10:wrap type="tight"/>
          </v:shape>
        </w:pict>
      </w:r>
    </w:p>
    <w:p w14:paraId="1738D6FD" w14:textId="77777777" w:rsidR="000E18E4" w:rsidRPr="007A79D2" w:rsidRDefault="008F6FF8" w:rsidP="007803A4">
      <w:pPr>
        <w:jc w:val="center"/>
        <w:rPr>
          <w:rFonts w:cs="Traditional Arabic"/>
          <w:b/>
          <w:bCs/>
          <w:sz w:val="34"/>
          <w:szCs w:val="34"/>
          <w:rtl/>
        </w:rPr>
      </w:pPr>
      <w:r w:rsidRPr="007A79D2">
        <w:rPr>
          <w:rFonts w:cs="Traditional Arabic"/>
          <w:b/>
          <w:bCs/>
          <w:sz w:val="34"/>
          <w:szCs w:val="34"/>
        </w:rPr>
        <w:lastRenderedPageBreak/>
        <w:pict w14:anchorId="7509C585">
          <v:shape id="_x0000_i1025" type="#_x0000_t75" style="width:211.5pt;height:63.9pt">
            <v:imagedata r:id="rId10" o:title="besmbook-01"/>
          </v:shape>
        </w:pict>
      </w:r>
    </w:p>
    <w:p w14:paraId="7A9C74A2" w14:textId="315E9902" w:rsidR="000E18E4" w:rsidRPr="007A79D2" w:rsidRDefault="007803A4" w:rsidP="007803A4">
      <w:pPr>
        <w:jc w:val="center"/>
        <w:rPr>
          <w:rFonts w:cs="Traditional Arabic"/>
          <w:b/>
          <w:bCs/>
          <w:sz w:val="34"/>
          <w:szCs w:val="34"/>
          <w:rtl/>
        </w:rPr>
      </w:pPr>
      <w:r w:rsidRPr="007A79D2">
        <w:rPr>
          <w:rFonts w:cs="Traditional Arabic" w:hint="cs"/>
          <w:b/>
          <w:bCs/>
          <w:sz w:val="34"/>
          <w:szCs w:val="34"/>
          <w:rtl/>
        </w:rPr>
        <w:t>فضل العلم</w:t>
      </w:r>
    </w:p>
    <w:p w14:paraId="5F336B0D" w14:textId="77777777" w:rsidR="000E18E4" w:rsidRPr="007A79D2" w:rsidRDefault="000E18E4" w:rsidP="00061754">
      <w:pPr>
        <w:pStyle w:val="1"/>
        <w:rPr>
          <w:sz w:val="110"/>
          <w:szCs w:val="110"/>
          <w:rtl/>
        </w:rPr>
      </w:pPr>
      <w:bookmarkStart w:id="0" w:name="_Toc533247667"/>
      <w:r w:rsidRPr="007A79D2">
        <w:rPr>
          <w:sz w:val="110"/>
          <w:szCs w:val="110"/>
        </w:rPr>
        <w:sym w:font="AGA Arabesque" w:char="F04D"/>
      </w:r>
      <w:bookmarkEnd w:id="0"/>
    </w:p>
    <w:p w14:paraId="529EC9D5" w14:textId="365EEF25" w:rsidR="000E18E4" w:rsidRPr="007A79D2" w:rsidRDefault="00061754" w:rsidP="000F3309">
      <w:pPr>
        <w:jc w:val="both"/>
        <w:rPr>
          <w:rFonts w:cs="Traditional Arabic"/>
          <w:b/>
          <w:bCs/>
          <w:sz w:val="34"/>
          <w:szCs w:val="34"/>
          <w:rtl/>
        </w:rPr>
      </w:pPr>
      <w:r w:rsidRPr="007A79D2">
        <w:rPr>
          <w:rFonts w:cs="Traditional Arabic" w:hint="cs"/>
          <w:b/>
          <w:bCs/>
          <w:sz w:val="34"/>
          <w:szCs w:val="34"/>
          <w:rtl/>
        </w:rPr>
        <w:t xml:space="preserve"> </w:t>
      </w:r>
      <w:r w:rsidR="000E18E4" w:rsidRPr="007A79D2">
        <w:rPr>
          <w:rFonts w:cs="Traditional Arabic"/>
          <w:b/>
          <w:bCs/>
          <w:sz w:val="34"/>
          <w:szCs w:val="34"/>
          <w:rtl/>
        </w:rPr>
        <w:t xml:space="preserve">إن </w:t>
      </w:r>
      <w:r w:rsidR="000E18E4" w:rsidRPr="007A79D2">
        <w:rPr>
          <w:rFonts w:cs="Traditional Arabic" w:hint="cs"/>
          <w:b/>
          <w:bCs/>
          <w:sz w:val="34"/>
          <w:szCs w:val="34"/>
          <w:rtl/>
        </w:rPr>
        <w:t>ا</w:t>
      </w:r>
      <w:r w:rsidR="000E18E4" w:rsidRPr="007A79D2">
        <w:rPr>
          <w:rFonts w:cs="Traditional Arabic"/>
          <w:b/>
          <w:bCs/>
          <w:sz w:val="34"/>
          <w:szCs w:val="34"/>
          <w:rtl/>
        </w:rPr>
        <w:t>لح</w:t>
      </w:r>
      <w:r w:rsidR="000E18E4" w:rsidRPr="007A79D2">
        <w:rPr>
          <w:rFonts w:cs="Traditional Arabic" w:hint="cs"/>
          <w:b/>
          <w:bCs/>
          <w:sz w:val="34"/>
          <w:szCs w:val="34"/>
          <w:rtl/>
        </w:rPr>
        <w:t>مد</w:t>
      </w:r>
      <w:r w:rsidR="000E18E4" w:rsidRPr="007A79D2">
        <w:rPr>
          <w:rFonts w:cs="Traditional Arabic"/>
          <w:b/>
          <w:bCs/>
          <w:sz w:val="34"/>
          <w:szCs w:val="34"/>
          <w:rtl/>
        </w:rPr>
        <w:t xml:space="preserve"> ل</w:t>
      </w:r>
      <w:r w:rsidR="000E18E4" w:rsidRPr="007A79D2">
        <w:rPr>
          <w:rFonts w:cs="Traditional Arabic" w:hint="cs"/>
          <w:b/>
          <w:bCs/>
          <w:sz w:val="34"/>
          <w:szCs w:val="34"/>
          <w:rtl/>
        </w:rPr>
        <w:t>له</w:t>
      </w:r>
      <w:r w:rsidR="000E18E4" w:rsidRPr="007A79D2">
        <w:rPr>
          <w:rFonts w:cs="Traditional Arabic"/>
          <w:b/>
          <w:bCs/>
          <w:sz w:val="34"/>
          <w:szCs w:val="34"/>
          <w:rtl/>
        </w:rPr>
        <w:t xml:space="preserve"> </w:t>
      </w:r>
      <w:r w:rsidR="000F3309" w:rsidRPr="007A79D2">
        <w:rPr>
          <w:rFonts w:cs="Traditional Arabic" w:hint="cs"/>
          <w:b/>
          <w:bCs/>
          <w:sz w:val="34"/>
          <w:szCs w:val="34"/>
          <w:rtl/>
        </w:rPr>
        <w:t>نحمده ونستعينه</w:t>
      </w:r>
      <w:r w:rsidR="00C43A72" w:rsidRPr="007A79D2">
        <w:rPr>
          <w:rFonts w:cs="Traditional Arabic" w:hint="cs"/>
          <w:b/>
          <w:bCs/>
          <w:sz w:val="34"/>
          <w:szCs w:val="34"/>
          <w:rtl/>
        </w:rPr>
        <w:t xml:space="preserve"> ونستغفره</w:t>
      </w:r>
      <w:r w:rsidR="00D947D9" w:rsidRPr="007A79D2">
        <w:rPr>
          <w:rFonts w:cs="Traditional Arabic" w:hint="cs"/>
          <w:b/>
          <w:bCs/>
          <w:sz w:val="34"/>
          <w:szCs w:val="34"/>
          <w:rtl/>
        </w:rPr>
        <w:t xml:space="preserve">، </w:t>
      </w:r>
      <w:r w:rsidR="000E18E4" w:rsidRPr="007A79D2">
        <w:rPr>
          <w:rFonts w:cs="Traditional Arabic" w:hint="cs"/>
          <w:b/>
          <w:bCs/>
          <w:sz w:val="34"/>
          <w:szCs w:val="34"/>
          <w:rtl/>
        </w:rPr>
        <w:t>ونعوذ بالله تعالى من شرور أنفسنا و</w:t>
      </w:r>
      <w:r w:rsidR="000F3309" w:rsidRPr="007A79D2">
        <w:rPr>
          <w:rFonts w:cs="Traditional Arabic" w:hint="cs"/>
          <w:b/>
          <w:bCs/>
          <w:sz w:val="34"/>
          <w:szCs w:val="34"/>
          <w:rtl/>
        </w:rPr>
        <w:t xml:space="preserve">من </w:t>
      </w:r>
      <w:r w:rsidR="000E18E4" w:rsidRPr="007A79D2">
        <w:rPr>
          <w:rFonts w:cs="Traditional Arabic" w:hint="cs"/>
          <w:b/>
          <w:bCs/>
          <w:sz w:val="34"/>
          <w:szCs w:val="34"/>
          <w:rtl/>
        </w:rPr>
        <w:t xml:space="preserve">سيئات </w:t>
      </w:r>
      <w:r w:rsidR="00C43A72" w:rsidRPr="007A79D2">
        <w:rPr>
          <w:rFonts w:cs="Traditional Arabic" w:hint="cs"/>
          <w:b/>
          <w:bCs/>
          <w:sz w:val="34"/>
          <w:szCs w:val="34"/>
          <w:rtl/>
        </w:rPr>
        <w:t>أعمالنا، مَن</w:t>
      </w:r>
      <w:r w:rsidR="000E18E4" w:rsidRPr="007A79D2">
        <w:rPr>
          <w:rFonts w:cs="Traditional Arabic" w:hint="cs"/>
          <w:b/>
          <w:bCs/>
          <w:sz w:val="34"/>
          <w:szCs w:val="34"/>
          <w:rtl/>
        </w:rPr>
        <w:t xml:space="preserve"> يهد الله فلا مضل له وم</w:t>
      </w:r>
      <w:r w:rsidR="001E4E79" w:rsidRPr="007A79D2">
        <w:rPr>
          <w:rFonts w:cs="Traditional Arabic" w:hint="cs"/>
          <w:b/>
          <w:bCs/>
          <w:sz w:val="34"/>
          <w:szCs w:val="34"/>
          <w:rtl/>
        </w:rPr>
        <w:t>َ</w:t>
      </w:r>
      <w:r w:rsidR="000E18E4" w:rsidRPr="007A79D2">
        <w:rPr>
          <w:rFonts w:cs="Traditional Arabic" w:hint="cs"/>
          <w:b/>
          <w:bCs/>
          <w:sz w:val="34"/>
          <w:szCs w:val="34"/>
          <w:rtl/>
        </w:rPr>
        <w:t>ن يضلل فلا هاد</w:t>
      </w:r>
      <w:r w:rsidR="001E4E79" w:rsidRPr="007A79D2">
        <w:rPr>
          <w:rFonts w:cs="Traditional Arabic" w:hint="cs"/>
          <w:b/>
          <w:bCs/>
          <w:sz w:val="34"/>
          <w:szCs w:val="34"/>
          <w:rtl/>
        </w:rPr>
        <w:t>ي</w:t>
      </w:r>
      <w:r w:rsidR="000E18E4" w:rsidRPr="007A79D2">
        <w:rPr>
          <w:rFonts w:cs="Traditional Arabic" w:hint="cs"/>
          <w:b/>
          <w:bCs/>
          <w:sz w:val="34"/>
          <w:szCs w:val="34"/>
          <w:rtl/>
        </w:rPr>
        <w:t xml:space="preserve"> له، وأشهد أن لا </w:t>
      </w:r>
      <w:proofErr w:type="gramStart"/>
      <w:r w:rsidR="000E18E4" w:rsidRPr="007A79D2">
        <w:rPr>
          <w:rFonts w:cs="Traditional Arabic" w:hint="cs"/>
          <w:b/>
          <w:bCs/>
          <w:sz w:val="34"/>
          <w:szCs w:val="34"/>
          <w:rtl/>
        </w:rPr>
        <w:t>اله</w:t>
      </w:r>
      <w:proofErr w:type="gramEnd"/>
      <w:r w:rsidR="000E18E4" w:rsidRPr="007A79D2">
        <w:rPr>
          <w:rFonts w:cs="Traditional Arabic" w:hint="cs"/>
          <w:b/>
          <w:bCs/>
          <w:sz w:val="34"/>
          <w:szCs w:val="34"/>
          <w:rtl/>
        </w:rPr>
        <w:t xml:space="preserve"> إلا الله وحده لا شريك له وأشهد أن محمداً عبده ورس</w:t>
      </w:r>
      <w:r w:rsidR="000E18E4" w:rsidRPr="007A79D2">
        <w:rPr>
          <w:rFonts w:cs="Traditional Arabic"/>
          <w:b/>
          <w:bCs/>
          <w:sz w:val="34"/>
          <w:szCs w:val="34"/>
          <w:rtl/>
        </w:rPr>
        <w:t>و</w:t>
      </w:r>
      <w:r w:rsidR="000E18E4" w:rsidRPr="007A79D2">
        <w:rPr>
          <w:rFonts w:cs="Traditional Arabic" w:hint="cs"/>
          <w:b/>
          <w:bCs/>
          <w:sz w:val="34"/>
          <w:szCs w:val="34"/>
          <w:rtl/>
        </w:rPr>
        <w:t>ل</w:t>
      </w:r>
      <w:r w:rsidR="000E18E4" w:rsidRPr="007A79D2">
        <w:rPr>
          <w:rFonts w:cs="Traditional Arabic"/>
          <w:b/>
          <w:bCs/>
          <w:sz w:val="34"/>
          <w:szCs w:val="34"/>
          <w:rtl/>
        </w:rPr>
        <w:t>ه</w:t>
      </w:r>
      <w:r w:rsidR="000E18E4" w:rsidRPr="007A79D2">
        <w:rPr>
          <w:rFonts w:cs="Traditional Arabic" w:hint="cs"/>
          <w:b/>
          <w:bCs/>
          <w:sz w:val="34"/>
          <w:szCs w:val="34"/>
          <w:rtl/>
        </w:rPr>
        <w:t>....</w:t>
      </w:r>
    </w:p>
    <w:p w14:paraId="30B1D0BD" w14:textId="670D0758" w:rsidR="000E18E4" w:rsidRPr="007A79D2" w:rsidRDefault="00061754" w:rsidP="00FC308E">
      <w:pPr>
        <w:jc w:val="both"/>
        <w:rPr>
          <w:rFonts w:cs="Traditional Arabic"/>
          <w:b/>
          <w:bCs/>
          <w:sz w:val="34"/>
          <w:szCs w:val="34"/>
          <w:rtl/>
        </w:rPr>
      </w:pPr>
      <w:proofErr w:type="gramStart"/>
      <w:r w:rsidRPr="007A79D2">
        <w:rPr>
          <w:rFonts w:cs="Traditional Arabic" w:hint="cs"/>
          <w:b/>
          <w:bCs/>
          <w:sz w:val="34"/>
          <w:szCs w:val="34"/>
          <w:rtl/>
        </w:rPr>
        <w:t xml:space="preserve">﴿ </w:t>
      </w:r>
      <w:r w:rsidR="00C43A72" w:rsidRPr="007A79D2">
        <w:rPr>
          <w:rFonts w:cs="Traditional Arabic" w:hint="cs"/>
          <w:b/>
          <w:bCs/>
          <w:color w:val="008000"/>
          <w:sz w:val="34"/>
          <w:szCs w:val="34"/>
          <w:rtl/>
        </w:rPr>
        <w:t>يَا</w:t>
      </w:r>
      <w:proofErr w:type="gramEnd"/>
      <w:r w:rsidR="000E18E4" w:rsidRPr="007A79D2">
        <w:rPr>
          <w:rFonts w:cs="Traditional Arabic"/>
          <w:b/>
          <w:bCs/>
          <w:color w:val="008000"/>
          <w:sz w:val="34"/>
          <w:szCs w:val="34"/>
          <w:rtl/>
        </w:rPr>
        <w:t xml:space="preserve"> أَيُّهَا الَّذِينَ آمَنُواْ اتَّقُواْ اللّهَ حَقَّ تُقَاتِهِ وَلاَ تَمُوتُنَّ إِلاَّ وَأَنتُم </w:t>
      </w:r>
      <w:r w:rsidR="00FC308E" w:rsidRPr="007A79D2">
        <w:rPr>
          <w:rFonts w:cs="Traditional Arabic" w:hint="cs"/>
          <w:b/>
          <w:bCs/>
          <w:color w:val="008000"/>
          <w:sz w:val="34"/>
          <w:szCs w:val="34"/>
          <w:rtl/>
        </w:rPr>
        <w:t>مُّسْلِمُونَ</w:t>
      </w:r>
      <w:r w:rsidRPr="007A79D2">
        <w:rPr>
          <w:rFonts w:cs="Traditional Arabic" w:hint="cs"/>
          <w:b/>
          <w:bCs/>
          <w:sz w:val="34"/>
          <w:szCs w:val="34"/>
          <w:rtl/>
        </w:rPr>
        <w:t xml:space="preserve"> ﴾</w:t>
      </w:r>
      <w:r w:rsidR="00FC308E" w:rsidRPr="007A79D2">
        <w:rPr>
          <w:rFonts w:cs="Traditional Arabic" w:hint="cs"/>
          <w:b/>
          <w:bCs/>
          <w:sz w:val="34"/>
          <w:szCs w:val="34"/>
          <w:rtl/>
        </w:rPr>
        <w:t xml:space="preserve"> (</w:t>
      </w:r>
      <w:r w:rsidR="000E18E4" w:rsidRPr="007A79D2">
        <w:rPr>
          <w:rFonts w:cs="Traditional Arabic" w:hint="cs"/>
          <w:b/>
          <w:bCs/>
          <w:sz w:val="34"/>
          <w:szCs w:val="34"/>
          <w:rtl/>
        </w:rPr>
        <w:t>آل عمران</w:t>
      </w:r>
      <w:r w:rsidR="0063758C" w:rsidRPr="007A79D2">
        <w:rPr>
          <w:rFonts w:cs="Traditional Arabic" w:hint="cs"/>
          <w:b/>
          <w:bCs/>
          <w:sz w:val="34"/>
          <w:szCs w:val="34"/>
          <w:rtl/>
        </w:rPr>
        <w:t xml:space="preserve">: </w:t>
      </w:r>
      <w:r w:rsidR="00C57B4F" w:rsidRPr="007A79D2">
        <w:rPr>
          <w:rFonts w:cs="Traditional Arabic" w:hint="cs"/>
          <w:b/>
          <w:bCs/>
          <w:sz w:val="34"/>
          <w:szCs w:val="34"/>
          <w:rtl/>
        </w:rPr>
        <w:t>102</w:t>
      </w:r>
      <w:r w:rsidR="00FC308E" w:rsidRPr="007A79D2">
        <w:rPr>
          <w:rFonts w:cs="Traditional Arabic" w:hint="cs"/>
          <w:b/>
          <w:bCs/>
          <w:sz w:val="34"/>
          <w:szCs w:val="34"/>
          <w:rtl/>
        </w:rPr>
        <w:t>)</w:t>
      </w:r>
    </w:p>
    <w:p w14:paraId="30A1ACC4" w14:textId="77777777" w:rsidR="000E18E4" w:rsidRPr="007A79D2" w:rsidRDefault="000E18E4" w:rsidP="009D055F">
      <w:pPr>
        <w:jc w:val="both"/>
        <w:rPr>
          <w:rFonts w:cs="Traditional Arabic"/>
          <w:b/>
          <w:bCs/>
          <w:sz w:val="34"/>
          <w:szCs w:val="34"/>
          <w:rtl/>
        </w:rPr>
      </w:pPr>
    </w:p>
    <w:p w14:paraId="456DA755" w14:textId="14D4D2EA" w:rsidR="000E18E4" w:rsidRPr="007A79D2" w:rsidRDefault="00061754" w:rsidP="00FC308E">
      <w:pPr>
        <w:jc w:val="both"/>
        <w:rPr>
          <w:rFonts w:cs="Traditional Arabic"/>
          <w:b/>
          <w:bCs/>
          <w:sz w:val="34"/>
          <w:szCs w:val="34"/>
          <w:rtl/>
        </w:rPr>
      </w:pPr>
      <w:proofErr w:type="gramStart"/>
      <w:r w:rsidRPr="007A79D2">
        <w:rPr>
          <w:rFonts w:cs="Traditional Arabic" w:hint="cs"/>
          <w:b/>
          <w:bCs/>
          <w:sz w:val="34"/>
          <w:szCs w:val="34"/>
          <w:rtl/>
        </w:rPr>
        <w:t xml:space="preserve">﴿ </w:t>
      </w:r>
      <w:r w:rsidR="00FC308E" w:rsidRPr="007A79D2">
        <w:rPr>
          <w:rFonts w:cs="Traditional Arabic" w:hint="cs"/>
          <w:b/>
          <w:bCs/>
          <w:color w:val="008000"/>
          <w:sz w:val="34"/>
          <w:szCs w:val="34"/>
          <w:rtl/>
        </w:rPr>
        <w:t>يَا</w:t>
      </w:r>
      <w:proofErr w:type="gramEnd"/>
      <w:r w:rsidR="000E18E4" w:rsidRPr="007A79D2">
        <w:rPr>
          <w:rFonts w:cs="Traditional Arabic"/>
          <w:b/>
          <w:bCs/>
          <w:color w:val="008000"/>
          <w:sz w:val="34"/>
          <w:szCs w:val="34"/>
          <w:rtl/>
        </w:rPr>
        <w:t xml:space="preserve"> أَيُّهَا النَّاسُ اتَّقُواْ رَبَّكُمُ الَّذِي خَلَقَكُم مِّن نَّفْسٍ وَاحِدَةٍ وَخَلَقَ مِنْهَا زَوْجَهَا وَبَثَّ مِنْهُمَا رِجَالاً كَثِيرًا وَنِسَاء وَاتَّقُواْ اللّهَ الَّذِي تَسَاءلُونَ بِهِ وَالأَرْحَامَ إِنَّ اللّهَ كَانَ عَلَيْكُمْ </w:t>
      </w:r>
      <w:r w:rsidR="00FC308E" w:rsidRPr="007A79D2">
        <w:rPr>
          <w:rFonts w:cs="Traditional Arabic" w:hint="cs"/>
          <w:b/>
          <w:bCs/>
          <w:color w:val="008000"/>
          <w:sz w:val="34"/>
          <w:szCs w:val="34"/>
          <w:rtl/>
        </w:rPr>
        <w:t>رَقِيبًا</w:t>
      </w:r>
      <w:r w:rsidRPr="007A79D2">
        <w:rPr>
          <w:rFonts w:cs="Traditional Arabic" w:hint="cs"/>
          <w:b/>
          <w:bCs/>
          <w:sz w:val="34"/>
          <w:szCs w:val="34"/>
          <w:rtl/>
        </w:rPr>
        <w:t xml:space="preserve"> ﴾</w:t>
      </w:r>
      <w:r w:rsidR="00FC308E" w:rsidRPr="007A79D2">
        <w:rPr>
          <w:rFonts w:cs="Traditional Arabic" w:hint="cs"/>
          <w:b/>
          <w:bCs/>
          <w:sz w:val="34"/>
          <w:szCs w:val="34"/>
          <w:rtl/>
        </w:rPr>
        <w:t xml:space="preserve"> (</w:t>
      </w:r>
      <w:r w:rsidR="00C57B4F" w:rsidRPr="007A79D2">
        <w:rPr>
          <w:rFonts w:cs="Traditional Arabic" w:hint="cs"/>
          <w:b/>
          <w:bCs/>
          <w:sz w:val="34"/>
          <w:szCs w:val="34"/>
          <w:rtl/>
        </w:rPr>
        <w:t>النساء</w:t>
      </w:r>
      <w:r w:rsidR="0063758C" w:rsidRPr="007A79D2">
        <w:rPr>
          <w:rFonts w:cs="Traditional Arabic" w:hint="cs"/>
          <w:b/>
          <w:bCs/>
          <w:sz w:val="34"/>
          <w:szCs w:val="34"/>
          <w:rtl/>
        </w:rPr>
        <w:t xml:space="preserve">: </w:t>
      </w:r>
      <w:r w:rsidR="00C57B4F" w:rsidRPr="007A79D2">
        <w:rPr>
          <w:rFonts w:cs="Traditional Arabic" w:hint="cs"/>
          <w:b/>
          <w:bCs/>
          <w:sz w:val="34"/>
          <w:szCs w:val="34"/>
          <w:rtl/>
        </w:rPr>
        <w:t>1</w:t>
      </w:r>
      <w:r w:rsidR="00FC308E" w:rsidRPr="007A79D2">
        <w:rPr>
          <w:rFonts w:cs="Traditional Arabic" w:hint="cs"/>
          <w:b/>
          <w:bCs/>
          <w:sz w:val="34"/>
          <w:szCs w:val="34"/>
          <w:rtl/>
        </w:rPr>
        <w:t>)</w:t>
      </w:r>
    </w:p>
    <w:p w14:paraId="1AB93056" w14:textId="77777777" w:rsidR="000E18E4" w:rsidRPr="007A79D2" w:rsidRDefault="000E18E4" w:rsidP="009D055F">
      <w:pPr>
        <w:jc w:val="both"/>
        <w:rPr>
          <w:rFonts w:cs="Traditional Arabic"/>
          <w:b/>
          <w:bCs/>
          <w:sz w:val="34"/>
          <w:szCs w:val="34"/>
          <w:rtl/>
        </w:rPr>
      </w:pPr>
    </w:p>
    <w:p w14:paraId="4D801F85" w14:textId="39898A2B" w:rsidR="000E18E4" w:rsidRPr="007A79D2" w:rsidRDefault="00061754" w:rsidP="00FC308E">
      <w:pPr>
        <w:jc w:val="both"/>
        <w:rPr>
          <w:rFonts w:cs="Traditional Arabic"/>
          <w:b/>
          <w:bCs/>
          <w:sz w:val="34"/>
          <w:szCs w:val="34"/>
          <w:rtl/>
        </w:rPr>
      </w:pPr>
      <w:proofErr w:type="gramStart"/>
      <w:r w:rsidRPr="007A79D2">
        <w:rPr>
          <w:rFonts w:cs="Traditional Arabic" w:hint="cs"/>
          <w:b/>
          <w:bCs/>
          <w:sz w:val="34"/>
          <w:szCs w:val="34"/>
          <w:rtl/>
        </w:rPr>
        <w:t xml:space="preserve">﴿ </w:t>
      </w:r>
      <w:r w:rsidR="00FC308E" w:rsidRPr="007A79D2">
        <w:rPr>
          <w:rFonts w:cs="Traditional Arabic" w:hint="cs"/>
          <w:b/>
          <w:bCs/>
          <w:color w:val="008000"/>
          <w:sz w:val="34"/>
          <w:szCs w:val="34"/>
          <w:rtl/>
        </w:rPr>
        <w:t>يَا</w:t>
      </w:r>
      <w:proofErr w:type="gramEnd"/>
      <w:r w:rsidR="000E18E4" w:rsidRPr="007A79D2">
        <w:rPr>
          <w:rFonts w:cs="Traditional Arabic"/>
          <w:b/>
          <w:bCs/>
          <w:color w:val="008000"/>
          <w:sz w:val="34"/>
          <w:szCs w:val="34"/>
          <w:rtl/>
        </w:rPr>
        <w:t xml:space="preserve"> أَيُّهَا الَّذِينَ آمَنُوا اتَّقُوا اللَّهَ وَقُولُوا قَوْلًا </w:t>
      </w:r>
      <w:r w:rsidR="000E18E4" w:rsidRPr="007A79D2">
        <w:rPr>
          <w:rFonts w:cs="Traditional Arabic" w:hint="cs"/>
          <w:b/>
          <w:bCs/>
          <w:color w:val="008000"/>
          <w:sz w:val="34"/>
          <w:szCs w:val="34"/>
          <w:rtl/>
        </w:rPr>
        <w:t xml:space="preserve">سَدِيدًا </w:t>
      </w:r>
      <w:r w:rsidRPr="007A79D2">
        <w:rPr>
          <w:rFonts w:cs="Traditional Arabic" w:hint="cs"/>
          <w:b/>
          <w:bCs/>
          <w:sz w:val="34"/>
          <w:szCs w:val="34"/>
          <w:rtl/>
        </w:rPr>
        <w:t xml:space="preserve">﴿ </w:t>
      </w:r>
      <w:r w:rsidR="00FC308E" w:rsidRPr="007A79D2">
        <w:rPr>
          <w:rFonts w:cs="Traditional Arabic" w:hint="cs"/>
          <w:b/>
          <w:bCs/>
          <w:color w:val="008000"/>
          <w:sz w:val="34"/>
          <w:szCs w:val="34"/>
          <w:rtl/>
        </w:rPr>
        <w:t>70</w:t>
      </w:r>
      <w:r w:rsidRPr="007A79D2">
        <w:rPr>
          <w:rFonts w:cs="Traditional Arabic" w:hint="cs"/>
          <w:b/>
          <w:bCs/>
          <w:sz w:val="34"/>
          <w:szCs w:val="34"/>
          <w:rtl/>
        </w:rPr>
        <w:t xml:space="preserve"> ﴾</w:t>
      </w:r>
      <w:r w:rsidR="000E18E4" w:rsidRPr="007A79D2">
        <w:rPr>
          <w:rFonts w:cs="Traditional Arabic" w:hint="cs"/>
          <w:b/>
          <w:bCs/>
          <w:sz w:val="34"/>
          <w:szCs w:val="34"/>
          <w:rtl/>
        </w:rPr>
        <w:t xml:space="preserve"> </w:t>
      </w:r>
      <w:r w:rsidR="000E18E4" w:rsidRPr="007A79D2">
        <w:rPr>
          <w:rFonts w:cs="Traditional Arabic"/>
          <w:b/>
          <w:bCs/>
          <w:sz w:val="34"/>
          <w:szCs w:val="34"/>
          <w:rtl/>
        </w:rPr>
        <w:t xml:space="preserve">يُصْلِحْ لَكُمْ أَعْمَالَكُمْ وَيَغْفِرْ لَكُمْ ذُنُوبَكُمْ وَمَن يُطِعْ اللَّهَ وَرَسُولَهُ فَقَدْ فَازَ فَوْزًا </w:t>
      </w:r>
      <w:r w:rsidR="00FC308E" w:rsidRPr="007A79D2">
        <w:rPr>
          <w:rFonts w:cs="Traditional Arabic" w:hint="cs"/>
          <w:b/>
          <w:bCs/>
          <w:sz w:val="34"/>
          <w:szCs w:val="34"/>
          <w:rtl/>
        </w:rPr>
        <w:t>عَظِيمًا} (الأحزاب:</w:t>
      </w:r>
      <w:r w:rsidR="0063758C" w:rsidRPr="007A79D2">
        <w:rPr>
          <w:rFonts w:cs="Traditional Arabic" w:hint="cs"/>
          <w:b/>
          <w:bCs/>
          <w:sz w:val="34"/>
          <w:szCs w:val="34"/>
          <w:rtl/>
        </w:rPr>
        <w:t xml:space="preserve"> </w:t>
      </w:r>
      <w:r w:rsidR="000E18E4" w:rsidRPr="007A79D2">
        <w:rPr>
          <w:rFonts w:cs="Traditional Arabic" w:hint="cs"/>
          <w:b/>
          <w:bCs/>
          <w:sz w:val="34"/>
          <w:szCs w:val="34"/>
          <w:rtl/>
        </w:rPr>
        <w:t>70</w:t>
      </w:r>
      <w:r w:rsidR="00EB6AC6" w:rsidRPr="007A79D2">
        <w:rPr>
          <w:rFonts w:cs="Traditional Arabic" w:hint="cs"/>
          <w:b/>
          <w:bCs/>
          <w:sz w:val="34"/>
          <w:szCs w:val="34"/>
          <w:rtl/>
        </w:rPr>
        <w:t>-</w:t>
      </w:r>
      <w:r w:rsidR="00820518" w:rsidRPr="007A79D2">
        <w:rPr>
          <w:rFonts w:cs="Traditional Arabic" w:hint="cs"/>
          <w:b/>
          <w:bCs/>
          <w:sz w:val="34"/>
          <w:szCs w:val="34"/>
          <w:rtl/>
        </w:rPr>
        <w:t>71</w:t>
      </w:r>
      <w:r w:rsidR="00FC308E" w:rsidRPr="007A79D2">
        <w:rPr>
          <w:rFonts w:cs="Traditional Arabic" w:hint="cs"/>
          <w:b/>
          <w:bCs/>
          <w:sz w:val="34"/>
          <w:szCs w:val="34"/>
          <w:rtl/>
        </w:rPr>
        <w:t>)</w:t>
      </w:r>
    </w:p>
    <w:p w14:paraId="474607B5" w14:textId="77777777" w:rsidR="0079289D" w:rsidRPr="007A79D2" w:rsidRDefault="0079289D" w:rsidP="009D055F">
      <w:pPr>
        <w:jc w:val="both"/>
        <w:rPr>
          <w:rFonts w:cs="Traditional Arabic"/>
          <w:b/>
          <w:bCs/>
          <w:sz w:val="34"/>
          <w:szCs w:val="34"/>
          <w:rtl/>
        </w:rPr>
      </w:pPr>
    </w:p>
    <w:p w14:paraId="64A29526" w14:textId="77777777" w:rsidR="000E18E4" w:rsidRPr="007A79D2" w:rsidRDefault="000E18E4" w:rsidP="009D055F">
      <w:pPr>
        <w:jc w:val="both"/>
        <w:rPr>
          <w:rFonts w:cs="Traditional Arabic"/>
          <w:b/>
          <w:bCs/>
          <w:sz w:val="34"/>
          <w:szCs w:val="34"/>
          <w:rtl/>
        </w:rPr>
      </w:pPr>
      <w:r w:rsidRPr="007A79D2">
        <w:rPr>
          <w:rFonts w:cs="Traditional Arabic" w:hint="cs"/>
          <w:b/>
          <w:bCs/>
          <w:sz w:val="34"/>
          <w:szCs w:val="34"/>
          <w:rtl/>
        </w:rPr>
        <w:t xml:space="preserve">أما بعد.... </w:t>
      </w:r>
    </w:p>
    <w:p w14:paraId="4C40D04F" w14:textId="4EC7A773" w:rsidR="000E18E4" w:rsidRPr="007A79D2" w:rsidRDefault="000E18E4" w:rsidP="00E02C72">
      <w:pPr>
        <w:jc w:val="both"/>
        <w:rPr>
          <w:rFonts w:cs="Traditional Arabic"/>
          <w:b/>
          <w:bCs/>
          <w:sz w:val="34"/>
          <w:szCs w:val="34"/>
          <w:rtl/>
        </w:rPr>
      </w:pPr>
      <w:r w:rsidRPr="007A79D2">
        <w:rPr>
          <w:rFonts w:cs="Traditional Arabic" w:hint="cs"/>
          <w:b/>
          <w:bCs/>
          <w:sz w:val="34"/>
          <w:szCs w:val="34"/>
          <w:rtl/>
        </w:rPr>
        <w:t xml:space="preserve">فإن أصدق الحديث كتاب </w:t>
      </w:r>
      <w:r w:rsidR="000F3309" w:rsidRPr="007A79D2">
        <w:rPr>
          <w:rFonts w:cs="Traditional Arabic" w:hint="cs"/>
          <w:b/>
          <w:bCs/>
          <w:sz w:val="34"/>
          <w:szCs w:val="34"/>
          <w:rtl/>
        </w:rPr>
        <w:t>الله تعالى وخير</w:t>
      </w:r>
      <w:r w:rsidRPr="007A79D2">
        <w:rPr>
          <w:rFonts w:cs="Traditional Arabic" w:hint="cs"/>
          <w:b/>
          <w:bCs/>
          <w:sz w:val="34"/>
          <w:szCs w:val="34"/>
          <w:rtl/>
        </w:rPr>
        <w:t xml:space="preserve"> الهدي هدي محمد </w:t>
      </w:r>
      <w:r w:rsidR="00061754" w:rsidRPr="007A79D2">
        <w:rPr>
          <w:rFonts w:ascii="Sakkal Majalla" w:hAnsi="Sakkal Majalla" w:cs="Traditional Arabic" w:hint="cs"/>
          <w:b/>
          <w:bCs/>
          <w:sz w:val="34"/>
          <w:szCs w:val="34"/>
          <w:rtl/>
        </w:rPr>
        <w:t>صلى الله عليه وسلم</w:t>
      </w:r>
      <w:r w:rsidR="001E4E79" w:rsidRPr="007A79D2">
        <w:rPr>
          <w:rFonts w:cs="Traditional Arabic" w:hint="cs"/>
          <w:b/>
          <w:bCs/>
          <w:sz w:val="34"/>
          <w:szCs w:val="34"/>
          <w:rtl/>
        </w:rPr>
        <w:t>،</w:t>
      </w:r>
      <w:r w:rsidRPr="007A79D2">
        <w:rPr>
          <w:rFonts w:cs="Traditional Arabic" w:hint="cs"/>
          <w:b/>
          <w:bCs/>
          <w:sz w:val="34"/>
          <w:szCs w:val="34"/>
          <w:rtl/>
        </w:rPr>
        <w:t xml:space="preserve"> وشر الأمور محدثاتها، وكل محدثة بدعة</w:t>
      </w:r>
      <w:r w:rsidR="001A29E3" w:rsidRPr="007A79D2">
        <w:rPr>
          <w:rFonts w:cs="Traditional Arabic" w:hint="cs"/>
          <w:b/>
          <w:bCs/>
          <w:sz w:val="34"/>
          <w:szCs w:val="34"/>
          <w:rtl/>
        </w:rPr>
        <w:t>،</w:t>
      </w:r>
      <w:r w:rsidRPr="007A79D2">
        <w:rPr>
          <w:rFonts w:cs="Traditional Arabic" w:hint="cs"/>
          <w:b/>
          <w:bCs/>
          <w:sz w:val="34"/>
          <w:szCs w:val="34"/>
          <w:rtl/>
        </w:rPr>
        <w:t xml:space="preserve"> وكل بدعة ضلالة</w:t>
      </w:r>
      <w:r w:rsidR="00D947D9" w:rsidRPr="007A79D2">
        <w:rPr>
          <w:rFonts w:cs="Traditional Arabic" w:hint="cs"/>
          <w:b/>
          <w:bCs/>
          <w:sz w:val="34"/>
          <w:szCs w:val="34"/>
          <w:rtl/>
        </w:rPr>
        <w:t xml:space="preserve">، </w:t>
      </w:r>
      <w:r w:rsidRPr="007A79D2">
        <w:rPr>
          <w:rFonts w:cs="Traditional Arabic" w:hint="cs"/>
          <w:b/>
          <w:bCs/>
          <w:sz w:val="34"/>
          <w:szCs w:val="34"/>
          <w:rtl/>
        </w:rPr>
        <w:t>وكل ضلالة في النار.</w:t>
      </w:r>
    </w:p>
    <w:p w14:paraId="6D844A0D" w14:textId="77777777" w:rsidR="00EC17BE" w:rsidRPr="007A79D2" w:rsidRDefault="00EC17BE" w:rsidP="009D055F">
      <w:pPr>
        <w:jc w:val="both"/>
        <w:rPr>
          <w:rFonts w:cs="Traditional Arabic"/>
          <w:b/>
          <w:bCs/>
          <w:sz w:val="34"/>
          <w:szCs w:val="34"/>
          <w:rtl/>
        </w:rPr>
      </w:pPr>
    </w:p>
    <w:p w14:paraId="0719CF62" w14:textId="77777777" w:rsidR="000E18E4" w:rsidRPr="007A79D2" w:rsidRDefault="000E18E4" w:rsidP="009D055F">
      <w:pPr>
        <w:jc w:val="both"/>
        <w:rPr>
          <w:rFonts w:ascii="Courier New" w:eastAsia="Times New Roman" w:hAnsi="Courier New" w:cs="Traditional Arabic"/>
          <w:b/>
          <w:bCs/>
          <w:sz w:val="34"/>
          <w:szCs w:val="34"/>
          <w:rtl/>
          <w:lang w:eastAsia="ar-SA" w:bidi="ar-SA"/>
        </w:rPr>
      </w:pPr>
    </w:p>
    <w:p w14:paraId="0435A36B" w14:textId="77777777" w:rsidR="007D6017" w:rsidRPr="007A79D2" w:rsidRDefault="007D6017" w:rsidP="009D055F">
      <w:pPr>
        <w:jc w:val="both"/>
        <w:rPr>
          <w:rFonts w:ascii="Courier New" w:eastAsia="Times New Roman" w:hAnsi="Courier New" w:cs="Traditional Arabic"/>
          <w:b/>
          <w:bCs/>
          <w:sz w:val="34"/>
          <w:szCs w:val="34"/>
          <w:rtl/>
          <w:lang w:eastAsia="ar-SA" w:bidi="ar-SA"/>
        </w:rPr>
      </w:pPr>
    </w:p>
    <w:p w14:paraId="36048E16" w14:textId="48FD2CC3" w:rsidR="00D554E8" w:rsidRPr="007A79D2" w:rsidRDefault="00061754" w:rsidP="000F3309">
      <w:pPr>
        <w:jc w:val="center"/>
        <w:rPr>
          <w:rFonts w:ascii="Simplified Arabic" w:hAnsi="Simplified Arabic" w:cs="Traditional Arabic"/>
          <w:b/>
          <w:bCs/>
          <w:sz w:val="34"/>
          <w:szCs w:val="34"/>
          <w:rtl/>
        </w:rPr>
      </w:pPr>
      <w:r w:rsidRPr="007A79D2">
        <w:rPr>
          <w:rFonts w:ascii="Courier New" w:eastAsia="Times New Roman" w:hAnsi="Courier New" w:cs="Traditional Arabic"/>
          <w:b/>
          <w:bCs/>
          <w:sz w:val="34"/>
          <w:szCs w:val="34"/>
          <w:rtl/>
          <w:lang w:eastAsia="ar-SA" w:bidi="ar-SA"/>
        </w:rPr>
        <w:br w:type="page"/>
      </w:r>
      <w:r w:rsidR="00D554E8" w:rsidRPr="007A79D2">
        <w:rPr>
          <w:rFonts w:ascii="Simplified Arabic" w:hAnsi="Simplified Arabic" w:cs="Traditional Arabic" w:hint="cs"/>
          <w:b/>
          <w:bCs/>
          <w:sz w:val="34"/>
          <w:szCs w:val="34"/>
          <w:rtl/>
        </w:rPr>
        <w:lastRenderedPageBreak/>
        <w:t>نبض الرسالة</w:t>
      </w:r>
    </w:p>
    <w:p w14:paraId="67CBA0B4" w14:textId="1E80A8F4" w:rsidR="00117D53" w:rsidRPr="007A79D2" w:rsidRDefault="00117D53" w:rsidP="00061754">
      <w:pPr>
        <w:pStyle w:val="1"/>
      </w:pPr>
      <w:bookmarkStart w:id="1" w:name="_Toc533247668"/>
      <w:r w:rsidRPr="007A79D2">
        <w:rPr>
          <w:rtl/>
        </w:rPr>
        <w:t xml:space="preserve">أولا: فضل العلم من كتاب الله </w:t>
      </w:r>
      <w:r w:rsidR="00061754" w:rsidRPr="007A79D2">
        <w:rPr>
          <w:rtl/>
        </w:rPr>
        <w:t>عز وجل</w:t>
      </w:r>
      <w:bookmarkEnd w:id="1"/>
    </w:p>
    <w:p w14:paraId="09E11ADF" w14:textId="77777777" w:rsidR="00117D53" w:rsidRPr="007A79D2" w:rsidRDefault="00117D53" w:rsidP="00117D53">
      <w:pPr>
        <w:spacing w:line="216" w:lineRule="auto"/>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العلم يُزكي صاحبه ويُعلي من شأنه</w:t>
      </w:r>
    </w:p>
    <w:p w14:paraId="1BD08BB2" w14:textId="77777777" w:rsidR="007D6017" w:rsidRPr="007A79D2" w:rsidRDefault="00117D53" w:rsidP="00117D53">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العلم نور وهاج في قلب صاحبه يكشف له عن حقائق الأمور، بخلاف أهل الجهل فهم بمنزلة العُميان</w:t>
      </w:r>
    </w:p>
    <w:p w14:paraId="2A8BE55C" w14:textId="77777777" w:rsidR="00117D53" w:rsidRPr="007A79D2" w:rsidRDefault="00117D53" w:rsidP="00117D5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-العلم يرفع صاحبه في أعلى الدرجات والمراتب بعد الأنبياء </w:t>
      </w:r>
    </w:p>
    <w:p w14:paraId="53EACF04" w14:textId="77777777" w:rsidR="00117D53" w:rsidRPr="007A79D2" w:rsidRDefault="00117D53" w:rsidP="00117D5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لا يستوي أهل العلم بغيرهم في الفضل والمكانة </w:t>
      </w:r>
    </w:p>
    <w:p w14:paraId="7214A910" w14:textId="77777777" w:rsidR="00117D53" w:rsidRPr="007A79D2" w:rsidRDefault="00117D53" w:rsidP="00117D5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أهل العلم طوق النجاة للناس في زمن الفتن وانتشار الجهل</w:t>
      </w:r>
    </w:p>
    <w:p w14:paraId="1DA6B823" w14:textId="77777777" w:rsidR="00117D53" w:rsidRPr="007A79D2" w:rsidRDefault="00117D53" w:rsidP="00117D5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العلم يُنِير بصيرة صاحبه، ويجعله الله حجة على المعاندين المكذبين</w:t>
      </w:r>
    </w:p>
    <w:p w14:paraId="1FF2CACB" w14:textId="77777777" w:rsidR="00117D53" w:rsidRPr="007A79D2" w:rsidRDefault="0003012C" w:rsidP="00117D53">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117D53" w:rsidRPr="007A79D2">
        <w:rPr>
          <w:rFonts w:ascii="Simplified Arabic" w:hAnsi="Simplified Arabic" w:cs="Traditional Arabic"/>
          <w:b/>
          <w:bCs/>
          <w:sz w:val="34"/>
          <w:szCs w:val="34"/>
          <w:rtl/>
        </w:rPr>
        <w:t xml:space="preserve">العلم يجعل صاحبه أكثر الناس تفكراً وتدبراً، فينتفع بالحجج والبراهين التي يضربها الله للناس </w:t>
      </w:r>
    </w:p>
    <w:p w14:paraId="405A8A70" w14:textId="0999F262" w:rsidR="00117D53" w:rsidRPr="007A79D2" w:rsidRDefault="0003012C" w:rsidP="00117D53">
      <w:pPr>
        <w:spacing w:line="216" w:lineRule="auto"/>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117D53" w:rsidRPr="007A79D2">
        <w:rPr>
          <w:rFonts w:ascii="Simplified Arabic" w:hAnsi="Simplified Arabic" w:cs="Traditional Arabic"/>
          <w:b/>
          <w:bCs/>
          <w:sz w:val="34"/>
          <w:szCs w:val="34"/>
          <w:rtl/>
        </w:rPr>
        <w:t>العلم يمنح صاحبه المعرفة والنور وبهما يفرق بين الحق والباطل فلا يحيد عن الصراط المستقيم</w:t>
      </w:r>
      <w:r w:rsidR="00061754" w:rsidRPr="007A79D2">
        <w:rPr>
          <w:rFonts w:ascii="Simplified Arabic" w:hAnsi="Simplified Arabic" w:cs="Traditional Arabic"/>
          <w:b/>
          <w:bCs/>
          <w:sz w:val="34"/>
          <w:szCs w:val="34"/>
          <w:rtl/>
        </w:rPr>
        <w:t xml:space="preserve"> </w:t>
      </w:r>
    </w:p>
    <w:p w14:paraId="6C7DC978" w14:textId="77777777" w:rsidR="00117D53" w:rsidRPr="007A79D2" w:rsidRDefault="0003012C" w:rsidP="00117D53">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117D53" w:rsidRPr="007A79D2">
        <w:rPr>
          <w:rFonts w:ascii="Simplified Arabic" w:hAnsi="Simplified Arabic" w:cs="Traditional Arabic"/>
          <w:b/>
          <w:bCs/>
          <w:sz w:val="34"/>
          <w:szCs w:val="34"/>
          <w:rtl/>
        </w:rPr>
        <w:t>العلم يجعل صاحبه إماما للناس يأخذ بنواصيهم إلى مرضات الله-عز وجل-</w:t>
      </w:r>
    </w:p>
    <w:p w14:paraId="30A6F82E"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فضل الله تعالى بني آدم على غيرهم من خلقه بالعلم والمعرفة، فحازوا الكرامة والشرف والسبق</w:t>
      </w:r>
    </w:p>
    <w:p w14:paraId="108BD2A8" w14:textId="77777777"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 xml:space="preserve">العلم أول نعمة أنعم الله بها على عباده </w:t>
      </w:r>
    </w:p>
    <w:p w14:paraId="5F1D379E" w14:textId="77777777" w:rsidR="00BA3B87" w:rsidRPr="007A79D2" w:rsidRDefault="00BA3B87" w:rsidP="00BA3B87">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 العلم من فضل الله علينا وكرمه، ولولاه لكان الناس أضل من الأنعام </w:t>
      </w:r>
    </w:p>
    <w:p w14:paraId="7EEB9843" w14:textId="77777777"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العلم هو الوحيد التي طلب اللهُ من رسولَه التزود منه</w:t>
      </w:r>
    </w:p>
    <w:p w14:paraId="2F3D49D0" w14:textId="77777777" w:rsidR="00F57709" w:rsidRPr="007A79D2" w:rsidRDefault="0003012C" w:rsidP="00BA3B8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من أُوتِيَ العلم فقد أُوتي خيراً كثيراً، فالعلم مِنَّة من الله يُعطيها لمن يحب</w:t>
      </w:r>
    </w:p>
    <w:p w14:paraId="5D45739F"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-العلم أساس صحة الاعتقادات والعبادات</w:t>
      </w:r>
    </w:p>
    <w:p w14:paraId="4C718A68" w14:textId="77777777"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 xml:space="preserve">العلم نوع من أنواع الجهاد في سبيل الله </w:t>
      </w:r>
    </w:p>
    <w:p w14:paraId="3AD783FC" w14:textId="77777777"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الناس أموات وأهل العلم أحياء</w:t>
      </w:r>
    </w:p>
    <w:p w14:paraId="78EF29F8"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أهل العلم أكثر الناس استجابة لأوامر الله، وأكثر الناس انتفاعا بها</w:t>
      </w:r>
    </w:p>
    <w:p w14:paraId="0A29FD9E" w14:textId="2434A3F4" w:rsidR="00F573FC"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العلم حياة للقلوب، ونور للأبصار </w:t>
      </w:r>
    </w:p>
    <w:p w14:paraId="3411A6B1" w14:textId="77777777" w:rsidR="00BA3B87" w:rsidRPr="007A79D2" w:rsidRDefault="00F573FC"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Pr>
        <w:br w:type="page"/>
      </w:r>
    </w:p>
    <w:p w14:paraId="07F346E1" w14:textId="41E6B793" w:rsidR="00F57709" w:rsidRPr="007A79D2" w:rsidRDefault="00BA3B87" w:rsidP="00934FF0">
      <w:pPr>
        <w:jc w:val="center"/>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ثانيا: فضل العلم من كلام الحبيب النبي </w:t>
      </w:r>
      <w:r w:rsidR="00061754" w:rsidRPr="007A79D2">
        <w:rPr>
          <w:rFonts w:ascii="Sakkal Majalla" w:hAnsi="Sakkal Majalla" w:cs="Traditional Arabic" w:hint="cs"/>
          <w:b/>
          <w:bCs/>
          <w:sz w:val="34"/>
          <w:szCs w:val="34"/>
          <w:rtl/>
        </w:rPr>
        <w:t>صلى الله عليه وسلم</w:t>
      </w:r>
    </w:p>
    <w:p w14:paraId="1AF2ED39"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العلم فرض على كل مسلم</w:t>
      </w:r>
    </w:p>
    <w:p w14:paraId="7483621F"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العلم ميراث الأنبياء </w:t>
      </w:r>
    </w:p>
    <w:p w14:paraId="6F5824DD" w14:textId="414E7DD9"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 xml:space="preserve">وصية النبي </w:t>
      </w:r>
      <w:r w:rsidR="00061754" w:rsidRPr="007A79D2">
        <w:rPr>
          <w:rFonts w:ascii="Sakkal Majalla" w:hAnsi="Sakkal Majalla" w:cs="Traditional Arabic" w:hint="cs"/>
          <w:b/>
          <w:bCs/>
          <w:sz w:val="34"/>
          <w:szCs w:val="34"/>
          <w:rtl/>
        </w:rPr>
        <w:t>صلى الله عليه وسلم</w:t>
      </w:r>
      <w:r w:rsidR="00BA3B87" w:rsidRPr="007A79D2">
        <w:rPr>
          <w:rFonts w:ascii="Simplified Arabic" w:hAnsi="Simplified Arabic" w:cs="Traditional Arabic"/>
          <w:b/>
          <w:bCs/>
          <w:sz w:val="34"/>
          <w:szCs w:val="34"/>
          <w:rtl/>
        </w:rPr>
        <w:t xml:space="preserve"> بطلبة العلم </w:t>
      </w:r>
    </w:p>
    <w:p w14:paraId="238B17D1"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بالعلم يُعرَفُ اللهُ ويعبد ويوحد، وهو نجاة في الدنيا من الشهوات والشبهات </w:t>
      </w:r>
    </w:p>
    <w:p w14:paraId="2A1D6533" w14:textId="77777777" w:rsidR="00BA3B87" w:rsidRPr="007A79D2" w:rsidRDefault="00BA3B87" w:rsidP="00BA3B8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العلم نفعه متعدي، بخلاف العبادة فنفعها لا يتعدى صاحبها:</w:t>
      </w:r>
    </w:p>
    <w:p w14:paraId="44C018D0" w14:textId="77777777" w:rsidR="00F57709" w:rsidRPr="007A79D2" w:rsidRDefault="0003012C" w:rsidP="00BA3B8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طالب العلم ينفع نفسه وينتفع به غيره</w:t>
      </w:r>
    </w:p>
    <w:p w14:paraId="1884C1C0" w14:textId="77777777" w:rsidR="0003012C" w:rsidRPr="007A79D2" w:rsidRDefault="0003012C" w:rsidP="00BA3B87">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من أراد الله به خيرا فقهه في الدين، وفتح له طريقا لطلب العلم</w:t>
      </w:r>
    </w:p>
    <w:p w14:paraId="3809A297" w14:textId="34C38909" w:rsidR="00F57709" w:rsidRPr="007A79D2" w:rsidRDefault="00BA3B87" w:rsidP="00BA3B8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xml:space="preserve">- طالب العلم عَدل بشهادة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b/>
          <w:bCs/>
          <w:sz w:val="34"/>
          <w:szCs w:val="34"/>
          <w:rtl/>
        </w:rPr>
        <w:t>:</w:t>
      </w:r>
    </w:p>
    <w:p w14:paraId="64AF4B67"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طالب العلم العامل هو بأفضل المنازل عند الله -عز وجل- </w:t>
      </w:r>
    </w:p>
    <w:p w14:paraId="33EC9260"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طالب العلم المجتهد يؤويه الله ولا يعرض عنه </w:t>
      </w:r>
    </w:p>
    <w:p w14:paraId="15B82C31"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طالب العلم حريص على ما ينفعه في دينه ودنياه.</w:t>
      </w:r>
    </w:p>
    <w:p w14:paraId="558419EF"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طالب العلم بمنزلة الحاج المحرم.</w:t>
      </w:r>
    </w:p>
    <w:p w14:paraId="47E3C043"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طالب العلم بمنزلة المجاهد في سبيل الله.</w:t>
      </w:r>
    </w:p>
    <w:p w14:paraId="0753AD66" w14:textId="0760CAEC" w:rsidR="0003012C" w:rsidRPr="007A79D2" w:rsidRDefault="0003012C" w:rsidP="00BA3B87">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 xml:space="preserve">طالب العلم دعا له النبي </w:t>
      </w:r>
      <w:r w:rsidR="00061754" w:rsidRPr="007A79D2">
        <w:rPr>
          <w:rFonts w:ascii="Sakkal Majalla" w:hAnsi="Sakkal Majalla" w:cs="Traditional Arabic" w:hint="cs"/>
          <w:b/>
          <w:bCs/>
          <w:sz w:val="34"/>
          <w:szCs w:val="34"/>
          <w:rtl/>
        </w:rPr>
        <w:t>صلى الله عليه وسلم</w:t>
      </w:r>
      <w:r w:rsidR="00BA3B87" w:rsidRPr="007A79D2">
        <w:rPr>
          <w:rFonts w:ascii="Simplified Arabic" w:hAnsi="Simplified Arabic" w:cs="Traditional Arabic"/>
          <w:b/>
          <w:bCs/>
          <w:sz w:val="34"/>
          <w:szCs w:val="34"/>
          <w:rtl/>
        </w:rPr>
        <w:t xml:space="preserve"> بنضارة الوجه </w:t>
      </w:r>
    </w:p>
    <w:p w14:paraId="302FDA7A" w14:textId="77777777" w:rsidR="00BA3B87" w:rsidRPr="007A79D2" w:rsidRDefault="00BA3B87" w:rsidP="00BA3B87">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 طلب العلم سبب لنزول السكينة، وغشيان الرحمة، وحفوف الملائكة، وذكر الله لطالب العلم في الملأ الأعلى</w:t>
      </w:r>
      <w:r w:rsidRPr="007A79D2">
        <w:rPr>
          <w:rFonts w:ascii="Simplified Arabic" w:eastAsia="Times New Roman" w:hAnsi="Simplified Arabic" w:cs="Traditional Arabic"/>
          <w:b/>
          <w:bCs/>
          <w:sz w:val="34"/>
          <w:szCs w:val="34"/>
          <w:rtl/>
          <w:lang w:eastAsia="en-US"/>
        </w:rPr>
        <w:t xml:space="preserve"> </w:t>
      </w:r>
    </w:p>
    <w:p w14:paraId="36DD4B8B" w14:textId="77777777" w:rsidR="00BA3B87" w:rsidRPr="007A79D2" w:rsidRDefault="00BA3B87" w:rsidP="00BA3B87">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 طلب العلم يزيد من قدر وشرف صاحبه</w:t>
      </w:r>
      <w:r w:rsidRPr="007A79D2">
        <w:rPr>
          <w:rFonts w:ascii="Simplified Arabic" w:eastAsia="Times New Roman" w:hAnsi="Simplified Arabic" w:cs="Traditional Arabic"/>
          <w:b/>
          <w:bCs/>
          <w:sz w:val="34"/>
          <w:szCs w:val="34"/>
          <w:rtl/>
          <w:lang w:eastAsia="en-US"/>
        </w:rPr>
        <w:t xml:space="preserve"> </w:t>
      </w:r>
    </w:p>
    <w:p w14:paraId="62A7E970" w14:textId="77777777" w:rsidR="00F57709" w:rsidRPr="007A79D2" w:rsidRDefault="0003012C" w:rsidP="00BA3B8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طلب العلم يكسب صاحبه الحجة والبيان والبرهان</w:t>
      </w:r>
    </w:p>
    <w:p w14:paraId="5EB354A3" w14:textId="77777777" w:rsidR="00BA3B87" w:rsidRPr="007A79D2" w:rsidRDefault="0003012C" w:rsidP="00BA3B87">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BA3B87" w:rsidRPr="007A79D2">
        <w:rPr>
          <w:rFonts w:ascii="Simplified Arabic" w:hAnsi="Simplified Arabic" w:cs="Traditional Arabic"/>
          <w:b/>
          <w:bCs/>
          <w:sz w:val="34"/>
          <w:szCs w:val="34"/>
          <w:rtl/>
        </w:rPr>
        <w:t xml:space="preserve">طلب العلم خير ما يسعى إليه الإنسان، وأفضل ما يمدح به </w:t>
      </w:r>
    </w:p>
    <w:p w14:paraId="20C2E116" w14:textId="77777777" w:rsidR="00BA3B87" w:rsidRPr="007A79D2" w:rsidRDefault="00BA3B87" w:rsidP="00BA3B87">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طالب العلم يباهي الله به الملائكة طالب العلم العامل به والمعلم غيره، لا ينقطع أجره وثوابه بعد موته.</w:t>
      </w:r>
    </w:p>
    <w:p w14:paraId="6F41C3BC" w14:textId="14B5EA58" w:rsidR="0003012C" w:rsidRPr="007A79D2" w:rsidRDefault="0003012C" w:rsidP="0003012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طالب العلم دعا له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b/>
          <w:bCs/>
          <w:sz w:val="34"/>
          <w:szCs w:val="34"/>
          <w:rtl/>
        </w:rPr>
        <w:t xml:space="preserve"> بنضارة الوجه </w:t>
      </w:r>
    </w:p>
    <w:p w14:paraId="48FEECB9" w14:textId="77777777" w:rsidR="0003012C" w:rsidRPr="007A79D2" w:rsidRDefault="0003012C" w:rsidP="0003012C">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طلب العلم سبب لنزول السكينة، وغشيان الرحمة، وحفوف الملائكة، وذكر الله لطالب العلم في الملأ الأعلى</w:t>
      </w:r>
      <w:r w:rsidRPr="007A79D2">
        <w:rPr>
          <w:rFonts w:ascii="Simplified Arabic" w:eastAsia="Times New Roman" w:hAnsi="Simplified Arabic" w:cs="Traditional Arabic"/>
          <w:b/>
          <w:bCs/>
          <w:sz w:val="34"/>
          <w:szCs w:val="34"/>
          <w:rtl/>
          <w:lang w:eastAsia="en-US"/>
        </w:rPr>
        <w:t xml:space="preserve"> </w:t>
      </w:r>
    </w:p>
    <w:p w14:paraId="76CC3E8F" w14:textId="77777777" w:rsidR="0003012C" w:rsidRPr="007A79D2" w:rsidRDefault="0003012C" w:rsidP="0003012C">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 طلب العلم يزيد من قدر وشرف صاحبه</w:t>
      </w:r>
      <w:r w:rsidRPr="007A79D2">
        <w:rPr>
          <w:rFonts w:ascii="Simplified Arabic" w:eastAsia="Times New Roman" w:hAnsi="Simplified Arabic" w:cs="Traditional Arabic"/>
          <w:b/>
          <w:bCs/>
          <w:sz w:val="34"/>
          <w:szCs w:val="34"/>
          <w:rtl/>
          <w:lang w:eastAsia="en-US"/>
        </w:rPr>
        <w:t xml:space="preserve"> </w:t>
      </w:r>
    </w:p>
    <w:p w14:paraId="1488ED7C" w14:textId="77777777" w:rsidR="00F57709" w:rsidRPr="007A79D2" w:rsidRDefault="0003012C" w:rsidP="0003012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طلب العلم يكسب صاحبه الحجة والبيان والبرهان</w:t>
      </w:r>
    </w:p>
    <w:p w14:paraId="640B797F" w14:textId="77777777" w:rsidR="0003012C" w:rsidRPr="007A79D2" w:rsidRDefault="0003012C" w:rsidP="0003012C">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lastRenderedPageBreak/>
        <w:t xml:space="preserve">- </w:t>
      </w:r>
      <w:r w:rsidRPr="007A79D2">
        <w:rPr>
          <w:rFonts w:ascii="Simplified Arabic" w:hAnsi="Simplified Arabic" w:cs="Traditional Arabic"/>
          <w:b/>
          <w:bCs/>
          <w:sz w:val="34"/>
          <w:szCs w:val="34"/>
          <w:rtl/>
        </w:rPr>
        <w:t xml:space="preserve">طلب العلم خير ما يسعى إليه الإنسان، وأفضل ما يمدح به </w:t>
      </w:r>
    </w:p>
    <w:p w14:paraId="2740F9F8" w14:textId="77777777" w:rsidR="0003012C" w:rsidRPr="007A79D2" w:rsidRDefault="0003012C" w:rsidP="0003012C">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 طالب العلم يباهي الله به الملائكة </w:t>
      </w:r>
    </w:p>
    <w:p w14:paraId="02C26A1A" w14:textId="77777777" w:rsidR="0003012C" w:rsidRPr="007A79D2" w:rsidRDefault="0003012C" w:rsidP="0003012C">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طالب العلم العامل به والمعلم غيره، لا ينقطع أجره وثوابه بعد موته.</w:t>
      </w:r>
    </w:p>
    <w:p w14:paraId="776D1419" w14:textId="77777777" w:rsidR="0003012C" w:rsidRPr="007A79D2" w:rsidRDefault="0003012C" w:rsidP="0003012C">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العلم نعمة يغبط صاحبها عليها: </w:t>
      </w:r>
    </w:p>
    <w:p w14:paraId="2EA90D2E" w14:textId="53694E8D" w:rsidR="00061754" w:rsidRPr="007A79D2" w:rsidRDefault="0003012C" w:rsidP="0003012C">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 طلب العلم طريق الوصول إلى الجنة: </w:t>
      </w:r>
    </w:p>
    <w:p w14:paraId="266B5F20" w14:textId="09F7484C" w:rsidR="0003012C" w:rsidRPr="007A79D2" w:rsidRDefault="00061754" w:rsidP="00061754">
      <w:pPr>
        <w:pStyle w:val="1"/>
      </w:pPr>
      <w:r w:rsidRPr="007A79D2">
        <w:br w:type="page"/>
      </w:r>
      <w:bookmarkStart w:id="2" w:name="_Toc533247669"/>
      <w:r w:rsidR="0003012C" w:rsidRPr="007A79D2">
        <w:rPr>
          <w:rtl/>
        </w:rPr>
        <w:lastRenderedPageBreak/>
        <w:t>ثالثا: فضل العلم من أقوال السلف</w:t>
      </w:r>
      <w:bookmarkEnd w:id="2"/>
    </w:p>
    <w:p w14:paraId="002D180F" w14:textId="77777777" w:rsidR="00F57709" w:rsidRPr="007A79D2" w:rsidRDefault="00F57709" w:rsidP="009D055F">
      <w:pPr>
        <w:jc w:val="both"/>
        <w:rPr>
          <w:rFonts w:ascii="Simplified Arabic" w:eastAsia="Times New Roman" w:hAnsi="Simplified Arabic" w:cs="Traditional Arabic"/>
          <w:b/>
          <w:bCs/>
          <w:sz w:val="34"/>
          <w:szCs w:val="34"/>
          <w:rtl/>
          <w:lang w:eastAsia="en-US"/>
        </w:rPr>
      </w:pPr>
    </w:p>
    <w:p w14:paraId="5D00AB39" w14:textId="77777777" w:rsidR="00F57709" w:rsidRPr="007A79D2" w:rsidRDefault="004E024F" w:rsidP="009D055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يُذكر في ثنايا الرسالة</w:t>
      </w:r>
    </w:p>
    <w:p w14:paraId="5D26210E" w14:textId="3D2A5908" w:rsidR="007309A2" w:rsidRPr="007A79D2" w:rsidRDefault="007309A2" w:rsidP="00061754">
      <w:pPr>
        <w:jc w:val="center"/>
        <w:rPr>
          <w:rFonts w:ascii="Simplified Arabic" w:hAnsi="Simplified Arabic" w:cs="Traditional Arabic"/>
          <w:b/>
          <w:bCs/>
          <w:sz w:val="34"/>
          <w:szCs w:val="34"/>
          <w:rtl/>
        </w:rPr>
      </w:pPr>
      <w:r w:rsidRPr="007A79D2">
        <w:rPr>
          <w:rFonts w:ascii="Simplified Arabic" w:hAnsi="Simplified Arabic" w:cs="Traditional Arabic"/>
          <w:b/>
          <w:bCs/>
          <w:sz w:val="34"/>
          <w:szCs w:val="34"/>
          <w:rtl/>
        </w:rPr>
        <w:t>فضل العلم</w:t>
      </w:r>
    </w:p>
    <w:p w14:paraId="1ACF0EF3" w14:textId="77777777" w:rsidR="007309A2" w:rsidRPr="007A79D2" w:rsidRDefault="007309A2" w:rsidP="00096F03">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مقدمة</w:t>
      </w:r>
      <w:r w:rsidR="0063758C" w:rsidRPr="007A79D2">
        <w:rPr>
          <w:rFonts w:ascii="Simplified Arabic" w:hAnsi="Simplified Arabic" w:cs="Traditional Arabic"/>
          <w:b/>
          <w:bCs/>
          <w:sz w:val="34"/>
          <w:szCs w:val="34"/>
          <w:rtl/>
        </w:rPr>
        <w:t xml:space="preserve">: </w:t>
      </w:r>
    </w:p>
    <w:p w14:paraId="147D333B" w14:textId="77777777" w:rsidR="007309A2" w:rsidRPr="007A79D2" w:rsidRDefault="007309A2" w:rsidP="00F00FC0">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كما في</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مدارج </w:t>
      </w:r>
      <w:r w:rsidR="0063758C" w:rsidRPr="007A79D2">
        <w:rPr>
          <w:rFonts w:ascii="Simplified Arabic" w:hAnsi="Simplified Arabic" w:cs="Traditional Arabic" w:hint="cs"/>
          <w:b/>
          <w:bCs/>
          <w:sz w:val="34"/>
          <w:szCs w:val="34"/>
          <w:rtl/>
        </w:rPr>
        <w:t>السالكين:</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2/469-470</w:t>
      </w:r>
      <w:r w:rsidRPr="007A79D2">
        <w:rPr>
          <w:rFonts w:ascii="Simplified Arabic" w:hAnsi="Simplified Arabic" w:cs="Traditional Arabic" w:hint="cs"/>
          <w:b/>
          <w:bCs/>
          <w:sz w:val="34"/>
          <w:szCs w:val="34"/>
          <w:rtl/>
        </w:rPr>
        <w:t>"</w:t>
      </w:r>
      <w:r w:rsidR="00F00FC0" w:rsidRPr="007A79D2">
        <w:rPr>
          <w:rFonts w:ascii="Simplified Arabic" w:hAnsi="Simplified Arabic" w:cs="Traditional Arabic" w:hint="cs"/>
          <w:b/>
          <w:bCs/>
          <w:sz w:val="34"/>
          <w:szCs w:val="34"/>
          <w:rtl/>
        </w:rPr>
        <w:t>:</w:t>
      </w:r>
    </w:p>
    <w:p w14:paraId="222325B1" w14:textId="1729DA3B" w:rsidR="007309A2" w:rsidRPr="007A79D2" w:rsidRDefault="007309A2" w:rsidP="000F3309">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العلم هادٍ، وهو تركة الأنبياء وتراثهم، وأهله</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عصبتهم </w:t>
      </w:r>
      <w:r w:rsidRPr="007A79D2">
        <w:rPr>
          <w:rFonts w:ascii="Simplified Arabic" w:eastAsia="Times New Roman" w:hAnsi="Simplified Arabic" w:cs="Traditional Arabic" w:hint="cs"/>
          <w:b/>
          <w:bCs/>
          <w:sz w:val="34"/>
          <w:szCs w:val="34"/>
          <w:rtl/>
          <w:lang w:eastAsia="en-US" w:bidi="ar-SA"/>
        </w:rPr>
        <w:t>و</w:t>
      </w:r>
      <w:r w:rsidR="000F330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و</w:t>
      </w:r>
      <w:r w:rsidR="000F3309" w:rsidRPr="007A79D2">
        <w:rPr>
          <w:rFonts w:ascii="Simplified Arabic" w:eastAsia="Times New Roman" w:hAnsi="Simplified Arabic" w:cs="Traditional Arabic" w:hint="cs"/>
          <w:b/>
          <w:bCs/>
          <w:sz w:val="34"/>
          <w:szCs w:val="34"/>
          <w:rtl/>
          <w:lang w:eastAsia="en-US" w:bidi="ar-SA"/>
        </w:rPr>
        <w:t>رَّ</w:t>
      </w:r>
      <w:r w:rsidRPr="007A79D2">
        <w:rPr>
          <w:rFonts w:ascii="Simplified Arabic" w:eastAsia="Times New Roman" w:hAnsi="Simplified Arabic" w:cs="Traditional Arabic" w:hint="cs"/>
          <w:b/>
          <w:bCs/>
          <w:sz w:val="34"/>
          <w:szCs w:val="34"/>
          <w:rtl/>
          <w:lang w:eastAsia="en-US" w:bidi="ar-SA"/>
        </w:rPr>
        <w:t>اث</w:t>
      </w:r>
      <w:r w:rsidR="000F330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w:t>
      </w:r>
      <w:r w:rsidR="000F330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م</w:t>
      </w:r>
      <w:r w:rsidR="000F330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وهو حياة </w:t>
      </w:r>
      <w:r w:rsidRPr="007A79D2">
        <w:rPr>
          <w:rFonts w:ascii="Simplified Arabic" w:eastAsia="Times New Roman" w:hAnsi="Simplified Arabic" w:cs="Traditional Arabic" w:hint="cs"/>
          <w:b/>
          <w:bCs/>
          <w:sz w:val="34"/>
          <w:szCs w:val="34"/>
          <w:rtl/>
          <w:lang w:eastAsia="en-US" w:bidi="ar-SA"/>
        </w:rPr>
        <w:t xml:space="preserve">القلوب، ونور </w:t>
      </w:r>
      <w:r w:rsidRPr="007A79D2">
        <w:rPr>
          <w:rFonts w:ascii="Simplified Arabic" w:eastAsia="Times New Roman" w:hAnsi="Simplified Arabic" w:cs="Traditional Arabic"/>
          <w:b/>
          <w:bCs/>
          <w:sz w:val="34"/>
          <w:szCs w:val="34"/>
          <w:rtl/>
          <w:lang w:eastAsia="en-US" w:bidi="ar-SA"/>
        </w:rPr>
        <w:t>البصائر،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وشفاء الصدور</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ورياض العقول</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ولذة الأرواح</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وأنس المستوحشين</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ودليل المتحيرين</w:t>
      </w:r>
      <w:r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الميزان الذي</w:t>
      </w:r>
      <w:r w:rsidRPr="007A79D2">
        <w:rPr>
          <w:rFonts w:ascii="Simplified Arabic" w:eastAsia="Times New Roman" w:hAnsi="Simplified Arabic" w:cs="Traditional Arabic" w:hint="cs"/>
          <w:b/>
          <w:bCs/>
          <w:sz w:val="34"/>
          <w:szCs w:val="34"/>
          <w:rtl/>
          <w:lang w:eastAsia="en-US" w:bidi="ar-SA"/>
        </w:rPr>
        <w:t xml:space="preserve"> به</w:t>
      </w:r>
      <w:r w:rsidRPr="007A79D2">
        <w:rPr>
          <w:rFonts w:ascii="Simplified Arabic" w:eastAsia="Times New Roman" w:hAnsi="Simplified Arabic" w:cs="Traditional Arabic"/>
          <w:b/>
          <w:bCs/>
          <w:sz w:val="34"/>
          <w:szCs w:val="34"/>
          <w:rtl/>
          <w:lang w:eastAsia="en-US" w:bidi="ar-SA"/>
        </w:rPr>
        <w:t xml:space="preserve"> توزن الأقوال والأعمال والأحوال</w:t>
      </w:r>
      <w:r w:rsidR="00FC308E"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وهو الحاكم المفرق بين الشك </w:t>
      </w:r>
      <w:r w:rsidRPr="007A79D2">
        <w:rPr>
          <w:rFonts w:ascii="Simplified Arabic" w:eastAsia="Times New Roman" w:hAnsi="Simplified Arabic" w:cs="Traditional Arabic" w:hint="cs"/>
          <w:b/>
          <w:bCs/>
          <w:sz w:val="34"/>
          <w:szCs w:val="34"/>
          <w:rtl/>
          <w:lang w:eastAsia="en-US" w:bidi="ar-SA"/>
        </w:rPr>
        <w:t>واليقين، والغي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والرشاد، والهدي</w:t>
      </w:r>
      <w:r w:rsidRPr="007A79D2">
        <w:rPr>
          <w:rFonts w:ascii="Simplified Arabic" w:eastAsia="Times New Roman" w:hAnsi="Simplified Arabic" w:cs="Traditional Arabic"/>
          <w:b/>
          <w:bCs/>
          <w:sz w:val="34"/>
          <w:szCs w:val="34"/>
          <w:rtl/>
          <w:lang w:eastAsia="en-US" w:bidi="ar-SA"/>
        </w:rPr>
        <w:t xml:space="preserve"> والضلال.</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به 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ع</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ر</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ف</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الله</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عبد</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ذكر</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وح</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د</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ح</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مد</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مج</w:t>
      </w:r>
      <w:r w:rsidR="00FC308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د</w:t>
      </w:r>
      <w:r w:rsidR="00FC308E"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w:t>
      </w:r>
      <w:r w:rsidRPr="007A79D2">
        <w:rPr>
          <w:rFonts w:ascii="Simplified Arabic" w:eastAsia="Times New Roman" w:hAnsi="Simplified Arabic" w:cs="Traditional Arabic"/>
          <w:b/>
          <w:bCs/>
          <w:sz w:val="34"/>
          <w:szCs w:val="34"/>
          <w:rtl/>
          <w:lang w:eastAsia="en-US" w:bidi="ar-SA"/>
        </w:rPr>
        <w:t xml:space="preserve">به اهتدى إليه السالكون، ومن طريقه وصل إليه الواصلون، ومنه دخل القاصدون وبه تعرف </w:t>
      </w:r>
      <w:r w:rsidR="000E51AA" w:rsidRPr="007A79D2">
        <w:rPr>
          <w:rFonts w:ascii="Simplified Arabic" w:eastAsia="Times New Roman" w:hAnsi="Simplified Arabic" w:cs="Traditional Arabic" w:hint="cs"/>
          <w:b/>
          <w:bCs/>
          <w:sz w:val="34"/>
          <w:szCs w:val="34"/>
          <w:rtl/>
          <w:lang w:eastAsia="en-US" w:bidi="ar-SA"/>
        </w:rPr>
        <w:t>الشرائع</w:t>
      </w:r>
      <w:r w:rsidR="000E51AA"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bidi="ar-SA"/>
        </w:rPr>
        <w:t>والأحكام</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ويتميز الحلال والحرام</w:t>
      </w:r>
      <w:r w:rsidR="00FC308E"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وبه توصل الأرحام، وبه تعرف مراضي الحبيب، وبمعرفتها ومتابعتها</w:t>
      </w:r>
      <w:r w:rsidRPr="007A79D2">
        <w:rPr>
          <w:rFonts w:ascii="Simplified Arabic" w:eastAsia="Times New Roman" w:hAnsi="Simplified Arabic" w:cs="Traditional Arabic"/>
          <w:b/>
          <w:bCs/>
          <w:sz w:val="34"/>
          <w:szCs w:val="34"/>
          <w:lang w:eastAsia="en-US" w:bidi="ar-SA"/>
        </w:rPr>
        <w:t xml:space="preserve"> </w:t>
      </w:r>
      <w:r w:rsidRPr="007A79D2">
        <w:rPr>
          <w:rFonts w:ascii="Simplified Arabic" w:eastAsia="Times New Roman" w:hAnsi="Simplified Arabic" w:cs="Traditional Arabic"/>
          <w:b/>
          <w:bCs/>
          <w:sz w:val="34"/>
          <w:szCs w:val="34"/>
          <w:rtl/>
          <w:lang w:eastAsia="en-US" w:bidi="ar-SA"/>
        </w:rPr>
        <w:t>يوصل إليه من قريب</w:t>
      </w:r>
      <w:r w:rsidR="00FC308E"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إمام</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والعمل مأموم، وهو قائد</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والعمل </w:t>
      </w:r>
      <w:r w:rsidR="00934FF0" w:rsidRPr="007A79D2">
        <w:rPr>
          <w:rFonts w:ascii="Simplified Arabic" w:eastAsia="Times New Roman" w:hAnsi="Simplified Arabic" w:cs="Traditional Arabic" w:hint="cs"/>
          <w:b/>
          <w:bCs/>
          <w:sz w:val="34"/>
          <w:szCs w:val="34"/>
          <w:rtl/>
          <w:lang w:eastAsia="en-US" w:bidi="ar-SA"/>
        </w:rPr>
        <w:t>تابع،</w:t>
      </w:r>
    </w:p>
    <w:p w14:paraId="3969C72D" w14:textId="1CA654EF" w:rsidR="007309A2" w:rsidRPr="007A79D2" w:rsidRDefault="007309A2" w:rsidP="00FF42E5">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وهو الصاحب</w:t>
      </w:r>
      <w:r w:rsidR="00FF42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في الغربة</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والمحدث في </w:t>
      </w:r>
      <w:r w:rsidRPr="007A79D2">
        <w:rPr>
          <w:rFonts w:ascii="Simplified Arabic" w:eastAsia="Times New Roman" w:hAnsi="Simplified Arabic" w:cs="Traditional Arabic" w:hint="cs"/>
          <w:b/>
          <w:bCs/>
          <w:sz w:val="34"/>
          <w:szCs w:val="34"/>
          <w:rtl/>
          <w:lang w:eastAsia="en-US" w:bidi="ar-SA"/>
        </w:rPr>
        <w:t>الخلوة، والأنيس</w:t>
      </w:r>
      <w:r w:rsidRPr="007A79D2">
        <w:rPr>
          <w:rFonts w:ascii="Simplified Arabic" w:eastAsia="Times New Roman" w:hAnsi="Simplified Arabic" w:cs="Traditional Arabic"/>
          <w:b/>
          <w:bCs/>
          <w:sz w:val="34"/>
          <w:szCs w:val="34"/>
          <w:rtl/>
          <w:lang w:eastAsia="en-US" w:bidi="ar-SA"/>
        </w:rPr>
        <w:t xml:space="preserve"> في </w:t>
      </w:r>
      <w:r w:rsidRPr="007A79D2">
        <w:rPr>
          <w:rFonts w:ascii="Simplified Arabic" w:eastAsia="Times New Roman" w:hAnsi="Simplified Arabic" w:cs="Traditional Arabic" w:hint="cs"/>
          <w:b/>
          <w:bCs/>
          <w:sz w:val="34"/>
          <w:szCs w:val="34"/>
          <w:rtl/>
          <w:lang w:eastAsia="en-US" w:bidi="ar-SA"/>
        </w:rPr>
        <w:t>الوحشة، والكاشف</w:t>
      </w:r>
      <w:r w:rsidRPr="007A79D2">
        <w:rPr>
          <w:rFonts w:ascii="Simplified Arabic" w:eastAsia="Times New Roman" w:hAnsi="Simplified Arabic" w:cs="Traditional Arabic"/>
          <w:b/>
          <w:bCs/>
          <w:sz w:val="34"/>
          <w:szCs w:val="34"/>
          <w:rtl/>
          <w:lang w:eastAsia="en-US" w:bidi="ar-SA"/>
        </w:rPr>
        <w:t xml:space="preserve"> في </w:t>
      </w:r>
      <w:r w:rsidRPr="007A79D2">
        <w:rPr>
          <w:rFonts w:ascii="Simplified Arabic" w:eastAsia="Times New Roman" w:hAnsi="Simplified Arabic" w:cs="Traditional Arabic" w:hint="cs"/>
          <w:b/>
          <w:bCs/>
          <w:sz w:val="34"/>
          <w:szCs w:val="34"/>
          <w:rtl/>
          <w:lang w:eastAsia="en-US" w:bidi="ar-SA"/>
        </w:rPr>
        <w:t>الشبهة، والغني</w:t>
      </w:r>
      <w:r w:rsidRPr="007A79D2">
        <w:rPr>
          <w:rFonts w:ascii="Simplified Arabic" w:eastAsia="Times New Roman" w:hAnsi="Simplified Arabic" w:cs="Traditional Arabic"/>
          <w:b/>
          <w:bCs/>
          <w:sz w:val="34"/>
          <w:szCs w:val="34"/>
          <w:rtl/>
          <w:lang w:eastAsia="en-US" w:bidi="ar-SA"/>
        </w:rPr>
        <w:t xml:space="preserve"> الذي لا فقر على من ظفر </w:t>
      </w:r>
      <w:r w:rsidRPr="007A79D2">
        <w:rPr>
          <w:rFonts w:ascii="Simplified Arabic" w:eastAsia="Times New Roman" w:hAnsi="Simplified Arabic" w:cs="Traditional Arabic" w:hint="cs"/>
          <w:b/>
          <w:bCs/>
          <w:sz w:val="34"/>
          <w:szCs w:val="34"/>
          <w:rtl/>
          <w:lang w:eastAsia="en-US" w:bidi="ar-SA"/>
        </w:rPr>
        <w:t>بكنزه، والكنف</w:t>
      </w:r>
      <w:r w:rsidRPr="007A79D2">
        <w:rPr>
          <w:rFonts w:ascii="Simplified Arabic" w:eastAsia="Times New Roman" w:hAnsi="Simplified Arabic" w:cs="Traditional Arabic"/>
          <w:b/>
          <w:bCs/>
          <w:sz w:val="34"/>
          <w:szCs w:val="34"/>
          <w:rtl/>
          <w:lang w:eastAsia="en-US" w:bidi="ar-SA"/>
        </w:rPr>
        <w:t xml:space="preserve"> الذي لا ضيعة على من آوى إلى </w:t>
      </w:r>
      <w:r w:rsidRPr="007A79D2">
        <w:rPr>
          <w:rFonts w:ascii="Simplified Arabic" w:eastAsia="Times New Roman" w:hAnsi="Simplified Arabic" w:cs="Traditional Arabic" w:hint="cs"/>
          <w:b/>
          <w:bCs/>
          <w:sz w:val="34"/>
          <w:szCs w:val="34"/>
          <w:rtl/>
          <w:lang w:eastAsia="en-US" w:bidi="ar-SA"/>
        </w:rPr>
        <w:t>حرزه</w:t>
      </w:r>
      <w:r w:rsidR="00FF42E5" w:rsidRPr="007A79D2">
        <w:rPr>
          <w:rFonts w:ascii="Simplified Arabic" w:eastAsia="Times New Roman" w:hAnsi="Simplified Arabic" w:cs="Traditional Arabic" w:hint="cs"/>
          <w:b/>
          <w:bCs/>
          <w:sz w:val="34"/>
          <w:szCs w:val="34"/>
          <w:rtl/>
          <w:lang w:eastAsia="en-US" w:bidi="ar-SA"/>
        </w:rPr>
        <w:t>،</w:t>
      </w:r>
      <w:r w:rsidR="0036016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مذاكرته </w:t>
      </w:r>
      <w:r w:rsidRPr="007A79D2">
        <w:rPr>
          <w:rFonts w:ascii="Simplified Arabic" w:eastAsia="Times New Roman" w:hAnsi="Simplified Arabic" w:cs="Traditional Arabic" w:hint="cs"/>
          <w:b/>
          <w:bCs/>
          <w:sz w:val="34"/>
          <w:szCs w:val="34"/>
          <w:rtl/>
          <w:lang w:eastAsia="en-US" w:bidi="ar-SA"/>
        </w:rPr>
        <w:t>تسبيح،</w:t>
      </w:r>
      <w:r w:rsidRPr="007A79D2">
        <w:rPr>
          <w:rFonts w:ascii="Simplified Arabic" w:eastAsia="Times New Roman" w:hAnsi="Simplified Arabic" w:cs="Traditional Arabic"/>
          <w:b/>
          <w:bCs/>
          <w:sz w:val="34"/>
          <w:szCs w:val="34"/>
          <w:rtl/>
          <w:lang w:eastAsia="en-US" w:bidi="ar-SA"/>
        </w:rPr>
        <w:t xml:space="preserve"> والبحث عنه جهاد</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وطلبه قربة</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وبذله </w:t>
      </w:r>
      <w:r w:rsidRPr="007A79D2">
        <w:rPr>
          <w:rFonts w:ascii="Simplified Arabic" w:eastAsia="Times New Roman" w:hAnsi="Simplified Arabic" w:cs="Traditional Arabic" w:hint="cs"/>
          <w:b/>
          <w:bCs/>
          <w:sz w:val="34"/>
          <w:szCs w:val="34"/>
          <w:rtl/>
          <w:lang w:eastAsia="en-US" w:bidi="ar-SA"/>
        </w:rPr>
        <w:t xml:space="preserve">صدقة، </w:t>
      </w:r>
      <w:proofErr w:type="spellStart"/>
      <w:r w:rsidRPr="007A79D2">
        <w:rPr>
          <w:rFonts w:ascii="Simplified Arabic" w:eastAsia="Times New Roman" w:hAnsi="Simplified Arabic" w:cs="Traditional Arabic" w:hint="cs"/>
          <w:b/>
          <w:bCs/>
          <w:sz w:val="34"/>
          <w:szCs w:val="34"/>
          <w:rtl/>
          <w:lang w:eastAsia="en-US" w:bidi="ar-SA"/>
        </w:rPr>
        <w:t>ومدارسته</w:t>
      </w:r>
      <w:proofErr w:type="spellEnd"/>
      <w:r w:rsidRPr="007A79D2">
        <w:rPr>
          <w:rFonts w:ascii="Simplified Arabic" w:eastAsia="Times New Roman" w:hAnsi="Simplified Arabic" w:cs="Traditional Arabic"/>
          <w:b/>
          <w:bCs/>
          <w:sz w:val="34"/>
          <w:szCs w:val="34"/>
          <w:rtl/>
          <w:lang w:eastAsia="en-US" w:bidi="ar-SA"/>
        </w:rPr>
        <w:t xml:space="preserve"> تعدل الصيام </w:t>
      </w:r>
      <w:r w:rsidRPr="007A79D2">
        <w:rPr>
          <w:rFonts w:ascii="Simplified Arabic" w:eastAsia="Times New Roman" w:hAnsi="Simplified Arabic" w:cs="Traditional Arabic" w:hint="cs"/>
          <w:b/>
          <w:bCs/>
          <w:sz w:val="34"/>
          <w:szCs w:val="34"/>
          <w:rtl/>
          <w:lang w:eastAsia="en-US" w:bidi="ar-SA"/>
        </w:rPr>
        <w:t>والقيام، والحاجة</w:t>
      </w:r>
      <w:r w:rsidRPr="007A79D2">
        <w:rPr>
          <w:rFonts w:ascii="Simplified Arabic" w:eastAsia="Times New Roman" w:hAnsi="Simplified Arabic" w:cs="Traditional Arabic"/>
          <w:b/>
          <w:bCs/>
          <w:sz w:val="34"/>
          <w:szCs w:val="34"/>
          <w:rtl/>
          <w:lang w:eastAsia="en-US" w:bidi="ar-SA"/>
        </w:rPr>
        <w:t xml:space="preserve"> إليه أعظم منها إلى الشراب </w:t>
      </w:r>
      <w:r w:rsidRPr="007A79D2">
        <w:rPr>
          <w:rFonts w:ascii="Simplified Arabic" w:eastAsia="Times New Roman" w:hAnsi="Simplified Arabic" w:cs="Traditional Arabic" w:hint="cs"/>
          <w:b/>
          <w:bCs/>
          <w:sz w:val="34"/>
          <w:szCs w:val="34"/>
          <w:rtl/>
          <w:lang w:eastAsia="en-US" w:bidi="ar-SA"/>
        </w:rPr>
        <w:t>والطعام. أ</w:t>
      </w:r>
      <w:r w:rsidRPr="007A79D2">
        <w:rPr>
          <w:rFonts w:ascii="Simplified Arabic" w:eastAsia="Times New Roman" w:hAnsi="Simplified Arabic" w:cs="Traditional Arabic" w:hint="eastAsia"/>
          <w:b/>
          <w:bCs/>
          <w:sz w:val="34"/>
          <w:szCs w:val="34"/>
          <w:rtl/>
          <w:lang w:eastAsia="en-US" w:bidi="ar-SA"/>
        </w:rPr>
        <w:t>ه</w:t>
      </w:r>
    </w:p>
    <w:p w14:paraId="2A0AD4F4"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p>
    <w:p w14:paraId="7C9852AE" w14:textId="77777777" w:rsidR="007309A2" w:rsidRPr="007A79D2" w:rsidRDefault="007309A2" w:rsidP="00F00FC0">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ويقول الغزالي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كما في </w:t>
      </w:r>
      <w:r w:rsidRPr="007A79D2">
        <w:rPr>
          <w:rFonts w:ascii="Simplified Arabic" w:hAnsi="Simplified Arabic" w:cs="Traditional Arabic" w:hint="cs"/>
          <w:b/>
          <w:bCs/>
          <w:sz w:val="34"/>
          <w:szCs w:val="34"/>
          <w:rtl/>
        </w:rPr>
        <w:t>كتابه "إحيا</w:t>
      </w:r>
      <w:r w:rsidRPr="007A79D2">
        <w:rPr>
          <w:rFonts w:ascii="Simplified Arabic" w:hAnsi="Simplified Arabic" w:cs="Traditional Arabic" w:hint="eastAsia"/>
          <w:b/>
          <w:bCs/>
          <w:sz w:val="34"/>
          <w:szCs w:val="34"/>
          <w:rtl/>
        </w:rPr>
        <w:t>ء</w:t>
      </w:r>
      <w:r w:rsidRPr="007A79D2">
        <w:rPr>
          <w:rFonts w:ascii="Simplified Arabic" w:hAnsi="Simplified Arabic" w:cs="Traditional Arabic"/>
          <w:b/>
          <w:bCs/>
          <w:sz w:val="34"/>
          <w:szCs w:val="34"/>
          <w:rtl/>
        </w:rPr>
        <w:t xml:space="preserve"> علوم الدين</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13</w:t>
      </w:r>
      <w:r w:rsidRPr="007A79D2">
        <w:rPr>
          <w:rFonts w:ascii="Simplified Arabic" w:hAnsi="Simplified Arabic" w:cs="Traditional Arabic" w:hint="cs"/>
          <w:b/>
          <w:bCs/>
          <w:sz w:val="34"/>
          <w:szCs w:val="34"/>
          <w:rtl/>
        </w:rPr>
        <w:t>"</w:t>
      </w:r>
      <w:r w:rsidR="00FF42E5" w:rsidRPr="007A79D2">
        <w:rPr>
          <w:rFonts w:ascii="Simplified Arabic" w:hAnsi="Simplified Arabic" w:cs="Traditional Arabic" w:hint="cs"/>
          <w:b/>
          <w:bCs/>
          <w:sz w:val="34"/>
          <w:szCs w:val="34"/>
          <w:rtl/>
        </w:rPr>
        <w:t>:</w:t>
      </w:r>
    </w:p>
    <w:p w14:paraId="7AA8C655" w14:textId="44F5C1A9" w:rsidR="007309A2" w:rsidRPr="007A79D2" w:rsidRDefault="007309A2" w:rsidP="0036016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w:t>
      </w:r>
      <w:r w:rsidR="0036016B" w:rsidRPr="007A79D2">
        <w:rPr>
          <w:rFonts w:ascii="Simplified Arabic" w:eastAsia="Times New Roman" w:hAnsi="Simplified Arabic" w:cs="Traditional Arabic" w:hint="cs"/>
          <w:b/>
          <w:bCs/>
          <w:sz w:val="34"/>
          <w:szCs w:val="34"/>
          <w:rtl/>
          <w:lang w:eastAsia="en-US" w:bidi="ar-SA"/>
        </w:rPr>
        <w:t>ا</w:t>
      </w:r>
      <w:r w:rsidRPr="007A79D2">
        <w:rPr>
          <w:rFonts w:ascii="Simplified Arabic" w:eastAsia="Times New Roman" w:hAnsi="Simplified Arabic" w:cs="Traditional Arabic"/>
          <w:b/>
          <w:bCs/>
          <w:sz w:val="34"/>
          <w:szCs w:val="34"/>
          <w:rtl/>
          <w:lang w:eastAsia="en-US" w:bidi="ar-SA"/>
        </w:rPr>
        <w:t>علم أن</w:t>
      </w:r>
      <w:r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الشيء</w:t>
      </w:r>
      <w:r w:rsidRPr="007A79D2">
        <w:rPr>
          <w:rFonts w:ascii="Simplified Arabic" w:eastAsia="Times New Roman" w:hAnsi="Simplified Arabic" w:cs="Traditional Arabic"/>
          <w:b/>
          <w:bCs/>
          <w:sz w:val="34"/>
          <w:szCs w:val="34"/>
          <w:rtl/>
          <w:lang w:eastAsia="en-US" w:bidi="ar-SA"/>
        </w:rPr>
        <w:t xml:space="preserve"> النفيس المرغوب فيه ينقسم إلى ما يطلب لغيره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وإلى ما يطلب لذاته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وإلى ما</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يطلب لغيره وذاته جميعا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فما يطلب لذاته أشرف وأفضل مما يطلب لغيره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والمطلوب لغيره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كالدراهم والد</w:t>
      </w:r>
      <w:r w:rsidRPr="007A79D2">
        <w:rPr>
          <w:rFonts w:ascii="Simplified Arabic" w:eastAsia="Times New Roman" w:hAnsi="Simplified Arabic" w:cs="Traditional Arabic" w:hint="cs"/>
          <w:b/>
          <w:bCs/>
          <w:sz w:val="34"/>
          <w:szCs w:val="34"/>
          <w:rtl/>
          <w:lang w:eastAsia="en-US" w:bidi="ar-SA"/>
        </w:rPr>
        <w:t>نانير،</w:t>
      </w:r>
      <w:r w:rsidRPr="007A79D2">
        <w:rPr>
          <w:rFonts w:ascii="Simplified Arabic" w:eastAsia="Times New Roman" w:hAnsi="Simplified Arabic" w:cs="Traditional Arabic"/>
          <w:b/>
          <w:bCs/>
          <w:sz w:val="34"/>
          <w:szCs w:val="34"/>
          <w:rtl/>
          <w:lang w:eastAsia="en-US" w:bidi="ar-SA"/>
        </w:rPr>
        <w:t xml:space="preserve"> ولولا أن الله تعالى يسر قضاء الحاجات </w:t>
      </w:r>
      <w:r w:rsidRPr="007A79D2">
        <w:rPr>
          <w:rFonts w:ascii="Simplified Arabic" w:eastAsia="Times New Roman" w:hAnsi="Simplified Arabic" w:cs="Traditional Arabic" w:hint="cs"/>
          <w:b/>
          <w:bCs/>
          <w:sz w:val="34"/>
          <w:szCs w:val="34"/>
          <w:rtl/>
          <w:lang w:eastAsia="en-US" w:bidi="ar-SA"/>
        </w:rPr>
        <w:t xml:space="preserve">بهما </w:t>
      </w:r>
      <w:r w:rsidRPr="007A79D2">
        <w:rPr>
          <w:rFonts w:ascii="Simplified Arabic" w:eastAsia="Times New Roman" w:hAnsi="Simplified Arabic" w:cs="Traditional Arabic"/>
          <w:b/>
          <w:bCs/>
          <w:sz w:val="34"/>
          <w:szCs w:val="34"/>
          <w:rtl/>
          <w:lang w:eastAsia="en-US" w:bidi="ar-SA"/>
        </w:rPr>
        <w:t>لكانا والحصباء بمثابة واحدة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والذي يطلب </w:t>
      </w:r>
      <w:r w:rsidRPr="007A79D2">
        <w:rPr>
          <w:rFonts w:ascii="Simplified Arabic" w:eastAsia="Times New Roman" w:hAnsi="Simplified Arabic" w:cs="Traditional Arabic" w:hint="cs"/>
          <w:b/>
          <w:bCs/>
          <w:sz w:val="34"/>
          <w:szCs w:val="34"/>
          <w:rtl/>
          <w:lang w:eastAsia="en-US" w:bidi="ar-SA"/>
        </w:rPr>
        <w:t>لذاته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كالسعاد</w:t>
      </w:r>
      <w:r w:rsidRPr="007A79D2">
        <w:rPr>
          <w:rFonts w:ascii="Simplified Arabic" w:eastAsia="Times New Roman" w:hAnsi="Simplified Arabic" w:cs="Traditional Arabic" w:hint="eastAsia"/>
          <w:b/>
          <w:bCs/>
          <w:sz w:val="34"/>
          <w:szCs w:val="34"/>
          <w:rtl/>
          <w:lang w:eastAsia="en-US" w:bidi="ar-SA"/>
        </w:rPr>
        <w:t>ة</w:t>
      </w:r>
      <w:r w:rsidRPr="007A79D2">
        <w:rPr>
          <w:rFonts w:ascii="Simplified Arabic" w:eastAsia="Times New Roman" w:hAnsi="Simplified Arabic" w:cs="Traditional Arabic"/>
          <w:b/>
          <w:bCs/>
          <w:sz w:val="34"/>
          <w:szCs w:val="34"/>
          <w:rtl/>
          <w:lang w:eastAsia="en-US" w:bidi="ar-SA"/>
        </w:rPr>
        <w:t xml:space="preserve"> في الآخرة ولذة النظر</w:t>
      </w:r>
      <w:r w:rsidRPr="007A79D2">
        <w:rPr>
          <w:rFonts w:ascii="Simplified Arabic" w:eastAsia="Times New Roman" w:hAnsi="Simplified Arabic" w:cs="Traditional Arabic" w:hint="cs"/>
          <w:b/>
          <w:bCs/>
          <w:sz w:val="34"/>
          <w:szCs w:val="34"/>
          <w:rtl/>
          <w:lang w:eastAsia="en-US" w:bidi="ar-SA"/>
        </w:rPr>
        <w:t xml:space="preserve"> ل</w:t>
      </w:r>
      <w:r w:rsidRPr="007A79D2">
        <w:rPr>
          <w:rFonts w:ascii="Simplified Arabic" w:eastAsia="Times New Roman" w:hAnsi="Simplified Arabic" w:cs="Traditional Arabic"/>
          <w:b/>
          <w:bCs/>
          <w:sz w:val="34"/>
          <w:szCs w:val="34"/>
          <w:rtl/>
          <w:lang w:eastAsia="en-US" w:bidi="ar-SA"/>
        </w:rPr>
        <w:t>وجه الله تعالى</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والذي يطلب لذاته </w:t>
      </w:r>
      <w:r w:rsidRPr="007A79D2">
        <w:rPr>
          <w:rFonts w:ascii="Simplified Arabic" w:eastAsia="Times New Roman" w:hAnsi="Simplified Arabic" w:cs="Traditional Arabic" w:hint="cs"/>
          <w:b/>
          <w:bCs/>
          <w:sz w:val="34"/>
          <w:szCs w:val="34"/>
          <w:rtl/>
          <w:lang w:eastAsia="en-US" w:bidi="ar-SA"/>
        </w:rPr>
        <w:t>ولغيره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كسلام</w:t>
      </w:r>
      <w:r w:rsidRPr="007A79D2">
        <w:rPr>
          <w:rFonts w:ascii="Simplified Arabic" w:eastAsia="Times New Roman" w:hAnsi="Simplified Arabic" w:cs="Traditional Arabic" w:hint="eastAsia"/>
          <w:b/>
          <w:bCs/>
          <w:sz w:val="34"/>
          <w:szCs w:val="34"/>
          <w:rtl/>
          <w:lang w:eastAsia="en-US" w:bidi="ar-SA"/>
        </w:rPr>
        <w:t>ة</w:t>
      </w:r>
      <w:r w:rsidRPr="007A79D2">
        <w:rPr>
          <w:rFonts w:ascii="Simplified Arabic" w:eastAsia="Times New Roman" w:hAnsi="Simplified Arabic" w:cs="Traditional Arabic"/>
          <w:b/>
          <w:bCs/>
          <w:sz w:val="34"/>
          <w:szCs w:val="34"/>
          <w:rtl/>
          <w:lang w:eastAsia="en-US" w:bidi="ar-SA"/>
        </w:rPr>
        <w:t xml:space="preserve"> البدن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سلامة الرجل مثلا مطلوبة من حيث أنها سلامة للبدن عن الألم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ومطلوبة للمشي بها والتوصل إلى المأرب </w:t>
      </w:r>
      <w:r w:rsidRPr="007A79D2">
        <w:rPr>
          <w:rFonts w:ascii="Simplified Arabic" w:eastAsia="Times New Roman" w:hAnsi="Simplified Arabic" w:cs="Traditional Arabic" w:hint="cs"/>
          <w:b/>
          <w:bCs/>
          <w:sz w:val="34"/>
          <w:szCs w:val="34"/>
          <w:rtl/>
          <w:lang w:eastAsia="en-US" w:bidi="ar-SA"/>
        </w:rPr>
        <w:t>والحاجات وبهذا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الاعتبار</w:t>
      </w:r>
      <w:r w:rsidRPr="007A79D2">
        <w:rPr>
          <w:rFonts w:ascii="Simplified Arabic" w:eastAsia="Times New Roman" w:hAnsi="Simplified Arabic" w:cs="Traditional Arabic"/>
          <w:b/>
          <w:bCs/>
          <w:sz w:val="34"/>
          <w:szCs w:val="34"/>
          <w:rtl/>
          <w:lang w:eastAsia="en-US" w:bidi="ar-SA"/>
        </w:rPr>
        <w:t xml:space="preserve"> إذا نظرت إلى العلم رأيته لذيذا في نفسه فيكون مطلوبا لذاته</w:t>
      </w:r>
      <w:r w:rsidR="0063758C" w:rsidRPr="007A79D2">
        <w:rPr>
          <w:rFonts w:ascii="Simplified Arabic" w:eastAsia="Times New Roman" w:hAnsi="Simplified Arabic" w:cs="Traditional Arabic"/>
          <w:b/>
          <w:bCs/>
          <w:sz w:val="34"/>
          <w:szCs w:val="34"/>
          <w:rtl/>
          <w:lang w:eastAsia="en-US" w:bidi="ar-SA"/>
        </w:rPr>
        <w:t>،</w:t>
      </w:r>
      <w:r w:rsidR="00061754"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ووجدته وسيلة إلى الدار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الآخرة وسعادتها وذريعة إلى القرب من الله تعالى</w:t>
      </w:r>
      <w:r w:rsidR="00061754"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ولا يتوصل إليه إلا به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وأعظم الأشياء رتبة في حق الآدمي </w:t>
      </w:r>
      <w:r w:rsidRPr="007A79D2">
        <w:rPr>
          <w:rFonts w:ascii="Simplified Arabic" w:eastAsia="Times New Roman" w:hAnsi="Simplified Arabic" w:cs="Traditional Arabic"/>
          <w:b/>
          <w:bCs/>
          <w:sz w:val="34"/>
          <w:szCs w:val="34"/>
          <w:rtl/>
          <w:lang w:eastAsia="en-US" w:bidi="ar-SA"/>
        </w:rPr>
        <w:lastRenderedPageBreak/>
        <w:t>السعادة الأبدية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وأفضل الأشياء ما هو وسيلة إليها، ولن يتوصل إليها إلا بالعلم والعمل، ولا يتوصل إلى العمل إلا بالعلم بكيفية العمل.</w:t>
      </w:r>
    </w:p>
    <w:p w14:paraId="37CDA516" w14:textId="3415242D" w:rsidR="007309A2" w:rsidRPr="007A79D2" w:rsidRDefault="007309A2" w:rsidP="0036016B">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فأصل السعادة في الدنيا والأخرة هو العلم، فهو إذن أفضل الأعما</w:t>
      </w:r>
      <w:r w:rsidR="0036016B" w:rsidRPr="007A79D2">
        <w:rPr>
          <w:rFonts w:ascii="Simplified Arabic" w:eastAsia="Times New Roman" w:hAnsi="Simplified Arabic" w:cs="Traditional Arabic" w:hint="cs"/>
          <w:b/>
          <w:bCs/>
          <w:sz w:val="34"/>
          <w:szCs w:val="34"/>
          <w:rtl/>
          <w:lang w:eastAsia="en-US" w:bidi="ar-SA"/>
        </w:rPr>
        <w:t xml:space="preserve">ل وكيف لا؟ </w:t>
      </w:r>
      <w:r w:rsidRPr="007A79D2">
        <w:rPr>
          <w:rFonts w:ascii="Simplified Arabic" w:eastAsia="Times New Roman" w:hAnsi="Simplified Arabic" w:cs="Traditional Arabic" w:hint="cs"/>
          <w:b/>
          <w:bCs/>
          <w:sz w:val="34"/>
          <w:szCs w:val="34"/>
          <w:rtl/>
          <w:lang w:eastAsia="en-US" w:bidi="ar-SA"/>
        </w:rPr>
        <w:t xml:space="preserve">وقد </w:t>
      </w:r>
      <w:r w:rsidRPr="007A79D2">
        <w:rPr>
          <w:rFonts w:ascii="Simplified Arabic" w:eastAsia="Times New Roman" w:hAnsi="Simplified Arabic" w:cs="Traditional Arabic"/>
          <w:b/>
          <w:bCs/>
          <w:sz w:val="34"/>
          <w:szCs w:val="34"/>
          <w:rtl/>
          <w:lang w:eastAsia="en-US" w:bidi="ar-SA"/>
        </w:rPr>
        <w:t>ت</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عر</w:t>
      </w:r>
      <w:r w:rsidR="00FF42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ف</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فضيلة </w:t>
      </w:r>
      <w:r w:rsidRPr="007A79D2">
        <w:rPr>
          <w:rFonts w:ascii="Simplified Arabic" w:eastAsia="Times New Roman" w:hAnsi="Simplified Arabic" w:cs="Traditional Arabic" w:hint="cs"/>
          <w:b/>
          <w:bCs/>
          <w:sz w:val="34"/>
          <w:szCs w:val="34"/>
          <w:rtl/>
          <w:lang w:eastAsia="en-US" w:bidi="ar-SA"/>
        </w:rPr>
        <w:t>الشيء</w:t>
      </w:r>
      <w:r w:rsidRPr="007A79D2">
        <w:rPr>
          <w:rFonts w:ascii="Simplified Arabic" w:eastAsia="Times New Roman" w:hAnsi="Simplified Arabic" w:cs="Traditional Arabic"/>
          <w:b/>
          <w:bCs/>
          <w:sz w:val="34"/>
          <w:szCs w:val="34"/>
          <w:rtl/>
          <w:lang w:eastAsia="en-US" w:bidi="ar-SA"/>
        </w:rPr>
        <w:t xml:space="preserve"> بشرف </w:t>
      </w:r>
      <w:r w:rsidRPr="007A79D2">
        <w:rPr>
          <w:rFonts w:ascii="Simplified Arabic" w:eastAsia="Times New Roman" w:hAnsi="Simplified Arabic" w:cs="Traditional Arabic" w:hint="cs"/>
          <w:b/>
          <w:bCs/>
          <w:sz w:val="34"/>
          <w:szCs w:val="34"/>
          <w:rtl/>
          <w:lang w:eastAsia="en-US" w:bidi="ar-SA"/>
        </w:rPr>
        <w:t>ثمرته، وثمرة</w:t>
      </w:r>
      <w:r w:rsidRPr="007A79D2">
        <w:rPr>
          <w:rFonts w:ascii="Simplified Arabic" w:eastAsia="Times New Roman" w:hAnsi="Simplified Arabic" w:cs="Traditional Arabic"/>
          <w:b/>
          <w:bCs/>
          <w:sz w:val="34"/>
          <w:szCs w:val="34"/>
          <w:rtl/>
          <w:lang w:eastAsia="en-US" w:bidi="ar-SA"/>
        </w:rPr>
        <w:t xml:space="preserve"> العلم هي القرب من رب </w:t>
      </w:r>
      <w:r w:rsidRPr="007A79D2">
        <w:rPr>
          <w:rFonts w:ascii="Simplified Arabic" w:eastAsia="Times New Roman" w:hAnsi="Simplified Arabic" w:cs="Traditional Arabic" w:hint="cs"/>
          <w:b/>
          <w:bCs/>
          <w:sz w:val="34"/>
          <w:szCs w:val="34"/>
          <w:rtl/>
          <w:lang w:eastAsia="en-US" w:bidi="ar-SA"/>
        </w:rPr>
        <w:t>العالمين، والالتحاق</w:t>
      </w:r>
      <w:r w:rsidRPr="007A79D2">
        <w:rPr>
          <w:rFonts w:ascii="Simplified Arabic" w:eastAsia="Times New Roman" w:hAnsi="Simplified Arabic" w:cs="Traditional Arabic"/>
          <w:b/>
          <w:bCs/>
          <w:sz w:val="34"/>
          <w:szCs w:val="34"/>
          <w:rtl/>
          <w:lang w:eastAsia="en-US" w:bidi="ar-SA"/>
        </w:rPr>
        <w:t xml:space="preserve"> بأفق </w:t>
      </w:r>
      <w:r w:rsidRPr="007A79D2">
        <w:rPr>
          <w:rFonts w:ascii="Simplified Arabic" w:eastAsia="Times New Roman" w:hAnsi="Simplified Arabic" w:cs="Traditional Arabic" w:hint="cs"/>
          <w:b/>
          <w:bCs/>
          <w:sz w:val="34"/>
          <w:szCs w:val="34"/>
          <w:rtl/>
          <w:lang w:eastAsia="en-US" w:bidi="ar-SA"/>
        </w:rPr>
        <w:t>الملائكة، ومقارنة</w:t>
      </w:r>
      <w:r w:rsidRPr="007A79D2">
        <w:rPr>
          <w:rFonts w:ascii="Simplified Arabic" w:eastAsia="Times New Roman" w:hAnsi="Simplified Arabic" w:cs="Traditional Arabic"/>
          <w:b/>
          <w:bCs/>
          <w:sz w:val="34"/>
          <w:szCs w:val="34"/>
          <w:rtl/>
          <w:lang w:eastAsia="en-US" w:bidi="ar-SA"/>
        </w:rPr>
        <w:t xml:space="preserve"> الملأ </w:t>
      </w:r>
      <w:r w:rsidRPr="007A79D2">
        <w:rPr>
          <w:rFonts w:ascii="Simplified Arabic" w:eastAsia="Times New Roman" w:hAnsi="Simplified Arabic" w:cs="Traditional Arabic" w:hint="cs"/>
          <w:b/>
          <w:bCs/>
          <w:sz w:val="34"/>
          <w:szCs w:val="34"/>
          <w:rtl/>
          <w:lang w:eastAsia="en-US" w:bidi="ar-SA"/>
        </w:rPr>
        <w:t>الأعلى، هذا</w:t>
      </w:r>
      <w:r w:rsidRPr="007A79D2">
        <w:rPr>
          <w:rFonts w:ascii="Simplified Arabic" w:eastAsia="Times New Roman" w:hAnsi="Simplified Arabic" w:cs="Traditional Arabic"/>
          <w:b/>
          <w:bCs/>
          <w:sz w:val="34"/>
          <w:szCs w:val="34"/>
          <w:rtl/>
          <w:lang w:eastAsia="en-US" w:bidi="ar-SA"/>
        </w:rPr>
        <w:t xml:space="preserve"> في </w:t>
      </w:r>
      <w:r w:rsidRPr="007A79D2">
        <w:rPr>
          <w:rFonts w:ascii="Simplified Arabic" w:eastAsia="Times New Roman" w:hAnsi="Simplified Arabic" w:cs="Traditional Arabic" w:hint="cs"/>
          <w:b/>
          <w:bCs/>
          <w:sz w:val="34"/>
          <w:szCs w:val="34"/>
          <w:rtl/>
          <w:lang w:eastAsia="en-US" w:bidi="ar-SA"/>
        </w:rPr>
        <w:t>الآخرة، وأما</w:t>
      </w:r>
      <w:r w:rsidRPr="007A79D2">
        <w:rPr>
          <w:rFonts w:ascii="Simplified Arabic" w:eastAsia="Times New Roman" w:hAnsi="Simplified Arabic" w:cs="Traditional Arabic"/>
          <w:b/>
          <w:bCs/>
          <w:sz w:val="34"/>
          <w:szCs w:val="34"/>
          <w:rtl/>
          <w:lang w:eastAsia="en-US" w:bidi="ar-SA"/>
        </w:rPr>
        <w:t xml:space="preserve"> في الدنيا فالعز </w:t>
      </w:r>
      <w:r w:rsidRPr="007A79D2">
        <w:rPr>
          <w:rFonts w:ascii="Simplified Arabic" w:eastAsia="Times New Roman" w:hAnsi="Simplified Arabic" w:cs="Traditional Arabic" w:hint="cs"/>
          <w:b/>
          <w:bCs/>
          <w:sz w:val="34"/>
          <w:szCs w:val="34"/>
          <w:rtl/>
          <w:lang w:eastAsia="en-US" w:bidi="ar-SA"/>
        </w:rPr>
        <w:t>والوقار، ونفوذ</w:t>
      </w:r>
      <w:r w:rsidRPr="007A79D2">
        <w:rPr>
          <w:rFonts w:ascii="Simplified Arabic" w:eastAsia="Times New Roman" w:hAnsi="Simplified Arabic" w:cs="Traditional Arabic"/>
          <w:b/>
          <w:bCs/>
          <w:sz w:val="34"/>
          <w:szCs w:val="34"/>
          <w:rtl/>
          <w:lang w:eastAsia="en-US" w:bidi="ar-SA"/>
        </w:rPr>
        <w:t xml:space="preserve"> الحكم على </w:t>
      </w:r>
      <w:r w:rsidRPr="007A79D2">
        <w:rPr>
          <w:rFonts w:ascii="Simplified Arabic" w:eastAsia="Times New Roman" w:hAnsi="Simplified Arabic" w:cs="Traditional Arabic" w:hint="cs"/>
          <w:b/>
          <w:bCs/>
          <w:sz w:val="34"/>
          <w:szCs w:val="34"/>
          <w:rtl/>
          <w:lang w:eastAsia="en-US" w:bidi="ar-SA"/>
        </w:rPr>
        <w:t>الملوك، ولزوم</w:t>
      </w:r>
      <w:r w:rsidRPr="007A79D2">
        <w:rPr>
          <w:rFonts w:ascii="Simplified Arabic" w:eastAsia="Times New Roman" w:hAnsi="Simplified Arabic" w:cs="Traditional Arabic"/>
          <w:b/>
          <w:bCs/>
          <w:sz w:val="34"/>
          <w:szCs w:val="34"/>
          <w:rtl/>
          <w:lang w:eastAsia="en-US" w:bidi="ar-SA"/>
        </w:rPr>
        <w:t xml:space="preserve"> الاحترام في </w:t>
      </w:r>
      <w:r w:rsidRPr="007A79D2">
        <w:rPr>
          <w:rFonts w:ascii="Simplified Arabic" w:eastAsia="Times New Roman" w:hAnsi="Simplified Arabic" w:cs="Traditional Arabic" w:hint="cs"/>
          <w:b/>
          <w:bCs/>
          <w:sz w:val="34"/>
          <w:szCs w:val="34"/>
          <w:rtl/>
          <w:lang w:eastAsia="en-US" w:bidi="ar-SA"/>
        </w:rPr>
        <w:t>الطباع. أه بتصرف واختصار.</w:t>
      </w:r>
    </w:p>
    <w:p w14:paraId="1458B24E" w14:textId="6416021F" w:rsidR="00AE6DE3" w:rsidRPr="007A79D2" w:rsidRDefault="007309A2" w:rsidP="00061754">
      <w:pPr>
        <w:tabs>
          <w:tab w:val="left" w:pos="4250"/>
        </w:tabs>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أولا</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فضل العلم من كتاب الله </w:t>
      </w:r>
      <w:r w:rsidRPr="007A79D2">
        <w:rPr>
          <w:rFonts w:ascii="Sakkal Majalla" w:hAnsi="Sakkal Majalla" w:cs="Traditional Arabic" w:hint="cs"/>
          <w:b/>
          <w:bCs/>
          <w:sz w:val="34"/>
          <w:szCs w:val="34"/>
          <w:rtl/>
        </w:rPr>
        <w:t>–</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عز وجل- </w:t>
      </w:r>
    </w:p>
    <w:p w14:paraId="29BD03D9" w14:textId="77777777" w:rsidR="00171B9B" w:rsidRPr="007A79D2" w:rsidRDefault="00171B9B" w:rsidP="00AE6DE3">
      <w:pPr>
        <w:jc w:val="both"/>
        <w:rPr>
          <w:rFonts w:ascii="Simplified Arabic" w:hAnsi="Simplified Arabic" w:cs="Traditional Arabic"/>
          <w:b/>
          <w:bCs/>
          <w:sz w:val="34"/>
          <w:szCs w:val="34"/>
          <w:rtl/>
        </w:rPr>
      </w:pPr>
    </w:p>
    <w:p w14:paraId="5349676F" w14:textId="77777777" w:rsidR="00AE6DE3" w:rsidRPr="007A79D2" w:rsidRDefault="00764685" w:rsidP="004E024F">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1- </w:t>
      </w:r>
      <w:r w:rsidR="00AE6DE3" w:rsidRPr="007A79D2">
        <w:rPr>
          <w:rFonts w:ascii="Calibri" w:eastAsia="Times New Roman" w:hAnsi="Calibri" w:cs="Traditional Arabic" w:hint="cs"/>
          <w:b/>
          <w:bCs/>
          <w:sz w:val="34"/>
          <w:szCs w:val="34"/>
          <w:rtl/>
          <w:lang w:eastAsia="en-US" w:bidi="ar-SA"/>
        </w:rPr>
        <w:t xml:space="preserve">العلم </w:t>
      </w:r>
      <w:r w:rsidR="002C04FE" w:rsidRPr="007A79D2">
        <w:rPr>
          <w:rFonts w:ascii="Calibri" w:eastAsia="Times New Roman" w:hAnsi="Calibri" w:cs="Traditional Arabic" w:hint="cs"/>
          <w:b/>
          <w:bCs/>
          <w:sz w:val="34"/>
          <w:szCs w:val="34"/>
          <w:rtl/>
          <w:lang w:eastAsia="en-US" w:bidi="ar-SA"/>
        </w:rPr>
        <w:t>يُزكي صاحبه ويُعلي من شأنه</w:t>
      </w:r>
      <w:r w:rsidR="00721A5D" w:rsidRPr="007A79D2">
        <w:rPr>
          <w:rFonts w:ascii="Calibri" w:eastAsia="Times New Roman" w:hAnsi="Calibri" w:cs="Traditional Arabic" w:hint="cs"/>
          <w:b/>
          <w:bCs/>
          <w:sz w:val="34"/>
          <w:szCs w:val="34"/>
          <w:rtl/>
          <w:lang w:eastAsia="en-US" w:bidi="ar-SA"/>
        </w:rPr>
        <w:t>:</w:t>
      </w:r>
    </w:p>
    <w:p w14:paraId="4211F1BA" w14:textId="323DC9A9" w:rsidR="009D70E6" w:rsidRPr="007A79D2" w:rsidRDefault="009D70E6" w:rsidP="00171B9B">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 xml:space="preserve">قال </w:t>
      </w:r>
      <w:r w:rsidR="008C2306" w:rsidRPr="007A79D2">
        <w:rPr>
          <w:rFonts w:ascii="Simplified Arabic" w:hAnsi="Simplified Arabic" w:cs="Traditional Arabic" w:hint="cs"/>
          <w:b/>
          <w:bCs/>
          <w:sz w:val="34"/>
          <w:szCs w:val="34"/>
          <w:rtl/>
        </w:rPr>
        <w:t>تعالى:</w:t>
      </w:r>
      <w:r w:rsidR="008C2306"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0063758C" w:rsidRPr="007A79D2">
        <w:rPr>
          <w:rFonts w:cs="Traditional Arabic" w:hint="cs"/>
          <w:b/>
          <w:bCs/>
          <w:color w:val="008000"/>
          <w:sz w:val="34"/>
          <w:szCs w:val="34"/>
          <w:rtl/>
        </w:rPr>
        <w:t>شَهِدَ</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وَالْمَلاَئِكَةُ</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وَأُوْلُواْ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قَآئِمَاً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بِالْقِسْطِ</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الْعَزِيزُ</w:t>
      </w:r>
      <w:r w:rsidR="007309A2" w:rsidRPr="007A79D2">
        <w:rPr>
          <w:rFonts w:cs="Traditional Arabic"/>
          <w:b/>
          <w:bCs/>
          <w:color w:val="008000"/>
          <w:sz w:val="34"/>
          <w:szCs w:val="34"/>
          <w:rtl/>
        </w:rPr>
        <w:t xml:space="preserve"> </w:t>
      </w:r>
      <w:r w:rsidR="008C2306" w:rsidRPr="007A79D2">
        <w:rPr>
          <w:rFonts w:cs="Traditional Arabic" w:hint="cs"/>
          <w:b/>
          <w:bCs/>
          <w:color w:val="008000"/>
          <w:sz w:val="34"/>
          <w:szCs w:val="34"/>
          <w:rtl/>
        </w:rPr>
        <w:t>الْحَكِيمُ</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bidi="ar-SA"/>
        </w:rPr>
        <w:t xml:space="preserve"> </w:t>
      </w:r>
      <w:r w:rsidR="008C2306" w:rsidRPr="007A79D2">
        <w:rPr>
          <w:rFonts w:ascii="Simplified Arabic" w:eastAsia="Times New Roman" w:hAnsi="Simplified Arabic" w:cs="Traditional Arabic" w:hint="cs"/>
          <w:b/>
          <w:bCs/>
          <w:sz w:val="34"/>
          <w:szCs w:val="34"/>
          <w:rtl/>
          <w:lang w:eastAsia="en-US"/>
        </w:rPr>
        <w:t>(</w:t>
      </w:r>
      <w:r w:rsidR="008C2306" w:rsidRPr="007A79D2">
        <w:rPr>
          <w:rFonts w:ascii="Simplified Arabic" w:eastAsia="Times New Roman" w:hAnsi="Simplified Arabic" w:cs="Traditional Arabic"/>
          <w:b/>
          <w:bCs/>
          <w:sz w:val="34"/>
          <w:szCs w:val="34"/>
          <w:rtl/>
          <w:lang w:eastAsia="en-US"/>
        </w:rPr>
        <w:t>آل عمران</w:t>
      </w:r>
      <w:r w:rsidR="008C2306" w:rsidRPr="007A79D2">
        <w:rPr>
          <w:rFonts w:ascii="Simplified Arabic" w:eastAsia="Times New Roman" w:hAnsi="Simplified Arabic" w:cs="Traditional Arabic" w:hint="cs"/>
          <w:b/>
          <w:bCs/>
          <w:sz w:val="34"/>
          <w:szCs w:val="34"/>
          <w:rtl/>
          <w:lang w:eastAsia="en-US"/>
        </w:rPr>
        <w:t>:</w:t>
      </w:r>
      <w:r w:rsidR="008C2306" w:rsidRPr="007A79D2">
        <w:rPr>
          <w:rFonts w:ascii="Simplified Arabic" w:eastAsia="Times New Roman" w:hAnsi="Simplified Arabic" w:cs="Traditional Arabic"/>
          <w:b/>
          <w:bCs/>
          <w:sz w:val="34"/>
          <w:szCs w:val="34"/>
          <w:rtl/>
          <w:lang w:eastAsia="en-US"/>
        </w:rPr>
        <w:t>18</w:t>
      </w:r>
      <w:r w:rsidR="008C2306" w:rsidRPr="007A79D2">
        <w:rPr>
          <w:rFonts w:ascii="Simplified Arabic" w:eastAsia="Times New Roman" w:hAnsi="Simplified Arabic" w:cs="Traditional Arabic" w:hint="cs"/>
          <w:b/>
          <w:bCs/>
          <w:sz w:val="34"/>
          <w:szCs w:val="34"/>
          <w:rtl/>
          <w:lang w:eastAsia="en-US"/>
        </w:rPr>
        <w:t>)</w:t>
      </w:r>
    </w:p>
    <w:p w14:paraId="457355B2" w14:textId="77777777" w:rsidR="007309A2" w:rsidRPr="007A79D2" w:rsidRDefault="007309A2" w:rsidP="00F00FC0">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كما في مفتاح دار</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السعادة</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219"</w:t>
      </w:r>
      <w:r w:rsidR="00F00FC0" w:rsidRPr="007A79D2">
        <w:rPr>
          <w:rFonts w:ascii="Simplified Arabic" w:hAnsi="Simplified Arabic" w:cs="Traditional Arabic" w:hint="cs"/>
          <w:b/>
          <w:bCs/>
          <w:sz w:val="34"/>
          <w:szCs w:val="34"/>
          <w:rtl/>
        </w:rPr>
        <w:t>:</w:t>
      </w:r>
    </w:p>
    <w:p w14:paraId="74AB616E" w14:textId="41275E01" w:rsidR="007309A2" w:rsidRPr="007A79D2" w:rsidRDefault="00061754"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وهذه الآية تدل على فضل العلم وأهله من وجوه</w:t>
      </w:r>
      <w:r w:rsidR="0063758C" w:rsidRPr="007A79D2">
        <w:rPr>
          <w:rFonts w:ascii="Simplified Arabic" w:eastAsia="Times New Roman" w:hAnsi="Simplified Arabic" w:cs="Traditional Arabic"/>
          <w:b/>
          <w:bCs/>
          <w:sz w:val="34"/>
          <w:szCs w:val="34"/>
          <w:rtl/>
          <w:lang w:eastAsia="en-US" w:bidi="ar-SA"/>
        </w:rPr>
        <w:t xml:space="preserve">: </w:t>
      </w:r>
    </w:p>
    <w:p w14:paraId="6DC5BC02" w14:textId="77777777" w:rsidR="000E51AA" w:rsidRPr="007A79D2" w:rsidRDefault="000E51AA" w:rsidP="000E51A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1- </w:t>
      </w:r>
      <w:r w:rsidR="007309A2" w:rsidRPr="007A79D2">
        <w:rPr>
          <w:rFonts w:ascii="Simplified Arabic" w:eastAsia="Times New Roman" w:hAnsi="Simplified Arabic" w:cs="Traditional Arabic"/>
          <w:b/>
          <w:bCs/>
          <w:sz w:val="34"/>
          <w:szCs w:val="34"/>
          <w:rtl/>
          <w:lang w:eastAsia="en-US" w:bidi="ar-SA"/>
        </w:rPr>
        <w:t>استشهادهم دون غيرهم من البشر</w:t>
      </w:r>
      <w:r w:rsidR="00303E54" w:rsidRPr="007A79D2">
        <w:rPr>
          <w:rFonts w:ascii="Simplified Arabic" w:eastAsia="Times New Roman" w:hAnsi="Simplified Arabic" w:cs="Traditional Arabic" w:hint="cs"/>
          <w:b/>
          <w:bCs/>
          <w:sz w:val="34"/>
          <w:szCs w:val="34"/>
          <w:rtl/>
          <w:lang w:eastAsia="en-US" w:bidi="ar-SA"/>
        </w:rPr>
        <w:t>.</w:t>
      </w:r>
    </w:p>
    <w:p w14:paraId="55CA8D17" w14:textId="77777777" w:rsidR="007309A2" w:rsidRPr="007A79D2" w:rsidRDefault="000E51AA" w:rsidP="000E51AA">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hint="cs"/>
          <w:b/>
          <w:bCs/>
          <w:sz w:val="34"/>
          <w:szCs w:val="34"/>
          <w:rtl/>
          <w:lang w:eastAsia="en-US" w:bidi="ar-SA"/>
        </w:rPr>
        <w:t xml:space="preserve">2- </w:t>
      </w:r>
      <w:r w:rsidR="007309A2" w:rsidRPr="007A79D2">
        <w:rPr>
          <w:rFonts w:ascii="Simplified Arabic" w:eastAsia="Times New Roman" w:hAnsi="Simplified Arabic" w:cs="Traditional Arabic"/>
          <w:b/>
          <w:bCs/>
          <w:sz w:val="34"/>
          <w:szCs w:val="34"/>
          <w:rtl/>
          <w:lang w:eastAsia="en-US" w:bidi="ar-SA"/>
        </w:rPr>
        <w:t>اقتران شهادتهم بشهادت</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سبحانه</w:t>
      </w:r>
      <w:r w:rsidR="00303E54" w:rsidRPr="007A79D2">
        <w:rPr>
          <w:rFonts w:ascii="Simplified Arabic" w:eastAsia="Times New Roman" w:hAnsi="Simplified Arabic" w:cs="Traditional Arabic" w:hint="cs"/>
          <w:b/>
          <w:bCs/>
          <w:sz w:val="34"/>
          <w:szCs w:val="34"/>
          <w:rtl/>
          <w:lang w:eastAsia="en-US" w:bidi="ar-SA"/>
        </w:rPr>
        <w:t>.</w:t>
      </w:r>
    </w:p>
    <w:p w14:paraId="569388A4" w14:textId="77777777" w:rsidR="007309A2" w:rsidRPr="007A79D2" w:rsidRDefault="000E51AA" w:rsidP="009D70E6">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hint="cs"/>
          <w:b/>
          <w:bCs/>
          <w:sz w:val="34"/>
          <w:szCs w:val="34"/>
          <w:rtl/>
          <w:lang w:eastAsia="en-US" w:bidi="ar-SA"/>
        </w:rPr>
        <w:t xml:space="preserve">3- </w:t>
      </w:r>
      <w:r w:rsidR="007309A2" w:rsidRPr="007A79D2">
        <w:rPr>
          <w:rFonts w:ascii="Simplified Arabic" w:eastAsia="Times New Roman" w:hAnsi="Simplified Arabic" w:cs="Traditional Arabic"/>
          <w:b/>
          <w:bCs/>
          <w:sz w:val="34"/>
          <w:szCs w:val="34"/>
          <w:rtl/>
          <w:lang w:eastAsia="en-US" w:bidi="ar-SA"/>
        </w:rPr>
        <w:t>اقتران</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ها بشهادة الملائكة</w:t>
      </w:r>
      <w:r w:rsidR="00303E54" w:rsidRPr="007A79D2">
        <w:rPr>
          <w:rFonts w:ascii="Simplified Arabic" w:eastAsia="Times New Roman" w:hAnsi="Simplified Arabic" w:cs="Traditional Arabic" w:hint="cs"/>
          <w:b/>
          <w:bCs/>
          <w:sz w:val="34"/>
          <w:szCs w:val="34"/>
          <w:rtl/>
          <w:lang w:eastAsia="en-US" w:bidi="ar-SA"/>
        </w:rPr>
        <w:t>.</w:t>
      </w:r>
    </w:p>
    <w:p w14:paraId="74EDDAE2" w14:textId="77777777" w:rsidR="00534146" w:rsidRPr="007A79D2" w:rsidRDefault="000E51AA" w:rsidP="00934FF0">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4- </w:t>
      </w:r>
      <w:r w:rsidR="00FF42E5" w:rsidRPr="007A79D2">
        <w:rPr>
          <w:rFonts w:ascii="Simplified Arabic" w:eastAsia="Times New Roman" w:hAnsi="Simplified Arabic" w:cs="Traditional Arabic" w:hint="cs"/>
          <w:b/>
          <w:bCs/>
          <w:sz w:val="34"/>
          <w:szCs w:val="34"/>
          <w:rtl/>
          <w:lang w:eastAsia="en-US" w:bidi="ar-SA"/>
        </w:rPr>
        <w:t>إ</w:t>
      </w:r>
      <w:r w:rsidR="007309A2" w:rsidRPr="007A79D2">
        <w:rPr>
          <w:rFonts w:ascii="Simplified Arabic" w:eastAsia="Times New Roman" w:hAnsi="Simplified Arabic" w:cs="Traditional Arabic"/>
          <w:b/>
          <w:bCs/>
          <w:sz w:val="34"/>
          <w:szCs w:val="34"/>
          <w:rtl/>
          <w:lang w:eastAsia="en-US" w:bidi="ar-SA"/>
        </w:rPr>
        <w:t>ن</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في ضمن هذا</w:t>
      </w:r>
      <w:r w:rsidR="00721A5D"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تزكيتهم </w:t>
      </w:r>
      <w:r w:rsidR="0063758C" w:rsidRPr="007A79D2">
        <w:rPr>
          <w:rFonts w:ascii="Simplified Arabic" w:eastAsia="Times New Roman" w:hAnsi="Simplified Arabic" w:cs="Traditional Arabic" w:hint="cs"/>
          <w:b/>
          <w:bCs/>
          <w:sz w:val="34"/>
          <w:szCs w:val="34"/>
          <w:rtl/>
          <w:lang w:eastAsia="en-US" w:bidi="ar-SA"/>
        </w:rPr>
        <w:t>وتعديلهم، فإن</w:t>
      </w:r>
      <w:r w:rsidR="007309A2" w:rsidRPr="007A79D2">
        <w:rPr>
          <w:rFonts w:ascii="Simplified Arabic" w:eastAsia="Times New Roman" w:hAnsi="Simplified Arabic" w:cs="Traditional Arabic"/>
          <w:b/>
          <w:bCs/>
          <w:sz w:val="34"/>
          <w:szCs w:val="34"/>
          <w:rtl/>
          <w:lang w:eastAsia="en-US" w:bidi="ar-SA"/>
        </w:rPr>
        <w:t xml:space="preserve"> الله لا يستشهد من خلقه إلا </w:t>
      </w:r>
      <w:r w:rsidR="0063758C" w:rsidRPr="007A79D2">
        <w:rPr>
          <w:rFonts w:ascii="Simplified Arabic" w:eastAsia="Times New Roman" w:hAnsi="Simplified Arabic" w:cs="Traditional Arabic" w:hint="cs"/>
          <w:b/>
          <w:bCs/>
          <w:sz w:val="34"/>
          <w:szCs w:val="34"/>
          <w:rtl/>
          <w:lang w:eastAsia="en-US" w:bidi="ar-SA"/>
        </w:rPr>
        <w:t>العدول، وقد</w:t>
      </w:r>
      <w:r w:rsidR="007309A2" w:rsidRPr="007A79D2">
        <w:rPr>
          <w:rFonts w:ascii="Simplified Arabic" w:eastAsia="Times New Roman" w:hAnsi="Simplified Arabic" w:cs="Traditional Arabic"/>
          <w:b/>
          <w:bCs/>
          <w:sz w:val="34"/>
          <w:szCs w:val="34"/>
          <w:rtl/>
          <w:lang w:eastAsia="en-US" w:bidi="ar-SA"/>
        </w:rPr>
        <w:t xml:space="preserve"> جاء في الحديث</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cs="Traditional Arabic"/>
          <w:b/>
          <w:bCs/>
          <w:sz w:val="34"/>
          <w:szCs w:val="34"/>
          <w:rtl/>
        </w:rPr>
        <w:t>يحمل</w:t>
      </w:r>
      <w:r w:rsidR="00750CDB" w:rsidRPr="007A79D2">
        <w:rPr>
          <w:rFonts w:cs="Traditional Arabic" w:hint="cs"/>
          <w:b/>
          <w:bCs/>
          <w:sz w:val="34"/>
          <w:szCs w:val="34"/>
          <w:rtl/>
        </w:rPr>
        <w:t>ُ</w:t>
      </w:r>
      <w:r w:rsidR="007309A2" w:rsidRPr="007A79D2">
        <w:rPr>
          <w:rFonts w:cs="Traditional Arabic"/>
          <w:b/>
          <w:bCs/>
          <w:sz w:val="34"/>
          <w:szCs w:val="34"/>
          <w:rtl/>
        </w:rPr>
        <w:t xml:space="preserve"> هذا العلم</w:t>
      </w:r>
      <w:r w:rsidR="00750CDB" w:rsidRPr="007A79D2">
        <w:rPr>
          <w:rFonts w:cs="Traditional Arabic" w:hint="cs"/>
          <w:b/>
          <w:bCs/>
          <w:sz w:val="34"/>
          <w:szCs w:val="34"/>
          <w:rtl/>
        </w:rPr>
        <w:t>َ</w:t>
      </w:r>
      <w:r w:rsidR="007309A2" w:rsidRPr="007A79D2">
        <w:rPr>
          <w:rFonts w:cs="Traditional Arabic"/>
          <w:b/>
          <w:bCs/>
          <w:sz w:val="34"/>
          <w:szCs w:val="34"/>
          <w:rtl/>
        </w:rPr>
        <w:t xml:space="preserve"> من كل خ</w:t>
      </w:r>
      <w:r w:rsidR="00750CDB" w:rsidRPr="007A79D2">
        <w:rPr>
          <w:rFonts w:cs="Traditional Arabic" w:hint="cs"/>
          <w:b/>
          <w:bCs/>
          <w:sz w:val="34"/>
          <w:szCs w:val="34"/>
          <w:rtl/>
        </w:rPr>
        <w:t>َ</w:t>
      </w:r>
      <w:r w:rsidR="007309A2" w:rsidRPr="007A79D2">
        <w:rPr>
          <w:rFonts w:cs="Traditional Arabic"/>
          <w:b/>
          <w:bCs/>
          <w:sz w:val="34"/>
          <w:szCs w:val="34"/>
          <w:rtl/>
        </w:rPr>
        <w:t>ل</w:t>
      </w:r>
      <w:r w:rsidR="00750CDB" w:rsidRPr="007A79D2">
        <w:rPr>
          <w:rFonts w:cs="Traditional Arabic" w:hint="cs"/>
          <w:b/>
          <w:bCs/>
          <w:sz w:val="34"/>
          <w:szCs w:val="34"/>
          <w:rtl/>
        </w:rPr>
        <w:t>َ</w:t>
      </w:r>
      <w:r w:rsidR="007309A2" w:rsidRPr="007A79D2">
        <w:rPr>
          <w:rFonts w:cs="Traditional Arabic"/>
          <w:b/>
          <w:bCs/>
          <w:sz w:val="34"/>
          <w:szCs w:val="34"/>
          <w:rtl/>
        </w:rPr>
        <w:t>ف</w:t>
      </w:r>
      <w:r w:rsidR="00FF42E5" w:rsidRPr="007A79D2">
        <w:rPr>
          <w:rFonts w:cs="Traditional Arabic" w:hint="cs"/>
          <w:b/>
          <w:bCs/>
          <w:sz w:val="34"/>
          <w:szCs w:val="34"/>
          <w:rtl/>
        </w:rPr>
        <w:t>ٍ</w:t>
      </w:r>
      <w:r w:rsidR="007309A2" w:rsidRPr="007A79D2">
        <w:rPr>
          <w:rFonts w:cs="Traditional Arabic"/>
          <w:b/>
          <w:bCs/>
          <w:sz w:val="34"/>
          <w:szCs w:val="34"/>
          <w:rtl/>
        </w:rPr>
        <w:t xml:space="preserve"> </w:t>
      </w:r>
      <w:proofErr w:type="spellStart"/>
      <w:r w:rsidR="0063758C" w:rsidRPr="007A79D2">
        <w:rPr>
          <w:rFonts w:cs="Traditional Arabic" w:hint="cs"/>
          <w:b/>
          <w:bCs/>
          <w:sz w:val="34"/>
          <w:szCs w:val="34"/>
          <w:rtl/>
        </w:rPr>
        <w:t>ع</w:t>
      </w:r>
      <w:r w:rsidR="00561377" w:rsidRPr="007A79D2">
        <w:rPr>
          <w:rFonts w:cs="Traditional Arabic" w:hint="cs"/>
          <w:b/>
          <w:bCs/>
          <w:sz w:val="34"/>
          <w:szCs w:val="34"/>
          <w:rtl/>
        </w:rPr>
        <w:t>ُ</w:t>
      </w:r>
      <w:r w:rsidR="0063758C" w:rsidRPr="007A79D2">
        <w:rPr>
          <w:rFonts w:cs="Traditional Arabic" w:hint="cs"/>
          <w:b/>
          <w:bCs/>
          <w:sz w:val="34"/>
          <w:szCs w:val="34"/>
          <w:rtl/>
        </w:rPr>
        <w:t>د</w:t>
      </w:r>
      <w:r w:rsidR="00561377" w:rsidRPr="007A79D2">
        <w:rPr>
          <w:rFonts w:cs="Traditional Arabic" w:hint="cs"/>
          <w:b/>
          <w:bCs/>
          <w:sz w:val="34"/>
          <w:szCs w:val="34"/>
          <w:rtl/>
        </w:rPr>
        <w:t>ُ</w:t>
      </w:r>
      <w:r w:rsidR="0063758C" w:rsidRPr="007A79D2">
        <w:rPr>
          <w:rFonts w:cs="Traditional Arabic" w:hint="cs"/>
          <w:b/>
          <w:bCs/>
          <w:sz w:val="34"/>
          <w:szCs w:val="34"/>
          <w:rtl/>
        </w:rPr>
        <w:t>ول</w:t>
      </w:r>
      <w:r w:rsidR="00FF42E5" w:rsidRPr="007A79D2">
        <w:rPr>
          <w:rFonts w:cs="Traditional Arabic" w:hint="cs"/>
          <w:b/>
          <w:bCs/>
          <w:sz w:val="34"/>
          <w:szCs w:val="34"/>
          <w:rtl/>
        </w:rPr>
        <w:t>ُ</w:t>
      </w:r>
      <w:r w:rsidR="00750CDB" w:rsidRPr="007A79D2">
        <w:rPr>
          <w:rFonts w:cs="Traditional Arabic" w:hint="cs"/>
          <w:b/>
          <w:bCs/>
          <w:sz w:val="34"/>
          <w:szCs w:val="34"/>
          <w:rtl/>
        </w:rPr>
        <w:t>ه</w:t>
      </w:r>
      <w:proofErr w:type="spellEnd"/>
      <w:r w:rsidR="0063758C" w:rsidRPr="007A79D2">
        <w:rPr>
          <w:rFonts w:cs="Traditional Arabic" w:hint="cs"/>
          <w:b/>
          <w:bCs/>
          <w:sz w:val="34"/>
          <w:szCs w:val="34"/>
          <w:rtl/>
        </w:rPr>
        <w:t>، ينفون</w:t>
      </w:r>
      <w:r w:rsidR="00FF42E5" w:rsidRPr="007A79D2">
        <w:rPr>
          <w:rFonts w:cs="Traditional Arabic" w:hint="cs"/>
          <w:b/>
          <w:bCs/>
          <w:sz w:val="34"/>
          <w:szCs w:val="34"/>
          <w:rtl/>
        </w:rPr>
        <w:t>َ</w:t>
      </w:r>
      <w:r w:rsidR="007309A2" w:rsidRPr="007A79D2">
        <w:rPr>
          <w:rFonts w:cs="Traditional Arabic"/>
          <w:b/>
          <w:bCs/>
          <w:sz w:val="34"/>
          <w:szCs w:val="34"/>
          <w:rtl/>
        </w:rPr>
        <w:t xml:space="preserve"> عنه تحريف</w:t>
      </w:r>
      <w:r w:rsidR="00750CDB" w:rsidRPr="007A79D2">
        <w:rPr>
          <w:rFonts w:cs="Traditional Arabic" w:hint="cs"/>
          <w:b/>
          <w:bCs/>
          <w:sz w:val="34"/>
          <w:szCs w:val="34"/>
          <w:rtl/>
        </w:rPr>
        <w:t>َ</w:t>
      </w:r>
      <w:r w:rsidR="007309A2" w:rsidRPr="007A79D2">
        <w:rPr>
          <w:rFonts w:cs="Traditional Arabic"/>
          <w:b/>
          <w:bCs/>
          <w:sz w:val="34"/>
          <w:szCs w:val="34"/>
          <w:rtl/>
        </w:rPr>
        <w:t xml:space="preserve"> </w:t>
      </w:r>
      <w:r w:rsidR="0063758C" w:rsidRPr="007A79D2">
        <w:rPr>
          <w:rFonts w:cs="Traditional Arabic" w:hint="cs"/>
          <w:b/>
          <w:bCs/>
          <w:sz w:val="34"/>
          <w:szCs w:val="34"/>
          <w:rtl/>
        </w:rPr>
        <w:t>الغالين، وانتحال</w:t>
      </w:r>
      <w:r w:rsidR="00750CDB" w:rsidRPr="007A79D2">
        <w:rPr>
          <w:rFonts w:cs="Traditional Arabic" w:hint="cs"/>
          <w:b/>
          <w:bCs/>
          <w:sz w:val="34"/>
          <w:szCs w:val="34"/>
          <w:rtl/>
        </w:rPr>
        <w:t>َ</w:t>
      </w:r>
      <w:r w:rsidR="007309A2" w:rsidRPr="007A79D2">
        <w:rPr>
          <w:rFonts w:cs="Traditional Arabic"/>
          <w:b/>
          <w:bCs/>
          <w:sz w:val="34"/>
          <w:szCs w:val="34"/>
          <w:rtl/>
        </w:rPr>
        <w:t xml:space="preserve"> </w:t>
      </w:r>
      <w:r w:rsidR="0063758C" w:rsidRPr="007A79D2">
        <w:rPr>
          <w:rFonts w:cs="Traditional Arabic" w:hint="cs"/>
          <w:b/>
          <w:bCs/>
          <w:sz w:val="34"/>
          <w:szCs w:val="34"/>
          <w:rtl/>
        </w:rPr>
        <w:t>المبطلين، وتأويل</w:t>
      </w:r>
      <w:r w:rsidR="00750CDB" w:rsidRPr="007A79D2">
        <w:rPr>
          <w:rFonts w:cs="Traditional Arabic" w:hint="cs"/>
          <w:b/>
          <w:bCs/>
          <w:sz w:val="34"/>
          <w:szCs w:val="34"/>
          <w:rtl/>
        </w:rPr>
        <w:t>َ</w:t>
      </w:r>
      <w:r w:rsidR="007309A2" w:rsidRPr="007A79D2">
        <w:rPr>
          <w:rFonts w:cs="Traditional Arabic"/>
          <w:b/>
          <w:bCs/>
          <w:sz w:val="34"/>
          <w:szCs w:val="34"/>
          <w:rtl/>
        </w:rPr>
        <w:t xml:space="preserve"> الجاهلين"</w:t>
      </w:r>
      <w:r w:rsidR="00303E54" w:rsidRPr="007A79D2">
        <w:rPr>
          <w:rFonts w:cs="Traditional Arabic" w:hint="cs"/>
          <w:b/>
          <w:bCs/>
          <w:sz w:val="34"/>
          <w:szCs w:val="34"/>
          <w:rtl/>
        </w:rPr>
        <w:t>.</w:t>
      </w:r>
      <w:r w:rsidR="007309A2" w:rsidRPr="007A79D2">
        <w:rPr>
          <w:rFonts w:ascii="Simplified Arabic" w:eastAsia="Times New Roman" w:hAnsi="Simplified Arabic" w:cs="Traditional Arabic" w:hint="cs"/>
          <w:b/>
          <w:bCs/>
          <w:sz w:val="34"/>
          <w:szCs w:val="34"/>
          <w:rtl/>
          <w:lang w:eastAsia="en-US" w:bidi="ar-SA"/>
        </w:rPr>
        <w:t xml:space="preserve"> </w:t>
      </w:r>
    </w:p>
    <w:p w14:paraId="63F3121A" w14:textId="5AA10077" w:rsidR="007309A2" w:rsidRPr="007A79D2" w:rsidRDefault="00061754" w:rsidP="00707E72">
      <w:pPr>
        <w:ind w:left="840"/>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rPr>
        <w:t xml:space="preserve">    </w:t>
      </w:r>
      <w:r w:rsidR="0053414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 xml:space="preserve">رواه </w:t>
      </w:r>
      <w:r w:rsidR="007309A2" w:rsidRPr="007A79D2">
        <w:rPr>
          <w:rFonts w:ascii="Simplified Arabic" w:eastAsia="Times New Roman" w:hAnsi="Simplified Arabic" w:cs="Traditional Arabic" w:hint="cs"/>
          <w:b/>
          <w:bCs/>
          <w:sz w:val="34"/>
          <w:szCs w:val="34"/>
          <w:rtl/>
          <w:lang w:eastAsia="en-US"/>
        </w:rPr>
        <w:t>ا</w:t>
      </w:r>
      <w:r w:rsidR="007309A2" w:rsidRPr="007A79D2">
        <w:rPr>
          <w:rFonts w:ascii="Simplified Arabic" w:eastAsia="Times New Roman" w:hAnsi="Simplified Arabic" w:cs="Traditional Arabic"/>
          <w:b/>
          <w:bCs/>
          <w:sz w:val="34"/>
          <w:szCs w:val="34"/>
          <w:rtl/>
          <w:lang w:eastAsia="en-US"/>
        </w:rPr>
        <w:t xml:space="preserve">بن عدي في </w:t>
      </w:r>
      <w:r w:rsidR="0063758C" w:rsidRPr="007A79D2">
        <w:rPr>
          <w:rFonts w:ascii="Simplified Arabic" w:eastAsia="Times New Roman" w:hAnsi="Simplified Arabic" w:cs="Traditional Arabic" w:hint="cs"/>
          <w:b/>
          <w:bCs/>
          <w:sz w:val="34"/>
          <w:szCs w:val="34"/>
          <w:rtl/>
          <w:lang w:eastAsia="en-US"/>
        </w:rPr>
        <w:t>الكامل، وابن</w:t>
      </w:r>
      <w:r w:rsidR="007309A2" w:rsidRPr="007A79D2">
        <w:rPr>
          <w:rFonts w:ascii="Simplified Arabic" w:eastAsia="Times New Roman" w:hAnsi="Simplified Arabic" w:cs="Traditional Arabic"/>
          <w:b/>
          <w:bCs/>
          <w:sz w:val="34"/>
          <w:szCs w:val="34"/>
          <w:rtl/>
          <w:lang w:eastAsia="en-US"/>
        </w:rPr>
        <w:t xml:space="preserve"> أبي حاتم وصححه الألباني</w:t>
      </w:r>
      <w:r w:rsidR="00534146" w:rsidRPr="007A79D2">
        <w:rPr>
          <w:rFonts w:ascii="Simplified Arabic" w:eastAsia="Times New Roman" w:hAnsi="Simplified Arabic" w:cs="Traditional Arabic" w:hint="cs"/>
          <w:b/>
          <w:bCs/>
          <w:sz w:val="34"/>
          <w:szCs w:val="34"/>
          <w:rtl/>
          <w:lang w:eastAsia="en-US"/>
        </w:rPr>
        <w:t>)</w:t>
      </w:r>
    </w:p>
    <w:p w14:paraId="7F0A4EFA" w14:textId="77777777" w:rsidR="007309A2" w:rsidRPr="007A79D2" w:rsidRDefault="00303E54" w:rsidP="00934FF0">
      <w:pPr>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hint="cs"/>
          <w:b/>
          <w:bCs/>
          <w:sz w:val="34"/>
          <w:szCs w:val="34"/>
          <w:rtl/>
          <w:lang w:eastAsia="en-US" w:bidi="ar-SA"/>
        </w:rPr>
        <w:t xml:space="preserve">5- </w:t>
      </w:r>
      <w:r w:rsidR="007309A2" w:rsidRPr="007A79D2">
        <w:rPr>
          <w:rFonts w:ascii="Simplified Arabic" w:eastAsia="Times New Roman" w:hAnsi="Simplified Arabic" w:cs="Traditional Arabic"/>
          <w:b/>
          <w:bCs/>
          <w:sz w:val="34"/>
          <w:szCs w:val="34"/>
          <w:rtl/>
          <w:lang w:eastAsia="en-US" w:bidi="ar-SA"/>
        </w:rPr>
        <w:t>أنه سبحانه استشهد بنفسه وهو أجل</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شاهد، ثم</w:t>
      </w:r>
      <w:r w:rsidR="007309A2" w:rsidRPr="007A79D2">
        <w:rPr>
          <w:rFonts w:ascii="Simplified Arabic" w:eastAsia="Times New Roman" w:hAnsi="Simplified Arabic" w:cs="Traditional Arabic"/>
          <w:b/>
          <w:bCs/>
          <w:sz w:val="34"/>
          <w:szCs w:val="34"/>
          <w:rtl/>
          <w:lang w:eastAsia="en-US" w:bidi="ar-SA"/>
        </w:rPr>
        <w:t xml:space="preserve"> بخيار خلقه وهم ملائكت</w:t>
      </w:r>
      <w:r w:rsidR="00F00FC0"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w:t>
      </w:r>
      <w:r w:rsidR="00F00FC0"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والعلماء من </w:t>
      </w:r>
      <w:r w:rsidR="0063758C" w:rsidRPr="007A79D2">
        <w:rPr>
          <w:rFonts w:ascii="Simplified Arabic" w:eastAsia="Times New Roman" w:hAnsi="Simplified Arabic" w:cs="Traditional Arabic" w:hint="cs"/>
          <w:b/>
          <w:bCs/>
          <w:sz w:val="34"/>
          <w:szCs w:val="34"/>
          <w:rtl/>
          <w:lang w:eastAsia="en-US" w:bidi="ar-SA"/>
        </w:rPr>
        <w:t>عباده، ويكفيهم</w:t>
      </w:r>
      <w:r w:rsidR="007309A2" w:rsidRPr="007A79D2">
        <w:rPr>
          <w:rFonts w:ascii="Simplified Arabic" w:eastAsia="Times New Roman" w:hAnsi="Simplified Arabic" w:cs="Traditional Arabic"/>
          <w:b/>
          <w:bCs/>
          <w:sz w:val="34"/>
          <w:szCs w:val="34"/>
          <w:rtl/>
          <w:lang w:eastAsia="en-US" w:bidi="ar-SA"/>
        </w:rPr>
        <w:t xml:space="preserve"> بهذا فضلا وشرفا.</w:t>
      </w:r>
    </w:p>
    <w:p w14:paraId="4984BD5D" w14:textId="77777777" w:rsidR="007309A2" w:rsidRPr="007A79D2" w:rsidRDefault="00303E54" w:rsidP="00934FF0">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6- </w:t>
      </w:r>
      <w:r w:rsidR="007309A2" w:rsidRPr="007A79D2">
        <w:rPr>
          <w:rFonts w:ascii="Simplified Arabic" w:eastAsia="Times New Roman" w:hAnsi="Simplified Arabic" w:cs="Traditional Arabic"/>
          <w:b/>
          <w:bCs/>
          <w:sz w:val="34"/>
          <w:szCs w:val="34"/>
          <w:rtl/>
          <w:lang w:eastAsia="en-US" w:bidi="ar-SA"/>
        </w:rPr>
        <w:t>أنه استشهد بهم على أجل</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مشهود به وأعظمه </w:t>
      </w:r>
      <w:r w:rsidR="0063758C" w:rsidRPr="007A79D2">
        <w:rPr>
          <w:rFonts w:ascii="Simplified Arabic" w:eastAsia="Times New Roman" w:hAnsi="Simplified Arabic" w:cs="Traditional Arabic" w:hint="cs"/>
          <w:b/>
          <w:bCs/>
          <w:sz w:val="34"/>
          <w:szCs w:val="34"/>
          <w:rtl/>
          <w:lang w:eastAsia="en-US" w:bidi="ar-SA"/>
        </w:rPr>
        <w:t>وأكبره، وهو</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شهادة</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أن لا إله إلا </w:t>
      </w:r>
      <w:r w:rsidR="0063758C" w:rsidRPr="007A79D2">
        <w:rPr>
          <w:rFonts w:ascii="Simplified Arabic" w:eastAsia="Times New Roman" w:hAnsi="Simplified Arabic" w:cs="Traditional Arabic" w:hint="cs"/>
          <w:b/>
          <w:bCs/>
          <w:sz w:val="34"/>
          <w:szCs w:val="34"/>
          <w:rtl/>
          <w:lang w:eastAsia="en-US" w:bidi="ar-SA"/>
        </w:rPr>
        <w:t>الله، والعظيم</w:t>
      </w:r>
      <w:r w:rsidR="007309A2" w:rsidRPr="007A79D2">
        <w:rPr>
          <w:rFonts w:ascii="Simplified Arabic" w:eastAsia="Times New Roman" w:hAnsi="Simplified Arabic" w:cs="Traditional Arabic"/>
          <w:b/>
          <w:bCs/>
          <w:sz w:val="34"/>
          <w:szCs w:val="34"/>
          <w:rtl/>
          <w:lang w:eastAsia="en-US" w:bidi="ar-SA"/>
        </w:rPr>
        <w:t xml:space="preserve"> القدر</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إنما يستشهد على الأمر العظيم أكابر</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الخلق وسادات</w:t>
      </w:r>
      <w:r w:rsidR="00FF42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هم.</w:t>
      </w:r>
    </w:p>
    <w:p w14:paraId="287A412E" w14:textId="4713BBB7" w:rsidR="007309A2" w:rsidRPr="007A79D2" w:rsidRDefault="00061754" w:rsidP="00061754">
      <w:pPr>
        <w:jc w:val="both"/>
        <w:rPr>
          <w:rFonts w:ascii="Simplified Arabic" w:hAnsi="Simplified Arabic" w:cs="Traditional Arabic"/>
          <w:b/>
          <w:bCs/>
          <w:sz w:val="34"/>
          <w:szCs w:val="34"/>
        </w:rPr>
      </w:pPr>
      <w:r w:rsidRPr="007A79D2">
        <w:rPr>
          <w:rFonts w:ascii="Simplified Arabic" w:eastAsia="Times New Roman" w:hAnsi="Simplified Arabic" w:cs="Traditional Arabic"/>
          <w:b/>
          <w:bCs/>
          <w:sz w:val="34"/>
          <w:szCs w:val="34"/>
          <w:rtl/>
          <w:lang w:eastAsia="en-US" w:bidi="ar-SA"/>
        </w:rPr>
        <w:br w:type="page"/>
      </w:r>
      <w:r w:rsidR="007309A2" w:rsidRPr="007A79D2">
        <w:rPr>
          <w:rFonts w:ascii="Simplified Arabic" w:hAnsi="Simplified Arabic" w:cs="Traditional Arabic"/>
          <w:b/>
          <w:bCs/>
          <w:sz w:val="34"/>
          <w:szCs w:val="34"/>
          <w:rtl/>
        </w:rPr>
        <w:lastRenderedPageBreak/>
        <w:t>وقال السعدي</w:t>
      </w:r>
      <w:r w:rsidR="00750CDB" w:rsidRPr="007A79D2">
        <w:rPr>
          <w:rFonts w:ascii="Simplified Arabic" w:hAnsi="Simplified Arabic" w:cs="Traditional Arabic" w:hint="cs"/>
          <w:b/>
          <w:bCs/>
          <w:sz w:val="34"/>
          <w:szCs w:val="34"/>
          <w:rtl/>
        </w:rPr>
        <w:t>ُّ</w:t>
      </w:r>
      <w:r w:rsidR="007309A2" w:rsidRPr="007A79D2">
        <w:rPr>
          <w:rFonts w:ascii="Simplified Arabic" w:hAnsi="Simplified Arabic" w:cs="Traditional Arabic" w:hint="cs"/>
          <w:b/>
          <w:bCs/>
          <w:sz w:val="34"/>
          <w:szCs w:val="34"/>
          <w:rtl/>
        </w:rPr>
        <w:t xml:space="preserve">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في</w:t>
      </w:r>
      <w:r w:rsidR="007309A2" w:rsidRPr="007A79D2">
        <w:rPr>
          <w:rFonts w:ascii="Simplified Arabic" w:hAnsi="Simplified Arabic" w:cs="Traditional Arabic"/>
          <w:b/>
          <w:bCs/>
          <w:sz w:val="34"/>
          <w:szCs w:val="34"/>
          <w:rtl/>
        </w:rPr>
        <w:t xml:space="preserve"> تفسيره عند الآية السابقة</w:t>
      </w:r>
      <w:r w:rsidR="00F00FC0" w:rsidRPr="007A79D2">
        <w:rPr>
          <w:rFonts w:ascii="Simplified Arabic" w:hAnsi="Simplified Arabic" w:cs="Traditional Arabic" w:hint="cs"/>
          <w:b/>
          <w:bCs/>
          <w:sz w:val="34"/>
          <w:szCs w:val="34"/>
          <w:rtl/>
        </w:rPr>
        <w:t>:</w:t>
      </w:r>
    </w:p>
    <w:p w14:paraId="7523461E" w14:textId="076E1889" w:rsidR="007309A2" w:rsidRPr="007A79D2" w:rsidRDefault="00061754" w:rsidP="00934FF0">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في هذه </w:t>
      </w:r>
      <w:r w:rsidR="007309A2" w:rsidRPr="007A79D2">
        <w:rPr>
          <w:rFonts w:ascii="Simplified Arabic" w:eastAsia="Times New Roman" w:hAnsi="Simplified Arabic" w:cs="Traditional Arabic" w:hint="cs"/>
          <w:b/>
          <w:bCs/>
          <w:sz w:val="34"/>
          <w:szCs w:val="34"/>
          <w:rtl/>
          <w:lang w:eastAsia="en-US" w:bidi="ar-SA"/>
        </w:rPr>
        <w:t>الآية</w:t>
      </w:r>
      <w:r w:rsidR="007309A2" w:rsidRPr="007A79D2">
        <w:rPr>
          <w:rFonts w:ascii="Simplified Arabic" w:eastAsia="Times New Roman" w:hAnsi="Simplified Arabic" w:cs="Traditional Arabic"/>
          <w:b/>
          <w:bCs/>
          <w:sz w:val="34"/>
          <w:szCs w:val="34"/>
          <w:rtl/>
          <w:lang w:eastAsia="en-US" w:bidi="ar-SA"/>
        </w:rPr>
        <w:t xml:space="preserve"> فضيلة العلم </w:t>
      </w:r>
      <w:r w:rsidR="0063758C" w:rsidRPr="007A79D2">
        <w:rPr>
          <w:rFonts w:ascii="Simplified Arabic" w:eastAsia="Times New Roman" w:hAnsi="Simplified Arabic" w:cs="Traditional Arabic" w:hint="cs"/>
          <w:b/>
          <w:bCs/>
          <w:sz w:val="34"/>
          <w:szCs w:val="34"/>
          <w:rtl/>
          <w:lang w:eastAsia="en-US" w:bidi="ar-SA"/>
        </w:rPr>
        <w:t>والعلماء، لأن</w:t>
      </w:r>
      <w:r w:rsidR="007309A2" w:rsidRPr="007A79D2">
        <w:rPr>
          <w:rFonts w:ascii="Simplified Arabic" w:eastAsia="Times New Roman" w:hAnsi="Simplified Arabic" w:cs="Traditional Arabic"/>
          <w:b/>
          <w:bCs/>
          <w:sz w:val="34"/>
          <w:szCs w:val="34"/>
          <w:rtl/>
          <w:lang w:eastAsia="en-US" w:bidi="ar-SA"/>
        </w:rPr>
        <w:t xml:space="preserve"> الله خص</w:t>
      </w:r>
      <w:r w:rsidR="00561377"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هم بالذكر، من دون </w:t>
      </w:r>
      <w:r w:rsidR="0063758C" w:rsidRPr="007A79D2">
        <w:rPr>
          <w:rFonts w:ascii="Simplified Arabic" w:eastAsia="Times New Roman" w:hAnsi="Simplified Arabic" w:cs="Traditional Arabic" w:hint="cs"/>
          <w:b/>
          <w:bCs/>
          <w:sz w:val="34"/>
          <w:szCs w:val="34"/>
          <w:rtl/>
          <w:lang w:eastAsia="en-US" w:bidi="ar-SA"/>
        </w:rPr>
        <w:t>البشر، وقرن</w:t>
      </w:r>
      <w:r w:rsidR="007309A2" w:rsidRPr="007A79D2">
        <w:rPr>
          <w:rFonts w:ascii="Simplified Arabic" w:eastAsia="Times New Roman" w:hAnsi="Simplified Arabic" w:cs="Traditional Arabic"/>
          <w:b/>
          <w:bCs/>
          <w:sz w:val="34"/>
          <w:szCs w:val="34"/>
          <w:rtl/>
          <w:lang w:eastAsia="en-US" w:bidi="ar-SA"/>
        </w:rPr>
        <w:t xml:space="preserve"> شهادتهم </w:t>
      </w:r>
      <w:r w:rsidR="0063758C" w:rsidRPr="007A79D2">
        <w:rPr>
          <w:rFonts w:ascii="Simplified Arabic" w:eastAsia="Times New Roman" w:hAnsi="Simplified Arabic" w:cs="Traditional Arabic" w:hint="cs"/>
          <w:b/>
          <w:bCs/>
          <w:sz w:val="34"/>
          <w:szCs w:val="34"/>
          <w:rtl/>
          <w:lang w:eastAsia="en-US" w:bidi="ar-SA"/>
        </w:rPr>
        <w:t>بشهادته، وشهادة</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الملائكة، وجعل</w:t>
      </w:r>
      <w:r w:rsidR="007309A2" w:rsidRPr="007A79D2">
        <w:rPr>
          <w:rFonts w:ascii="Simplified Arabic" w:eastAsia="Times New Roman" w:hAnsi="Simplified Arabic" w:cs="Traditional Arabic"/>
          <w:b/>
          <w:bCs/>
          <w:sz w:val="34"/>
          <w:szCs w:val="34"/>
          <w:rtl/>
          <w:lang w:eastAsia="en-US" w:bidi="ar-SA"/>
        </w:rPr>
        <w:t xml:space="preserve"> شهادتهم من أكبر الأدلة والبراهين على توحيده ودينه </w:t>
      </w:r>
      <w:r w:rsidR="0063758C" w:rsidRPr="007A79D2">
        <w:rPr>
          <w:rFonts w:ascii="Simplified Arabic" w:eastAsia="Times New Roman" w:hAnsi="Simplified Arabic" w:cs="Traditional Arabic" w:hint="cs"/>
          <w:b/>
          <w:bCs/>
          <w:sz w:val="34"/>
          <w:szCs w:val="34"/>
          <w:rtl/>
          <w:lang w:eastAsia="en-US" w:bidi="ar-SA"/>
        </w:rPr>
        <w:t>وجزائه، وأنه</w:t>
      </w:r>
      <w:r w:rsidR="007309A2" w:rsidRPr="007A79D2">
        <w:rPr>
          <w:rFonts w:ascii="Simplified Arabic" w:eastAsia="Times New Roman" w:hAnsi="Simplified Arabic" w:cs="Traditional Arabic"/>
          <w:b/>
          <w:bCs/>
          <w:sz w:val="34"/>
          <w:szCs w:val="34"/>
          <w:rtl/>
          <w:lang w:eastAsia="en-US" w:bidi="ar-SA"/>
        </w:rPr>
        <w:t xml:space="preserve"> يجب على المكلفين قبول هذه الشهادة العادلة الصادقة.</w:t>
      </w:r>
      <w:r w:rsidR="0053414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وفي ضمن ذلك</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تعديلهم</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وأن الخلق تبع </w:t>
      </w:r>
      <w:r w:rsidR="0063758C" w:rsidRPr="007A79D2">
        <w:rPr>
          <w:rFonts w:ascii="Simplified Arabic" w:eastAsia="Times New Roman" w:hAnsi="Simplified Arabic" w:cs="Traditional Arabic" w:hint="cs"/>
          <w:b/>
          <w:bCs/>
          <w:sz w:val="34"/>
          <w:szCs w:val="34"/>
          <w:rtl/>
          <w:lang w:eastAsia="en-US" w:bidi="ar-SA"/>
        </w:rPr>
        <w:t>لهم، وأنهم</w:t>
      </w:r>
      <w:r w:rsidR="007309A2" w:rsidRPr="007A79D2">
        <w:rPr>
          <w:rFonts w:ascii="Simplified Arabic" w:eastAsia="Times New Roman" w:hAnsi="Simplified Arabic" w:cs="Traditional Arabic"/>
          <w:b/>
          <w:bCs/>
          <w:sz w:val="34"/>
          <w:szCs w:val="34"/>
          <w:rtl/>
          <w:lang w:eastAsia="en-US" w:bidi="ar-SA"/>
        </w:rPr>
        <w:t xml:space="preserve"> هم الأئمة </w:t>
      </w:r>
      <w:r w:rsidR="0063758C" w:rsidRPr="007A79D2">
        <w:rPr>
          <w:rFonts w:ascii="Simplified Arabic" w:eastAsia="Times New Roman" w:hAnsi="Simplified Arabic" w:cs="Traditional Arabic" w:hint="cs"/>
          <w:b/>
          <w:bCs/>
          <w:sz w:val="34"/>
          <w:szCs w:val="34"/>
          <w:rtl/>
          <w:lang w:eastAsia="en-US" w:bidi="ar-SA"/>
        </w:rPr>
        <w:t>المتبوعون، وفي</w:t>
      </w:r>
      <w:r w:rsidR="007309A2" w:rsidRPr="007A79D2">
        <w:rPr>
          <w:rFonts w:ascii="Simplified Arabic" w:eastAsia="Times New Roman" w:hAnsi="Simplified Arabic" w:cs="Traditional Arabic"/>
          <w:b/>
          <w:bCs/>
          <w:sz w:val="34"/>
          <w:szCs w:val="34"/>
          <w:rtl/>
          <w:lang w:eastAsia="en-US" w:bidi="ar-SA"/>
        </w:rPr>
        <w:t xml:space="preserve"> هذا من الفضل </w:t>
      </w:r>
      <w:r w:rsidR="0063758C" w:rsidRPr="007A79D2">
        <w:rPr>
          <w:rFonts w:ascii="Simplified Arabic" w:eastAsia="Times New Roman" w:hAnsi="Simplified Arabic" w:cs="Traditional Arabic" w:hint="cs"/>
          <w:b/>
          <w:bCs/>
          <w:sz w:val="34"/>
          <w:szCs w:val="34"/>
          <w:rtl/>
          <w:lang w:eastAsia="en-US" w:bidi="ar-SA"/>
        </w:rPr>
        <w:t>والشرف، وعلو</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المكانة، ما</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ل</w:t>
      </w:r>
      <w:r w:rsidR="007309A2" w:rsidRPr="007A79D2">
        <w:rPr>
          <w:rFonts w:ascii="Simplified Arabic" w:eastAsia="Times New Roman" w:hAnsi="Simplified Arabic" w:cs="Traditional Arabic" w:hint="cs"/>
          <w:b/>
          <w:bCs/>
          <w:sz w:val="34"/>
          <w:szCs w:val="34"/>
          <w:rtl/>
          <w:lang w:eastAsia="en-US" w:bidi="ar-SA"/>
        </w:rPr>
        <w:t xml:space="preserve">ا </w:t>
      </w:r>
      <w:r w:rsidR="007309A2" w:rsidRPr="007A79D2">
        <w:rPr>
          <w:rFonts w:ascii="Simplified Arabic" w:eastAsia="Times New Roman" w:hAnsi="Simplified Arabic" w:cs="Traditional Arabic"/>
          <w:b/>
          <w:bCs/>
          <w:sz w:val="34"/>
          <w:szCs w:val="34"/>
          <w:rtl/>
          <w:lang w:eastAsia="en-US" w:bidi="ar-SA"/>
        </w:rPr>
        <w:t>ي</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قاد</w:t>
      </w:r>
      <w:r w:rsidR="00F00FC0"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ر</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ق</w:t>
      </w:r>
      <w:r w:rsidR="00750CDB"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د</w:t>
      </w:r>
      <w:r w:rsidR="00750CDB"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ره ". أه</w:t>
      </w:r>
    </w:p>
    <w:p w14:paraId="6545E6E1" w14:textId="77777777" w:rsidR="00303E54" w:rsidRPr="007A79D2" w:rsidRDefault="00303E54" w:rsidP="00534146">
      <w:pPr>
        <w:jc w:val="both"/>
        <w:rPr>
          <w:rFonts w:ascii="Simplified Arabic" w:eastAsia="Times New Roman" w:hAnsi="Simplified Arabic" w:cs="Traditional Arabic"/>
          <w:b/>
          <w:bCs/>
          <w:sz w:val="34"/>
          <w:szCs w:val="34"/>
          <w:rtl/>
          <w:lang w:eastAsia="en-US" w:bidi="ar-SA"/>
        </w:rPr>
      </w:pPr>
    </w:p>
    <w:p w14:paraId="45B73ADA" w14:textId="49053F9B" w:rsidR="007309A2" w:rsidRPr="007A79D2" w:rsidRDefault="007309A2" w:rsidP="00303E54">
      <w:pPr>
        <w:spacing w:line="192"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ومما يدل على هذا أيضا قوله تعالي</w:t>
      </w:r>
      <w:r w:rsidR="0063758C" w:rsidRPr="007A79D2">
        <w:rPr>
          <w:rFonts w:ascii="Simplified Arabic" w:hAnsi="Simplified Arabic" w:cs="Traditional Arabic" w:hint="cs"/>
          <w:b/>
          <w:bCs/>
          <w:sz w:val="34"/>
          <w:szCs w:val="34"/>
          <w:rtl/>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وَيَقُولُ</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الَّذِينَ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كَفَرُواْ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لَسْتَ</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مُرْسَلاً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كَفَى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شَهِيداً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بَيْنِي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وَبَيْنَكُمْ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عِندَهُ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الْكِتَابِ</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 xml:space="preserve"> (الرعد</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43)</w:t>
      </w:r>
    </w:p>
    <w:p w14:paraId="2159935D" w14:textId="721314FB" w:rsidR="00303E54" w:rsidRPr="007A79D2" w:rsidRDefault="007309A2" w:rsidP="00934FF0">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فهذه الآية تدل أيضا</w:t>
      </w:r>
      <w:r w:rsidR="00F00FC0"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على شرف العلم وفضل العلماء حيث قرن الله تعالي شهادته بشه</w:t>
      </w:r>
      <w:r w:rsidRPr="007A79D2">
        <w:rPr>
          <w:rFonts w:ascii="Simplified Arabic" w:eastAsia="Times New Roman" w:hAnsi="Simplified Arabic" w:cs="Traditional Arabic" w:hint="cs"/>
          <w:b/>
          <w:bCs/>
          <w:sz w:val="34"/>
          <w:szCs w:val="34"/>
          <w:rtl/>
          <w:lang w:eastAsia="en-US"/>
        </w:rPr>
        <w:t>ا</w:t>
      </w:r>
      <w:r w:rsidRPr="007A79D2">
        <w:rPr>
          <w:rFonts w:ascii="Simplified Arabic" w:eastAsia="Times New Roman" w:hAnsi="Simplified Arabic" w:cs="Traditional Arabic"/>
          <w:b/>
          <w:bCs/>
          <w:sz w:val="34"/>
          <w:szCs w:val="34"/>
          <w:rtl/>
          <w:lang w:eastAsia="en-US"/>
        </w:rPr>
        <w:t xml:space="preserve">دتهم </w:t>
      </w:r>
      <w:proofErr w:type="gramStart"/>
      <w:r w:rsidRPr="007A79D2">
        <w:rPr>
          <w:rFonts w:ascii="Simplified Arabic" w:eastAsia="Times New Roman" w:hAnsi="Simplified Arabic" w:cs="Traditional Arabic"/>
          <w:b/>
          <w:bCs/>
          <w:sz w:val="34"/>
          <w:szCs w:val="34"/>
          <w:rtl/>
          <w:lang w:eastAsia="en-US"/>
        </w:rPr>
        <w:t>علي</w:t>
      </w:r>
      <w:proofErr w:type="gramEnd"/>
      <w:r w:rsidRPr="007A79D2">
        <w:rPr>
          <w:rFonts w:ascii="Simplified Arabic" w:eastAsia="Times New Roman" w:hAnsi="Simplified Arabic" w:cs="Traditional Arabic"/>
          <w:b/>
          <w:bCs/>
          <w:sz w:val="34"/>
          <w:szCs w:val="34"/>
          <w:rtl/>
          <w:lang w:eastAsia="en-US"/>
        </w:rPr>
        <w:t xml:space="preserve"> صدق بعثه الرسول</w:t>
      </w:r>
      <w:r w:rsidR="00303E54" w:rsidRPr="007A79D2">
        <w:rPr>
          <w:rFonts w:ascii="Sakkal Majalla" w:hAnsi="Sakkal Majalla" w:cs="Traditional Arabic" w:hint="cs"/>
          <w:b/>
          <w:bCs/>
          <w:sz w:val="34"/>
          <w:szCs w:val="34"/>
          <w:rtl/>
        </w:rPr>
        <w:t xml:space="preserve"> </w:t>
      </w:r>
      <w:r w:rsidR="00061754" w:rsidRPr="007A79D2">
        <w:rPr>
          <w:rFonts w:ascii="Sakkal Majalla" w:hAnsi="Sakkal Majalla" w:cs="Traditional Arabic" w:hint="cs"/>
          <w:b/>
          <w:bCs/>
          <w:sz w:val="34"/>
          <w:szCs w:val="34"/>
          <w:rtl/>
        </w:rPr>
        <w:t>صلى الله عليه وسلم</w:t>
      </w:r>
      <w:r w:rsidR="00303E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w:t>
      </w:r>
    </w:p>
    <w:p w14:paraId="04772C48" w14:textId="77777777" w:rsidR="00303E54" w:rsidRPr="007A79D2" w:rsidRDefault="00303E54" w:rsidP="00303E54">
      <w:pPr>
        <w:jc w:val="both"/>
        <w:rPr>
          <w:rFonts w:ascii="Simplified Arabic" w:eastAsia="Times New Roman" w:hAnsi="Simplified Arabic" w:cs="Traditional Arabic"/>
          <w:b/>
          <w:bCs/>
          <w:sz w:val="34"/>
          <w:szCs w:val="34"/>
          <w:rtl/>
          <w:lang w:eastAsia="en-US"/>
        </w:rPr>
      </w:pPr>
    </w:p>
    <w:p w14:paraId="41BBDCD7" w14:textId="77777777" w:rsidR="002A0156" w:rsidRPr="007A79D2" w:rsidRDefault="00534146"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2- </w:t>
      </w:r>
      <w:r w:rsidR="002A0156" w:rsidRPr="007A79D2">
        <w:rPr>
          <w:rFonts w:ascii="Calibri" w:eastAsia="Times New Roman" w:hAnsi="Calibri" w:cs="Traditional Arabic"/>
          <w:b/>
          <w:bCs/>
          <w:sz w:val="34"/>
          <w:szCs w:val="34"/>
          <w:rtl/>
          <w:lang w:eastAsia="en-US" w:bidi="ar-SA"/>
        </w:rPr>
        <w:t>العلم نور</w:t>
      </w:r>
      <w:r w:rsidR="00721A5D" w:rsidRPr="007A79D2">
        <w:rPr>
          <w:rFonts w:ascii="Calibri" w:eastAsia="Times New Roman" w:hAnsi="Calibri" w:cs="Traditional Arabic" w:hint="cs"/>
          <w:b/>
          <w:bCs/>
          <w:sz w:val="34"/>
          <w:szCs w:val="34"/>
          <w:rtl/>
          <w:lang w:eastAsia="en-US" w:bidi="ar-SA"/>
        </w:rPr>
        <w:t>ٌ</w:t>
      </w:r>
      <w:r w:rsidR="002A0156" w:rsidRPr="007A79D2">
        <w:rPr>
          <w:rFonts w:ascii="Calibri" w:eastAsia="Times New Roman" w:hAnsi="Calibri" w:cs="Traditional Arabic"/>
          <w:b/>
          <w:bCs/>
          <w:sz w:val="34"/>
          <w:szCs w:val="34"/>
          <w:rtl/>
          <w:lang w:eastAsia="en-US" w:bidi="ar-SA"/>
        </w:rPr>
        <w:t xml:space="preserve"> وهاج</w:t>
      </w:r>
      <w:r w:rsidR="002A0156" w:rsidRPr="007A79D2">
        <w:rPr>
          <w:rFonts w:ascii="Calibri" w:eastAsia="Times New Roman" w:hAnsi="Calibri" w:cs="Traditional Arabic" w:hint="cs"/>
          <w:b/>
          <w:bCs/>
          <w:sz w:val="34"/>
          <w:szCs w:val="34"/>
          <w:rtl/>
          <w:lang w:eastAsia="en-US" w:bidi="ar-SA"/>
        </w:rPr>
        <w:t xml:space="preserve"> في قلب صاحبه</w:t>
      </w:r>
      <w:r w:rsidR="002A0156" w:rsidRPr="007A79D2">
        <w:rPr>
          <w:rFonts w:ascii="Calibri" w:eastAsia="Times New Roman" w:hAnsi="Calibri" w:cs="Traditional Arabic"/>
          <w:b/>
          <w:bCs/>
          <w:sz w:val="34"/>
          <w:szCs w:val="34"/>
          <w:rtl/>
          <w:lang w:eastAsia="en-US" w:bidi="ar-SA"/>
        </w:rPr>
        <w:t xml:space="preserve"> يكشف</w:t>
      </w:r>
      <w:r w:rsidR="008C2306" w:rsidRPr="007A79D2">
        <w:rPr>
          <w:rFonts w:ascii="Calibri" w:eastAsia="Times New Roman" w:hAnsi="Calibri" w:cs="Traditional Arabic" w:hint="cs"/>
          <w:b/>
          <w:bCs/>
          <w:sz w:val="34"/>
          <w:szCs w:val="34"/>
          <w:rtl/>
          <w:lang w:eastAsia="en-US" w:bidi="ar-SA"/>
        </w:rPr>
        <w:t xml:space="preserve"> له </w:t>
      </w:r>
      <w:r w:rsidR="002A0156" w:rsidRPr="007A79D2">
        <w:rPr>
          <w:rFonts w:ascii="Calibri" w:eastAsia="Times New Roman" w:hAnsi="Calibri" w:cs="Traditional Arabic"/>
          <w:b/>
          <w:bCs/>
          <w:sz w:val="34"/>
          <w:szCs w:val="34"/>
          <w:rtl/>
          <w:lang w:eastAsia="en-US" w:bidi="ar-SA"/>
        </w:rPr>
        <w:t>عن حقائق</w:t>
      </w:r>
      <w:r w:rsidR="00721A5D" w:rsidRPr="007A79D2">
        <w:rPr>
          <w:rFonts w:ascii="Calibri" w:eastAsia="Times New Roman" w:hAnsi="Calibri" w:cs="Traditional Arabic" w:hint="cs"/>
          <w:b/>
          <w:bCs/>
          <w:sz w:val="34"/>
          <w:szCs w:val="34"/>
          <w:rtl/>
          <w:lang w:eastAsia="en-US" w:bidi="ar-SA"/>
        </w:rPr>
        <w:t>ِ</w:t>
      </w:r>
      <w:r w:rsidR="002A0156" w:rsidRPr="007A79D2">
        <w:rPr>
          <w:rFonts w:ascii="Calibri" w:eastAsia="Times New Roman" w:hAnsi="Calibri" w:cs="Traditional Arabic"/>
          <w:b/>
          <w:bCs/>
          <w:sz w:val="34"/>
          <w:szCs w:val="34"/>
          <w:rtl/>
          <w:lang w:eastAsia="en-US" w:bidi="ar-SA"/>
        </w:rPr>
        <w:t xml:space="preserve"> </w:t>
      </w:r>
      <w:r w:rsidR="00AE6DE3" w:rsidRPr="007A79D2">
        <w:rPr>
          <w:rFonts w:ascii="Calibri" w:eastAsia="Times New Roman" w:hAnsi="Calibri" w:cs="Traditional Arabic" w:hint="cs"/>
          <w:b/>
          <w:bCs/>
          <w:sz w:val="34"/>
          <w:szCs w:val="34"/>
          <w:rtl/>
          <w:lang w:eastAsia="en-US" w:bidi="ar-SA"/>
        </w:rPr>
        <w:t>الأمور، بخلاف أهل الجهل فهم بمنزلة الع</w:t>
      </w:r>
      <w:r w:rsidR="002C04FE" w:rsidRPr="007A79D2">
        <w:rPr>
          <w:rFonts w:ascii="Calibri" w:eastAsia="Times New Roman" w:hAnsi="Calibri" w:cs="Traditional Arabic" w:hint="cs"/>
          <w:b/>
          <w:bCs/>
          <w:sz w:val="34"/>
          <w:szCs w:val="34"/>
          <w:rtl/>
          <w:lang w:eastAsia="en-US" w:bidi="ar-SA"/>
        </w:rPr>
        <w:t>ُ</w:t>
      </w:r>
      <w:r w:rsidR="00AE6DE3" w:rsidRPr="007A79D2">
        <w:rPr>
          <w:rFonts w:ascii="Calibri" w:eastAsia="Times New Roman" w:hAnsi="Calibri" w:cs="Traditional Arabic" w:hint="cs"/>
          <w:b/>
          <w:bCs/>
          <w:sz w:val="34"/>
          <w:szCs w:val="34"/>
          <w:rtl/>
          <w:lang w:eastAsia="en-US" w:bidi="ar-SA"/>
        </w:rPr>
        <w:t>ميان</w:t>
      </w:r>
      <w:r w:rsidR="00721A5D" w:rsidRPr="007A79D2">
        <w:rPr>
          <w:rFonts w:ascii="Calibri" w:eastAsia="Times New Roman" w:hAnsi="Calibri" w:cs="Traditional Arabic" w:hint="cs"/>
          <w:b/>
          <w:bCs/>
          <w:sz w:val="34"/>
          <w:szCs w:val="34"/>
          <w:rtl/>
          <w:lang w:eastAsia="en-US" w:bidi="ar-SA"/>
        </w:rPr>
        <w:t>:</w:t>
      </w:r>
      <w:r w:rsidR="002A0156" w:rsidRPr="007A79D2">
        <w:rPr>
          <w:rFonts w:ascii="Calibri" w:eastAsia="Times New Roman" w:hAnsi="Calibri" w:cs="Traditional Arabic"/>
          <w:b/>
          <w:bCs/>
          <w:sz w:val="34"/>
          <w:szCs w:val="34"/>
          <w:rtl/>
          <w:lang w:eastAsia="en-US" w:bidi="ar-SA"/>
        </w:rPr>
        <w:t xml:space="preserve"> </w:t>
      </w:r>
    </w:p>
    <w:p w14:paraId="5F14030A" w14:textId="096DCB78" w:rsidR="007309A2" w:rsidRPr="007A79D2" w:rsidRDefault="009D70E6" w:rsidP="009D70E6">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قال تعالى:</w:t>
      </w:r>
      <w:r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أَفَمَن</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أُنزِلَ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إِلَيْكَ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الْحَقُّ</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أَعْمَى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يَتَذَكَّرُ</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الأَلْبَابِ</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الرعد</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19</w:t>
      </w:r>
      <w:r w:rsidR="007309A2" w:rsidRPr="007A79D2">
        <w:rPr>
          <w:rFonts w:ascii="Simplified Arabic" w:eastAsia="Times New Roman" w:hAnsi="Simplified Arabic" w:cs="Traditional Arabic" w:hint="cs"/>
          <w:b/>
          <w:bCs/>
          <w:sz w:val="34"/>
          <w:szCs w:val="34"/>
          <w:rtl/>
          <w:lang w:eastAsia="en-US"/>
        </w:rPr>
        <w:t>)</w:t>
      </w:r>
    </w:p>
    <w:p w14:paraId="1DC575CB" w14:textId="77777777" w:rsidR="0063758C" w:rsidRPr="007A79D2" w:rsidRDefault="007309A2" w:rsidP="009D70E6">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كما في مفتاح دار </w:t>
      </w:r>
      <w:r w:rsidR="0063758C" w:rsidRPr="007A79D2">
        <w:rPr>
          <w:rFonts w:ascii="Simplified Arabic" w:hAnsi="Simplified Arabic" w:cs="Traditional Arabic" w:hint="cs"/>
          <w:b/>
          <w:bCs/>
          <w:sz w:val="34"/>
          <w:szCs w:val="34"/>
          <w:rtl/>
        </w:rPr>
        <w:t xml:space="preserve">السعادة: 1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222</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
    <w:p w14:paraId="3B44BA73" w14:textId="25B005D4" w:rsidR="007309A2" w:rsidRPr="007A79D2" w:rsidRDefault="007309A2" w:rsidP="00BF56DA">
      <w:pPr>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جعل - سبحانه-أهل</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الجهل بمنزلة العميان الذين لا </w:t>
      </w:r>
      <w:r w:rsidR="0063758C" w:rsidRPr="007A79D2">
        <w:rPr>
          <w:rFonts w:ascii="Simplified Arabic" w:eastAsia="Times New Roman" w:hAnsi="Simplified Arabic" w:cs="Traditional Arabic" w:hint="cs"/>
          <w:b/>
          <w:bCs/>
          <w:sz w:val="34"/>
          <w:szCs w:val="34"/>
          <w:rtl/>
          <w:lang w:eastAsia="en-US" w:bidi="ar-SA"/>
        </w:rPr>
        <w:t>يبصرون، فقال</w:t>
      </w:r>
      <w:r w:rsidRPr="007A79D2">
        <w:rPr>
          <w:rFonts w:ascii="Simplified Arabic" w:eastAsia="Times New Roman" w:hAnsi="Simplified Arabic" w:cs="Traditional Arabic"/>
          <w:b/>
          <w:bCs/>
          <w:sz w:val="34"/>
          <w:szCs w:val="34"/>
          <w:rtl/>
          <w:lang w:eastAsia="en-US" w:bidi="ar-SA"/>
        </w:rPr>
        <w:t xml:space="preserve"> تعالى</w:t>
      </w:r>
      <w:r w:rsidR="0063758C" w:rsidRPr="007A79D2">
        <w:rPr>
          <w:rFonts w:ascii="Simplified Arabic" w:eastAsia="Times New Roman" w:hAnsi="Simplified Arabic" w:cs="Traditional Arabic"/>
          <w:b/>
          <w:bCs/>
          <w:sz w:val="34"/>
          <w:szCs w:val="34"/>
          <w:rtl/>
          <w:lang w:eastAsia="en-US" w:bidi="ar-SA"/>
        </w:rPr>
        <w:t>:</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أَفَمَن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أُنزِلَ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إِلَيْكَ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الْحَقُّ</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هُوَ</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أَعْمَى</w:t>
      </w:r>
      <w:r w:rsidR="00BF56DA" w:rsidRPr="007A79D2">
        <w:rPr>
          <w:rFonts w:ascii="Simplified Arabic" w:eastAsia="Times New Roman" w:hAnsi="Simplified Arabic" w:cs="Traditional Arabic" w:hint="cs"/>
          <w:b/>
          <w:bCs/>
          <w:sz w:val="34"/>
          <w:szCs w:val="34"/>
          <w:rtl/>
          <w:lang w:eastAsia="en-US" w:bidi="ar-SA"/>
        </w:rPr>
        <w:t>)</w:t>
      </w:r>
      <w:r w:rsidR="00882E7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فما ثم إلا عالم أو </w:t>
      </w:r>
      <w:r w:rsidR="0063758C" w:rsidRPr="007A79D2">
        <w:rPr>
          <w:rFonts w:ascii="Simplified Arabic" w:eastAsia="Times New Roman" w:hAnsi="Simplified Arabic" w:cs="Traditional Arabic" w:hint="cs"/>
          <w:b/>
          <w:bCs/>
          <w:sz w:val="34"/>
          <w:szCs w:val="34"/>
          <w:rtl/>
          <w:lang w:eastAsia="en-US" w:bidi="ar-SA"/>
        </w:rPr>
        <w:t>أعمى، وقد</w:t>
      </w:r>
      <w:r w:rsidRPr="007A79D2">
        <w:rPr>
          <w:rFonts w:ascii="Simplified Arabic" w:eastAsia="Times New Roman" w:hAnsi="Simplified Arabic" w:cs="Traditional Arabic"/>
          <w:b/>
          <w:bCs/>
          <w:sz w:val="34"/>
          <w:szCs w:val="34"/>
          <w:rtl/>
          <w:lang w:eastAsia="en-US" w:bidi="ar-SA"/>
        </w:rPr>
        <w:t xml:space="preserve"> وصف سبحانه أهل الجهل بأنهم صم بكم عمي في غير موضع من </w:t>
      </w:r>
      <w:r w:rsidR="0063758C" w:rsidRPr="007A79D2">
        <w:rPr>
          <w:rFonts w:ascii="Simplified Arabic" w:eastAsia="Times New Roman" w:hAnsi="Simplified Arabic" w:cs="Traditional Arabic" w:hint="cs"/>
          <w:b/>
          <w:bCs/>
          <w:sz w:val="34"/>
          <w:szCs w:val="34"/>
          <w:rtl/>
          <w:lang w:eastAsia="en-US" w:bidi="ar-SA"/>
        </w:rPr>
        <w:t>كتابه. أ</w:t>
      </w:r>
      <w:r w:rsidR="0063758C" w:rsidRPr="007A79D2">
        <w:rPr>
          <w:rFonts w:ascii="Simplified Arabic" w:eastAsia="Times New Roman" w:hAnsi="Simplified Arabic" w:cs="Traditional Arabic" w:hint="eastAsia"/>
          <w:b/>
          <w:bCs/>
          <w:sz w:val="34"/>
          <w:szCs w:val="34"/>
          <w:rtl/>
          <w:lang w:eastAsia="en-US" w:bidi="ar-SA"/>
        </w:rPr>
        <w:t>ه</w:t>
      </w:r>
    </w:p>
    <w:p w14:paraId="56B18F1D"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فالعلم</w:t>
      </w:r>
      <w:r w:rsidR="00FF42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حياة</w:t>
      </w:r>
      <w:r w:rsidR="00FF42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القلوب</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من </w:t>
      </w:r>
      <w:r w:rsidR="0063758C" w:rsidRPr="007A79D2">
        <w:rPr>
          <w:rFonts w:ascii="Simplified Arabic" w:eastAsia="Times New Roman" w:hAnsi="Simplified Arabic" w:cs="Traditional Arabic" w:hint="cs"/>
          <w:b/>
          <w:bCs/>
          <w:sz w:val="34"/>
          <w:szCs w:val="34"/>
          <w:rtl/>
          <w:lang w:eastAsia="en-US" w:bidi="ar-SA"/>
        </w:rPr>
        <w:t>العمى، وقوة</w:t>
      </w:r>
      <w:r w:rsidRPr="007A79D2">
        <w:rPr>
          <w:rFonts w:ascii="Simplified Arabic" w:eastAsia="Times New Roman" w:hAnsi="Simplified Arabic" w:cs="Traditional Arabic"/>
          <w:b/>
          <w:bCs/>
          <w:sz w:val="34"/>
          <w:szCs w:val="34"/>
          <w:rtl/>
          <w:lang w:eastAsia="en-US" w:bidi="ar-SA"/>
        </w:rPr>
        <w:t xml:space="preserve"> للأبدان من </w:t>
      </w:r>
      <w:r w:rsidR="0063758C" w:rsidRPr="007A79D2">
        <w:rPr>
          <w:rFonts w:ascii="Simplified Arabic" w:eastAsia="Times New Roman" w:hAnsi="Simplified Arabic" w:cs="Traditional Arabic" w:hint="cs"/>
          <w:b/>
          <w:bCs/>
          <w:sz w:val="34"/>
          <w:szCs w:val="34"/>
          <w:rtl/>
          <w:lang w:eastAsia="en-US" w:bidi="ar-SA"/>
        </w:rPr>
        <w:t>الضعف، يبلغ</w:t>
      </w:r>
      <w:r w:rsidR="00C77103" w:rsidRPr="007A79D2">
        <w:rPr>
          <w:rFonts w:ascii="Simplified Arabic" w:eastAsia="Times New Roman" w:hAnsi="Simplified Arabic" w:cs="Traditional Arabic"/>
          <w:b/>
          <w:bCs/>
          <w:sz w:val="34"/>
          <w:szCs w:val="34"/>
          <w:rtl/>
          <w:lang w:eastAsia="en-US" w:bidi="ar-SA"/>
        </w:rPr>
        <w:t xml:space="preserve"> به العبد منازل</w:t>
      </w:r>
      <w:r w:rsidR="00C7710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الأبرار والدرجات </w:t>
      </w:r>
      <w:r w:rsidR="0063758C" w:rsidRPr="007A79D2">
        <w:rPr>
          <w:rFonts w:ascii="Simplified Arabic" w:eastAsia="Times New Roman" w:hAnsi="Simplified Arabic" w:cs="Traditional Arabic" w:hint="cs"/>
          <w:b/>
          <w:bCs/>
          <w:sz w:val="34"/>
          <w:szCs w:val="34"/>
          <w:rtl/>
          <w:lang w:eastAsia="en-US" w:bidi="ar-SA"/>
        </w:rPr>
        <w:t>العلى، وهو</w:t>
      </w:r>
      <w:r w:rsidRPr="007A79D2">
        <w:rPr>
          <w:rFonts w:ascii="Simplified Arabic" w:eastAsia="Times New Roman" w:hAnsi="Simplified Arabic" w:cs="Traditional Arabic"/>
          <w:b/>
          <w:bCs/>
          <w:sz w:val="34"/>
          <w:szCs w:val="34"/>
          <w:rtl/>
          <w:lang w:eastAsia="en-US" w:bidi="ar-SA"/>
        </w:rPr>
        <w:t xml:space="preserve"> إمام </w:t>
      </w:r>
      <w:r w:rsidR="0063758C" w:rsidRPr="007A79D2">
        <w:rPr>
          <w:rFonts w:ascii="Simplified Arabic" w:eastAsia="Times New Roman" w:hAnsi="Simplified Arabic" w:cs="Traditional Arabic" w:hint="cs"/>
          <w:b/>
          <w:bCs/>
          <w:sz w:val="34"/>
          <w:szCs w:val="34"/>
          <w:rtl/>
          <w:lang w:eastAsia="en-US" w:bidi="ar-SA"/>
        </w:rPr>
        <w:t>للعمل، والعمل</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تابعه، يلهمه</w:t>
      </w:r>
      <w:r w:rsidRPr="007A79D2">
        <w:rPr>
          <w:rFonts w:ascii="Simplified Arabic" w:eastAsia="Times New Roman" w:hAnsi="Simplified Arabic" w:cs="Traditional Arabic"/>
          <w:b/>
          <w:bCs/>
          <w:sz w:val="34"/>
          <w:szCs w:val="34"/>
          <w:rtl/>
          <w:lang w:eastAsia="en-US" w:bidi="ar-SA"/>
        </w:rPr>
        <w:t xml:space="preserve"> السعداء ويحرمه الأشقياء.</w:t>
      </w:r>
    </w:p>
    <w:p w14:paraId="74CC345B" w14:textId="2474F397" w:rsidR="002C04FE" w:rsidRPr="007A79D2" w:rsidRDefault="007309A2" w:rsidP="002C04FE">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وقال السعدي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في </w:t>
      </w:r>
      <w:r w:rsidR="0063758C" w:rsidRPr="007A79D2">
        <w:rPr>
          <w:rFonts w:ascii="Simplified Arabic" w:hAnsi="Simplified Arabic" w:cs="Traditional Arabic" w:hint="cs"/>
          <w:b/>
          <w:bCs/>
          <w:sz w:val="34"/>
          <w:szCs w:val="34"/>
          <w:rtl/>
        </w:rPr>
        <w:t>تفسيره "تيسي</w:t>
      </w:r>
      <w:r w:rsidR="0063758C" w:rsidRPr="007A79D2">
        <w:rPr>
          <w:rFonts w:ascii="Simplified Arabic" w:hAnsi="Simplified Arabic" w:cs="Traditional Arabic" w:hint="eastAsia"/>
          <w:b/>
          <w:bCs/>
          <w:sz w:val="34"/>
          <w:szCs w:val="34"/>
          <w:rtl/>
        </w:rPr>
        <w:t>ر</w:t>
      </w:r>
      <w:r w:rsidRPr="007A79D2">
        <w:rPr>
          <w:rFonts w:ascii="Simplified Arabic" w:hAnsi="Simplified Arabic" w:cs="Traditional Arabic"/>
          <w:b/>
          <w:bCs/>
          <w:sz w:val="34"/>
          <w:szCs w:val="34"/>
          <w:rtl/>
        </w:rPr>
        <w:t xml:space="preserve"> الكريم الرحمن</w:t>
      </w:r>
      <w:r w:rsidR="002C04FE" w:rsidRPr="007A79D2">
        <w:rPr>
          <w:rFonts w:ascii="Simplified Arabic" w:hAnsi="Simplified Arabic" w:cs="Traditional Arabic" w:hint="cs"/>
          <w:b/>
          <w:bCs/>
          <w:sz w:val="34"/>
          <w:szCs w:val="34"/>
          <w:rtl/>
        </w:rPr>
        <w:t xml:space="preserve"> ص</w:t>
      </w:r>
      <w:r w:rsidRPr="007A79D2">
        <w:rPr>
          <w:rFonts w:ascii="Simplified Arabic" w:hAnsi="Simplified Arabic" w:cs="Traditional Arabic"/>
          <w:b/>
          <w:bCs/>
          <w:sz w:val="34"/>
          <w:szCs w:val="34"/>
          <w:rtl/>
        </w:rPr>
        <w:t>371</w:t>
      </w:r>
      <w:r w:rsidR="002C04FE" w:rsidRPr="007A79D2">
        <w:rPr>
          <w:rFonts w:ascii="Simplified Arabic" w:hAnsi="Simplified Arabic" w:cs="Traditional Arabic" w:hint="cs"/>
          <w:b/>
          <w:bCs/>
          <w:sz w:val="34"/>
          <w:szCs w:val="34"/>
          <w:rtl/>
        </w:rPr>
        <w:t>"</w:t>
      </w:r>
    </w:p>
    <w:p w14:paraId="59018BAE" w14:textId="77777777" w:rsidR="007309A2" w:rsidRPr="007A79D2" w:rsidRDefault="007309A2" w:rsidP="002C04FE">
      <w:pPr>
        <w:jc w:val="both"/>
        <w:rPr>
          <w:rFonts w:ascii="Simplified Arabic" w:hAnsi="Simplified Arabic"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"يقول تعالي مفرقا بين أهل العلم والعمل وضدهم</w:t>
      </w:r>
      <w:r w:rsidR="0063758C" w:rsidRPr="007A79D2">
        <w:rPr>
          <w:rFonts w:ascii="Simplified Arabic" w:eastAsia="Times New Roman" w:hAnsi="Simplified Arabic" w:cs="Traditional Arabic" w:hint="cs"/>
          <w:b/>
          <w:bCs/>
          <w:sz w:val="34"/>
          <w:szCs w:val="34"/>
          <w:rtl/>
          <w:lang w:eastAsia="en-US" w:bidi="ar-SA"/>
        </w:rPr>
        <w:t xml:space="preserve">: </w:t>
      </w:r>
      <w:r w:rsidR="00882E7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أَفَمَن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أُنزِلَ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إِلَيْكَ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رَبِّكَ</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الْحَقُّ</w:t>
      </w:r>
      <w:r w:rsidR="00882E7B"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 xml:space="preserve"> ففهم</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ذلك، وعمل</w:t>
      </w:r>
      <w:r w:rsidRPr="007A79D2">
        <w:rPr>
          <w:rFonts w:ascii="Simplified Arabic" w:eastAsia="Times New Roman" w:hAnsi="Simplified Arabic" w:cs="Traditional Arabic"/>
          <w:b/>
          <w:bCs/>
          <w:sz w:val="34"/>
          <w:szCs w:val="34"/>
          <w:rtl/>
          <w:lang w:eastAsia="en-US" w:bidi="ar-SA"/>
        </w:rPr>
        <w:t xml:space="preserve"> به"</w:t>
      </w:r>
      <w:r w:rsidRPr="007A79D2">
        <w:rPr>
          <w:rFonts w:ascii="Simplified Arabic" w:eastAsia="Times New Roman" w:hAnsi="Simplified Arabic" w:cs="Traditional Arabic" w:hint="eastAsia"/>
          <w:b/>
          <w:bCs/>
          <w:sz w:val="34"/>
          <w:szCs w:val="34"/>
          <w:rtl/>
          <w:lang w:eastAsia="en-US" w:bidi="ar-SA"/>
        </w:rPr>
        <w:t xml:space="preserve"> كَمَنْ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هُوَ</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أَعْمَى</w:t>
      </w:r>
      <w:r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لا يعلم </w:t>
      </w:r>
      <w:r w:rsidR="0063758C" w:rsidRPr="007A79D2">
        <w:rPr>
          <w:rFonts w:ascii="Simplified Arabic" w:eastAsia="Times New Roman" w:hAnsi="Simplified Arabic" w:cs="Traditional Arabic" w:hint="cs"/>
          <w:b/>
          <w:bCs/>
          <w:sz w:val="34"/>
          <w:szCs w:val="34"/>
          <w:rtl/>
          <w:lang w:eastAsia="en-US" w:bidi="ar-SA"/>
        </w:rPr>
        <w:t>الحق، ولا</w:t>
      </w:r>
      <w:r w:rsidRPr="007A79D2">
        <w:rPr>
          <w:rFonts w:ascii="Simplified Arabic" w:eastAsia="Times New Roman" w:hAnsi="Simplified Arabic" w:cs="Traditional Arabic"/>
          <w:b/>
          <w:bCs/>
          <w:sz w:val="34"/>
          <w:szCs w:val="34"/>
          <w:rtl/>
          <w:lang w:eastAsia="en-US" w:bidi="ar-SA"/>
        </w:rPr>
        <w:t xml:space="preserve"> يعمل </w:t>
      </w:r>
      <w:r w:rsidR="0063758C" w:rsidRPr="007A79D2">
        <w:rPr>
          <w:rFonts w:ascii="Simplified Arabic" w:eastAsia="Times New Roman" w:hAnsi="Simplified Arabic" w:cs="Traditional Arabic" w:hint="cs"/>
          <w:b/>
          <w:bCs/>
          <w:sz w:val="34"/>
          <w:szCs w:val="34"/>
          <w:rtl/>
          <w:lang w:eastAsia="en-US" w:bidi="ar-SA"/>
        </w:rPr>
        <w:t>به، فبينهما</w:t>
      </w:r>
      <w:r w:rsidRPr="007A79D2">
        <w:rPr>
          <w:rFonts w:ascii="Simplified Arabic" w:eastAsia="Times New Roman" w:hAnsi="Simplified Arabic" w:cs="Traditional Arabic"/>
          <w:b/>
          <w:bCs/>
          <w:sz w:val="34"/>
          <w:szCs w:val="34"/>
          <w:rtl/>
          <w:lang w:eastAsia="en-US" w:bidi="ar-SA"/>
        </w:rPr>
        <w:t xml:space="preserve"> من </w:t>
      </w:r>
      <w:r w:rsidR="0063758C" w:rsidRPr="007A79D2">
        <w:rPr>
          <w:rFonts w:ascii="Simplified Arabic" w:eastAsia="Times New Roman" w:hAnsi="Simplified Arabic" w:cs="Traditional Arabic" w:hint="cs"/>
          <w:b/>
          <w:bCs/>
          <w:sz w:val="34"/>
          <w:szCs w:val="34"/>
          <w:rtl/>
          <w:lang w:eastAsia="en-US" w:bidi="ar-SA"/>
        </w:rPr>
        <w:t>الفرق، كما</w:t>
      </w:r>
      <w:r w:rsidRPr="007A79D2">
        <w:rPr>
          <w:rFonts w:ascii="Simplified Arabic" w:eastAsia="Times New Roman" w:hAnsi="Simplified Arabic" w:cs="Traditional Arabic"/>
          <w:b/>
          <w:bCs/>
          <w:sz w:val="34"/>
          <w:szCs w:val="34"/>
          <w:rtl/>
          <w:lang w:eastAsia="en-US" w:bidi="ar-SA"/>
        </w:rPr>
        <w:t xml:space="preserve"> بين السماء </w:t>
      </w:r>
      <w:r w:rsidR="0063758C" w:rsidRPr="007A79D2">
        <w:rPr>
          <w:rFonts w:ascii="Simplified Arabic" w:eastAsia="Times New Roman" w:hAnsi="Simplified Arabic" w:cs="Traditional Arabic" w:hint="cs"/>
          <w:b/>
          <w:bCs/>
          <w:sz w:val="34"/>
          <w:szCs w:val="34"/>
          <w:rtl/>
          <w:lang w:eastAsia="en-US" w:bidi="ar-SA"/>
        </w:rPr>
        <w:t>والأرض، فحقيق</w:t>
      </w:r>
      <w:r w:rsidRPr="007A79D2">
        <w:rPr>
          <w:rFonts w:ascii="Simplified Arabic" w:eastAsia="Times New Roman" w:hAnsi="Simplified Arabic" w:cs="Traditional Arabic"/>
          <w:b/>
          <w:bCs/>
          <w:sz w:val="34"/>
          <w:szCs w:val="34"/>
          <w:rtl/>
          <w:lang w:eastAsia="en-US" w:bidi="ar-SA"/>
        </w:rPr>
        <w:t xml:space="preserve"> بالعبد أن يتذكر </w:t>
      </w:r>
      <w:r w:rsidR="0063758C" w:rsidRPr="007A79D2">
        <w:rPr>
          <w:rFonts w:ascii="Simplified Arabic" w:eastAsia="Times New Roman" w:hAnsi="Simplified Arabic" w:cs="Traditional Arabic" w:hint="cs"/>
          <w:b/>
          <w:bCs/>
          <w:sz w:val="34"/>
          <w:szCs w:val="34"/>
          <w:rtl/>
          <w:lang w:eastAsia="en-US" w:bidi="ar-SA"/>
        </w:rPr>
        <w:t>ويتفكر، أي</w:t>
      </w:r>
      <w:r w:rsidRPr="007A79D2">
        <w:rPr>
          <w:rFonts w:ascii="Simplified Arabic" w:eastAsia="Times New Roman" w:hAnsi="Simplified Arabic" w:cs="Traditional Arabic"/>
          <w:b/>
          <w:bCs/>
          <w:sz w:val="34"/>
          <w:szCs w:val="34"/>
          <w:rtl/>
          <w:lang w:eastAsia="en-US" w:bidi="ar-SA"/>
        </w:rPr>
        <w:t xml:space="preserve"> الفريقين أحسن </w:t>
      </w:r>
      <w:r w:rsidR="0063758C" w:rsidRPr="007A79D2">
        <w:rPr>
          <w:rFonts w:ascii="Simplified Arabic" w:eastAsia="Times New Roman" w:hAnsi="Simplified Arabic" w:cs="Traditional Arabic" w:hint="cs"/>
          <w:b/>
          <w:bCs/>
          <w:sz w:val="34"/>
          <w:szCs w:val="34"/>
          <w:rtl/>
          <w:lang w:eastAsia="en-US" w:bidi="ar-SA"/>
        </w:rPr>
        <w:t>مآلا، وخير</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حالا، فيؤثر</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طريقها، ويسلك</w:t>
      </w:r>
      <w:r w:rsidRPr="007A79D2">
        <w:rPr>
          <w:rFonts w:ascii="Simplified Arabic" w:eastAsia="Times New Roman" w:hAnsi="Simplified Arabic" w:cs="Traditional Arabic"/>
          <w:b/>
          <w:bCs/>
          <w:sz w:val="34"/>
          <w:szCs w:val="34"/>
          <w:rtl/>
          <w:lang w:eastAsia="en-US" w:bidi="ar-SA"/>
        </w:rPr>
        <w:t xml:space="preserve"> خلف </w:t>
      </w:r>
      <w:r w:rsidR="0063758C" w:rsidRPr="007A79D2">
        <w:rPr>
          <w:rFonts w:ascii="Simplified Arabic" w:eastAsia="Times New Roman" w:hAnsi="Simplified Arabic" w:cs="Traditional Arabic" w:hint="cs"/>
          <w:b/>
          <w:bCs/>
          <w:sz w:val="34"/>
          <w:szCs w:val="34"/>
          <w:rtl/>
          <w:lang w:eastAsia="en-US" w:bidi="ar-SA"/>
        </w:rPr>
        <w:t>فريقها، ولكن</w:t>
      </w:r>
      <w:r w:rsidRPr="007A79D2">
        <w:rPr>
          <w:rFonts w:ascii="Simplified Arabic" w:eastAsia="Times New Roman" w:hAnsi="Simplified Arabic" w:cs="Traditional Arabic"/>
          <w:b/>
          <w:bCs/>
          <w:sz w:val="34"/>
          <w:szCs w:val="34"/>
          <w:rtl/>
          <w:lang w:eastAsia="en-US" w:bidi="ar-SA"/>
        </w:rPr>
        <w:t xml:space="preserve"> ما كل أحد يتذكر ما ينفعه ويضره."</w:t>
      </w:r>
      <w:r w:rsidRPr="007A79D2">
        <w:rPr>
          <w:rFonts w:ascii="Simplified Arabic" w:eastAsia="Times New Roman" w:hAnsi="Simplified Arabic" w:cs="Traditional Arabic" w:hint="eastAsia"/>
          <w:b/>
          <w:bCs/>
          <w:sz w:val="34"/>
          <w:szCs w:val="34"/>
          <w:rtl/>
          <w:lang w:eastAsia="en-US" w:bidi="ar-SA"/>
        </w:rPr>
        <w:t xml:space="preserve"> إِنَّمَا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يَتَذَكَّرُ</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أُوْلُواْ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الأَلْبَابِ</w:t>
      </w:r>
      <w:r w:rsidRPr="007A79D2">
        <w:rPr>
          <w:rFonts w:ascii="Simplified Arabic" w:eastAsia="Times New Roman" w:hAnsi="Simplified Arabic" w:cs="Traditional Arabic"/>
          <w:b/>
          <w:bCs/>
          <w:sz w:val="34"/>
          <w:szCs w:val="34"/>
          <w:rtl/>
          <w:lang w:eastAsia="en-US" w:bidi="ar-SA"/>
        </w:rPr>
        <w:t>"</w:t>
      </w:r>
      <w:r w:rsidR="00882E7B"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أي: أول</w:t>
      </w:r>
      <w:r w:rsidR="0063758C" w:rsidRPr="007A79D2">
        <w:rPr>
          <w:rFonts w:ascii="Simplified Arabic" w:eastAsia="Times New Roman" w:hAnsi="Simplified Arabic" w:cs="Traditional Arabic" w:hint="eastAsia"/>
          <w:b/>
          <w:bCs/>
          <w:sz w:val="34"/>
          <w:szCs w:val="34"/>
          <w:rtl/>
          <w:lang w:eastAsia="en-US" w:bidi="ar-SA"/>
        </w:rPr>
        <w:t>و</w:t>
      </w:r>
      <w:r w:rsidRPr="007A79D2">
        <w:rPr>
          <w:rFonts w:ascii="Simplified Arabic" w:eastAsia="Times New Roman" w:hAnsi="Simplified Arabic" w:cs="Traditional Arabic"/>
          <w:b/>
          <w:bCs/>
          <w:sz w:val="34"/>
          <w:szCs w:val="34"/>
          <w:rtl/>
          <w:lang w:eastAsia="en-US" w:bidi="ar-SA"/>
        </w:rPr>
        <w:t xml:space="preserve"> العقول </w:t>
      </w:r>
      <w:r w:rsidR="0063758C" w:rsidRPr="007A79D2">
        <w:rPr>
          <w:rFonts w:ascii="Simplified Arabic" w:eastAsia="Times New Roman" w:hAnsi="Simplified Arabic" w:cs="Traditional Arabic" w:hint="cs"/>
          <w:b/>
          <w:bCs/>
          <w:sz w:val="34"/>
          <w:szCs w:val="34"/>
          <w:rtl/>
          <w:lang w:eastAsia="en-US" w:bidi="ar-SA"/>
        </w:rPr>
        <w:t>الرزينة، والآراء</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الكاملة، الذين</w:t>
      </w:r>
      <w:r w:rsidRPr="007A79D2">
        <w:rPr>
          <w:rFonts w:ascii="Simplified Arabic" w:eastAsia="Times New Roman" w:hAnsi="Simplified Arabic" w:cs="Traditional Arabic"/>
          <w:b/>
          <w:bCs/>
          <w:sz w:val="34"/>
          <w:szCs w:val="34"/>
          <w:rtl/>
          <w:lang w:eastAsia="en-US" w:bidi="ar-SA"/>
        </w:rPr>
        <w:t xml:space="preserve"> هم لب </w:t>
      </w:r>
      <w:r w:rsidR="0063758C" w:rsidRPr="007A79D2">
        <w:rPr>
          <w:rFonts w:ascii="Simplified Arabic" w:eastAsia="Times New Roman" w:hAnsi="Simplified Arabic" w:cs="Traditional Arabic" w:hint="cs"/>
          <w:b/>
          <w:bCs/>
          <w:sz w:val="34"/>
          <w:szCs w:val="34"/>
          <w:rtl/>
          <w:lang w:eastAsia="en-US" w:bidi="ar-SA"/>
        </w:rPr>
        <w:t>العالم، وصفوة</w:t>
      </w:r>
      <w:r w:rsidRPr="007A79D2">
        <w:rPr>
          <w:rFonts w:ascii="Simplified Arabic" w:eastAsia="Times New Roman" w:hAnsi="Simplified Arabic" w:cs="Traditional Arabic"/>
          <w:b/>
          <w:bCs/>
          <w:sz w:val="34"/>
          <w:szCs w:val="34"/>
          <w:rtl/>
          <w:lang w:eastAsia="en-US" w:bidi="ar-SA"/>
        </w:rPr>
        <w:t xml:space="preserve"> بني آدم.</w:t>
      </w:r>
    </w:p>
    <w:p w14:paraId="2B587F88" w14:textId="77777777"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قال سابق البربري في قصيدة له</w:t>
      </w:r>
      <w:r w:rsidR="0063758C" w:rsidRPr="007A79D2">
        <w:rPr>
          <w:rFonts w:ascii="Simplified Arabic" w:hAnsi="Simplified Arabic" w:cs="Traditional Arabic"/>
          <w:b/>
          <w:bCs/>
          <w:sz w:val="34"/>
          <w:szCs w:val="34"/>
          <w:rtl/>
        </w:rPr>
        <w:t xml:space="preserve">: </w:t>
      </w:r>
    </w:p>
    <w:p w14:paraId="7D215EC4" w14:textId="0FD02072" w:rsidR="007309A2" w:rsidRPr="007A79D2" w:rsidRDefault="000275B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 xml:space="preserve"> </w:t>
      </w:r>
      <w:r w:rsidR="007309A2" w:rsidRPr="007A79D2">
        <w:rPr>
          <w:rFonts w:ascii="Simplified Arabic" w:eastAsia="Times New Roman" w:hAnsi="Simplified Arabic" w:cs="Traditional Arabic"/>
          <w:b/>
          <w:bCs/>
          <w:sz w:val="34"/>
          <w:szCs w:val="34"/>
          <w:rtl/>
          <w:lang w:eastAsia="en-US" w:bidi="ar-SA"/>
        </w:rPr>
        <w:t>والعلم</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يجلو عن قلب</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صاحبه</w:t>
      </w:r>
      <w:r w:rsidR="00061754"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كما ي</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جل</w:t>
      </w:r>
      <w:r w:rsidR="008815E5"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ي سواد</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الظلم</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ة</w:t>
      </w:r>
      <w:r w:rsidR="00750CDB"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القمر</w:t>
      </w:r>
      <w:r w:rsidR="00750CDB" w:rsidRPr="007A79D2">
        <w:rPr>
          <w:rFonts w:ascii="Simplified Arabic" w:eastAsia="Times New Roman" w:hAnsi="Simplified Arabic" w:cs="Traditional Arabic" w:hint="cs"/>
          <w:b/>
          <w:bCs/>
          <w:sz w:val="34"/>
          <w:szCs w:val="34"/>
          <w:rtl/>
          <w:lang w:eastAsia="en-US" w:bidi="ar-SA"/>
        </w:rPr>
        <w:t>ُ</w:t>
      </w:r>
    </w:p>
    <w:p w14:paraId="043D87A8" w14:textId="29B54B5A" w:rsidR="007309A2" w:rsidRPr="007A79D2" w:rsidRDefault="007309A2" w:rsidP="00061754">
      <w:pPr>
        <w:jc w:val="center"/>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 xml:space="preserve">وليس ذو العلم بالتقوى </w:t>
      </w:r>
      <w:proofErr w:type="spellStart"/>
      <w:r w:rsidRPr="007A79D2">
        <w:rPr>
          <w:rFonts w:ascii="Simplified Arabic" w:eastAsia="Times New Roman" w:hAnsi="Simplified Arabic" w:cs="Traditional Arabic"/>
          <w:b/>
          <w:bCs/>
          <w:sz w:val="34"/>
          <w:szCs w:val="34"/>
          <w:rtl/>
          <w:lang w:eastAsia="en-US" w:bidi="ar-SA"/>
        </w:rPr>
        <w:t>كجاه</w:t>
      </w:r>
      <w:r w:rsidR="002C04F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ل</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ها</w:t>
      </w:r>
      <w:proofErr w:type="spellEnd"/>
      <w:r w:rsidR="00061754" w:rsidRPr="007A79D2">
        <w:rPr>
          <w:rFonts w:ascii="Simplified Arabic" w:eastAsia="Times New Roman" w:hAnsi="Simplified Arabic" w:cs="Traditional Arabic"/>
          <w:b/>
          <w:bCs/>
          <w:sz w:val="34"/>
          <w:szCs w:val="34"/>
          <w:rtl/>
          <w:lang w:eastAsia="en-US" w:bidi="ar-SA"/>
        </w:rPr>
        <w:t xml:space="preserve">     </w:t>
      </w:r>
      <w:r w:rsidR="000275B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ولا البص</w:t>
      </w:r>
      <w:r w:rsidR="00750C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ير</w:t>
      </w:r>
      <w:r w:rsidR="00A528B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كأعم</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ى ماله بصر</w:t>
      </w:r>
      <w:r w:rsidR="00A528B5" w:rsidRPr="007A79D2">
        <w:rPr>
          <w:rFonts w:ascii="Simplified Arabic" w:eastAsia="Times New Roman" w:hAnsi="Simplified Arabic" w:cs="Traditional Arabic" w:hint="cs"/>
          <w:b/>
          <w:bCs/>
          <w:sz w:val="34"/>
          <w:szCs w:val="34"/>
          <w:rtl/>
          <w:lang w:eastAsia="en-US" w:bidi="ar-SA"/>
        </w:rPr>
        <w:t>ُ</w:t>
      </w:r>
    </w:p>
    <w:p w14:paraId="4789F4A6" w14:textId="77777777"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يقول أحمد بن عمر بن عصفور</w:t>
      </w:r>
      <w:r w:rsidR="00FF42E5"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w:t>
      </w:r>
    </w:p>
    <w:p w14:paraId="127B5C20" w14:textId="5EC7A139"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مع العلم ف</w:t>
      </w:r>
      <w:r w:rsidRPr="007A79D2">
        <w:rPr>
          <w:rFonts w:ascii="Simplified Arabic" w:eastAsia="Times New Roman" w:hAnsi="Simplified Arabic" w:cs="Traditional Arabic" w:hint="cs"/>
          <w:b/>
          <w:bCs/>
          <w:sz w:val="34"/>
          <w:szCs w:val="34"/>
          <w:rtl/>
          <w:lang w:eastAsia="en-US"/>
        </w:rPr>
        <w:t>ا</w:t>
      </w:r>
      <w:r w:rsidRPr="007A79D2">
        <w:rPr>
          <w:rFonts w:ascii="Simplified Arabic" w:eastAsia="Times New Roman" w:hAnsi="Simplified Arabic" w:cs="Traditional Arabic"/>
          <w:b/>
          <w:bCs/>
          <w:sz w:val="34"/>
          <w:szCs w:val="34"/>
          <w:rtl/>
          <w:lang w:eastAsia="en-US"/>
        </w:rPr>
        <w:t>سلك حيث ما سلك العلم</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00A528B5"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وعنه فكاشف</w:t>
      </w:r>
      <w:r w:rsidR="00FF42E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كل من عنده فهم</w:t>
      </w:r>
      <w:r w:rsidR="00A528B5" w:rsidRPr="007A79D2">
        <w:rPr>
          <w:rFonts w:ascii="Simplified Arabic" w:eastAsia="Times New Roman" w:hAnsi="Simplified Arabic" w:cs="Traditional Arabic" w:hint="cs"/>
          <w:b/>
          <w:bCs/>
          <w:sz w:val="34"/>
          <w:szCs w:val="34"/>
          <w:rtl/>
          <w:lang w:eastAsia="en-US"/>
        </w:rPr>
        <w:t>ُ</w:t>
      </w:r>
    </w:p>
    <w:p w14:paraId="2189E69B" w14:textId="0B0BC184"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ففيه جلاء</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للقلوب من العمى</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وعون</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w:t>
      </w:r>
      <w:r w:rsidR="0063758C" w:rsidRPr="007A79D2">
        <w:rPr>
          <w:rFonts w:ascii="Simplified Arabic" w:eastAsia="Times New Roman" w:hAnsi="Simplified Arabic" w:cs="Traditional Arabic" w:hint="cs"/>
          <w:b/>
          <w:bCs/>
          <w:sz w:val="34"/>
          <w:szCs w:val="34"/>
          <w:rtl/>
          <w:lang w:eastAsia="en-US"/>
        </w:rPr>
        <w:t>على</w:t>
      </w:r>
      <w:r w:rsidRPr="007A79D2">
        <w:rPr>
          <w:rFonts w:ascii="Simplified Arabic" w:eastAsia="Times New Roman" w:hAnsi="Simplified Arabic" w:cs="Traditional Arabic"/>
          <w:b/>
          <w:bCs/>
          <w:sz w:val="34"/>
          <w:szCs w:val="34"/>
          <w:rtl/>
          <w:lang w:eastAsia="en-US"/>
        </w:rPr>
        <w:t xml:space="preserve"> الدين الذي أمر</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ه</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حتم</w:t>
      </w:r>
      <w:r w:rsidR="00A528B5" w:rsidRPr="007A79D2">
        <w:rPr>
          <w:rFonts w:ascii="Simplified Arabic" w:eastAsia="Times New Roman" w:hAnsi="Simplified Arabic" w:cs="Traditional Arabic" w:hint="cs"/>
          <w:b/>
          <w:bCs/>
          <w:sz w:val="34"/>
          <w:szCs w:val="34"/>
          <w:rtl/>
          <w:lang w:eastAsia="en-US"/>
        </w:rPr>
        <w:t>ُ</w:t>
      </w:r>
    </w:p>
    <w:p w14:paraId="42609DE0" w14:textId="5D0BA504"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فإني رأيت</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الجهل</w:t>
      </w:r>
      <w:r w:rsidR="00FF42E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يزر</w:t>
      </w:r>
      <w:r w:rsidR="008815E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ى بأهله</w:t>
      </w:r>
      <w:r w:rsidR="008815E5" w:rsidRPr="007A79D2">
        <w:rPr>
          <w:rFonts w:ascii="Simplified Arabic" w:eastAsia="Times New Roman" w:hAnsi="Simplified Arabic" w:cs="Traditional Arabic" w:hint="cs"/>
          <w:b/>
          <w:bCs/>
          <w:sz w:val="34"/>
          <w:szCs w:val="34"/>
          <w:rtl/>
          <w:lang w:eastAsia="en-US"/>
        </w:rPr>
        <w:t>ِ</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وذو العلم</w:t>
      </w:r>
      <w:r w:rsidR="008815E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في الأقوام يرفع</w:t>
      </w:r>
      <w:r w:rsidR="00A528B5"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ه </w:t>
      </w:r>
      <w:r w:rsidR="0063758C" w:rsidRPr="007A79D2">
        <w:rPr>
          <w:rFonts w:ascii="Simplified Arabic" w:eastAsia="Times New Roman" w:hAnsi="Simplified Arabic" w:cs="Traditional Arabic" w:hint="cs"/>
          <w:b/>
          <w:bCs/>
          <w:sz w:val="34"/>
          <w:szCs w:val="34"/>
          <w:rtl/>
          <w:lang w:eastAsia="en-US"/>
        </w:rPr>
        <w:t>العلم</w:t>
      </w:r>
      <w:r w:rsidR="00A528B5"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w:t>
      </w:r>
    </w:p>
    <w:p w14:paraId="0F9584DA" w14:textId="0E7483FA" w:rsidR="007309A2" w:rsidRPr="007A79D2" w:rsidRDefault="00061754" w:rsidP="0063758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 xml:space="preserve"> </w:t>
      </w:r>
      <w:r w:rsidR="0063758C"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 xml:space="preserve">جامع بيان العلم </w:t>
      </w:r>
      <w:r w:rsidR="0063758C" w:rsidRPr="007A79D2">
        <w:rPr>
          <w:rFonts w:ascii="Simplified Arabic" w:eastAsia="Times New Roman" w:hAnsi="Simplified Arabic" w:cs="Traditional Arabic" w:hint="cs"/>
          <w:b/>
          <w:bCs/>
          <w:sz w:val="34"/>
          <w:szCs w:val="34"/>
          <w:rtl/>
          <w:lang w:eastAsia="en-US"/>
        </w:rPr>
        <w:t>وفضله:</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1/</w:t>
      </w:r>
      <w:r w:rsidR="0063758C" w:rsidRPr="007A79D2">
        <w:rPr>
          <w:rFonts w:ascii="Simplified Arabic" w:eastAsia="Times New Roman" w:hAnsi="Simplified Arabic" w:cs="Traditional Arabic" w:hint="cs"/>
          <w:b/>
          <w:bCs/>
          <w:sz w:val="34"/>
          <w:szCs w:val="34"/>
          <w:rtl/>
          <w:lang w:eastAsia="en-US"/>
        </w:rPr>
        <w:t>2</w:t>
      </w:r>
      <w:r w:rsidR="007309A2" w:rsidRPr="007A79D2">
        <w:rPr>
          <w:rFonts w:ascii="Simplified Arabic" w:eastAsia="Times New Roman" w:hAnsi="Simplified Arabic" w:cs="Traditional Arabic"/>
          <w:b/>
          <w:bCs/>
          <w:sz w:val="34"/>
          <w:szCs w:val="34"/>
          <w:rtl/>
          <w:lang w:eastAsia="en-US"/>
        </w:rPr>
        <w:t>19</w:t>
      </w:r>
      <w:r w:rsidR="0063758C" w:rsidRPr="007A79D2">
        <w:rPr>
          <w:rFonts w:ascii="Simplified Arabic" w:eastAsia="Times New Roman" w:hAnsi="Simplified Arabic" w:cs="Traditional Arabic" w:hint="cs"/>
          <w:b/>
          <w:bCs/>
          <w:sz w:val="34"/>
          <w:szCs w:val="34"/>
          <w:rtl/>
          <w:lang w:eastAsia="en-US"/>
        </w:rPr>
        <w:t>)</w:t>
      </w:r>
    </w:p>
    <w:p w14:paraId="761656F0" w14:textId="77777777" w:rsidR="004C5F88" w:rsidRPr="007A79D2" w:rsidRDefault="004C5F88" w:rsidP="0063758C">
      <w:pPr>
        <w:jc w:val="both"/>
        <w:rPr>
          <w:rFonts w:ascii="Simplified Arabic" w:eastAsia="Times New Roman" w:hAnsi="Simplified Arabic" w:cs="Traditional Arabic"/>
          <w:b/>
          <w:bCs/>
          <w:sz w:val="34"/>
          <w:szCs w:val="34"/>
          <w:rtl/>
          <w:lang w:eastAsia="en-US"/>
        </w:rPr>
      </w:pPr>
    </w:p>
    <w:p w14:paraId="52123AC9" w14:textId="77777777" w:rsidR="007309A2" w:rsidRPr="007A79D2" w:rsidRDefault="007309A2" w:rsidP="004C5F8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rPr>
        <w:t>والله تعالى سلى نبيه ب</w:t>
      </w:r>
      <w:r w:rsidRPr="007A79D2">
        <w:rPr>
          <w:rFonts w:ascii="Simplified Arabic" w:eastAsia="Times New Roman" w:hAnsi="Simplified Arabic" w:cs="Traditional Arabic" w:hint="cs"/>
          <w:b/>
          <w:bCs/>
          <w:sz w:val="34"/>
          <w:szCs w:val="34"/>
          <w:rtl/>
          <w:lang w:eastAsia="en-US"/>
        </w:rPr>
        <w:t>إ</w:t>
      </w:r>
      <w:r w:rsidRPr="007A79D2">
        <w:rPr>
          <w:rFonts w:ascii="Simplified Arabic" w:eastAsia="Times New Roman" w:hAnsi="Simplified Arabic" w:cs="Traditional Arabic"/>
          <w:b/>
          <w:bCs/>
          <w:sz w:val="34"/>
          <w:szCs w:val="34"/>
          <w:rtl/>
          <w:lang w:eastAsia="en-US"/>
        </w:rPr>
        <w:t xml:space="preserve">يمان أهل العلم به وأمره </w:t>
      </w:r>
      <w:r w:rsidR="0063758C" w:rsidRPr="007A79D2">
        <w:rPr>
          <w:rFonts w:ascii="Simplified Arabic" w:eastAsia="Times New Roman" w:hAnsi="Simplified Arabic" w:cs="Traditional Arabic" w:hint="cs"/>
          <w:b/>
          <w:bCs/>
          <w:sz w:val="34"/>
          <w:szCs w:val="34"/>
          <w:rtl/>
          <w:lang w:eastAsia="en-US"/>
        </w:rPr>
        <w:t>ألا</w:t>
      </w:r>
      <w:r w:rsidRPr="007A79D2">
        <w:rPr>
          <w:rFonts w:ascii="Simplified Arabic" w:eastAsia="Times New Roman" w:hAnsi="Simplified Arabic" w:cs="Traditional Arabic" w:hint="cs"/>
          <w:b/>
          <w:bCs/>
          <w:sz w:val="34"/>
          <w:szCs w:val="34"/>
          <w:rtl/>
          <w:lang w:eastAsia="en-US"/>
        </w:rPr>
        <w:t xml:space="preserve"> </w:t>
      </w:r>
      <w:r w:rsidR="0063758C" w:rsidRPr="007A79D2">
        <w:rPr>
          <w:rFonts w:ascii="Simplified Arabic" w:eastAsia="Times New Roman" w:hAnsi="Simplified Arabic" w:cs="Traditional Arabic" w:hint="cs"/>
          <w:b/>
          <w:bCs/>
          <w:sz w:val="34"/>
          <w:szCs w:val="34"/>
          <w:rtl/>
          <w:lang w:eastAsia="en-US"/>
        </w:rPr>
        <w:t>يعبأ بالجاهلين</w:t>
      </w:r>
      <w:r w:rsidRPr="007A79D2">
        <w:rPr>
          <w:rFonts w:ascii="Simplified Arabic" w:eastAsia="Times New Roman" w:hAnsi="Simplified Arabic" w:cs="Traditional Arabic"/>
          <w:b/>
          <w:bCs/>
          <w:sz w:val="34"/>
          <w:szCs w:val="34"/>
          <w:rtl/>
          <w:lang w:eastAsia="en-US"/>
        </w:rPr>
        <w:t xml:space="preserve"> شيئا </w:t>
      </w:r>
    </w:p>
    <w:p w14:paraId="206605C4" w14:textId="6F64CD25" w:rsidR="007309A2" w:rsidRPr="007A79D2" w:rsidRDefault="009D70E6" w:rsidP="009D70E6">
      <w:pPr>
        <w:jc w:val="both"/>
        <w:rPr>
          <w:rFonts w:cs="Traditional Arabic"/>
          <w:b/>
          <w:bCs/>
          <w:sz w:val="34"/>
          <w:szCs w:val="34"/>
          <w:rtl/>
        </w:rPr>
      </w:pPr>
      <w:r w:rsidRPr="007A79D2">
        <w:rPr>
          <w:rFonts w:ascii="Simplified Arabic" w:hAnsi="Simplified Arabic" w:cs="Traditional Arabic"/>
          <w:b/>
          <w:bCs/>
          <w:sz w:val="34"/>
          <w:szCs w:val="34"/>
          <w:rtl/>
        </w:rPr>
        <w:t>قال تعالى:</w:t>
      </w:r>
      <w:r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وَقُرْآناً</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فَرَقْنَاهُ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لِتَقْرَأَهُ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النَّاسِ</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مُكْثٍ</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وَنَزَّلْنَاهُ</w:t>
      </w:r>
      <w:r w:rsidR="007309A2" w:rsidRPr="007A79D2">
        <w:rPr>
          <w:rFonts w:cs="Traditional Arabic"/>
          <w:b/>
          <w:bCs/>
          <w:color w:val="008000"/>
          <w:sz w:val="34"/>
          <w:szCs w:val="34"/>
          <w:rtl/>
        </w:rPr>
        <w:t xml:space="preserve"> </w:t>
      </w:r>
      <w:r w:rsidR="0063758C" w:rsidRPr="007A79D2">
        <w:rPr>
          <w:rFonts w:cs="Traditional Arabic" w:hint="cs"/>
          <w:b/>
          <w:bCs/>
          <w:color w:val="008000"/>
          <w:sz w:val="34"/>
          <w:szCs w:val="34"/>
          <w:rtl/>
        </w:rPr>
        <w:t xml:space="preserve">تَنزِيلاً </w:t>
      </w:r>
      <w:r w:rsidR="0063758C" w:rsidRPr="007A79D2">
        <w:rPr>
          <w:rFonts w:cs="Traditional Arabic"/>
          <w:b/>
          <w:bCs/>
          <w:color w:val="008000"/>
          <w:sz w:val="34"/>
          <w:szCs w:val="34"/>
          <w:rtl/>
        </w:rPr>
        <w:t>(</w:t>
      </w:r>
      <w:r w:rsidR="007309A2" w:rsidRPr="007A79D2">
        <w:rPr>
          <w:rFonts w:cs="Traditional Arabic" w:hint="cs"/>
          <w:b/>
          <w:bCs/>
          <w:color w:val="008000"/>
          <w:sz w:val="34"/>
          <w:szCs w:val="34"/>
          <w:rtl/>
        </w:rPr>
        <w:t xml:space="preserve">106) </w:t>
      </w:r>
      <w:r w:rsidR="007309A2" w:rsidRPr="007A79D2">
        <w:rPr>
          <w:rFonts w:cs="Traditional Arabic" w:hint="eastAsia"/>
          <w:b/>
          <w:bCs/>
          <w:color w:val="008000"/>
          <w:sz w:val="34"/>
          <w:szCs w:val="34"/>
          <w:rtl/>
        </w:rPr>
        <w:t>قُلْ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تُؤْمِنُواْ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أُوتُواْ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قَبْلِهِ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إِذَا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يُتْلَى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عَلَيْهِمْ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يَخِرُّونَ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لِلأَذْقَانِ</w:t>
      </w:r>
      <w:r w:rsidR="007309A2" w:rsidRPr="007A79D2">
        <w:rPr>
          <w:rFonts w:cs="Traditional Arabic"/>
          <w:b/>
          <w:bCs/>
          <w:color w:val="008000"/>
          <w:sz w:val="34"/>
          <w:szCs w:val="34"/>
          <w:rtl/>
        </w:rPr>
        <w:t xml:space="preserve"> </w:t>
      </w:r>
      <w:r w:rsidR="0063758C" w:rsidRPr="007A79D2">
        <w:rPr>
          <w:rFonts w:cs="Traditional Arabic" w:hint="cs"/>
          <w:b/>
          <w:bCs/>
          <w:color w:val="008000"/>
          <w:sz w:val="34"/>
          <w:szCs w:val="34"/>
          <w:rtl/>
        </w:rPr>
        <w:t xml:space="preserve">سُجَّداً </w:t>
      </w:r>
      <w:r w:rsidR="0063758C" w:rsidRPr="007A79D2">
        <w:rPr>
          <w:rFonts w:cs="Traditional Arabic"/>
          <w:b/>
          <w:bCs/>
          <w:color w:val="008000"/>
          <w:sz w:val="34"/>
          <w:szCs w:val="34"/>
          <w:rtl/>
        </w:rPr>
        <w:t>(</w:t>
      </w:r>
      <w:r w:rsidR="0063758C" w:rsidRPr="007A79D2">
        <w:rPr>
          <w:rFonts w:cs="Traditional Arabic" w:hint="cs"/>
          <w:b/>
          <w:bCs/>
          <w:color w:val="008000"/>
          <w:sz w:val="34"/>
          <w:szCs w:val="34"/>
          <w:rtl/>
        </w:rPr>
        <w:t>107) وَيَقُولُون</w:t>
      </w:r>
      <w:r w:rsidR="0063758C" w:rsidRPr="007A79D2">
        <w:rPr>
          <w:rFonts w:cs="Traditional Arabic" w:hint="eastAsia"/>
          <w:b/>
          <w:bCs/>
          <w:color w:val="008000"/>
          <w:sz w:val="34"/>
          <w:szCs w:val="34"/>
          <w:rtl/>
        </w:rPr>
        <w:t>َ</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سُبْحَانَ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كَانَ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وَعْدُ</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رَبِّنَا</w:t>
      </w:r>
      <w:r w:rsidR="007309A2" w:rsidRPr="007A79D2">
        <w:rPr>
          <w:rFonts w:cs="Traditional Arabic"/>
          <w:b/>
          <w:bCs/>
          <w:color w:val="008000"/>
          <w:sz w:val="34"/>
          <w:szCs w:val="34"/>
          <w:rtl/>
        </w:rPr>
        <w:t xml:space="preserve"> </w:t>
      </w:r>
      <w:r w:rsidR="00A528B5" w:rsidRPr="007A79D2">
        <w:rPr>
          <w:rFonts w:cs="Traditional Arabic" w:hint="cs"/>
          <w:b/>
          <w:bCs/>
          <w:color w:val="008000"/>
          <w:sz w:val="34"/>
          <w:szCs w:val="34"/>
          <w:rtl/>
        </w:rPr>
        <w:t>لَمَفْعُولاً</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rPr>
        <w:t xml:space="preserve"> (الإسراء</w:t>
      </w:r>
      <w:r w:rsidR="0063758C" w:rsidRPr="007A79D2">
        <w:rPr>
          <w:rFonts w:ascii="Simplified Arabic" w:eastAsia="Times New Roman" w:hAnsi="Simplified Arabic" w:cs="Traditional Arabic" w:hint="cs"/>
          <w:b/>
          <w:bCs/>
          <w:sz w:val="34"/>
          <w:szCs w:val="34"/>
          <w:rtl/>
          <w:lang w:eastAsia="en-US"/>
        </w:rPr>
        <w:t>:</w:t>
      </w:r>
      <w:r w:rsidR="00561377" w:rsidRPr="007A79D2">
        <w:rPr>
          <w:rFonts w:ascii="Simplified Arabic" w:eastAsia="Times New Roman" w:hAnsi="Simplified Arabic" w:cs="Traditional Arabic" w:hint="cs"/>
          <w:b/>
          <w:bCs/>
          <w:sz w:val="34"/>
          <w:szCs w:val="34"/>
          <w:rtl/>
          <w:lang w:eastAsia="en-US"/>
        </w:rPr>
        <w:t>106-</w:t>
      </w:r>
      <w:r w:rsidR="0063758C" w:rsidRPr="007A79D2">
        <w:rPr>
          <w:rFonts w:ascii="Simplified Arabic" w:eastAsia="Times New Roman" w:hAnsi="Simplified Arabic" w:cs="Traditional Arabic" w:hint="cs"/>
          <w:b/>
          <w:bCs/>
          <w:sz w:val="34"/>
          <w:szCs w:val="34"/>
          <w:rtl/>
          <w:lang w:eastAsia="en-US"/>
        </w:rPr>
        <w:t xml:space="preserve"> </w:t>
      </w:r>
      <w:r w:rsidR="00A528B5" w:rsidRPr="007A79D2">
        <w:rPr>
          <w:rFonts w:ascii="Simplified Arabic" w:eastAsia="Times New Roman" w:hAnsi="Simplified Arabic" w:cs="Traditional Arabic" w:hint="cs"/>
          <w:b/>
          <w:bCs/>
          <w:sz w:val="34"/>
          <w:szCs w:val="34"/>
          <w:rtl/>
          <w:lang w:eastAsia="en-US"/>
        </w:rPr>
        <w:t>108)</w:t>
      </w:r>
    </w:p>
    <w:p w14:paraId="04F7F464" w14:textId="77777777" w:rsidR="007309A2" w:rsidRPr="007A79D2" w:rsidRDefault="007309A2" w:rsidP="000275B2">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rPr>
        <w:t>وهذا شرف عظيم للعلم ولأهله</w:t>
      </w:r>
    </w:p>
    <w:p w14:paraId="37675F0B" w14:textId="77777777" w:rsidR="004C5F88" w:rsidRPr="007A79D2" w:rsidRDefault="00882E7B"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3-</w:t>
      </w:r>
      <w:r w:rsidR="004C5F88" w:rsidRPr="007A79D2">
        <w:rPr>
          <w:rFonts w:ascii="Calibri" w:eastAsia="Times New Roman" w:hAnsi="Calibri" w:cs="Traditional Arabic" w:hint="cs"/>
          <w:b/>
          <w:bCs/>
          <w:sz w:val="34"/>
          <w:szCs w:val="34"/>
          <w:rtl/>
          <w:lang w:eastAsia="en-US" w:bidi="ar-SA"/>
        </w:rPr>
        <w:t>العلم يرفع صاحبه في أعلى الدرجات</w:t>
      </w:r>
      <w:r w:rsidR="00D90516" w:rsidRPr="007A79D2">
        <w:rPr>
          <w:rFonts w:ascii="Calibri" w:eastAsia="Times New Roman" w:hAnsi="Calibri" w:cs="Traditional Arabic" w:hint="cs"/>
          <w:b/>
          <w:bCs/>
          <w:sz w:val="34"/>
          <w:szCs w:val="34"/>
          <w:rtl/>
          <w:lang w:eastAsia="en-US" w:bidi="ar-SA"/>
        </w:rPr>
        <w:t xml:space="preserve"> والمراتب بعد الأنبياء</w:t>
      </w:r>
      <w:r w:rsidR="008815E5" w:rsidRPr="007A79D2">
        <w:rPr>
          <w:rFonts w:ascii="Calibri" w:eastAsia="Times New Roman" w:hAnsi="Calibri" w:cs="Traditional Arabic" w:hint="cs"/>
          <w:b/>
          <w:bCs/>
          <w:sz w:val="34"/>
          <w:szCs w:val="34"/>
          <w:rtl/>
          <w:lang w:eastAsia="en-US" w:bidi="ar-SA"/>
        </w:rPr>
        <w:t>:</w:t>
      </w:r>
      <w:r w:rsidR="004C5F88" w:rsidRPr="007A79D2">
        <w:rPr>
          <w:rFonts w:ascii="Calibri" w:eastAsia="Times New Roman" w:hAnsi="Calibri" w:cs="Traditional Arabic" w:hint="cs"/>
          <w:b/>
          <w:bCs/>
          <w:sz w:val="34"/>
          <w:szCs w:val="34"/>
          <w:rtl/>
          <w:lang w:eastAsia="en-US" w:bidi="ar-SA"/>
        </w:rPr>
        <w:t xml:space="preserve"> </w:t>
      </w:r>
    </w:p>
    <w:p w14:paraId="13B6041D" w14:textId="06CE1696" w:rsidR="007309A2" w:rsidRPr="007A79D2" w:rsidRDefault="00882E7B" w:rsidP="002C04FE">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يَا</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أَيُّهَا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إِذَا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قِيلَ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لَكُمْ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تَفَسَّحُوا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الْمَجَالِسِ</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فَافْسَحُوا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يَفْسَحِ</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لَكُمْ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وَإِذَا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قِيلَ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انشُزُوا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فَانشُزُوا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يَرْفَعِ</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مِنكُمْ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أُوتُوا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دَرَجَاتٍ</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تَعْمَلُونَ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خَبِيرٌ</w:t>
      </w:r>
      <w:r w:rsidR="00061754" w:rsidRPr="007A79D2">
        <w:rPr>
          <w:rFonts w:cs="Traditional Arabic" w:hint="cs"/>
          <w:b/>
          <w:bCs/>
          <w:sz w:val="34"/>
          <w:szCs w:val="34"/>
          <w:rtl/>
        </w:rPr>
        <w:t xml:space="preserve"> ﴾</w:t>
      </w:r>
      <w:r w:rsidR="009D70E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المجادلة</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11</w:t>
      </w:r>
      <w:r w:rsidR="007309A2" w:rsidRPr="007A79D2">
        <w:rPr>
          <w:rFonts w:ascii="Simplified Arabic" w:eastAsia="Times New Roman" w:hAnsi="Simplified Arabic" w:cs="Traditional Arabic" w:hint="cs"/>
          <w:b/>
          <w:bCs/>
          <w:sz w:val="34"/>
          <w:szCs w:val="34"/>
          <w:rtl/>
          <w:lang w:eastAsia="en-US"/>
        </w:rPr>
        <w:t>)</w:t>
      </w:r>
    </w:p>
    <w:p w14:paraId="48C87B37" w14:textId="77777777" w:rsidR="007309A2" w:rsidRPr="007A79D2" w:rsidRDefault="007309A2" w:rsidP="0036016B">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قال القرطبي</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hint="cs"/>
          <w:b/>
          <w:bCs/>
          <w:sz w:val="34"/>
          <w:szCs w:val="34"/>
          <w:rtl/>
        </w:rPr>
        <w:t>: ف</w:t>
      </w:r>
      <w:r w:rsidR="0063758C" w:rsidRPr="007A79D2">
        <w:rPr>
          <w:rFonts w:ascii="Simplified Arabic" w:hAnsi="Simplified Arabic" w:cs="Traditional Arabic" w:hint="eastAsia"/>
          <w:b/>
          <w:bCs/>
          <w:sz w:val="34"/>
          <w:szCs w:val="34"/>
          <w:rtl/>
        </w:rPr>
        <w:t>ي</w:t>
      </w:r>
      <w:r w:rsidRPr="007A79D2">
        <w:rPr>
          <w:rFonts w:ascii="Simplified Arabic" w:hAnsi="Simplified Arabic" w:cs="Traditional Arabic"/>
          <w:b/>
          <w:bCs/>
          <w:sz w:val="34"/>
          <w:szCs w:val="34"/>
          <w:rtl/>
        </w:rPr>
        <w:t xml:space="preserve"> تفسيره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الجامع لأحكام القرآن</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17</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285"</w:t>
      </w:r>
    </w:p>
    <w:p w14:paraId="4E2BCD0A" w14:textId="39AF9F42" w:rsidR="007309A2" w:rsidRPr="007A79D2" w:rsidRDefault="0036016B" w:rsidP="00BF56D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w:t>
      </w:r>
      <w:r w:rsidR="007309A2" w:rsidRPr="007A79D2">
        <w:rPr>
          <w:rFonts w:ascii="Simplified Arabic" w:eastAsia="Times New Roman" w:hAnsi="Simplified Arabic" w:cs="Traditional Arabic"/>
          <w:b/>
          <w:bCs/>
          <w:sz w:val="34"/>
          <w:szCs w:val="34"/>
          <w:rtl/>
          <w:lang w:eastAsia="en-US" w:bidi="ar-SA"/>
        </w:rPr>
        <w:t>قوله تعالى</w:t>
      </w:r>
      <w:r w:rsidR="0063758C" w:rsidRPr="007A79D2">
        <w:rPr>
          <w:rFonts w:ascii="Simplified Arabic" w:eastAsia="Times New Roman" w:hAnsi="Simplified Arabic" w:cs="Traditional Arabic"/>
          <w:b/>
          <w:bCs/>
          <w:sz w:val="34"/>
          <w:szCs w:val="34"/>
          <w:rtl/>
          <w:lang w:eastAsia="en-US" w:bidi="ar-SA"/>
        </w:rPr>
        <w:t xml:space="preserve">: </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يَرْفَعِ</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آمَنُوا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مِنكُمْ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أُوتُوا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دَرَجَاتٍ</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أي: ف</w:t>
      </w:r>
      <w:r w:rsidR="0063758C" w:rsidRPr="007A79D2">
        <w:rPr>
          <w:rFonts w:ascii="Simplified Arabic" w:eastAsia="Times New Roman" w:hAnsi="Simplified Arabic" w:cs="Traditional Arabic" w:hint="eastAsia"/>
          <w:b/>
          <w:bCs/>
          <w:sz w:val="34"/>
          <w:szCs w:val="34"/>
          <w:rtl/>
          <w:lang w:eastAsia="en-US" w:bidi="ar-SA"/>
        </w:rPr>
        <w:t>ي</w:t>
      </w:r>
      <w:r w:rsidR="007309A2" w:rsidRPr="007A79D2">
        <w:rPr>
          <w:rFonts w:ascii="Simplified Arabic" w:eastAsia="Times New Roman" w:hAnsi="Simplified Arabic" w:cs="Traditional Arabic"/>
          <w:b/>
          <w:bCs/>
          <w:sz w:val="34"/>
          <w:szCs w:val="34"/>
          <w:rtl/>
          <w:lang w:eastAsia="en-US" w:bidi="ar-SA"/>
        </w:rPr>
        <w:t xml:space="preserve"> الثواب في الآخرة وفي الكرامة في </w:t>
      </w:r>
      <w:r w:rsidR="0063758C" w:rsidRPr="007A79D2">
        <w:rPr>
          <w:rFonts w:ascii="Simplified Arabic" w:eastAsia="Times New Roman" w:hAnsi="Simplified Arabic" w:cs="Traditional Arabic" w:hint="cs"/>
          <w:b/>
          <w:bCs/>
          <w:sz w:val="34"/>
          <w:szCs w:val="34"/>
          <w:rtl/>
          <w:lang w:eastAsia="en-US" w:bidi="ar-SA"/>
        </w:rPr>
        <w:t>الدنيا، فيرفع</w:t>
      </w:r>
      <w:r w:rsidR="007309A2" w:rsidRPr="007A79D2">
        <w:rPr>
          <w:rFonts w:ascii="Simplified Arabic" w:eastAsia="Times New Roman" w:hAnsi="Simplified Arabic" w:cs="Traditional Arabic"/>
          <w:b/>
          <w:bCs/>
          <w:sz w:val="34"/>
          <w:szCs w:val="34"/>
          <w:rtl/>
          <w:lang w:eastAsia="en-US" w:bidi="ar-SA"/>
        </w:rPr>
        <w:t xml:space="preserve"> الله المؤمن على من ليس </w:t>
      </w:r>
      <w:r w:rsidR="0063758C" w:rsidRPr="007A79D2">
        <w:rPr>
          <w:rFonts w:ascii="Simplified Arabic" w:eastAsia="Times New Roman" w:hAnsi="Simplified Arabic" w:cs="Traditional Arabic" w:hint="cs"/>
          <w:b/>
          <w:bCs/>
          <w:sz w:val="34"/>
          <w:szCs w:val="34"/>
          <w:rtl/>
          <w:lang w:eastAsia="en-US" w:bidi="ar-SA"/>
        </w:rPr>
        <w:t>بمؤمن، والعالم</w:t>
      </w:r>
      <w:r w:rsidR="007309A2" w:rsidRPr="007A79D2">
        <w:rPr>
          <w:rFonts w:ascii="Simplified Arabic" w:eastAsia="Times New Roman" w:hAnsi="Simplified Arabic" w:cs="Traditional Arabic"/>
          <w:b/>
          <w:bCs/>
          <w:sz w:val="34"/>
          <w:szCs w:val="34"/>
          <w:rtl/>
          <w:lang w:eastAsia="en-US" w:bidi="ar-SA"/>
        </w:rPr>
        <w:t xml:space="preserve"> على من ليس بعالم.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وقال </w:t>
      </w:r>
      <w:r w:rsidR="007309A2" w:rsidRPr="007A79D2">
        <w:rPr>
          <w:rFonts w:ascii="Simplified Arabic" w:eastAsia="Times New Roman" w:hAnsi="Simplified Arabic" w:cs="Traditional Arabic" w:hint="cs"/>
          <w:b/>
          <w:bCs/>
          <w:sz w:val="34"/>
          <w:szCs w:val="34"/>
          <w:rtl/>
          <w:lang w:eastAsia="en-US" w:bidi="ar-SA"/>
        </w:rPr>
        <w:t>ا</w:t>
      </w:r>
      <w:r w:rsidR="007309A2" w:rsidRPr="007A79D2">
        <w:rPr>
          <w:rFonts w:ascii="Simplified Arabic" w:eastAsia="Times New Roman" w:hAnsi="Simplified Arabic" w:cs="Traditional Arabic"/>
          <w:b/>
          <w:bCs/>
          <w:sz w:val="34"/>
          <w:szCs w:val="34"/>
          <w:rtl/>
          <w:lang w:eastAsia="en-US" w:bidi="ar-SA"/>
        </w:rPr>
        <w:t xml:space="preserve">بن مسعود </w:t>
      </w:r>
      <w:r w:rsidR="001656D3" w:rsidRPr="007A79D2">
        <w:rPr>
          <w:rFonts w:cs="Traditional Arabic"/>
          <w:b/>
          <w:bCs/>
          <w:sz w:val="34"/>
          <w:szCs w:val="34"/>
          <w:rtl/>
        </w:rPr>
        <w:t>رضي الله عنه</w:t>
      </w:r>
      <w:r w:rsidR="007309A2" w:rsidRPr="007A79D2">
        <w:rPr>
          <w:rFonts w:ascii="Simplified Arabic" w:eastAsia="Times New Roman" w:hAnsi="Simplified Arabic" w:cs="Traditional Arabic"/>
          <w:b/>
          <w:bCs/>
          <w:sz w:val="34"/>
          <w:szCs w:val="34"/>
          <w:rtl/>
          <w:lang w:eastAsia="en-US" w:bidi="ar-SA"/>
        </w:rPr>
        <w:t xml:space="preserve"> مدح الله العلماء في هذه الآية</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والمعنى: أن</w:t>
      </w:r>
      <w:r w:rsidR="0063758C" w:rsidRPr="007A79D2">
        <w:rPr>
          <w:rFonts w:ascii="Simplified Arabic" w:eastAsia="Times New Roman" w:hAnsi="Simplified Arabic" w:cs="Traditional Arabic" w:hint="eastAsia"/>
          <w:b/>
          <w:bCs/>
          <w:sz w:val="34"/>
          <w:szCs w:val="34"/>
          <w:rtl/>
          <w:lang w:eastAsia="en-US" w:bidi="ar-SA"/>
        </w:rPr>
        <w:t>ه</w:t>
      </w:r>
      <w:r w:rsidR="007309A2" w:rsidRPr="007A79D2">
        <w:rPr>
          <w:rFonts w:ascii="Simplified Arabic" w:eastAsia="Times New Roman" w:hAnsi="Simplified Arabic" w:cs="Traditional Arabic"/>
          <w:b/>
          <w:bCs/>
          <w:sz w:val="34"/>
          <w:szCs w:val="34"/>
          <w:rtl/>
          <w:lang w:eastAsia="en-US" w:bidi="ar-SA"/>
        </w:rPr>
        <w:t xml:space="preserve"> يرفع الله الذين أوتو</w:t>
      </w:r>
      <w:r w:rsidR="007309A2" w:rsidRPr="007A79D2">
        <w:rPr>
          <w:rFonts w:ascii="Simplified Arabic" w:eastAsia="Times New Roman" w:hAnsi="Simplified Arabic" w:cs="Traditional Arabic" w:hint="cs"/>
          <w:b/>
          <w:bCs/>
          <w:sz w:val="34"/>
          <w:szCs w:val="34"/>
          <w:rtl/>
          <w:lang w:eastAsia="en-US" w:bidi="ar-SA"/>
        </w:rPr>
        <w:t>ا</w:t>
      </w:r>
      <w:r w:rsidR="007309A2" w:rsidRPr="007A79D2">
        <w:rPr>
          <w:rFonts w:ascii="Simplified Arabic" w:eastAsia="Times New Roman" w:hAnsi="Simplified Arabic" w:cs="Traditional Arabic"/>
          <w:b/>
          <w:bCs/>
          <w:sz w:val="34"/>
          <w:szCs w:val="34"/>
          <w:rtl/>
          <w:lang w:eastAsia="en-US" w:bidi="ar-SA"/>
        </w:rPr>
        <w:t xml:space="preserve"> العلم على الذين آمنوا ولم يؤتوا 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"درجات"</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أي</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درجات في دينهم إذا فعلوا ما أمروا </w:t>
      </w:r>
      <w:r w:rsidR="0063758C" w:rsidRPr="007A79D2">
        <w:rPr>
          <w:rFonts w:ascii="Simplified Arabic" w:eastAsia="Times New Roman" w:hAnsi="Simplified Arabic" w:cs="Traditional Arabic" w:hint="cs"/>
          <w:b/>
          <w:bCs/>
          <w:sz w:val="34"/>
          <w:szCs w:val="34"/>
          <w:rtl/>
          <w:lang w:eastAsia="en-US" w:bidi="ar-SA"/>
        </w:rPr>
        <w:t>به ". أ</w:t>
      </w:r>
      <w:r w:rsidR="0063758C" w:rsidRPr="007A79D2">
        <w:rPr>
          <w:rFonts w:ascii="Simplified Arabic" w:eastAsia="Times New Roman" w:hAnsi="Simplified Arabic" w:cs="Traditional Arabic" w:hint="eastAsia"/>
          <w:b/>
          <w:bCs/>
          <w:sz w:val="34"/>
          <w:szCs w:val="34"/>
          <w:rtl/>
          <w:lang w:eastAsia="en-US" w:bidi="ar-SA"/>
        </w:rPr>
        <w:t>ه</w:t>
      </w:r>
    </w:p>
    <w:p w14:paraId="0165CD3B" w14:textId="77777777" w:rsidR="007309A2" w:rsidRPr="007A79D2" w:rsidRDefault="0036016B" w:rsidP="0063758C">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و</w:t>
      </w:r>
      <w:r w:rsidR="007309A2" w:rsidRPr="007A79D2">
        <w:rPr>
          <w:rFonts w:ascii="Simplified Arabic" w:hAnsi="Simplified Arabic" w:cs="Traditional Arabic"/>
          <w:b/>
          <w:bCs/>
          <w:sz w:val="34"/>
          <w:szCs w:val="34"/>
          <w:rtl/>
        </w:rPr>
        <w:t xml:space="preserve">يقول بن القيم </w:t>
      </w:r>
      <w:r w:rsidR="00777241" w:rsidRPr="007A79D2">
        <w:rPr>
          <w:rFonts w:ascii="Simplified Arabic" w:hAnsi="Simplified Arabic" w:cs="Traditional Arabic"/>
          <w:b/>
          <w:bCs/>
          <w:sz w:val="34"/>
          <w:szCs w:val="34"/>
          <w:rtl/>
        </w:rPr>
        <w:t>-رحمه الله-</w:t>
      </w:r>
      <w:r w:rsidR="007309A2" w:rsidRPr="007A79D2">
        <w:rPr>
          <w:rFonts w:ascii="Simplified Arabic" w:hAnsi="Simplified Arabic" w:cs="Traditional Arabic"/>
          <w:b/>
          <w:bCs/>
          <w:sz w:val="34"/>
          <w:szCs w:val="34"/>
          <w:rtl/>
        </w:rPr>
        <w:t xml:space="preserve"> في</w:t>
      </w:r>
      <w:r w:rsidR="00F00FC0" w:rsidRPr="007A79D2">
        <w:rPr>
          <w:rFonts w:ascii="Simplified Arabic" w:hAnsi="Simplified Arabic" w:cs="Traditional Arabic" w:hint="cs"/>
          <w:b/>
          <w:bCs/>
          <w:sz w:val="34"/>
          <w:szCs w:val="34"/>
          <w:rtl/>
        </w:rPr>
        <w:t>"</w:t>
      </w:r>
      <w:r w:rsidR="007309A2" w:rsidRPr="007A79D2">
        <w:rPr>
          <w:rFonts w:ascii="Simplified Arabic" w:hAnsi="Simplified Arabic" w:cs="Traditional Arabic"/>
          <w:b/>
          <w:bCs/>
          <w:sz w:val="34"/>
          <w:szCs w:val="34"/>
          <w:rtl/>
        </w:rPr>
        <w:t xml:space="preserve"> كتابه الفوائد</w:t>
      </w:r>
      <w:r w:rsidR="007309A2"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b/>
          <w:bCs/>
          <w:sz w:val="34"/>
          <w:szCs w:val="34"/>
          <w:rtl/>
        </w:rPr>
        <w:t>ص138</w:t>
      </w:r>
      <w:r w:rsidR="00F00FC0"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
    <w:p w14:paraId="397F06AF" w14:textId="77777777" w:rsidR="007309A2" w:rsidRPr="007A79D2" w:rsidRDefault="007309A2" w:rsidP="00BF56D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أفضل ما اكتسبته النفوس</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وحصلته </w:t>
      </w:r>
      <w:r w:rsidR="0063758C" w:rsidRPr="007A79D2">
        <w:rPr>
          <w:rFonts w:ascii="Simplified Arabic" w:eastAsia="Times New Roman" w:hAnsi="Simplified Arabic" w:cs="Traditional Arabic" w:hint="cs"/>
          <w:b/>
          <w:bCs/>
          <w:sz w:val="34"/>
          <w:szCs w:val="34"/>
          <w:rtl/>
          <w:lang w:eastAsia="en-US" w:bidi="ar-SA"/>
        </w:rPr>
        <w:t>القلوب</w:t>
      </w:r>
      <w:r w:rsidR="008815E5"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ونال</w:t>
      </w:r>
      <w:r w:rsidRPr="007A79D2">
        <w:rPr>
          <w:rFonts w:ascii="Simplified Arabic" w:eastAsia="Times New Roman" w:hAnsi="Simplified Arabic" w:cs="Traditional Arabic"/>
          <w:b/>
          <w:bCs/>
          <w:sz w:val="34"/>
          <w:szCs w:val="34"/>
          <w:rtl/>
          <w:lang w:eastAsia="en-US" w:bidi="ar-SA"/>
        </w:rPr>
        <w:t xml:space="preserve"> به العبد الرفقة في الدنيا </w:t>
      </w:r>
      <w:r w:rsidR="0063758C" w:rsidRPr="007A79D2">
        <w:rPr>
          <w:rFonts w:ascii="Simplified Arabic" w:eastAsia="Times New Roman" w:hAnsi="Simplified Arabic" w:cs="Traditional Arabic" w:hint="cs"/>
          <w:b/>
          <w:bCs/>
          <w:sz w:val="34"/>
          <w:szCs w:val="34"/>
          <w:rtl/>
          <w:lang w:eastAsia="en-US" w:bidi="ar-SA"/>
        </w:rPr>
        <w:t>والآخرة ه</w:t>
      </w:r>
      <w:r w:rsidR="0063758C" w:rsidRPr="007A79D2">
        <w:rPr>
          <w:rFonts w:ascii="Simplified Arabic" w:eastAsia="Times New Roman" w:hAnsi="Simplified Arabic" w:cs="Traditional Arabic" w:hint="eastAsia"/>
          <w:b/>
          <w:bCs/>
          <w:sz w:val="34"/>
          <w:szCs w:val="34"/>
          <w:rtl/>
          <w:lang w:eastAsia="en-US" w:bidi="ar-SA"/>
        </w:rPr>
        <w:t>و</w:t>
      </w:r>
      <w:r w:rsidRPr="007A79D2">
        <w:rPr>
          <w:rFonts w:ascii="Simplified Arabic" w:eastAsia="Times New Roman" w:hAnsi="Simplified Arabic" w:cs="Traditional Arabic"/>
          <w:b/>
          <w:bCs/>
          <w:sz w:val="34"/>
          <w:szCs w:val="34"/>
          <w:rtl/>
          <w:lang w:eastAsia="en-US" w:bidi="ar-SA"/>
        </w:rPr>
        <w:t xml:space="preserve"> العلم </w:t>
      </w:r>
      <w:r w:rsidR="0063758C" w:rsidRPr="007A79D2">
        <w:rPr>
          <w:rFonts w:ascii="Simplified Arabic" w:eastAsia="Times New Roman" w:hAnsi="Simplified Arabic" w:cs="Traditional Arabic" w:hint="cs"/>
          <w:b/>
          <w:bCs/>
          <w:sz w:val="34"/>
          <w:szCs w:val="34"/>
          <w:rtl/>
          <w:lang w:eastAsia="en-US" w:bidi="ar-SA"/>
        </w:rPr>
        <w:t>والإيمان، ولهذا</w:t>
      </w:r>
      <w:r w:rsidRPr="007A79D2">
        <w:rPr>
          <w:rFonts w:ascii="Simplified Arabic" w:eastAsia="Times New Roman" w:hAnsi="Simplified Arabic" w:cs="Traditional Arabic"/>
          <w:b/>
          <w:bCs/>
          <w:sz w:val="34"/>
          <w:szCs w:val="34"/>
          <w:rtl/>
          <w:lang w:eastAsia="en-US" w:bidi="ar-SA"/>
        </w:rPr>
        <w:t xml:space="preserve"> قرن بينهما سبحانه في قوله</w:t>
      </w:r>
      <w:r w:rsidR="0063758C" w:rsidRPr="007A79D2">
        <w:rPr>
          <w:rFonts w:ascii="Simplified Arabic" w:eastAsia="Times New Roman" w:hAnsi="Simplified Arabic" w:cs="Traditional Arabic" w:hint="cs"/>
          <w:b/>
          <w:bCs/>
          <w:sz w:val="34"/>
          <w:szCs w:val="34"/>
          <w:rtl/>
          <w:lang w:eastAsia="en-US" w:bidi="ar-SA"/>
        </w:rPr>
        <w:t>:</w:t>
      </w:r>
      <w:r w:rsidR="00BF56D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وَقَالَ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الَّذِينَ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أُوتُوا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وَالْإِيمَانَ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لَقَدْ</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لَبِثْتُمْ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فِي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كِتَابِ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إِلَى</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يَوْمِ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الْبَعْثِ</w:t>
      </w:r>
      <w:r w:rsidRPr="007A79D2">
        <w:rPr>
          <w:rFonts w:ascii="Simplified Arabic" w:eastAsia="Times New Roman" w:hAnsi="Simplified Arabic" w:cs="Traditional Arabic"/>
          <w:b/>
          <w:bCs/>
          <w:sz w:val="34"/>
          <w:szCs w:val="34"/>
          <w:rtl/>
          <w:lang w:eastAsia="en-US" w:bidi="ar-SA"/>
        </w:rPr>
        <w:t xml:space="preserve"> </w:t>
      </w:r>
      <w:r w:rsidR="00FF42E5"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الروم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56)</w:t>
      </w:r>
    </w:p>
    <w:p w14:paraId="59302E88" w14:textId="77777777" w:rsidR="007309A2" w:rsidRPr="007A79D2" w:rsidRDefault="007309A2" w:rsidP="00BF56DA">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b/>
          <w:bCs/>
          <w:sz w:val="34"/>
          <w:szCs w:val="34"/>
          <w:rtl/>
          <w:lang w:eastAsia="en-US" w:bidi="ar-SA"/>
        </w:rPr>
        <w:t>وقوله"</w:t>
      </w:r>
      <w:r w:rsidRPr="007A79D2">
        <w:rPr>
          <w:rFonts w:ascii="Simplified Arabic" w:eastAsia="Times New Roman" w:hAnsi="Simplified Arabic" w:cs="Traditional Arabic" w:hint="eastAsia"/>
          <w:b/>
          <w:bCs/>
          <w:sz w:val="34"/>
          <w:szCs w:val="34"/>
          <w:rtl/>
          <w:lang w:eastAsia="en-US" w:bidi="ar-SA"/>
        </w:rPr>
        <w:t xml:space="preserve"> يَرْفَعِ</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الَّذِينَ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آمَنُوا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وَالَّذِينَ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أُوتُوا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دَرَجَاتٍ</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المجادلة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11)</w:t>
      </w:r>
    </w:p>
    <w:p w14:paraId="2875FD3C"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p>
    <w:p w14:paraId="5180BADE" w14:textId="77777777" w:rsidR="007309A2" w:rsidRPr="007A79D2" w:rsidRDefault="007309A2" w:rsidP="009D70E6">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ومما يدل ع</w:t>
      </w:r>
      <w:r w:rsidRPr="007A79D2">
        <w:rPr>
          <w:rFonts w:ascii="Simplified Arabic" w:eastAsia="Times New Roman" w:hAnsi="Simplified Arabic" w:cs="Traditional Arabic" w:hint="cs"/>
          <w:b/>
          <w:bCs/>
          <w:sz w:val="34"/>
          <w:szCs w:val="34"/>
          <w:rtl/>
          <w:lang w:eastAsia="en-US" w:bidi="ar-SA"/>
        </w:rPr>
        <w:t>لى</w:t>
      </w:r>
      <w:r w:rsidRPr="007A79D2">
        <w:rPr>
          <w:rFonts w:ascii="Simplified Arabic" w:eastAsia="Times New Roman" w:hAnsi="Simplified Arabic" w:cs="Traditional Arabic"/>
          <w:b/>
          <w:bCs/>
          <w:sz w:val="34"/>
          <w:szCs w:val="34"/>
          <w:rtl/>
          <w:lang w:eastAsia="en-US" w:bidi="ar-SA"/>
        </w:rPr>
        <w:t xml:space="preserve"> أن هذا العلم يرفع الله به أقواما ويضع به آخرين</w:t>
      </w:r>
      <w:r w:rsidR="0063758C" w:rsidRPr="007A79D2">
        <w:rPr>
          <w:rFonts w:ascii="Simplified Arabic" w:eastAsia="Times New Roman" w:hAnsi="Simplified Arabic" w:cs="Traditional Arabic"/>
          <w:b/>
          <w:bCs/>
          <w:sz w:val="34"/>
          <w:szCs w:val="34"/>
          <w:rtl/>
          <w:lang w:eastAsia="en-US" w:bidi="ar-SA"/>
        </w:rPr>
        <w:t xml:space="preserve">: </w:t>
      </w:r>
    </w:p>
    <w:p w14:paraId="528DA8D8" w14:textId="4CFF9DBA" w:rsidR="007309A2" w:rsidRPr="007A79D2" w:rsidRDefault="007309A2" w:rsidP="008815E5">
      <w:pPr>
        <w:rPr>
          <w:rFonts w:eastAsia="Times New Roman" w:cs="Traditional Arabic"/>
          <w:b/>
          <w:bCs/>
          <w:sz w:val="34"/>
          <w:szCs w:val="34"/>
          <w:rtl/>
          <w:lang w:eastAsia="en-US"/>
        </w:rPr>
      </w:pPr>
      <w:r w:rsidRPr="007A79D2">
        <w:rPr>
          <w:rFonts w:ascii="Simplified Arabic" w:hAnsi="Simplified Arabic" w:cs="Traditional Arabic"/>
          <w:b/>
          <w:bCs/>
          <w:sz w:val="34"/>
          <w:szCs w:val="34"/>
          <w:rtl/>
        </w:rPr>
        <w:t>ما رواه الإمام</w:t>
      </w:r>
      <w:r w:rsidR="008815E5"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مسلم</w:t>
      </w:r>
      <w:r w:rsidR="008815E5"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 xml:space="preserve">عن عمر بن </w:t>
      </w:r>
      <w:proofErr w:type="spellStart"/>
      <w:r w:rsidRPr="007A79D2">
        <w:rPr>
          <w:rFonts w:ascii="Simplified Arabic" w:hAnsi="Simplified Arabic" w:cs="Traditional Arabic"/>
          <w:b/>
          <w:bCs/>
          <w:sz w:val="34"/>
          <w:szCs w:val="34"/>
          <w:rtl/>
        </w:rPr>
        <w:t>الخطاب</w:t>
      </w:r>
      <w:r w:rsidR="001656D3" w:rsidRPr="007A79D2">
        <w:rPr>
          <w:rFonts w:cs="Traditional Arabic"/>
          <w:b/>
          <w:bCs/>
          <w:sz w:val="34"/>
          <w:szCs w:val="34"/>
          <w:rtl/>
        </w:rPr>
        <w:t>رضي</w:t>
      </w:r>
      <w:proofErr w:type="spellEnd"/>
      <w:r w:rsidR="001656D3" w:rsidRPr="007A79D2">
        <w:rPr>
          <w:rFonts w:cs="Traditional Arabic"/>
          <w:b/>
          <w:bCs/>
          <w:sz w:val="34"/>
          <w:szCs w:val="34"/>
          <w:rtl/>
        </w:rPr>
        <w:t xml:space="preserve"> الله عنه</w:t>
      </w:r>
      <w:r w:rsidR="00F00FC0" w:rsidRPr="007A79D2">
        <w:rPr>
          <w:rFonts w:cs="Traditional Arabic" w:hint="cs"/>
          <w:b/>
          <w:bCs/>
          <w:sz w:val="34"/>
          <w:szCs w:val="34"/>
          <w:rtl/>
        </w:rPr>
        <w:t xml:space="preserve"> </w:t>
      </w:r>
      <w:r w:rsidRPr="007A79D2">
        <w:rPr>
          <w:rFonts w:cs="Traditional Arabic"/>
          <w:b/>
          <w:bCs/>
          <w:sz w:val="34"/>
          <w:szCs w:val="34"/>
          <w:rtl/>
        </w:rPr>
        <w:t xml:space="preserve">أن نافع بن عبد الحارث الخزاعي لقيه </w:t>
      </w:r>
      <w:r w:rsidR="0063758C" w:rsidRPr="007A79D2">
        <w:rPr>
          <w:rFonts w:cs="Traditional Arabic" w:hint="cs"/>
          <w:b/>
          <w:bCs/>
          <w:sz w:val="34"/>
          <w:szCs w:val="34"/>
          <w:rtl/>
        </w:rPr>
        <w:t>بعُسْفَانَ، وكان عمر</w:t>
      </w:r>
      <w:r w:rsidRPr="007A79D2">
        <w:rPr>
          <w:rFonts w:cs="Traditional Arabic"/>
          <w:b/>
          <w:bCs/>
          <w:sz w:val="34"/>
          <w:szCs w:val="34"/>
          <w:rtl/>
        </w:rPr>
        <w:t xml:space="preserve"> يستعمله على </w:t>
      </w:r>
      <w:r w:rsidR="0063758C" w:rsidRPr="007A79D2">
        <w:rPr>
          <w:rFonts w:cs="Traditional Arabic" w:hint="cs"/>
          <w:b/>
          <w:bCs/>
          <w:sz w:val="34"/>
          <w:szCs w:val="34"/>
          <w:rtl/>
        </w:rPr>
        <w:t>مكة، فقال: م</w:t>
      </w:r>
      <w:r w:rsidR="0063758C" w:rsidRPr="007A79D2">
        <w:rPr>
          <w:rFonts w:cs="Traditional Arabic" w:hint="eastAsia"/>
          <w:b/>
          <w:bCs/>
          <w:sz w:val="34"/>
          <w:szCs w:val="34"/>
          <w:rtl/>
        </w:rPr>
        <w:t>ن</w:t>
      </w:r>
      <w:r w:rsidRPr="007A79D2">
        <w:rPr>
          <w:rFonts w:cs="Traditional Arabic"/>
          <w:b/>
          <w:bCs/>
          <w:sz w:val="34"/>
          <w:szCs w:val="34"/>
          <w:rtl/>
        </w:rPr>
        <w:t xml:space="preserve"> استعملت على أهل الوادي؟</w:t>
      </w:r>
      <w:r w:rsidRPr="007A79D2">
        <w:rPr>
          <w:rFonts w:cs="Traditional Arabic" w:hint="cs"/>
          <w:b/>
          <w:bCs/>
          <w:sz w:val="34"/>
          <w:szCs w:val="34"/>
          <w:rtl/>
        </w:rPr>
        <w:t xml:space="preserve"> </w:t>
      </w:r>
      <w:r w:rsidR="0063758C" w:rsidRPr="007A79D2">
        <w:rPr>
          <w:rFonts w:cs="Traditional Arabic" w:hint="cs"/>
          <w:b/>
          <w:bCs/>
          <w:sz w:val="34"/>
          <w:szCs w:val="34"/>
          <w:rtl/>
        </w:rPr>
        <w:t>فقال: اب</w:t>
      </w:r>
      <w:r w:rsidR="0063758C" w:rsidRPr="007A79D2">
        <w:rPr>
          <w:rFonts w:cs="Traditional Arabic" w:hint="eastAsia"/>
          <w:b/>
          <w:bCs/>
          <w:sz w:val="34"/>
          <w:szCs w:val="34"/>
          <w:rtl/>
        </w:rPr>
        <w:t>ن</w:t>
      </w:r>
      <w:r w:rsidRPr="007A79D2">
        <w:rPr>
          <w:rFonts w:cs="Traditional Arabic"/>
          <w:b/>
          <w:bCs/>
          <w:sz w:val="34"/>
          <w:szCs w:val="34"/>
          <w:rtl/>
        </w:rPr>
        <w:t xml:space="preserve"> </w:t>
      </w:r>
      <w:proofErr w:type="spellStart"/>
      <w:r w:rsidR="0063758C" w:rsidRPr="007A79D2">
        <w:rPr>
          <w:rFonts w:cs="Traditional Arabic" w:hint="cs"/>
          <w:b/>
          <w:bCs/>
          <w:sz w:val="34"/>
          <w:szCs w:val="34"/>
          <w:rtl/>
        </w:rPr>
        <w:t>أبزى</w:t>
      </w:r>
      <w:proofErr w:type="spellEnd"/>
      <w:r w:rsidRPr="007A79D2">
        <w:rPr>
          <w:rFonts w:cs="Traditional Arabic"/>
          <w:b/>
          <w:bCs/>
          <w:sz w:val="34"/>
          <w:szCs w:val="34"/>
          <w:rtl/>
        </w:rPr>
        <w:t>.</w:t>
      </w:r>
      <w:r w:rsidR="0063758C" w:rsidRPr="007A79D2">
        <w:rPr>
          <w:rFonts w:cs="Traditional Arabic" w:hint="cs"/>
          <w:b/>
          <w:bCs/>
          <w:sz w:val="34"/>
          <w:szCs w:val="34"/>
          <w:rtl/>
        </w:rPr>
        <w:t xml:space="preserve"> </w:t>
      </w:r>
      <w:r w:rsidRPr="007A79D2">
        <w:rPr>
          <w:rFonts w:cs="Traditional Arabic"/>
          <w:b/>
          <w:bCs/>
          <w:sz w:val="34"/>
          <w:szCs w:val="34"/>
          <w:rtl/>
        </w:rPr>
        <w:t>قال</w:t>
      </w:r>
      <w:r w:rsidR="0063758C" w:rsidRPr="007A79D2">
        <w:rPr>
          <w:rFonts w:cs="Traditional Arabic"/>
          <w:b/>
          <w:bCs/>
          <w:sz w:val="34"/>
          <w:szCs w:val="34"/>
          <w:rtl/>
        </w:rPr>
        <w:t xml:space="preserve">: </w:t>
      </w:r>
      <w:r w:rsidRPr="007A79D2">
        <w:rPr>
          <w:rFonts w:cs="Traditional Arabic"/>
          <w:b/>
          <w:bCs/>
          <w:sz w:val="34"/>
          <w:szCs w:val="34"/>
          <w:rtl/>
        </w:rPr>
        <w:t xml:space="preserve">ومن ابن </w:t>
      </w:r>
      <w:proofErr w:type="spellStart"/>
      <w:r w:rsidR="0063758C" w:rsidRPr="007A79D2">
        <w:rPr>
          <w:rFonts w:cs="Traditional Arabic" w:hint="cs"/>
          <w:b/>
          <w:bCs/>
          <w:sz w:val="34"/>
          <w:szCs w:val="34"/>
          <w:rtl/>
        </w:rPr>
        <w:t>أبزى</w:t>
      </w:r>
      <w:proofErr w:type="spellEnd"/>
      <w:r w:rsidRPr="007A79D2">
        <w:rPr>
          <w:rFonts w:cs="Traditional Arabic"/>
          <w:b/>
          <w:bCs/>
          <w:sz w:val="34"/>
          <w:szCs w:val="34"/>
          <w:rtl/>
        </w:rPr>
        <w:t>؟</w:t>
      </w:r>
      <w:r w:rsidR="0063758C" w:rsidRPr="007A79D2">
        <w:rPr>
          <w:rFonts w:cs="Traditional Arabic" w:hint="cs"/>
          <w:b/>
          <w:bCs/>
          <w:sz w:val="34"/>
          <w:szCs w:val="34"/>
          <w:rtl/>
        </w:rPr>
        <w:t xml:space="preserve"> </w:t>
      </w:r>
      <w:r w:rsidRPr="007A79D2">
        <w:rPr>
          <w:rFonts w:cs="Traditional Arabic"/>
          <w:b/>
          <w:bCs/>
          <w:sz w:val="34"/>
          <w:szCs w:val="34"/>
          <w:rtl/>
        </w:rPr>
        <w:t>قال مولى من موالينا.</w:t>
      </w:r>
      <w:r w:rsidR="0063758C" w:rsidRPr="007A79D2">
        <w:rPr>
          <w:rFonts w:cs="Traditional Arabic" w:hint="cs"/>
          <w:b/>
          <w:bCs/>
          <w:sz w:val="34"/>
          <w:szCs w:val="34"/>
          <w:rtl/>
        </w:rPr>
        <w:t xml:space="preserve"> </w:t>
      </w:r>
      <w:r w:rsidRPr="007A79D2">
        <w:rPr>
          <w:rFonts w:cs="Traditional Arabic"/>
          <w:b/>
          <w:bCs/>
          <w:sz w:val="34"/>
          <w:szCs w:val="34"/>
          <w:rtl/>
        </w:rPr>
        <w:t>قال</w:t>
      </w:r>
      <w:r w:rsidR="0063758C" w:rsidRPr="007A79D2">
        <w:rPr>
          <w:rFonts w:cs="Traditional Arabic"/>
          <w:b/>
          <w:bCs/>
          <w:sz w:val="34"/>
          <w:szCs w:val="34"/>
          <w:rtl/>
        </w:rPr>
        <w:t xml:space="preserve">: </w:t>
      </w:r>
      <w:r w:rsidRPr="007A79D2">
        <w:rPr>
          <w:rFonts w:cs="Traditional Arabic"/>
          <w:b/>
          <w:bCs/>
          <w:sz w:val="34"/>
          <w:szCs w:val="34"/>
          <w:rtl/>
        </w:rPr>
        <w:t>فاستخلفت عليهم مولى.</w:t>
      </w:r>
      <w:r w:rsidR="0063758C" w:rsidRPr="007A79D2">
        <w:rPr>
          <w:rFonts w:cs="Traditional Arabic" w:hint="cs"/>
          <w:b/>
          <w:bCs/>
          <w:sz w:val="34"/>
          <w:szCs w:val="34"/>
          <w:rtl/>
        </w:rPr>
        <w:t xml:space="preserve"> </w:t>
      </w:r>
      <w:r w:rsidRPr="007A79D2">
        <w:rPr>
          <w:rFonts w:cs="Traditional Arabic"/>
          <w:b/>
          <w:bCs/>
          <w:sz w:val="34"/>
          <w:szCs w:val="34"/>
          <w:rtl/>
        </w:rPr>
        <w:t>قال</w:t>
      </w:r>
      <w:r w:rsidR="0063758C" w:rsidRPr="007A79D2">
        <w:rPr>
          <w:rFonts w:cs="Traditional Arabic"/>
          <w:b/>
          <w:bCs/>
          <w:sz w:val="34"/>
          <w:szCs w:val="34"/>
          <w:rtl/>
        </w:rPr>
        <w:t xml:space="preserve">: </w:t>
      </w:r>
      <w:r w:rsidRPr="007A79D2">
        <w:rPr>
          <w:rFonts w:cs="Traditional Arabic"/>
          <w:b/>
          <w:bCs/>
          <w:sz w:val="34"/>
          <w:szCs w:val="34"/>
          <w:rtl/>
        </w:rPr>
        <w:t>إنه قارئ لكتاب الله</w:t>
      </w:r>
      <w:r w:rsidR="00061754" w:rsidRPr="007A79D2">
        <w:rPr>
          <w:rFonts w:cs="Traditional Arabic" w:hint="cs"/>
          <w:b/>
          <w:bCs/>
          <w:sz w:val="34"/>
          <w:szCs w:val="34"/>
          <w:rtl/>
        </w:rPr>
        <w:t xml:space="preserve"> </w:t>
      </w:r>
      <w:r w:rsidR="00F573FC" w:rsidRPr="007A79D2">
        <w:rPr>
          <w:rFonts w:cs="Traditional Arabic"/>
          <w:b/>
          <w:bCs/>
          <w:sz w:val="34"/>
          <w:szCs w:val="34"/>
          <w:rtl/>
        </w:rPr>
        <w:t xml:space="preserve">عز </w:t>
      </w:r>
      <w:proofErr w:type="spellStart"/>
      <w:r w:rsidR="00F573FC" w:rsidRPr="007A79D2">
        <w:rPr>
          <w:rFonts w:cs="Traditional Arabic"/>
          <w:b/>
          <w:bCs/>
          <w:sz w:val="34"/>
          <w:szCs w:val="34"/>
          <w:rtl/>
        </w:rPr>
        <w:t>وجل</w:t>
      </w:r>
      <w:r w:rsidRPr="007A79D2">
        <w:rPr>
          <w:rFonts w:cs="Traditional Arabic"/>
          <w:b/>
          <w:bCs/>
          <w:sz w:val="34"/>
          <w:szCs w:val="34"/>
          <w:rtl/>
        </w:rPr>
        <w:t>وإنه</w:t>
      </w:r>
      <w:proofErr w:type="spellEnd"/>
      <w:r w:rsidRPr="007A79D2">
        <w:rPr>
          <w:rFonts w:cs="Traditional Arabic"/>
          <w:b/>
          <w:bCs/>
          <w:sz w:val="34"/>
          <w:szCs w:val="34"/>
          <w:rtl/>
        </w:rPr>
        <w:t xml:space="preserve"> عالم بالفرائض.</w:t>
      </w:r>
      <w:r w:rsidR="0063758C" w:rsidRPr="007A79D2">
        <w:rPr>
          <w:rFonts w:cs="Traditional Arabic" w:hint="cs"/>
          <w:b/>
          <w:bCs/>
          <w:sz w:val="34"/>
          <w:szCs w:val="34"/>
          <w:rtl/>
        </w:rPr>
        <w:t xml:space="preserve"> </w:t>
      </w:r>
      <w:r w:rsidRPr="007A79D2">
        <w:rPr>
          <w:rFonts w:cs="Traditional Arabic"/>
          <w:b/>
          <w:bCs/>
          <w:sz w:val="34"/>
          <w:szCs w:val="34"/>
          <w:rtl/>
        </w:rPr>
        <w:t xml:space="preserve">قال </w:t>
      </w:r>
      <w:proofErr w:type="spellStart"/>
      <w:r w:rsidRPr="007A79D2">
        <w:rPr>
          <w:rFonts w:cs="Traditional Arabic"/>
          <w:b/>
          <w:bCs/>
          <w:sz w:val="34"/>
          <w:szCs w:val="34"/>
          <w:rtl/>
        </w:rPr>
        <w:t>عمر</w:t>
      </w:r>
      <w:r w:rsidR="001656D3" w:rsidRPr="007A79D2">
        <w:rPr>
          <w:rFonts w:cs="Traditional Arabic"/>
          <w:b/>
          <w:bCs/>
          <w:sz w:val="34"/>
          <w:szCs w:val="34"/>
          <w:rtl/>
        </w:rPr>
        <w:t>رضي</w:t>
      </w:r>
      <w:proofErr w:type="spellEnd"/>
      <w:r w:rsidR="001656D3" w:rsidRPr="007A79D2">
        <w:rPr>
          <w:rFonts w:cs="Traditional Arabic"/>
          <w:b/>
          <w:bCs/>
          <w:sz w:val="34"/>
          <w:szCs w:val="34"/>
          <w:rtl/>
        </w:rPr>
        <w:t xml:space="preserve"> الله عنه</w:t>
      </w:r>
      <w:r w:rsidR="0063758C" w:rsidRPr="007A79D2">
        <w:rPr>
          <w:rFonts w:cs="Traditional Arabic"/>
          <w:b/>
          <w:bCs/>
          <w:sz w:val="34"/>
          <w:szCs w:val="34"/>
          <w:rtl/>
        </w:rPr>
        <w:t xml:space="preserve">: </w:t>
      </w:r>
      <w:r w:rsidRPr="007A79D2">
        <w:rPr>
          <w:rFonts w:cs="Traditional Arabic"/>
          <w:b/>
          <w:bCs/>
          <w:sz w:val="34"/>
          <w:szCs w:val="34"/>
          <w:rtl/>
        </w:rPr>
        <w:t xml:space="preserve">أما إن نبيكم </w:t>
      </w:r>
      <w:r w:rsidR="00061754" w:rsidRPr="007A79D2">
        <w:rPr>
          <w:rFonts w:ascii="Sakkal Majalla" w:hAnsi="Sakkal Majalla" w:cs="Traditional Arabic" w:hint="cs"/>
          <w:b/>
          <w:bCs/>
          <w:sz w:val="34"/>
          <w:szCs w:val="34"/>
          <w:rtl/>
        </w:rPr>
        <w:t>صلى الله عليه وسلم</w:t>
      </w:r>
      <w:r w:rsidRPr="007A79D2">
        <w:rPr>
          <w:rFonts w:cs="Traditional Arabic"/>
          <w:b/>
          <w:bCs/>
          <w:sz w:val="34"/>
          <w:szCs w:val="34"/>
          <w:rtl/>
        </w:rPr>
        <w:t xml:space="preserve"> قد قال</w:t>
      </w:r>
      <w:r w:rsidR="0063758C" w:rsidRPr="007A79D2">
        <w:rPr>
          <w:rFonts w:cs="Traditional Arabic" w:hint="cs"/>
          <w:b/>
          <w:bCs/>
          <w:sz w:val="34"/>
          <w:szCs w:val="34"/>
          <w:rtl/>
        </w:rPr>
        <w:t xml:space="preserve">: </w:t>
      </w:r>
      <w:r w:rsidRPr="007A79D2">
        <w:rPr>
          <w:rFonts w:cs="Traditional Arabic"/>
          <w:b/>
          <w:bCs/>
          <w:sz w:val="34"/>
          <w:szCs w:val="34"/>
          <w:rtl/>
        </w:rPr>
        <w:t>"إن الله يرفع بهذا الكتاب أقواما ويضع به آخرين"</w:t>
      </w:r>
      <w:r w:rsidR="00707E72" w:rsidRPr="007A79D2">
        <w:rPr>
          <w:rFonts w:cs="Traditional Arabic" w:hint="cs"/>
          <w:b/>
          <w:bCs/>
          <w:sz w:val="34"/>
          <w:szCs w:val="34"/>
          <w:rtl/>
        </w:rPr>
        <w:t>.</w:t>
      </w:r>
    </w:p>
    <w:p w14:paraId="1F934A47" w14:textId="77777777" w:rsidR="007309A2" w:rsidRPr="007A79D2" w:rsidRDefault="007309A2" w:rsidP="00707E7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وقال الحجاج لخالد</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بن صفوان</w:t>
      </w:r>
      <w:r w:rsidR="0063758C" w:rsidRPr="007A79D2">
        <w:rPr>
          <w:rFonts w:ascii="Simplified Arabic" w:hAnsi="Simplified Arabic" w:cs="Traditional Arabic"/>
          <w:b/>
          <w:bCs/>
          <w:sz w:val="34"/>
          <w:szCs w:val="34"/>
          <w:rtl/>
        </w:rPr>
        <w:t xml:space="preserve">: </w:t>
      </w:r>
      <w:r w:rsidRPr="007A79D2">
        <w:rPr>
          <w:rFonts w:ascii="Simplified Arabic" w:eastAsia="Times New Roman" w:hAnsi="Simplified Arabic" w:cs="Traditional Arabic"/>
          <w:b/>
          <w:bCs/>
          <w:sz w:val="34"/>
          <w:szCs w:val="34"/>
          <w:rtl/>
          <w:lang w:eastAsia="en-US" w:bidi="ar-SA"/>
        </w:rPr>
        <w:t>من سيد أهل البصرة؟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 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الحسن.</w:t>
      </w:r>
      <w:r w:rsidR="00707E7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w:t>
      </w:r>
      <w:r w:rsidRPr="007A79D2">
        <w:rPr>
          <w:rFonts w:ascii="Simplified Arabic" w:eastAsia="Times New Roman" w:hAnsi="Simplified Arabic" w:cs="Traditional Arabic" w:hint="cs"/>
          <w:b/>
          <w:bCs/>
          <w:sz w:val="34"/>
          <w:szCs w:val="34"/>
          <w:rtl/>
          <w:lang w:eastAsia="en-US" w:bidi="ar-SA"/>
        </w:rPr>
        <w:t xml:space="preserve"> الحجاج</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w:t>
      </w:r>
      <w:r w:rsidRPr="007A79D2">
        <w:rPr>
          <w:rFonts w:ascii="Simplified Arabic" w:eastAsia="Times New Roman" w:hAnsi="Simplified Arabic" w:cs="Traditional Arabic"/>
          <w:b/>
          <w:bCs/>
          <w:sz w:val="34"/>
          <w:szCs w:val="34"/>
          <w:rtl/>
          <w:lang w:eastAsia="en-US" w:bidi="ar-SA"/>
        </w:rPr>
        <w:t>كيف ذلك وهو مولى؟</w:t>
      </w:r>
    </w:p>
    <w:p w14:paraId="7095372B" w14:textId="77777777" w:rsidR="007309A2" w:rsidRPr="007A79D2" w:rsidRDefault="007309A2" w:rsidP="00707E7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فقال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احتاج الناس إليه في دينهم واستغنى عنهم في دنياهم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وما رأيت أحدا من أشراف أهل البصرة إلا وهو يروم الوصول في حلقته إليه ليستمع قوله ويكتب علمه.</w:t>
      </w:r>
      <w:r w:rsidR="00707E7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 الحجاج</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هذا والله السؤدد.</w:t>
      </w:r>
    </w:p>
    <w:p w14:paraId="2772615C" w14:textId="74B893E5" w:rsidR="0036016B" w:rsidRPr="007A79D2" w:rsidRDefault="007309A2" w:rsidP="000F3309">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b/>
          <w:bCs/>
          <w:sz w:val="34"/>
          <w:szCs w:val="34"/>
          <w:rtl/>
        </w:rPr>
        <w:t>ويقول أبو إسحاق إبراهيم بن إسحاق الحربي</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كان عطاء</w:t>
      </w:r>
      <w:r w:rsidR="0036016B" w:rsidRPr="007A79D2">
        <w:rPr>
          <w:rStyle w:val="a5"/>
          <w:rFonts w:ascii="Simplified Arabic" w:eastAsia="Times New Roman" w:hAnsi="Simplified Arabic" w:cs="Traditional Arabic"/>
          <w:b/>
          <w:bCs/>
          <w:sz w:val="34"/>
          <w:szCs w:val="34"/>
          <w:rtl/>
          <w:lang w:eastAsia="en-US" w:bidi="ar-SA"/>
        </w:rPr>
        <w:footnoteReference w:id="1"/>
      </w:r>
      <w:r w:rsidR="00061754"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ب</w:t>
      </w:r>
      <w:r w:rsidR="0063758C" w:rsidRPr="007A79D2">
        <w:rPr>
          <w:rFonts w:ascii="Simplified Arabic" w:eastAsia="Times New Roman" w:hAnsi="Simplified Arabic" w:cs="Traditional Arabic" w:hint="eastAsia"/>
          <w:b/>
          <w:bCs/>
          <w:sz w:val="34"/>
          <w:szCs w:val="34"/>
          <w:rtl/>
          <w:lang w:eastAsia="en-US" w:bidi="ar-SA"/>
        </w:rPr>
        <w:t>ن</w:t>
      </w:r>
      <w:r w:rsidRPr="007A79D2">
        <w:rPr>
          <w:rFonts w:ascii="Simplified Arabic" w:eastAsia="Times New Roman" w:hAnsi="Simplified Arabic" w:cs="Traditional Arabic"/>
          <w:b/>
          <w:bCs/>
          <w:sz w:val="34"/>
          <w:szCs w:val="34"/>
          <w:rtl/>
          <w:lang w:eastAsia="en-US" w:bidi="ar-SA"/>
        </w:rPr>
        <w:t xml:space="preserve"> أبي رباح عبدا أسود لامرأة من أهل مكة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وكان أنفه كأنه </w:t>
      </w:r>
      <w:proofErr w:type="spellStart"/>
      <w:r w:rsidR="0063758C" w:rsidRPr="007A79D2">
        <w:rPr>
          <w:rFonts w:ascii="Simplified Arabic" w:eastAsia="Times New Roman" w:hAnsi="Simplified Arabic" w:cs="Traditional Arabic" w:hint="cs"/>
          <w:b/>
          <w:bCs/>
          <w:sz w:val="34"/>
          <w:szCs w:val="34"/>
          <w:rtl/>
          <w:lang w:eastAsia="en-US" w:bidi="ar-SA"/>
        </w:rPr>
        <w:t>باقلا</w:t>
      </w:r>
      <w:r w:rsidR="000F3309" w:rsidRPr="007A79D2">
        <w:rPr>
          <w:rFonts w:ascii="Simplified Arabic" w:eastAsia="Times New Roman" w:hAnsi="Simplified Arabic" w:cs="Traditional Arabic" w:hint="cs"/>
          <w:b/>
          <w:bCs/>
          <w:sz w:val="34"/>
          <w:szCs w:val="34"/>
          <w:rtl/>
          <w:lang w:eastAsia="en-US" w:bidi="ar-SA"/>
        </w:rPr>
        <w:t>ة</w:t>
      </w:r>
      <w:proofErr w:type="spellEnd"/>
      <w:r w:rsidR="0036016B" w:rsidRPr="007A79D2">
        <w:rPr>
          <w:rStyle w:val="a5"/>
          <w:rFonts w:ascii="Simplified Arabic" w:eastAsia="Times New Roman" w:hAnsi="Simplified Arabic" w:cs="Traditional Arabic"/>
          <w:b/>
          <w:bCs/>
          <w:sz w:val="34"/>
          <w:szCs w:val="34"/>
          <w:rtl/>
          <w:lang w:eastAsia="en-US" w:bidi="ar-SA"/>
        </w:rPr>
        <w:footnoteReference w:id="2"/>
      </w:r>
      <w:r w:rsidR="0063758C" w:rsidRPr="007A79D2">
        <w:rPr>
          <w:rFonts w:ascii="Simplified Arabic" w:eastAsia="Times New Roman" w:hAnsi="Simplified Arabic" w:cs="Traditional Arabic" w:hint="cs"/>
          <w:b/>
          <w:bCs/>
          <w:sz w:val="34"/>
          <w:szCs w:val="34"/>
          <w:rtl/>
          <w:lang w:eastAsia="en-US" w:bidi="ar-SA"/>
        </w:rPr>
        <w:t>. قا</w:t>
      </w:r>
      <w:r w:rsidR="0063758C" w:rsidRPr="007A79D2">
        <w:rPr>
          <w:rFonts w:ascii="Simplified Arabic" w:eastAsia="Times New Roman" w:hAnsi="Simplified Arabic" w:cs="Traditional Arabic" w:hint="eastAsia"/>
          <w:b/>
          <w:bCs/>
          <w:sz w:val="34"/>
          <w:szCs w:val="34"/>
          <w:rtl/>
          <w:lang w:eastAsia="en-US" w:bidi="ar-SA"/>
        </w:rPr>
        <w:t>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وجاء سليمان بن عبد الملك أمير المؤمنين إلى عطاء</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هو وابناه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فجلسوا إليه وهو يصلي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فلما صلى أنفتل إليهم فما زالوا يسألونه عن مناسك </w:t>
      </w:r>
      <w:r w:rsidR="0063758C" w:rsidRPr="007A79D2">
        <w:rPr>
          <w:rFonts w:ascii="Simplified Arabic" w:eastAsia="Times New Roman" w:hAnsi="Simplified Arabic" w:cs="Traditional Arabic" w:hint="cs"/>
          <w:b/>
          <w:bCs/>
          <w:sz w:val="34"/>
          <w:szCs w:val="34"/>
          <w:rtl/>
          <w:lang w:eastAsia="en-US" w:bidi="ar-SA"/>
        </w:rPr>
        <w:t>الحج،</w:t>
      </w:r>
      <w:r w:rsidRPr="007A79D2">
        <w:rPr>
          <w:rFonts w:ascii="Simplified Arabic" w:eastAsia="Times New Roman" w:hAnsi="Simplified Arabic" w:cs="Traditional Arabic"/>
          <w:b/>
          <w:bCs/>
          <w:sz w:val="34"/>
          <w:szCs w:val="34"/>
          <w:rtl/>
          <w:lang w:eastAsia="en-US" w:bidi="ar-SA"/>
        </w:rPr>
        <w:t xml:space="preserve"> وقد حول قفاه إليهم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ثم قال سليمان لابنيه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قوما</w:t>
      </w:r>
      <w:r w:rsidR="0063758C"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فقاما. وقا</w:t>
      </w:r>
      <w:r w:rsidR="0063758C" w:rsidRPr="007A79D2">
        <w:rPr>
          <w:rFonts w:ascii="Simplified Arabic" w:eastAsia="Times New Roman" w:hAnsi="Simplified Arabic" w:cs="Traditional Arabic" w:hint="eastAsia"/>
          <w:b/>
          <w:bCs/>
          <w:sz w:val="34"/>
          <w:szCs w:val="34"/>
          <w:rtl/>
          <w:lang w:eastAsia="en-US" w:bidi="ar-SA"/>
        </w:rPr>
        <w:t>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يا </w:t>
      </w:r>
      <w:r w:rsidR="0063758C" w:rsidRPr="007A79D2">
        <w:rPr>
          <w:rFonts w:ascii="Simplified Arabic" w:eastAsia="Times New Roman" w:hAnsi="Simplified Arabic" w:cs="Traditional Arabic" w:hint="cs"/>
          <w:b/>
          <w:bCs/>
          <w:sz w:val="34"/>
          <w:szCs w:val="34"/>
          <w:rtl/>
          <w:lang w:eastAsia="en-US" w:bidi="ar-SA"/>
        </w:rPr>
        <w:t>ابني، لا</w:t>
      </w:r>
      <w:r w:rsidRPr="007A79D2">
        <w:rPr>
          <w:rFonts w:ascii="Simplified Arabic" w:eastAsia="Times New Roman" w:hAnsi="Simplified Arabic" w:cs="Traditional Arabic"/>
          <w:b/>
          <w:bCs/>
          <w:sz w:val="34"/>
          <w:szCs w:val="34"/>
          <w:rtl/>
          <w:lang w:eastAsia="en-US" w:bidi="ar-SA"/>
        </w:rPr>
        <w:t xml:space="preserve"> تنيا في طلب </w:t>
      </w:r>
      <w:r w:rsidR="0063758C" w:rsidRPr="007A79D2">
        <w:rPr>
          <w:rFonts w:ascii="Simplified Arabic" w:eastAsia="Times New Roman" w:hAnsi="Simplified Arabic" w:cs="Traditional Arabic" w:hint="cs"/>
          <w:b/>
          <w:bCs/>
          <w:sz w:val="34"/>
          <w:szCs w:val="34"/>
          <w:rtl/>
          <w:lang w:eastAsia="en-US" w:bidi="ar-SA"/>
        </w:rPr>
        <w:t>العلم، فإني</w:t>
      </w:r>
      <w:r w:rsidRPr="007A79D2">
        <w:rPr>
          <w:rFonts w:ascii="Simplified Arabic" w:eastAsia="Times New Roman" w:hAnsi="Simplified Arabic" w:cs="Traditional Arabic"/>
          <w:b/>
          <w:bCs/>
          <w:sz w:val="34"/>
          <w:szCs w:val="34"/>
          <w:rtl/>
          <w:lang w:eastAsia="en-US" w:bidi="ar-SA"/>
        </w:rPr>
        <w:t xml:space="preserve"> لا أنسى ذلنا بين يدي هذا العبد الأسود.</w:t>
      </w:r>
      <w:r w:rsidR="0036016B" w:rsidRPr="007A79D2">
        <w:rPr>
          <w:rFonts w:ascii="Simplified Arabic" w:eastAsia="Times New Roman" w:hAnsi="Simplified Arabic" w:cs="Traditional Arabic" w:hint="cs"/>
          <w:b/>
          <w:bCs/>
          <w:sz w:val="34"/>
          <w:szCs w:val="34"/>
          <w:rtl/>
          <w:lang w:eastAsia="en-US" w:bidi="ar-SA"/>
        </w:rPr>
        <w:t xml:space="preserve"> </w:t>
      </w:r>
    </w:p>
    <w:p w14:paraId="6A0DE042" w14:textId="43989651" w:rsidR="007309A2" w:rsidRPr="007A79D2" w:rsidRDefault="00061754" w:rsidP="0036016B">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8815E5"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الفقيه والمتفقة للخطيب</w:t>
      </w:r>
      <w:r w:rsidR="007309A2"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البغدادي</w:t>
      </w:r>
      <w:r w:rsidR="0063758C" w:rsidRPr="007A79D2">
        <w:rPr>
          <w:rFonts w:ascii="Simplified Arabic" w:eastAsia="Times New Roman" w:hAnsi="Simplified Arabic" w:cs="Traditional Arabic" w:hint="cs"/>
          <w:b/>
          <w:bCs/>
          <w:sz w:val="34"/>
          <w:szCs w:val="34"/>
          <w:rtl/>
          <w:lang w:eastAsia="en-US"/>
        </w:rPr>
        <w:t>:1/31)</w:t>
      </w:r>
      <w:r w:rsidR="007309A2" w:rsidRPr="007A79D2">
        <w:rPr>
          <w:rFonts w:ascii="Simplified Arabic" w:eastAsia="Times New Roman" w:hAnsi="Simplified Arabic" w:cs="Traditional Arabic"/>
          <w:b/>
          <w:bCs/>
          <w:sz w:val="34"/>
          <w:szCs w:val="34"/>
          <w:rtl/>
          <w:lang w:eastAsia="en-US"/>
        </w:rPr>
        <w:t xml:space="preserve"> </w:t>
      </w:r>
    </w:p>
    <w:p w14:paraId="31613C03" w14:textId="14B80740" w:rsidR="007309A2" w:rsidRPr="007A79D2" w:rsidRDefault="007309A2" w:rsidP="0036016B">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وقال محمد بن القاسم بن خلاد</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كان </w:t>
      </w:r>
      <w:proofErr w:type="spellStart"/>
      <w:r w:rsidR="0063758C" w:rsidRPr="007A79D2">
        <w:rPr>
          <w:rFonts w:ascii="Simplified Arabic" w:eastAsia="Times New Roman" w:hAnsi="Simplified Arabic" w:cs="Traditional Arabic" w:hint="cs"/>
          <w:b/>
          <w:bCs/>
          <w:sz w:val="34"/>
          <w:szCs w:val="34"/>
          <w:rtl/>
          <w:lang w:eastAsia="en-US" w:bidi="ar-SA"/>
        </w:rPr>
        <w:t>الأوقص</w:t>
      </w:r>
      <w:r w:rsidR="008815E5" w:rsidRPr="007A79D2">
        <w:rPr>
          <w:rFonts w:ascii="Simplified Arabic" w:eastAsia="Times New Roman" w:hAnsi="Simplified Arabic" w:cs="Traditional Arabic" w:hint="cs"/>
          <w:b/>
          <w:bCs/>
          <w:sz w:val="34"/>
          <w:szCs w:val="34"/>
          <w:rtl/>
          <w:lang w:eastAsia="en-US" w:bidi="ar-SA"/>
        </w:rPr>
        <w:t>ُ</w:t>
      </w:r>
      <w:proofErr w:type="spellEnd"/>
      <w:r w:rsidR="0036016B" w:rsidRPr="007A79D2">
        <w:rPr>
          <w:rStyle w:val="a5"/>
          <w:rFonts w:ascii="Simplified Arabic" w:eastAsia="Times New Roman" w:hAnsi="Simplified Arabic" w:cs="Traditional Arabic"/>
          <w:b/>
          <w:bCs/>
          <w:sz w:val="34"/>
          <w:szCs w:val="34"/>
          <w:rtl/>
          <w:lang w:eastAsia="en-US" w:bidi="ar-SA"/>
        </w:rPr>
        <w:footnoteReference w:id="3"/>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قصيرا</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دميما</w:t>
      </w:r>
      <w:r w:rsidR="008815E5"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قبيحا</w:t>
      </w:r>
      <w:r w:rsidR="008815E5"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فقالت لي أمي</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وكانت عاقلة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يا بني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إنك خلقت خلقة لا تصلح لمعاشرة الفتيان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فعليك بالدين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فإنه يتم النقيصة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ويرفع الخسيسة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فنفعني الله بقولها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وتعلمت الفقه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فصرت قاضيا"</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b/>
          <w:bCs/>
          <w:sz w:val="34"/>
          <w:szCs w:val="34"/>
          <w:rtl/>
          <w:lang w:eastAsia="en-US"/>
        </w:rPr>
        <w:t>الفقيه والمتفقه للخطيب البغدادي</w:t>
      </w:r>
      <w:r w:rsidR="0063758C" w:rsidRPr="007A79D2">
        <w:rPr>
          <w:rFonts w:ascii="Simplified Arabic" w:eastAsia="Times New Roman" w:hAnsi="Simplified Arabic" w:cs="Traditional Arabic" w:hint="cs"/>
          <w:b/>
          <w:bCs/>
          <w:sz w:val="34"/>
          <w:szCs w:val="34"/>
          <w:rtl/>
          <w:lang w:eastAsia="en-US"/>
        </w:rPr>
        <w:t>:1/32)</w:t>
      </w:r>
    </w:p>
    <w:p w14:paraId="7A48187A"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p>
    <w:p w14:paraId="3ADFF4E9" w14:textId="01A5B71B" w:rsidR="007309A2" w:rsidRPr="007A79D2" w:rsidRDefault="007309A2" w:rsidP="00272EB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وقال أبو إسحاق إبراهيم بن إسحاق الحربي</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كان عنق محمد بن عبد الرحمن </w:t>
      </w:r>
      <w:proofErr w:type="spellStart"/>
      <w:r w:rsidRPr="007A79D2">
        <w:rPr>
          <w:rFonts w:ascii="Simplified Arabic" w:eastAsia="Times New Roman" w:hAnsi="Simplified Arabic" w:cs="Traditional Arabic"/>
          <w:b/>
          <w:bCs/>
          <w:sz w:val="34"/>
          <w:szCs w:val="34"/>
          <w:rtl/>
          <w:lang w:eastAsia="en-US" w:bidi="ar-SA"/>
        </w:rPr>
        <w:t>الأوقص</w:t>
      </w:r>
      <w:proofErr w:type="spellEnd"/>
      <w:r w:rsidRPr="007A79D2">
        <w:rPr>
          <w:rFonts w:ascii="Simplified Arabic" w:eastAsia="Times New Roman" w:hAnsi="Simplified Arabic" w:cs="Traditional Arabic"/>
          <w:b/>
          <w:bCs/>
          <w:sz w:val="34"/>
          <w:szCs w:val="34"/>
          <w:rtl/>
          <w:lang w:eastAsia="en-US" w:bidi="ar-SA"/>
        </w:rPr>
        <w:t xml:space="preserve"> داخلا في بدنه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وكان منكباه خارجين كأنهما </w:t>
      </w:r>
      <w:r w:rsidR="0063758C" w:rsidRPr="007A79D2">
        <w:rPr>
          <w:rFonts w:ascii="Simplified Arabic" w:eastAsia="Times New Roman" w:hAnsi="Simplified Arabic" w:cs="Traditional Arabic" w:hint="cs"/>
          <w:b/>
          <w:bCs/>
          <w:sz w:val="34"/>
          <w:szCs w:val="34"/>
          <w:rtl/>
          <w:lang w:eastAsia="en-US" w:bidi="ar-SA"/>
        </w:rPr>
        <w:t>زوجان</w:t>
      </w:r>
      <w:r w:rsidR="0036016B" w:rsidRPr="007A79D2">
        <w:rPr>
          <w:rStyle w:val="a5"/>
          <w:rFonts w:ascii="Simplified Arabic" w:eastAsia="Times New Roman" w:hAnsi="Simplified Arabic" w:cs="Traditional Arabic"/>
          <w:b/>
          <w:bCs/>
          <w:sz w:val="34"/>
          <w:szCs w:val="34"/>
          <w:rtl/>
          <w:lang w:eastAsia="en-US" w:bidi="ar-SA"/>
        </w:rPr>
        <w:footnoteReference w:id="4"/>
      </w:r>
      <w:r w:rsidR="00061754"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فقال</w:t>
      </w:r>
      <w:r w:rsidR="0063758C" w:rsidRPr="007A79D2">
        <w:rPr>
          <w:rFonts w:ascii="Simplified Arabic" w:eastAsia="Times New Roman" w:hAnsi="Simplified Arabic" w:cs="Traditional Arabic" w:hint="eastAsia"/>
          <w:b/>
          <w:bCs/>
          <w:sz w:val="34"/>
          <w:szCs w:val="34"/>
          <w:rtl/>
          <w:lang w:eastAsia="en-US" w:bidi="ar-SA"/>
        </w:rPr>
        <w:t>ت</w:t>
      </w:r>
      <w:r w:rsidRPr="007A79D2">
        <w:rPr>
          <w:rFonts w:ascii="Simplified Arabic" w:eastAsia="Times New Roman" w:hAnsi="Simplified Arabic" w:cs="Traditional Arabic"/>
          <w:b/>
          <w:bCs/>
          <w:sz w:val="34"/>
          <w:szCs w:val="34"/>
          <w:rtl/>
          <w:lang w:eastAsia="en-US" w:bidi="ar-SA"/>
        </w:rPr>
        <w:t xml:space="preserve"> له أمه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يا بني لا تكون في قوم إلا كنت </w:t>
      </w:r>
      <w:proofErr w:type="spellStart"/>
      <w:r w:rsidRPr="007A79D2">
        <w:rPr>
          <w:rFonts w:ascii="Simplified Arabic" w:eastAsia="Times New Roman" w:hAnsi="Simplified Arabic" w:cs="Traditional Arabic"/>
          <w:b/>
          <w:bCs/>
          <w:sz w:val="34"/>
          <w:szCs w:val="34"/>
          <w:rtl/>
          <w:lang w:eastAsia="en-US" w:bidi="ar-SA"/>
        </w:rPr>
        <w:t>المضحوك</w:t>
      </w:r>
      <w:proofErr w:type="spellEnd"/>
      <w:r w:rsidRPr="007A79D2">
        <w:rPr>
          <w:rFonts w:ascii="Simplified Arabic" w:eastAsia="Times New Roman" w:hAnsi="Simplified Arabic" w:cs="Traditional Arabic"/>
          <w:b/>
          <w:bCs/>
          <w:sz w:val="34"/>
          <w:szCs w:val="34"/>
          <w:rtl/>
          <w:lang w:eastAsia="en-US" w:bidi="ar-SA"/>
        </w:rPr>
        <w:t xml:space="preserve"> منه</w:t>
      </w:r>
      <w:r w:rsidR="0063758C" w:rsidRPr="007A79D2">
        <w:rPr>
          <w:rFonts w:ascii="Simplified Arabic" w:eastAsia="Times New Roman" w:hAnsi="Simplified Arabic" w:cs="Traditional Arabic"/>
          <w:b/>
          <w:bCs/>
          <w:sz w:val="34"/>
          <w:szCs w:val="34"/>
          <w:rtl/>
          <w:lang w:eastAsia="en-US" w:bidi="ar-SA"/>
        </w:rPr>
        <w:t xml:space="preserve">، </w:t>
      </w:r>
      <w:proofErr w:type="spellStart"/>
      <w:r w:rsidRPr="007A79D2">
        <w:rPr>
          <w:rFonts w:ascii="Simplified Arabic" w:eastAsia="Times New Roman" w:hAnsi="Simplified Arabic" w:cs="Traditional Arabic"/>
          <w:b/>
          <w:bCs/>
          <w:sz w:val="34"/>
          <w:szCs w:val="34"/>
          <w:rtl/>
          <w:lang w:eastAsia="en-US" w:bidi="ar-SA"/>
        </w:rPr>
        <w:lastRenderedPageBreak/>
        <w:t>المسخور</w:t>
      </w:r>
      <w:proofErr w:type="spellEnd"/>
      <w:r w:rsidRPr="007A79D2">
        <w:rPr>
          <w:rFonts w:ascii="Simplified Arabic" w:eastAsia="Times New Roman" w:hAnsi="Simplified Arabic" w:cs="Traditional Arabic"/>
          <w:b/>
          <w:bCs/>
          <w:sz w:val="34"/>
          <w:szCs w:val="34"/>
          <w:rtl/>
          <w:lang w:eastAsia="en-US" w:bidi="ar-SA"/>
        </w:rPr>
        <w:t xml:space="preserve"> به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فعليك بطلب العلم فإنه </w:t>
      </w:r>
      <w:r w:rsidR="0063758C" w:rsidRPr="007A79D2">
        <w:rPr>
          <w:rFonts w:ascii="Simplified Arabic" w:eastAsia="Times New Roman" w:hAnsi="Simplified Arabic" w:cs="Traditional Arabic" w:hint="cs"/>
          <w:b/>
          <w:bCs/>
          <w:sz w:val="34"/>
          <w:szCs w:val="34"/>
          <w:rtl/>
          <w:lang w:eastAsia="en-US" w:bidi="ar-SA"/>
        </w:rPr>
        <w:t>يرفعك. قا</w:t>
      </w:r>
      <w:r w:rsidR="0063758C" w:rsidRPr="007A79D2">
        <w:rPr>
          <w:rFonts w:ascii="Simplified Arabic" w:eastAsia="Times New Roman" w:hAnsi="Simplified Arabic" w:cs="Traditional Arabic" w:hint="eastAsia"/>
          <w:b/>
          <w:bCs/>
          <w:sz w:val="34"/>
          <w:szCs w:val="34"/>
          <w:rtl/>
          <w:lang w:eastAsia="en-US" w:bidi="ar-SA"/>
        </w:rPr>
        <w:t>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فطلب العلم.</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فولى قضاء</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مكة</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عشرين</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سنة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وكان الخصم إذا جلس بين يديه يرعد حتى </w:t>
      </w:r>
      <w:r w:rsidR="0063758C" w:rsidRPr="007A79D2">
        <w:rPr>
          <w:rFonts w:ascii="Simplified Arabic" w:eastAsia="Times New Roman" w:hAnsi="Simplified Arabic" w:cs="Traditional Arabic" w:hint="cs"/>
          <w:b/>
          <w:bCs/>
          <w:sz w:val="34"/>
          <w:szCs w:val="34"/>
          <w:rtl/>
          <w:lang w:eastAsia="en-US" w:bidi="ar-SA"/>
        </w:rPr>
        <w:t>يقوم.</w:t>
      </w:r>
    </w:p>
    <w:p w14:paraId="2D6FC709" w14:textId="31BFEEE0" w:rsidR="007309A2" w:rsidRPr="007A79D2" w:rsidRDefault="00061754" w:rsidP="00061754">
      <w:pPr>
        <w:jc w:val="both"/>
        <w:rPr>
          <w:rFonts w:ascii="Simplified Arabic" w:hAnsi="Simplified Arabic" w:cs="Traditional Arabic"/>
          <w:b/>
          <w:bCs/>
          <w:sz w:val="34"/>
          <w:szCs w:val="34"/>
        </w:rPr>
      </w:pPr>
      <w:r w:rsidRPr="007A79D2">
        <w:rPr>
          <w:rFonts w:ascii="Simplified Arabic" w:eastAsia="Times New Roman" w:hAnsi="Simplified Arabic" w:cs="Traditional Arabic"/>
          <w:b/>
          <w:bCs/>
          <w:sz w:val="34"/>
          <w:szCs w:val="34"/>
          <w:rtl/>
          <w:lang w:eastAsia="en-US" w:bidi="ar-SA"/>
        </w:rPr>
        <w:br w:type="page"/>
      </w:r>
      <w:r w:rsidR="007309A2" w:rsidRPr="007A79D2">
        <w:rPr>
          <w:rFonts w:ascii="Simplified Arabic" w:hAnsi="Simplified Arabic" w:cs="Traditional Arabic"/>
          <w:b/>
          <w:bCs/>
          <w:sz w:val="34"/>
          <w:szCs w:val="34"/>
          <w:rtl/>
        </w:rPr>
        <w:lastRenderedPageBreak/>
        <w:t xml:space="preserve">قال الشافعي </w:t>
      </w:r>
      <w:r w:rsidR="00777241" w:rsidRPr="007A79D2">
        <w:rPr>
          <w:rFonts w:ascii="Simplified Arabic" w:hAnsi="Simplified Arabic" w:cs="Traditional Arabic"/>
          <w:b/>
          <w:bCs/>
          <w:sz w:val="34"/>
          <w:szCs w:val="34"/>
          <w:rtl/>
        </w:rPr>
        <w:t>-رحمه الله-</w:t>
      </w:r>
      <w:r w:rsidR="007309A2" w:rsidRPr="007A79D2">
        <w:rPr>
          <w:rFonts w:ascii="Simplified Arabic" w:hAnsi="Simplified Arabic" w:cs="Traditional Arabic"/>
          <w:b/>
          <w:bCs/>
          <w:sz w:val="34"/>
          <w:szCs w:val="34"/>
          <w:rtl/>
        </w:rPr>
        <w:t xml:space="preserve"> في ديوانه ص153</w:t>
      </w:r>
      <w:r w:rsidR="0063758C" w:rsidRPr="007A79D2">
        <w:rPr>
          <w:rFonts w:ascii="Simplified Arabic" w:hAnsi="Simplified Arabic" w:cs="Traditional Arabic"/>
          <w:b/>
          <w:bCs/>
          <w:sz w:val="34"/>
          <w:szCs w:val="34"/>
          <w:rtl/>
        </w:rPr>
        <w:t xml:space="preserve">: </w:t>
      </w:r>
    </w:p>
    <w:p w14:paraId="34335ECA" w14:textId="27A3B468"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رأيت العلم صاحبه شريف</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707E7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وإن ولدته آباء لئام</w:t>
      </w:r>
      <w:r w:rsidR="00A528B5" w:rsidRPr="007A79D2">
        <w:rPr>
          <w:rFonts w:ascii="Simplified Arabic" w:eastAsia="Times New Roman" w:hAnsi="Simplified Arabic" w:cs="Traditional Arabic" w:hint="cs"/>
          <w:b/>
          <w:bCs/>
          <w:sz w:val="34"/>
          <w:szCs w:val="34"/>
          <w:rtl/>
          <w:lang w:eastAsia="en-US" w:bidi="ar-SA"/>
        </w:rPr>
        <w:t>ُ</w:t>
      </w:r>
    </w:p>
    <w:p w14:paraId="31C83FE7" w14:textId="4E4CC47C"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وليس يزال يرفعه</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إلى أن</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يعظم قدره القوم الكرام</w:t>
      </w:r>
      <w:r w:rsidR="00A528B5" w:rsidRPr="007A79D2">
        <w:rPr>
          <w:rFonts w:ascii="Simplified Arabic" w:eastAsia="Times New Roman" w:hAnsi="Simplified Arabic" w:cs="Traditional Arabic" w:hint="cs"/>
          <w:b/>
          <w:bCs/>
          <w:sz w:val="34"/>
          <w:szCs w:val="34"/>
          <w:rtl/>
          <w:lang w:eastAsia="en-US" w:bidi="ar-SA"/>
        </w:rPr>
        <w:t>ُ</w:t>
      </w:r>
    </w:p>
    <w:p w14:paraId="6A48568F" w14:textId="2374B4BF"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ويتبعونه </w:t>
      </w:r>
      <w:r w:rsidR="0063758C" w:rsidRPr="007A79D2">
        <w:rPr>
          <w:rFonts w:ascii="Simplified Arabic" w:eastAsia="Times New Roman" w:hAnsi="Simplified Arabic" w:cs="Traditional Arabic" w:hint="cs"/>
          <w:b/>
          <w:bCs/>
          <w:sz w:val="34"/>
          <w:szCs w:val="34"/>
          <w:rtl/>
          <w:lang w:eastAsia="en-US" w:bidi="ar-SA"/>
        </w:rPr>
        <w:t>في كل أمر</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كراع</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الضأن</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تتبعه السوام</w:t>
      </w:r>
      <w:r w:rsidR="00A528B5" w:rsidRPr="007A79D2">
        <w:rPr>
          <w:rFonts w:ascii="Simplified Arabic" w:eastAsia="Times New Roman" w:hAnsi="Simplified Arabic" w:cs="Traditional Arabic" w:hint="cs"/>
          <w:b/>
          <w:bCs/>
          <w:sz w:val="34"/>
          <w:szCs w:val="34"/>
          <w:rtl/>
          <w:lang w:eastAsia="en-US" w:bidi="ar-SA"/>
        </w:rPr>
        <w:t>ُ</w:t>
      </w:r>
    </w:p>
    <w:p w14:paraId="742D9D63" w14:textId="72DD1F68"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ويحمل قوله في كل أمر</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034C3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ومن </w:t>
      </w:r>
      <w:proofErr w:type="spellStart"/>
      <w:r w:rsidRPr="007A79D2">
        <w:rPr>
          <w:rFonts w:ascii="Simplified Arabic" w:eastAsia="Times New Roman" w:hAnsi="Simplified Arabic" w:cs="Traditional Arabic"/>
          <w:b/>
          <w:bCs/>
          <w:sz w:val="34"/>
          <w:szCs w:val="34"/>
          <w:rtl/>
          <w:lang w:eastAsia="en-US" w:bidi="ar-SA"/>
        </w:rPr>
        <w:t>يك</w:t>
      </w:r>
      <w:proofErr w:type="spellEnd"/>
      <w:r w:rsidRPr="007A79D2">
        <w:rPr>
          <w:rFonts w:ascii="Simplified Arabic" w:eastAsia="Times New Roman" w:hAnsi="Simplified Arabic" w:cs="Traditional Arabic"/>
          <w:b/>
          <w:bCs/>
          <w:sz w:val="34"/>
          <w:szCs w:val="34"/>
          <w:rtl/>
          <w:lang w:eastAsia="en-US" w:bidi="ar-SA"/>
        </w:rPr>
        <w:t xml:space="preserve"> عالما فهو الإمام</w:t>
      </w:r>
      <w:r w:rsidR="00A528B5" w:rsidRPr="007A79D2">
        <w:rPr>
          <w:rFonts w:ascii="Simplified Arabic" w:eastAsia="Times New Roman" w:hAnsi="Simplified Arabic" w:cs="Traditional Arabic" w:hint="cs"/>
          <w:b/>
          <w:bCs/>
          <w:sz w:val="34"/>
          <w:szCs w:val="34"/>
          <w:rtl/>
          <w:lang w:eastAsia="en-US" w:bidi="ar-SA"/>
        </w:rPr>
        <w:t>ُ</w:t>
      </w:r>
    </w:p>
    <w:p w14:paraId="14FBDF52" w14:textId="6A05FAAA"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فلولا العلم ما سعدت نفوس</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ولا عرف الحلال ولا الحرام</w:t>
      </w:r>
      <w:r w:rsidR="00A528B5" w:rsidRPr="007A79D2">
        <w:rPr>
          <w:rFonts w:ascii="Simplified Arabic" w:eastAsia="Times New Roman" w:hAnsi="Simplified Arabic" w:cs="Traditional Arabic" w:hint="cs"/>
          <w:b/>
          <w:bCs/>
          <w:sz w:val="34"/>
          <w:szCs w:val="34"/>
          <w:rtl/>
          <w:lang w:eastAsia="en-US" w:bidi="ar-SA"/>
        </w:rPr>
        <w:t>ُ</w:t>
      </w:r>
    </w:p>
    <w:p w14:paraId="1DB3061D" w14:textId="23A59035" w:rsidR="007309A2" w:rsidRPr="007A79D2" w:rsidRDefault="0063758C"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فبالعلم النجاة</w:t>
      </w:r>
      <w:r w:rsidR="007309A2" w:rsidRPr="007A79D2">
        <w:rPr>
          <w:rFonts w:ascii="Simplified Arabic" w:eastAsia="Times New Roman" w:hAnsi="Simplified Arabic" w:cs="Traditional Arabic"/>
          <w:b/>
          <w:bCs/>
          <w:sz w:val="34"/>
          <w:szCs w:val="34"/>
          <w:rtl/>
          <w:lang w:eastAsia="en-US" w:bidi="ar-SA"/>
        </w:rPr>
        <w:t xml:space="preserve"> من </w:t>
      </w:r>
      <w:proofErr w:type="spellStart"/>
      <w:r w:rsidR="007309A2" w:rsidRPr="007A79D2">
        <w:rPr>
          <w:rFonts w:ascii="Simplified Arabic" w:eastAsia="Times New Roman" w:hAnsi="Simplified Arabic" w:cs="Traditional Arabic"/>
          <w:b/>
          <w:bCs/>
          <w:sz w:val="34"/>
          <w:szCs w:val="34"/>
          <w:rtl/>
          <w:lang w:eastAsia="en-US" w:bidi="ar-SA"/>
        </w:rPr>
        <w:t>المخازي</w:t>
      </w:r>
      <w:proofErr w:type="spellEnd"/>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707E7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وبالجهل المذلة والرغام</w:t>
      </w:r>
      <w:r w:rsidR="00A528B5" w:rsidRPr="007A79D2">
        <w:rPr>
          <w:rFonts w:ascii="Simplified Arabic" w:eastAsia="Times New Roman" w:hAnsi="Simplified Arabic" w:cs="Traditional Arabic" w:hint="cs"/>
          <w:b/>
          <w:bCs/>
          <w:sz w:val="34"/>
          <w:szCs w:val="34"/>
          <w:rtl/>
          <w:lang w:eastAsia="en-US" w:bidi="ar-SA"/>
        </w:rPr>
        <w:t>ُ</w:t>
      </w:r>
    </w:p>
    <w:p w14:paraId="77FE3849" w14:textId="1B2C819F"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هو الهادي الدليل إلى المعالي</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707E7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ومصباح يضئ به الظلام</w:t>
      </w:r>
      <w:r w:rsidR="00A528B5" w:rsidRPr="007A79D2">
        <w:rPr>
          <w:rFonts w:ascii="Simplified Arabic" w:eastAsia="Times New Roman" w:hAnsi="Simplified Arabic" w:cs="Traditional Arabic" w:hint="cs"/>
          <w:b/>
          <w:bCs/>
          <w:sz w:val="34"/>
          <w:szCs w:val="34"/>
          <w:rtl/>
          <w:lang w:eastAsia="en-US" w:bidi="ar-SA"/>
        </w:rPr>
        <w:t>ُ</w:t>
      </w:r>
    </w:p>
    <w:p w14:paraId="6EC239BC" w14:textId="2B3BC7D1"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كذاك عن الرسول أتى عليه</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707E7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من الله التحية </w:t>
      </w:r>
      <w:r w:rsidR="0063758C" w:rsidRPr="007A79D2">
        <w:rPr>
          <w:rFonts w:ascii="Simplified Arabic" w:eastAsia="Times New Roman" w:hAnsi="Simplified Arabic" w:cs="Traditional Arabic" w:hint="cs"/>
          <w:b/>
          <w:bCs/>
          <w:sz w:val="34"/>
          <w:szCs w:val="34"/>
          <w:rtl/>
          <w:lang w:eastAsia="en-US" w:bidi="ar-SA"/>
        </w:rPr>
        <w:t>والسلام</w:t>
      </w:r>
      <w:r w:rsidR="00A528B5" w:rsidRPr="007A79D2">
        <w:rPr>
          <w:rFonts w:ascii="Simplified Arabic" w:eastAsia="Times New Roman" w:hAnsi="Simplified Arabic" w:cs="Traditional Arabic" w:hint="cs"/>
          <w:b/>
          <w:bCs/>
          <w:sz w:val="34"/>
          <w:szCs w:val="34"/>
          <w:rtl/>
          <w:lang w:eastAsia="en-US" w:bidi="ar-SA"/>
        </w:rPr>
        <w:t>ُ</w:t>
      </w:r>
    </w:p>
    <w:p w14:paraId="2C2DCCD2" w14:textId="43C56FB9" w:rsidR="007309A2" w:rsidRPr="007A79D2" w:rsidRDefault="00061754" w:rsidP="0063758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1/54</w:t>
      </w:r>
      <w:r w:rsidR="0063758C" w:rsidRPr="007A79D2">
        <w:rPr>
          <w:rFonts w:ascii="Simplified Arabic" w:eastAsia="Times New Roman" w:hAnsi="Simplified Arabic" w:cs="Traditional Arabic" w:hint="cs"/>
          <w:b/>
          <w:bCs/>
          <w:sz w:val="34"/>
          <w:szCs w:val="34"/>
          <w:rtl/>
          <w:lang w:eastAsia="en-US"/>
        </w:rPr>
        <w:t>)</w:t>
      </w:r>
    </w:p>
    <w:p w14:paraId="7DBD0CE4" w14:textId="0FCBA210" w:rsidR="007309A2" w:rsidRPr="007A79D2" w:rsidRDefault="007309A2" w:rsidP="00061754">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فبهذا العلم رفع الله به أقواما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وجعلهم في الخير قادة وسادة </w:t>
      </w:r>
      <w:r w:rsidRPr="007A79D2">
        <w:rPr>
          <w:rFonts w:ascii="Simplified Arabic" w:eastAsia="Times New Roman" w:hAnsi="Simplified Arabic" w:cs="Traditional Arabic" w:hint="cs"/>
          <w:b/>
          <w:bCs/>
          <w:sz w:val="34"/>
          <w:szCs w:val="34"/>
          <w:rtl/>
          <w:lang w:eastAsia="en-US" w:bidi="ar-SA"/>
        </w:rPr>
        <w:t>يقتدي</w:t>
      </w:r>
      <w:r w:rsidRPr="007A79D2">
        <w:rPr>
          <w:rFonts w:ascii="Simplified Arabic" w:eastAsia="Times New Roman" w:hAnsi="Simplified Arabic" w:cs="Traditional Arabic"/>
          <w:b/>
          <w:bCs/>
          <w:sz w:val="34"/>
          <w:szCs w:val="34"/>
          <w:rtl/>
          <w:lang w:eastAsia="en-US" w:bidi="ar-SA"/>
        </w:rPr>
        <w:t xml:space="preserve"> بهم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أدلة في الخير تقتفي آثارهم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تحفهم الملائكة بأجنحتها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ويستغفر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لهم كل رطب ويابس</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حتى </w:t>
      </w:r>
      <w:r w:rsidRPr="007A79D2">
        <w:rPr>
          <w:rFonts w:ascii="Simplified Arabic" w:eastAsia="Times New Roman" w:hAnsi="Simplified Arabic" w:cs="Traditional Arabic" w:hint="cs"/>
          <w:b/>
          <w:bCs/>
          <w:sz w:val="34"/>
          <w:szCs w:val="34"/>
          <w:rtl/>
          <w:lang w:eastAsia="en-US" w:bidi="ar-SA"/>
        </w:rPr>
        <w:t>حيتان</w:t>
      </w:r>
      <w:r w:rsidRPr="007A79D2">
        <w:rPr>
          <w:rFonts w:ascii="Simplified Arabic" w:eastAsia="Times New Roman" w:hAnsi="Simplified Arabic" w:cs="Traditional Arabic"/>
          <w:b/>
          <w:bCs/>
          <w:sz w:val="34"/>
          <w:szCs w:val="34"/>
          <w:rtl/>
          <w:lang w:eastAsia="en-US" w:bidi="ar-SA"/>
        </w:rPr>
        <w:t xml:space="preserve"> البحر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وهوامه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وسباع البر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w:t>
      </w:r>
      <w:r w:rsidR="0063758C" w:rsidRPr="007A79D2">
        <w:rPr>
          <w:rFonts w:ascii="Simplified Arabic" w:eastAsia="Times New Roman" w:hAnsi="Simplified Arabic" w:cs="Traditional Arabic" w:hint="cs"/>
          <w:b/>
          <w:bCs/>
          <w:sz w:val="34"/>
          <w:szCs w:val="34"/>
          <w:rtl/>
          <w:lang w:eastAsia="en-US" w:bidi="ar-SA"/>
        </w:rPr>
        <w:t>ع</w:t>
      </w:r>
      <w:r w:rsidRPr="007A79D2">
        <w:rPr>
          <w:rFonts w:ascii="Simplified Arabic" w:eastAsia="Times New Roman" w:hAnsi="Simplified Arabic" w:cs="Traditional Arabic"/>
          <w:b/>
          <w:bCs/>
          <w:sz w:val="34"/>
          <w:szCs w:val="34"/>
          <w:rtl/>
          <w:lang w:eastAsia="en-US" w:bidi="ar-SA"/>
        </w:rPr>
        <w:t>امه.</w:t>
      </w:r>
    </w:p>
    <w:p w14:paraId="58A47259" w14:textId="77777777" w:rsidR="007309A2" w:rsidRPr="007A79D2" w:rsidRDefault="007309A2" w:rsidP="00061754">
      <w:pPr>
        <w:jc w:val="both"/>
        <w:rPr>
          <w:rFonts w:ascii="Simplified Arabic" w:eastAsia="Times New Roman" w:hAnsi="Simplified Arabic" w:cs="Traditional Arabic"/>
          <w:b/>
          <w:bCs/>
          <w:sz w:val="34"/>
          <w:szCs w:val="34"/>
          <w:rtl/>
          <w:lang w:eastAsia="en-US" w:bidi="ar-SA"/>
        </w:rPr>
      </w:pPr>
    </w:p>
    <w:p w14:paraId="37C3B359" w14:textId="77777777" w:rsidR="00236C92" w:rsidRPr="007A79D2" w:rsidRDefault="00882E7B" w:rsidP="00061754">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4-</w:t>
      </w:r>
      <w:r w:rsidR="00D90516" w:rsidRPr="007A79D2">
        <w:rPr>
          <w:rFonts w:ascii="Calibri" w:eastAsia="Times New Roman" w:hAnsi="Calibri" w:cs="Traditional Arabic" w:hint="cs"/>
          <w:b/>
          <w:bCs/>
          <w:sz w:val="34"/>
          <w:szCs w:val="34"/>
          <w:rtl/>
          <w:lang w:eastAsia="en-US" w:bidi="ar-SA"/>
        </w:rPr>
        <w:t xml:space="preserve"> لا يستو</w:t>
      </w:r>
      <w:r w:rsidR="00D90516" w:rsidRPr="007A79D2">
        <w:rPr>
          <w:rFonts w:ascii="Calibri" w:eastAsia="Times New Roman" w:hAnsi="Calibri" w:cs="Traditional Arabic" w:hint="eastAsia"/>
          <w:b/>
          <w:bCs/>
          <w:sz w:val="34"/>
          <w:szCs w:val="34"/>
          <w:rtl/>
          <w:lang w:eastAsia="en-US" w:bidi="ar-SA"/>
        </w:rPr>
        <w:t>ي</w:t>
      </w:r>
      <w:r w:rsidR="00D90516" w:rsidRPr="007A79D2">
        <w:rPr>
          <w:rFonts w:ascii="Calibri" w:eastAsia="Times New Roman" w:hAnsi="Calibri" w:cs="Traditional Arabic" w:hint="cs"/>
          <w:b/>
          <w:bCs/>
          <w:sz w:val="34"/>
          <w:szCs w:val="34"/>
          <w:rtl/>
          <w:lang w:eastAsia="en-US" w:bidi="ar-SA"/>
        </w:rPr>
        <w:t xml:space="preserve"> أهل</w:t>
      </w:r>
      <w:r w:rsidR="00034C37" w:rsidRPr="007A79D2">
        <w:rPr>
          <w:rFonts w:ascii="Calibri" w:eastAsia="Times New Roman" w:hAnsi="Calibri" w:cs="Traditional Arabic" w:hint="cs"/>
          <w:b/>
          <w:bCs/>
          <w:sz w:val="34"/>
          <w:szCs w:val="34"/>
          <w:rtl/>
          <w:lang w:eastAsia="en-US" w:bidi="ar-SA"/>
        </w:rPr>
        <w:t xml:space="preserve"> العلم </w:t>
      </w:r>
      <w:r w:rsidR="00D90516" w:rsidRPr="007A79D2">
        <w:rPr>
          <w:rFonts w:ascii="Calibri" w:eastAsia="Times New Roman" w:hAnsi="Calibri" w:cs="Traditional Arabic" w:hint="cs"/>
          <w:b/>
          <w:bCs/>
          <w:sz w:val="34"/>
          <w:szCs w:val="34"/>
          <w:rtl/>
          <w:lang w:eastAsia="en-US" w:bidi="ar-SA"/>
        </w:rPr>
        <w:t>ب</w:t>
      </w:r>
      <w:r w:rsidR="00034C37" w:rsidRPr="007A79D2">
        <w:rPr>
          <w:rFonts w:ascii="Calibri" w:eastAsia="Times New Roman" w:hAnsi="Calibri" w:cs="Traditional Arabic" w:hint="cs"/>
          <w:b/>
          <w:bCs/>
          <w:sz w:val="34"/>
          <w:szCs w:val="34"/>
          <w:rtl/>
          <w:lang w:eastAsia="en-US" w:bidi="ar-SA"/>
        </w:rPr>
        <w:t xml:space="preserve">غيرهم في </w:t>
      </w:r>
      <w:r w:rsidR="00D90516" w:rsidRPr="007A79D2">
        <w:rPr>
          <w:rFonts w:ascii="Calibri" w:eastAsia="Times New Roman" w:hAnsi="Calibri" w:cs="Traditional Arabic" w:hint="cs"/>
          <w:b/>
          <w:bCs/>
          <w:sz w:val="34"/>
          <w:szCs w:val="34"/>
          <w:rtl/>
          <w:lang w:eastAsia="en-US" w:bidi="ar-SA"/>
        </w:rPr>
        <w:t>الفضل والمكانة</w:t>
      </w:r>
      <w:r w:rsidR="00AA68B3" w:rsidRPr="007A79D2">
        <w:rPr>
          <w:rFonts w:ascii="Calibri" w:eastAsia="Times New Roman" w:hAnsi="Calibri" w:cs="Traditional Arabic" w:hint="cs"/>
          <w:b/>
          <w:bCs/>
          <w:sz w:val="34"/>
          <w:szCs w:val="34"/>
          <w:rtl/>
          <w:lang w:eastAsia="en-US" w:bidi="ar-SA"/>
        </w:rPr>
        <w:t>:</w:t>
      </w:r>
      <w:r w:rsidR="00034C37" w:rsidRPr="007A79D2">
        <w:rPr>
          <w:rFonts w:ascii="Calibri" w:eastAsia="Times New Roman" w:hAnsi="Calibri" w:cs="Traditional Arabic" w:hint="cs"/>
          <w:b/>
          <w:bCs/>
          <w:sz w:val="34"/>
          <w:szCs w:val="34"/>
          <w:rtl/>
          <w:lang w:eastAsia="en-US" w:bidi="ar-SA"/>
        </w:rPr>
        <w:t xml:space="preserve"> </w:t>
      </w:r>
    </w:p>
    <w:p w14:paraId="69C43033" w14:textId="161F4D01" w:rsidR="007309A2" w:rsidRPr="007A79D2" w:rsidRDefault="009D70E6" w:rsidP="00061754">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b/>
          <w:bCs/>
          <w:sz w:val="34"/>
          <w:szCs w:val="34"/>
          <w:rtl/>
        </w:rPr>
        <w:t>قال تعالى:</w:t>
      </w:r>
      <w:r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قُلْ</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يَسْتَوِي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يَعْلَمُونَ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يَعْلَمُونَ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يَتَذَكَّرُ</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الْأَلْبَابِ</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eastAsia"/>
          <w:b/>
          <w:bCs/>
          <w:sz w:val="34"/>
          <w:szCs w:val="34"/>
          <w:rtl/>
          <w:lang w:eastAsia="en-US"/>
        </w:rPr>
        <w:t>الزمر</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9</w:t>
      </w:r>
      <w:r w:rsidR="007309A2" w:rsidRPr="007A79D2">
        <w:rPr>
          <w:rFonts w:ascii="Simplified Arabic" w:eastAsia="Times New Roman" w:hAnsi="Simplified Arabic" w:cs="Traditional Arabic" w:hint="cs"/>
          <w:b/>
          <w:bCs/>
          <w:sz w:val="34"/>
          <w:szCs w:val="34"/>
          <w:rtl/>
          <w:lang w:eastAsia="en-US"/>
        </w:rPr>
        <w:t>)</w:t>
      </w:r>
    </w:p>
    <w:p w14:paraId="267A10AF" w14:textId="703C7272" w:rsidR="007309A2" w:rsidRPr="007A79D2" w:rsidRDefault="007309A2" w:rsidP="00061754">
      <w:pPr>
        <w:jc w:val="both"/>
        <w:rPr>
          <w:rFonts w:ascii="Simplified Arabic" w:hAnsi="Simplified Arabic" w:cs="Traditional Arabic"/>
          <w:b/>
          <w:bCs/>
          <w:sz w:val="34"/>
          <w:szCs w:val="34"/>
          <w:rtl/>
        </w:rPr>
      </w:pP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 xml:space="preserve">قال ابن القيم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كما</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في </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63758C" w:rsidRPr="007A79D2">
        <w:rPr>
          <w:rFonts w:ascii="Simplified Arabic" w:hAnsi="Simplified Arabic" w:cs="Traditional Arabic"/>
          <w:b/>
          <w:bCs/>
          <w:sz w:val="34"/>
          <w:szCs w:val="34"/>
          <w:rtl/>
        </w:rPr>
        <w:t>:</w:t>
      </w:r>
      <w:r w:rsidR="0063758C" w:rsidRPr="007A79D2">
        <w:rPr>
          <w:rFonts w:ascii="Simplified Arabic" w:hAnsi="Simplified Arabic" w:cs="Traditional Arabic" w:hint="cs"/>
          <w:b/>
          <w:bCs/>
          <w:sz w:val="34"/>
          <w:szCs w:val="34"/>
          <w:rtl/>
        </w:rPr>
        <w:t>1/</w:t>
      </w:r>
      <w:r w:rsidR="00A528B5" w:rsidRPr="007A79D2">
        <w:rPr>
          <w:rFonts w:ascii="Simplified Arabic" w:hAnsi="Simplified Arabic" w:cs="Traditional Arabic" w:hint="cs"/>
          <w:b/>
          <w:bCs/>
          <w:sz w:val="34"/>
          <w:szCs w:val="34"/>
          <w:rtl/>
        </w:rPr>
        <w:t>221</w:t>
      </w:r>
      <w:r w:rsidR="0063758C"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w:t>
      </w:r>
      <w:r w:rsidR="0063758C"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إنه سبحانه نفى التسوية بين أهل العلم وبين غيرهم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نفي التسوية</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بين</w:t>
      </w:r>
      <w:r w:rsidR="00A8116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أصحاب الجنة وأصحاب النار</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 تعالى</w:t>
      </w:r>
      <w:r w:rsidR="0063758C"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لَا يَسْتَوِي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أَصْحَابُ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النَّارِ</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وَأَصْحَابُ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الْجَنَّةِ</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الحشر</w:t>
      </w:r>
      <w:r w:rsidR="00236C92" w:rsidRPr="007A79D2">
        <w:rPr>
          <w:rFonts w:ascii="Simplified Arabic" w:eastAsia="Times New Roman" w:hAnsi="Simplified Arabic" w:cs="Traditional Arabic" w:hint="cs"/>
          <w:b/>
          <w:bCs/>
          <w:sz w:val="34"/>
          <w:szCs w:val="34"/>
          <w:rtl/>
          <w:lang w:eastAsia="en-US"/>
        </w:rPr>
        <w:t>:20</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وهذا يدل على غاية فضلهم وشرفهم.</w:t>
      </w:r>
      <w:r w:rsidR="0063758C" w:rsidRPr="007A79D2">
        <w:rPr>
          <w:rFonts w:ascii="Simplified Arabic" w:eastAsia="Times New Roman" w:hAnsi="Simplified Arabic" w:cs="Traditional Arabic" w:hint="cs"/>
          <w:b/>
          <w:bCs/>
          <w:sz w:val="34"/>
          <w:szCs w:val="34"/>
          <w:rtl/>
          <w:lang w:eastAsia="en-US" w:bidi="ar-SA"/>
        </w:rPr>
        <w:t xml:space="preserve"> </w:t>
      </w:r>
      <w:r w:rsidR="000275B2" w:rsidRPr="007A79D2">
        <w:rPr>
          <w:rFonts w:ascii="Simplified Arabic" w:eastAsia="Times New Roman" w:hAnsi="Simplified Arabic" w:cs="Traditional Arabic" w:hint="cs"/>
          <w:b/>
          <w:bCs/>
          <w:sz w:val="34"/>
          <w:szCs w:val="34"/>
          <w:rtl/>
          <w:lang w:eastAsia="en-US"/>
        </w:rPr>
        <w:t>أه</w:t>
      </w:r>
      <w:r w:rsidR="00DF731A" w:rsidRPr="007A79D2">
        <w:rPr>
          <w:rFonts w:ascii="Simplified Arabic" w:hAnsi="Simplified Arabic"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بتصرف</w:t>
      </w:r>
    </w:p>
    <w:p w14:paraId="33DEE297" w14:textId="77777777" w:rsidR="007309A2" w:rsidRPr="007A79D2" w:rsidRDefault="007309A2" w:rsidP="00D40F4F">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أبو بكر بن </w:t>
      </w:r>
      <w:r w:rsidR="0063758C" w:rsidRPr="007A79D2">
        <w:rPr>
          <w:rFonts w:ascii="Simplified Arabic" w:hAnsi="Simplified Arabic" w:cs="Traditional Arabic" w:hint="cs"/>
          <w:b/>
          <w:bCs/>
          <w:sz w:val="34"/>
          <w:szCs w:val="34"/>
          <w:rtl/>
        </w:rPr>
        <w:t xml:space="preserve">دريد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p>
    <w:p w14:paraId="08A78C9B" w14:textId="10E8C320"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أهلاً وسهلاً بالذين أحبهم</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وأود</w:t>
      </w:r>
      <w:r w:rsidR="00440DC0"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هم في الله ذي الآلاء</w:t>
      </w:r>
    </w:p>
    <w:p w14:paraId="1EC9D04E" w14:textId="27371B83"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 xml:space="preserve">أهلا بقوم صالحين </w:t>
      </w:r>
      <w:r w:rsidR="0063758C" w:rsidRPr="007A79D2">
        <w:rPr>
          <w:rFonts w:ascii="Simplified Arabic" w:eastAsia="Times New Roman" w:hAnsi="Simplified Arabic" w:cs="Traditional Arabic" w:hint="cs"/>
          <w:b/>
          <w:bCs/>
          <w:sz w:val="34"/>
          <w:szCs w:val="34"/>
          <w:rtl/>
          <w:lang w:eastAsia="en-US"/>
        </w:rPr>
        <w:t>ذوي</w:t>
      </w:r>
      <w:r w:rsidRPr="007A79D2">
        <w:rPr>
          <w:rFonts w:ascii="Simplified Arabic" w:eastAsia="Times New Roman" w:hAnsi="Simplified Arabic" w:cs="Traditional Arabic"/>
          <w:b/>
          <w:bCs/>
          <w:sz w:val="34"/>
          <w:szCs w:val="34"/>
          <w:rtl/>
          <w:lang w:eastAsia="en-US"/>
        </w:rPr>
        <w:t xml:space="preserve"> تقي</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غر الوجوه وزين كل ملاءِ</w:t>
      </w:r>
    </w:p>
    <w:p w14:paraId="3F490A71" w14:textId="08273FA5" w:rsidR="007309A2" w:rsidRPr="007A79D2" w:rsidRDefault="007309A2" w:rsidP="00061754">
      <w:pPr>
        <w:jc w:val="cente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ومدادُ ما تجري به أقلامهم</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أ</w:t>
      </w:r>
      <w:r w:rsidRPr="007A79D2">
        <w:rPr>
          <w:rFonts w:ascii="Simplified Arabic" w:eastAsia="Times New Roman" w:hAnsi="Simplified Arabic" w:cs="Traditional Arabic" w:hint="cs"/>
          <w:b/>
          <w:bCs/>
          <w:sz w:val="34"/>
          <w:szCs w:val="34"/>
          <w:rtl/>
          <w:lang w:eastAsia="en-US"/>
        </w:rPr>
        <w:t>زكى</w:t>
      </w:r>
      <w:r w:rsidRPr="007A79D2">
        <w:rPr>
          <w:rFonts w:ascii="Simplified Arabic" w:eastAsia="Times New Roman" w:hAnsi="Simplified Arabic" w:cs="Traditional Arabic"/>
          <w:b/>
          <w:bCs/>
          <w:sz w:val="34"/>
          <w:szCs w:val="34"/>
          <w:rtl/>
          <w:lang w:eastAsia="en-US"/>
        </w:rPr>
        <w:t xml:space="preserve"> وأفضل من دم الشهداء</w:t>
      </w:r>
      <w:r w:rsidR="00A81163" w:rsidRPr="007A79D2">
        <w:rPr>
          <w:rFonts w:ascii="Simplified Arabic" w:eastAsia="Times New Roman" w:hAnsi="Simplified Arabic" w:cs="Traditional Arabic" w:hint="cs"/>
          <w:b/>
          <w:bCs/>
          <w:sz w:val="34"/>
          <w:szCs w:val="34"/>
          <w:rtl/>
          <w:lang w:eastAsia="en-US"/>
        </w:rPr>
        <w:t>ِ</w:t>
      </w:r>
    </w:p>
    <w:p w14:paraId="70225D2D" w14:textId="64C14241" w:rsidR="007309A2" w:rsidRPr="007A79D2" w:rsidRDefault="007309A2" w:rsidP="00061754">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rPr>
        <w:t>يا طالبي علم النبي محمد</w:t>
      </w:r>
      <w:r w:rsidR="00061754" w:rsidRPr="007A79D2">
        <w:rPr>
          <w:rFonts w:ascii="Simplified Arabic" w:eastAsia="Times New Roman" w:hAnsi="Simplified Arabic" w:cs="Traditional Arabic"/>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00D40F4F"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 xml:space="preserve">ما </w:t>
      </w:r>
      <w:r w:rsidR="0063758C" w:rsidRPr="007A79D2">
        <w:rPr>
          <w:rFonts w:ascii="Simplified Arabic" w:eastAsia="Times New Roman" w:hAnsi="Simplified Arabic" w:cs="Traditional Arabic" w:hint="cs"/>
          <w:b/>
          <w:bCs/>
          <w:sz w:val="34"/>
          <w:szCs w:val="34"/>
          <w:rtl/>
          <w:lang w:eastAsia="en-US"/>
        </w:rPr>
        <w:t>أنتم وسواكم</w:t>
      </w:r>
      <w:r w:rsidRPr="007A79D2">
        <w:rPr>
          <w:rFonts w:ascii="Simplified Arabic" w:eastAsia="Times New Roman" w:hAnsi="Simplified Arabic" w:cs="Traditional Arabic"/>
          <w:b/>
          <w:bCs/>
          <w:sz w:val="34"/>
          <w:szCs w:val="34"/>
          <w:rtl/>
          <w:lang w:eastAsia="en-US"/>
        </w:rPr>
        <w:t xml:space="preserve"> بسواء</w:t>
      </w:r>
      <w:r w:rsidR="00A81163" w:rsidRPr="007A79D2">
        <w:rPr>
          <w:rFonts w:ascii="Simplified Arabic" w:eastAsia="Times New Roman" w:hAnsi="Simplified Arabic" w:cs="Traditional Arabic" w:hint="cs"/>
          <w:b/>
          <w:bCs/>
          <w:sz w:val="34"/>
          <w:szCs w:val="34"/>
          <w:rtl/>
          <w:lang w:eastAsia="en-US"/>
        </w:rPr>
        <w:t>ِ</w:t>
      </w:r>
    </w:p>
    <w:p w14:paraId="715D762A" w14:textId="77777777" w:rsidR="007309A2" w:rsidRPr="007A79D2" w:rsidRDefault="007309A2" w:rsidP="00882E7B">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وقال السعدي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hint="cs"/>
          <w:b/>
          <w:bCs/>
          <w:sz w:val="34"/>
          <w:szCs w:val="34"/>
          <w:rtl/>
        </w:rPr>
        <w:t>: في</w:t>
      </w:r>
      <w:r w:rsidRPr="007A79D2">
        <w:rPr>
          <w:rFonts w:ascii="Simplified Arabic" w:hAnsi="Simplified Arabic" w:cs="Traditional Arabic"/>
          <w:b/>
          <w:bCs/>
          <w:sz w:val="34"/>
          <w:szCs w:val="34"/>
          <w:rtl/>
        </w:rPr>
        <w:t xml:space="preserve"> تفسيره ص666</w:t>
      </w:r>
      <w:r w:rsidR="0063758C" w:rsidRPr="007A79D2">
        <w:rPr>
          <w:rFonts w:ascii="Simplified Arabic" w:hAnsi="Simplified Arabic" w:cs="Traditional Arabic"/>
          <w:b/>
          <w:bCs/>
          <w:sz w:val="34"/>
          <w:szCs w:val="34"/>
          <w:rtl/>
        </w:rPr>
        <w:t xml:space="preserve">: </w:t>
      </w:r>
    </w:p>
    <w:p w14:paraId="298B1BFA" w14:textId="0E4DFF5B" w:rsidR="007309A2" w:rsidRPr="007A79D2" w:rsidRDefault="00A81163" w:rsidP="00A8116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قُلْ</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هَلْ</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يَسْتَوِي</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يَعْلَمُونَ</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ربهم ويعلمون دينه الشرعي</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ودينه الجزائي وما</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له في </w:t>
      </w:r>
      <w:r w:rsidR="0063758C" w:rsidRPr="007A79D2">
        <w:rPr>
          <w:rFonts w:ascii="Simplified Arabic" w:eastAsia="Times New Roman" w:hAnsi="Simplified Arabic" w:cs="Traditional Arabic" w:hint="cs"/>
          <w:b/>
          <w:bCs/>
          <w:sz w:val="34"/>
          <w:szCs w:val="34"/>
          <w:rtl/>
          <w:lang w:eastAsia="en-US" w:bidi="ar-SA"/>
        </w:rPr>
        <w:t>ذلك؟ من</w:t>
      </w:r>
      <w:r w:rsidR="007309A2" w:rsidRPr="007A79D2">
        <w:rPr>
          <w:rFonts w:ascii="Simplified Arabic" w:eastAsia="Times New Roman" w:hAnsi="Simplified Arabic" w:cs="Traditional Arabic"/>
          <w:b/>
          <w:bCs/>
          <w:sz w:val="34"/>
          <w:szCs w:val="34"/>
          <w:rtl/>
          <w:lang w:eastAsia="en-US" w:bidi="ar-SA"/>
        </w:rPr>
        <w:t xml:space="preserve"> الأسرار والحكم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وَالَّذِينَ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يَعْلَمُونَ</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شيئا من </w:t>
      </w:r>
      <w:r w:rsidR="0063758C" w:rsidRPr="007A79D2">
        <w:rPr>
          <w:rFonts w:ascii="Simplified Arabic" w:eastAsia="Times New Roman" w:hAnsi="Simplified Arabic" w:cs="Traditional Arabic" w:hint="cs"/>
          <w:b/>
          <w:bCs/>
          <w:sz w:val="34"/>
          <w:szCs w:val="34"/>
          <w:rtl/>
          <w:lang w:eastAsia="en-US" w:bidi="ar-SA"/>
        </w:rPr>
        <w:t>ذلك؟ ل</w:t>
      </w:r>
      <w:r w:rsidR="0063758C" w:rsidRPr="007A79D2">
        <w:rPr>
          <w:rFonts w:ascii="Simplified Arabic" w:eastAsia="Times New Roman" w:hAnsi="Simplified Arabic" w:cs="Traditional Arabic" w:hint="eastAsia"/>
          <w:b/>
          <w:bCs/>
          <w:sz w:val="34"/>
          <w:szCs w:val="34"/>
          <w:rtl/>
          <w:lang w:eastAsia="en-US" w:bidi="ar-SA"/>
        </w:rPr>
        <w:t>ا</w:t>
      </w:r>
      <w:r w:rsidR="007309A2" w:rsidRPr="007A79D2">
        <w:rPr>
          <w:rFonts w:ascii="Simplified Arabic" w:eastAsia="Times New Roman" w:hAnsi="Simplified Arabic" w:cs="Traditional Arabic"/>
          <w:b/>
          <w:bCs/>
          <w:sz w:val="34"/>
          <w:szCs w:val="34"/>
          <w:rtl/>
          <w:lang w:eastAsia="en-US" w:bidi="ar-SA"/>
        </w:rPr>
        <w:t xml:space="preserve"> يستوي هؤلاء ولا</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هؤلاء</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كما لا يستوي الليل </w:t>
      </w:r>
      <w:r w:rsidR="0063758C" w:rsidRPr="007A79D2">
        <w:rPr>
          <w:rFonts w:ascii="Simplified Arabic" w:eastAsia="Times New Roman" w:hAnsi="Simplified Arabic" w:cs="Traditional Arabic" w:hint="cs"/>
          <w:b/>
          <w:bCs/>
          <w:sz w:val="34"/>
          <w:szCs w:val="34"/>
          <w:rtl/>
          <w:lang w:eastAsia="en-US" w:bidi="ar-SA"/>
        </w:rPr>
        <w:t>والنهار، ولا</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الضياء والظلام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والماء</w:t>
      </w:r>
      <w:r w:rsidR="007309A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والنار. </w:t>
      </w:r>
      <w:r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إِنَّمَا</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يَتَذَكَّرُ</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إذ</w:t>
      </w:r>
      <w:r w:rsidR="0063758C" w:rsidRPr="007A79D2">
        <w:rPr>
          <w:rFonts w:ascii="Simplified Arabic" w:eastAsia="Times New Roman" w:hAnsi="Simplified Arabic" w:cs="Traditional Arabic" w:hint="eastAsia"/>
          <w:b/>
          <w:bCs/>
          <w:sz w:val="34"/>
          <w:szCs w:val="34"/>
          <w:rtl/>
          <w:lang w:eastAsia="en-US" w:bidi="ar-SA"/>
        </w:rPr>
        <w:t>ا</w:t>
      </w:r>
      <w:r w:rsidR="007309A2" w:rsidRPr="007A79D2">
        <w:rPr>
          <w:rFonts w:ascii="Simplified Arabic" w:eastAsia="Times New Roman" w:hAnsi="Simplified Arabic" w:cs="Traditional Arabic"/>
          <w:b/>
          <w:bCs/>
          <w:sz w:val="34"/>
          <w:szCs w:val="34"/>
          <w:rtl/>
          <w:lang w:eastAsia="en-US" w:bidi="ar-SA"/>
        </w:rPr>
        <w:t xml:space="preserve"> ذكروا</w:t>
      </w:r>
      <w:r w:rsidR="00440DC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أُوْلُوا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الْأَلْبَابِ</w:t>
      </w:r>
      <w:r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أي</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أهل العقول الزكية الذكية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فهم </w:t>
      </w:r>
      <w:r w:rsidR="007309A2" w:rsidRPr="007A79D2">
        <w:rPr>
          <w:rFonts w:ascii="Simplified Arabic" w:eastAsia="Times New Roman" w:hAnsi="Simplified Arabic" w:cs="Traditional Arabic"/>
          <w:b/>
          <w:bCs/>
          <w:sz w:val="34"/>
          <w:szCs w:val="34"/>
          <w:rtl/>
          <w:lang w:eastAsia="en-US" w:bidi="ar-SA"/>
        </w:rPr>
        <w:lastRenderedPageBreak/>
        <w:t>الذين يؤثرون الأعلى على الأدنى</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فيؤثرون العلم على الجهل</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وطاعة الله على مخالفته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لأن لهم عقولا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ترشدهم للنظر في العواقب</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بخلاف من لا لب</w:t>
      </w:r>
      <w:r w:rsidR="007309A2" w:rsidRPr="007A79D2">
        <w:rPr>
          <w:rFonts w:ascii="Simplified Arabic" w:eastAsia="Times New Roman" w:hAnsi="Simplified Arabic" w:cs="Traditional Arabic" w:hint="cs"/>
          <w:b/>
          <w:bCs/>
          <w:sz w:val="34"/>
          <w:szCs w:val="34"/>
          <w:rtl/>
          <w:lang w:eastAsia="en-US" w:bidi="ar-SA"/>
        </w:rPr>
        <w:t xml:space="preserve"> له</w:t>
      </w:r>
      <w:r w:rsidR="007309A2" w:rsidRPr="007A79D2">
        <w:rPr>
          <w:rFonts w:ascii="Simplified Arabic" w:eastAsia="Times New Roman" w:hAnsi="Simplified Arabic" w:cs="Traditional Arabic"/>
          <w:b/>
          <w:bCs/>
          <w:sz w:val="34"/>
          <w:szCs w:val="34"/>
          <w:rtl/>
          <w:lang w:eastAsia="en-US" w:bidi="ar-SA"/>
        </w:rPr>
        <w:t xml:space="preserve"> ولا عقل</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فإنه يتخذ إلهه </w:t>
      </w:r>
      <w:r w:rsidR="0063758C" w:rsidRPr="007A79D2">
        <w:rPr>
          <w:rFonts w:ascii="Simplified Arabic" w:eastAsia="Times New Roman" w:hAnsi="Simplified Arabic" w:cs="Traditional Arabic" w:hint="cs"/>
          <w:b/>
          <w:bCs/>
          <w:sz w:val="34"/>
          <w:szCs w:val="34"/>
          <w:rtl/>
          <w:lang w:eastAsia="en-US" w:bidi="ar-SA"/>
        </w:rPr>
        <w:t>هواه</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أ</w:t>
      </w:r>
      <w:r w:rsidR="0063758C" w:rsidRPr="007A79D2">
        <w:rPr>
          <w:rFonts w:ascii="Simplified Arabic" w:eastAsia="Times New Roman" w:hAnsi="Simplified Arabic" w:cs="Traditional Arabic" w:hint="eastAsia"/>
          <w:b/>
          <w:bCs/>
          <w:sz w:val="34"/>
          <w:szCs w:val="34"/>
          <w:rtl/>
          <w:lang w:eastAsia="en-US" w:bidi="ar-SA"/>
        </w:rPr>
        <w:t>ه</w:t>
      </w:r>
    </w:p>
    <w:p w14:paraId="58BCFCE4" w14:textId="77777777" w:rsidR="00034C37" w:rsidRPr="007A79D2" w:rsidRDefault="00882E7B" w:rsidP="009D70E6">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5-</w:t>
      </w:r>
      <w:r w:rsidR="00034C37" w:rsidRPr="007A79D2">
        <w:rPr>
          <w:rFonts w:ascii="Calibri" w:eastAsia="Times New Roman" w:hAnsi="Calibri" w:cs="Traditional Arabic" w:hint="cs"/>
          <w:b/>
          <w:bCs/>
          <w:sz w:val="34"/>
          <w:szCs w:val="34"/>
          <w:rtl/>
          <w:lang w:eastAsia="en-US" w:bidi="ar-SA"/>
        </w:rPr>
        <w:t xml:space="preserve"> أهل العلم طوق النجاة للناس في زمن الفتن وانتشار الجهل</w:t>
      </w:r>
      <w:r w:rsidR="00AA68B3" w:rsidRPr="007A79D2">
        <w:rPr>
          <w:rFonts w:ascii="Calibri" w:eastAsia="Times New Roman" w:hAnsi="Calibri" w:cs="Traditional Arabic" w:hint="cs"/>
          <w:b/>
          <w:bCs/>
          <w:sz w:val="34"/>
          <w:szCs w:val="34"/>
          <w:rtl/>
          <w:lang w:eastAsia="en-US" w:bidi="ar-SA"/>
        </w:rPr>
        <w:t>:</w:t>
      </w:r>
    </w:p>
    <w:p w14:paraId="653EA412" w14:textId="4540AADB" w:rsidR="007309A2" w:rsidRPr="007A79D2" w:rsidRDefault="00882E7B" w:rsidP="009D70E6">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وَمَا</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أَرْسَلْنَا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قَبْلِكَ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رِجَالاً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نُّوحِي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إِلَيْهِمْ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فَاسْأَلُواْ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أَهْلَ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الذِّكْرِ</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كُنتُمْ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تَعْلَمُونَ</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(النحل</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43)</w:t>
      </w:r>
    </w:p>
    <w:p w14:paraId="2F29404D" w14:textId="32ECEFCB" w:rsidR="007309A2" w:rsidRPr="007A79D2" w:rsidRDefault="00882E7B" w:rsidP="009D70E6">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و</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وَمَا</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أَرْسَلْنَا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قَبْلَكَ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رِجَالاً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نُّوحِي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إِلَيْهِمْ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فَاسْأَلُواْ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أَهْلَ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الذِّكْرِ</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كُنتُمْ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تَعْلَمُونَ</w:t>
      </w:r>
      <w:r w:rsidR="00061754" w:rsidRPr="007A79D2">
        <w:rPr>
          <w:rFonts w:cs="Traditional Arabic" w:hint="cs"/>
          <w:b/>
          <w:bCs/>
          <w:sz w:val="34"/>
          <w:szCs w:val="34"/>
          <w:rtl/>
        </w:rPr>
        <w:t xml:space="preserve"> ﴾</w:t>
      </w:r>
      <w:r w:rsidR="009D70E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(الأنبياء</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7)</w:t>
      </w:r>
    </w:p>
    <w:p w14:paraId="5C9483D1" w14:textId="77777777" w:rsidR="007309A2" w:rsidRPr="007A79D2" w:rsidRDefault="007309A2" w:rsidP="00D40F4F">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 xml:space="preserve">قال القرطبي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 10</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114"</w:t>
      </w:r>
      <w:r w:rsidRPr="007A79D2">
        <w:rPr>
          <w:rFonts w:ascii="Simplified Arabic" w:eastAsia="Times New Roman" w:hAnsi="Simplified Arabic" w:cs="Traditional Arabic"/>
          <w:b/>
          <w:bCs/>
          <w:sz w:val="34"/>
          <w:szCs w:val="34"/>
          <w:rtl/>
          <w:lang w:eastAsia="en-US" w:bidi="ar-SA"/>
        </w:rPr>
        <w:t xml:space="preserve">قال </w:t>
      </w:r>
      <w:r w:rsidR="00D40F4F" w:rsidRPr="007A79D2">
        <w:rPr>
          <w:rFonts w:ascii="Simplified Arabic" w:eastAsia="Times New Roman" w:hAnsi="Simplified Arabic" w:cs="Traditional Arabic" w:hint="cs"/>
          <w:b/>
          <w:bCs/>
          <w:sz w:val="34"/>
          <w:szCs w:val="34"/>
          <w:rtl/>
          <w:lang w:eastAsia="en-US" w:bidi="ar-SA"/>
        </w:rPr>
        <w:t>ا</w:t>
      </w:r>
      <w:r w:rsidR="00D40F4F" w:rsidRPr="007A79D2">
        <w:rPr>
          <w:rFonts w:ascii="Simplified Arabic" w:eastAsia="Times New Roman" w:hAnsi="Simplified Arabic" w:cs="Traditional Arabic"/>
          <w:b/>
          <w:bCs/>
          <w:sz w:val="34"/>
          <w:szCs w:val="34"/>
          <w:rtl/>
          <w:lang w:eastAsia="en-US" w:bidi="ar-SA"/>
        </w:rPr>
        <w:t>بن عباس</w:t>
      </w:r>
      <w:r w:rsidR="00D40F4F" w:rsidRPr="007A79D2">
        <w:rPr>
          <w:rFonts w:ascii="Simplified Arabic" w:eastAsia="Times New Roman" w:hAnsi="Simplified Arabic" w:cs="Traditional Arabic" w:hint="cs"/>
          <w:b/>
          <w:bCs/>
          <w:sz w:val="34"/>
          <w:szCs w:val="34"/>
          <w:rtl/>
          <w:lang w:eastAsia="en-US" w:bidi="ar-SA"/>
        </w:rPr>
        <w:t>-</w:t>
      </w:r>
      <w:r w:rsidR="00D40F4F" w:rsidRPr="007A79D2">
        <w:rPr>
          <w:rFonts w:ascii="Simplified Arabic" w:eastAsia="Times New Roman" w:hAnsi="Simplified Arabic" w:cs="Traditional Arabic"/>
          <w:b/>
          <w:bCs/>
          <w:sz w:val="34"/>
          <w:szCs w:val="34"/>
          <w:lang w:eastAsia="en-US" w:bidi="ar-SA"/>
        </w:rPr>
        <w:t xml:space="preserve"> </w:t>
      </w:r>
      <w:r w:rsidR="00D40F4F" w:rsidRPr="007A79D2">
        <w:rPr>
          <w:rFonts w:ascii="Simplified Arabic" w:eastAsia="Times New Roman" w:hAnsi="Simplified Arabic" w:cs="Traditional Arabic" w:hint="cs"/>
          <w:b/>
          <w:bCs/>
          <w:sz w:val="34"/>
          <w:szCs w:val="34"/>
          <w:rtl/>
          <w:lang w:eastAsia="en-US" w:bidi="ar-SA"/>
        </w:rPr>
        <w:t>رضي الله عنهما-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أهل</w:t>
      </w:r>
      <w:r w:rsidR="00440DC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الذكر</w:t>
      </w:r>
      <w:r w:rsidR="00440DC0"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أهل</w:t>
      </w:r>
      <w:r w:rsidR="00440DC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القرآن وقيل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أهل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والمعني متقارب. </w:t>
      </w:r>
    </w:p>
    <w:p w14:paraId="4891CB75" w14:textId="419B7636" w:rsidR="007309A2" w:rsidRPr="007A79D2" w:rsidRDefault="007309A2" w:rsidP="00DF731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w:t>
      </w:r>
      <w:r w:rsidRPr="007A79D2">
        <w:rPr>
          <w:rFonts w:ascii="Simplified Arabic" w:hAnsi="Simplified Arabic" w:cs="Traditional Arabic"/>
          <w:b/>
          <w:bCs/>
          <w:sz w:val="34"/>
          <w:szCs w:val="34"/>
          <w:rtl/>
        </w:rPr>
        <w:t>قال السعدي في</w:t>
      </w:r>
      <w:r w:rsidR="00440DC0"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تفسيره </w:t>
      </w:r>
      <w:r w:rsidR="00A81163" w:rsidRPr="007A79D2">
        <w:rPr>
          <w:rFonts w:ascii="Simplified Arabic" w:hAnsi="Simplified Arabic" w:cs="Traditional Arabic" w:hint="cs"/>
          <w:b/>
          <w:bCs/>
          <w:sz w:val="34"/>
          <w:szCs w:val="34"/>
          <w:rtl/>
        </w:rPr>
        <w:t>ص</w:t>
      </w:r>
      <w:r w:rsidRPr="007A79D2">
        <w:rPr>
          <w:rFonts w:ascii="Simplified Arabic" w:hAnsi="Simplified Arabic" w:cs="Traditional Arabic"/>
          <w:b/>
          <w:bCs/>
          <w:sz w:val="34"/>
          <w:szCs w:val="34"/>
          <w:rtl/>
        </w:rPr>
        <w:t>394"</w:t>
      </w:r>
      <w:r w:rsidR="00A81163"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bidi="ar-SA"/>
        </w:rPr>
        <w:t xml:space="preserve">يقول تعالى لنبيه محمد </w:t>
      </w:r>
      <w:r w:rsidR="00061754" w:rsidRPr="007A79D2">
        <w:rPr>
          <w:rFonts w:ascii="Sakkal Majalla" w:eastAsia="Times New Roman" w:hAnsi="Sakkal Majalla" w:cs="Traditional Arabic" w:hint="cs"/>
          <w:b/>
          <w:bCs/>
          <w:sz w:val="34"/>
          <w:szCs w:val="34"/>
          <w:rtl/>
          <w:lang w:eastAsia="en-US" w:bidi="ar-SA"/>
        </w:rPr>
        <w:t>صلى الله عليه وسلم</w:t>
      </w:r>
      <w:r w:rsidR="00A81163" w:rsidRPr="007A79D2">
        <w:rPr>
          <w:rFonts w:ascii="Simplified Arabic" w:eastAsia="Times New Roman" w:hAnsi="Simplified Arabic" w:cs="Traditional Arabic" w:hint="cs"/>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أَرْسَلْنَا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قَبْلِكَ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إِلاَّ</w:t>
      </w:r>
      <w:r w:rsidRPr="007A79D2">
        <w:rPr>
          <w:rFonts w:ascii="Simplified Arabic" w:eastAsia="Times New Roman" w:hAnsi="Simplified Arabic" w:cs="Traditional Arabic"/>
          <w:b/>
          <w:bCs/>
          <w:sz w:val="34"/>
          <w:szCs w:val="34"/>
          <w:rtl/>
          <w:lang w:eastAsia="en-US" w:bidi="ar-SA"/>
        </w:rPr>
        <w:t xml:space="preserve"> </w:t>
      </w:r>
      <w:r w:rsidR="00A81163" w:rsidRPr="007A79D2">
        <w:rPr>
          <w:rFonts w:ascii="Simplified Arabic" w:eastAsia="Times New Roman" w:hAnsi="Simplified Arabic" w:cs="Traditional Arabic" w:hint="cs"/>
          <w:b/>
          <w:bCs/>
          <w:sz w:val="34"/>
          <w:szCs w:val="34"/>
          <w:rtl/>
          <w:lang w:eastAsia="en-US" w:bidi="ar-SA"/>
        </w:rPr>
        <w:t>رِجَالاً</w:t>
      </w:r>
      <w:r w:rsidR="00DF731A" w:rsidRPr="007A79D2">
        <w:rPr>
          <w:rFonts w:ascii="Simplified Arabic" w:eastAsia="Times New Roman" w:hAnsi="Simplified Arabic" w:cs="Traditional Arabic" w:hint="cs"/>
          <w:b/>
          <w:bCs/>
          <w:sz w:val="34"/>
          <w:szCs w:val="34"/>
          <w:rtl/>
          <w:lang w:eastAsia="en-US" w:bidi="ar-SA"/>
        </w:rPr>
        <w:t>)</w:t>
      </w:r>
      <w:r w:rsidR="00A81163" w:rsidRPr="007A79D2">
        <w:rPr>
          <w:rFonts w:ascii="Simplified Arabic" w:eastAsia="Times New Roman" w:hAnsi="Simplified Arabic" w:cs="Traditional Arabic" w:hint="cs"/>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أ</w:t>
      </w:r>
      <w:r w:rsidR="0063758C" w:rsidRPr="007A79D2">
        <w:rPr>
          <w:rFonts w:ascii="Simplified Arabic" w:eastAsia="Times New Roman" w:hAnsi="Simplified Arabic" w:cs="Traditional Arabic" w:hint="eastAsia"/>
          <w:b/>
          <w:bCs/>
          <w:sz w:val="34"/>
          <w:szCs w:val="34"/>
          <w:rtl/>
          <w:lang w:eastAsia="en-US" w:bidi="ar-SA"/>
        </w:rPr>
        <w:t>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لست ببدع من الرسل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فلم نرسل قبلك ملائكة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بل رجالا كاملين لا </w:t>
      </w:r>
      <w:r w:rsidR="0063758C" w:rsidRPr="007A79D2">
        <w:rPr>
          <w:rFonts w:ascii="Simplified Arabic" w:eastAsia="Times New Roman" w:hAnsi="Simplified Arabic" w:cs="Traditional Arabic" w:hint="cs"/>
          <w:b/>
          <w:bCs/>
          <w:sz w:val="34"/>
          <w:szCs w:val="34"/>
          <w:rtl/>
          <w:lang w:eastAsia="en-US" w:bidi="ar-SA"/>
        </w:rPr>
        <w:t>نساء "نُّوحِ</w:t>
      </w:r>
      <w:r w:rsidR="0063758C" w:rsidRPr="007A79D2">
        <w:rPr>
          <w:rFonts w:ascii="Simplified Arabic" w:eastAsia="Times New Roman" w:hAnsi="Simplified Arabic" w:cs="Traditional Arabic" w:hint="eastAsia"/>
          <w:b/>
          <w:bCs/>
          <w:sz w:val="34"/>
          <w:szCs w:val="34"/>
          <w:rtl/>
          <w:lang w:eastAsia="en-US" w:bidi="ar-SA"/>
        </w:rPr>
        <w:t>ي</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إِلَيْهِم "م</w:t>
      </w:r>
      <w:r w:rsidR="0063758C" w:rsidRPr="007A79D2">
        <w:rPr>
          <w:rFonts w:ascii="Simplified Arabic" w:eastAsia="Times New Roman" w:hAnsi="Simplified Arabic" w:cs="Traditional Arabic" w:hint="eastAsia"/>
          <w:b/>
          <w:bCs/>
          <w:sz w:val="34"/>
          <w:szCs w:val="34"/>
          <w:rtl/>
          <w:lang w:eastAsia="en-US" w:bidi="ar-SA"/>
        </w:rPr>
        <w:t>ن</w:t>
      </w:r>
      <w:r w:rsidRPr="007A79D2">
        <w:rPr>
          <w:rFonts w:ascii="Simplified Arabic" w:eastAsia="Times New Roman" w:hAnsi="Simplified Arabic" w:cs="Traditional Arabic"/>
          <w:b/>
          <w:bCs/>
          <w:sz w:val="34"/>
          <w:szCs w:val="34"/>
          <w:rtl/>
          <w:lang w:eastAsia="en-US" w:bidi="ar-SA"/>
        </w:rPr>
        <w:t xml:space="preserve"> الشرائع والأحكام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ما هو</w:t>
      </w:r>
      <w:r w:rsidRPr="007A79D2">
        <w:rPr>
          <w:rFonts w:ascii="Simplified Arabic" w:eastAsia="Times New Roman" w:hAnsi="Simplified Arabic" w:cs="Traditional Arabic" w:hint="cs"/>
          <w:b/>
          <w:bCs/>
          <w:sz w:val="34"/>
          <w:szCs w:val="34"/>
          <w:rtl/>
          <w:lang w:eastAsia="en-US" w:bidi="ar-SA"/>
        </w:rPr>
        <w:t xml:space="preserve"> من</w:t>
      </w:r>
      <w:r w:rsidRPr="007A79D2">
        <w:rPr>
          <w:rFonts w:ascii="Simplified Arabic" w:eastAsia="Times New Roman" w:hAnsi="Simplified Arabic" w:cs="Traditional Arabic"/>
          <w:b/>
          <w:bCs/>
          <w:sz w:val="34"/>
          <w:szCs w:val="34"/>
          <w:rtl/>
          <w:lang w:eastAsia="en-US" w:bidi="ar-SA"/>
        </w:rPr>
        <w:t xml:space="preserve"> فضله وإحسانه على العبيد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من غير أن يأتوا بش</w:t>
      </w:r>
      <w:r w:rsidRPr="007A79D2">
        <w:rPr>
          <w:rFonts w:ascii="Simplified Arabic" w:eastAsia="Times New Roman" w:hAnsi="Simplified Arabic" w:cs="Traditional Arabic" w:hint="cs"/>
          <w:b/>
          <w:bCs/>
          <w:sz w:val="34"/>
          <w:szCs w:val="34"/>
          <w:rtl/>
          <w:lang w:eastAsia="en-US" w:bidi="ar-SA"/>
        </w:rPr>
        <w:t>يء</w:t>
      </w:r>
      <w:r w:rsidRPr="007A79D2">
        <w:rPr>
          <w:rFonts w:ascii="Simplified Arabic" w:eastAsia="Times New Roman" w:hAnsi="Simplified Arabic" w:cs="Traditional Arabic"/>
          <w:b/>
          <w:bCs/>
          <w:sz w:val="34"/>
          <w:szCs w:val="34"/>
          <w:rtl/>
          <w:lang w:eastAsia="en-US" w:bidi="ar-SA"/>
        </w:rPr>
        <w:t xml:space="preserve"> من قبل أنفسهم</w:t>
      </w:r>
      <w:r w:rsidR="0063758C" w:rsidRPr="007A79D2">
        <w:rPr>
          <w:rFonts w:ascii="Simplified Arabic" w:eastAsia="Times New Roman" w:hAnsi="Simplified Arabic" w:cs="Traditional Arabic"/>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فَاسْأَلُواْ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أَهْلَ</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hint="cs"/>
          <w:b/>
          <w:bCs/>
          <w:sz w:val="34"/>
          <w:szCs w:val="34"/>
          <w:rtl/>
          <w:lang w:eastAsia="en-US" w:bidi="ar-SA"/>
        </w:rPr>
        <w:t>الذِّكْر</w:t>
      </w:r>
      <w:r w:rsidR="00DF731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وعمو</w:t>
      </w:r>
      <w:r w:rsidR="0063758C" w:rsidRPr="007A79D2">
        <w:rPr>
          <w:rFonts w:ascii="Simplified Arabic" w:eastAsia="Times New Roman" w:hAnsi="Simplified Arabic" w:cs="Traditional Arabic" w:hint="eastAsia"/>
          <w:b/>
          <w:bCs/>
          <w:sz w:val="34"/>
          <w:szCs w:val="34"/>
          <w:rtl/>
          <w:lang w:eastAsia="en-US" w:bidi="ar-SA"/>
        </w:rPr>
        <w:t>م</w:t>
      </w:r>
      <w:r w:rsidRPr="007A79D2">
        <w:rPr>
          <w:rFonts w:ascii="Simplified Arabic" w:eastAsia="Times New Roman" w:hAnsi="Simplified Arabic" w:cs="Traditional Arabic"/>
          <w:b/>
          <w:bCs/>
          <w:sz w:val="34"/>
          <w:szCs w:val="34"/>
          <w:rtl/>
          <w:lang w:eastAsia="en-US" w:bidi="ar-SA"/>
        </w:rPr>
        <w:t xml:space="preserve"> هذه الآية فيها مدح أهل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 أعلى أنواعه العلم بكتاب الله المنزل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الله أمر من لا يعلم بالرجوع إليهم في جميع الحوادث</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وفي ضمنه تعديل لأهل العلم وتزكية لهم حيث أمر بسؤالهم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وأنه بذلك يخرج الجاهل من التبعة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فدل على أن الله ائتمنهم على وحيه وتنزيله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وأنهم مأمورون بتزكية أنفسهم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والاتصاف بصفات </w:t>
      </w:r>
      <w:r w:rsidR="00A81163" w:rsidRPr="007A79D2">
        <w:rPr>
          <w:rFonts w:ascii="Simplified Arabic" w:eastAsia="Times New Roman" w:hAnsi="Simplified Arabic" w:cs="Traditional Arabic" w:hint="cs"/>
          <w:b/>
          <w:bCs/>
          <w:sz w:val="34"/>
          <w:szCs w:val="34"/>
          <w:rtl/>
          <w:lang w:eastAsia="en-US" w:bidi="ar-SA"/>
        </w:rPr>
        <w:t>الكمال. أ</w:t>
      </w:r>
      <w:r w:rsidR="00A81163" w:rsidRPr="007A79D2">
        <w:rPr>
          <w:rFonts w:ascii="Simplified Arabic" w:eastAsia="Times New Roman" w:hAnsi="Simplified Arabic" w:cs="Traditional Arabic" w:hint="eastAsia"/>
          <w:b/>
          <w:bCs/>
          <w:sz w:val="34"/>
          <w:szCs w:val="34"/>
          <w:rtl/>
          <w:lang w:eastAsia="en-US" w:bidi="ar-SA"/>
        </w:rPr>
        <w:t>ه</w:t>
      </w:r>
    </w:p>
    <w:p w14:paraId="1C371BE0" w14:textId="77777777" w:rsidR="00DF731A" w:rsidRPr="007A79D2" w:rsidRDefault="00DF731A" w:rsidP="00DF731A">
      <w:pPr>
        <w:jc w:val="both"/>
        <w:rPr>
          <w:rFonts w:ascii="Simplified Arabic" w:eastAsia="Times New Roman" w:hAnsi="Simplified Arabic" w:cs="Traditional Arabic"/>
          <w:b/>
          <w:bCs/>
          <w:sz w:val="34"/>
          <w:szCs w:val="34"/>
          <w:lang w:eastAsia="en-US" w:bidi="ar-SA"/>
        </w:rPr>
      </w:pPr>
    </w:p>
    <w:p w14:paraId="09352816" w14:textId="77777777" w:rsidR="00034C37" w:rsidRPr="007A79D2" w:rsidRDefault="00882E7B" w:rsidP="004E024F">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6-</w:t>
      </w:r>
      <w:r w:rsidR="00034C37" w:rsidRPr="007A79D2">
        <w:rPr>
          <w:rFonts w:ascii="Calibri" w:eastAsia="Times New Roman" w:hAnsi="Calibri" w:cs="Traditional Arabic" w:hint="cs"/>
          <w:b/>
          <w:bCs/>
          <w:sz w:val="34"/>
          <w:szCs w:val="34"/>
          <w:rtl/>
          <w:lang w:eastAsia="en-US" w:bidi="ar-SA"/>
        </w:rPr>
        <w:t xml:space="preserve"> العلم يُنِير بصيرة صاحبه، و</w:t>
      </w:r>
      <w:r w:rsidR="00D90516" w:rsidRPr="007A79D2">
        <w:rPr>
          <w:rFonts w:ascii="Calibri" w:eastAsia="Times New Roman" w:hAnsi="Calibri" w:cs="Traditional Arabic" w:hint="cs"/>
          <w:b/>
          <w:bCs/>
          <w:sz w:val="34"/>
          <w:szCs w:val="34"/>
          <w:rtl/>
          <w:lang w:eastAsia="en-US" w:bidi="ar-SA"/>
        </w:rPr>
        <w:t>ي</w:t>
      </w:r>
      <w:r w:rsidR="00034C37" w:rsidRPr="007A79D2">
        <w:rPr>
          <w:rFonts w:ascii="Calibri" w:eastAsia="Times New Roman" w:hAnsi="Calibri" w:cs="Traditional Arabic" w:hint="cs"/>
          <w:b/>
          <w:bCs/>
          <w:sz w:val="34"/>
          <w:szCs w:val="34"/>
          <w:rtl/>
          <w:lang w:eastAsia="en-US" w:bidi="ar-SA"/>
        </w:rPr>
        <w:t>جعل</w:t>
      </w:r>
      <w:r w:rsidR="00D90516" w:rsidRPr="007A79D2">
        <w:rPr>
          <w:rFonts w:ascii="Calibri" w:eastAsia="Times New Roman" w:hAnsi="Calibri" w:cs="Traditional Arabic" w:hint="cs"/>
          <w:b/>
          <w:bCs/>
          <w:sz w:val="34"/>
          <w:szCs w:val="34"/>
          <w:rtl/>
          <w:lang w:eastAsia="en-US" w:bidi="ar-SA"/>
        </w:rPr>
        <w:t>ه</w:t>
      </w:r>
      <w:r w:rsidR="00034C37" w:rsidRPr="007A79D2">
        <w:rPr>
          <w:rFonts w:ascii="Calibri" w:eastAsia="Times New Roman" w:hAnsi="Calibri" w:cs="Traditional Arabic" w:hint="cs"/>
          <w:b/>
          <w:bCs/>
          <w:sz w:val="34"/>
          <w:szCs w:val="34"/>
          <w:rtl/>
          <w:lang w:eastAsia="en-US" w:bidi="ar-SA"/>
        </w:rPr>
        <w:t xml:space="preserve"> الله</w:t>
      </w:r>
      <w:r w:rsidR="00BF56DA" w:rsidRPr="007A79D2">
        <w:rPr>
          <w:rFonts w:ascii="Calibri" w:eastAsia="Times New Roman" w:hAnsi="Calibri" w:cs="Traditional Arabic" w:hint="cs"/>
          <w:b/>
          <w:bCs/>
          <w:sz w:val="34"/>
          <w:szCs w:val="34"/>
          <w:rtl/>
          <w:lang w:eastAsia="en-US" w:bidi="ar-SA"/>
        </w:rPr>
        <w:t>ُ</w:t>
      </w:r>
      <w:r w:rsidR="00034C37" w:rsidRPr="007A79D2">
        <w:rPr>
          <w:rFonts w:ascii="Calibri" w:eastAsia="Times New Roman" w:hAnsi="Calibri" w:cs="Traditional Arabic" w:hint="cs"/>
          <w:b/>
          <w:bCs/>
          <w:sz w:val="34"/>
          <w:szCs w:val="34"/>
          <w:rtl/>
          <w:lang w:eastAsia="en-US" w:bidi="ar-SA"/>
        </w:rPr>
        <w:t xml:space="preserve"> حجة</w:t>
      </w:r>
      <w:r w:rsidR="00BF56DA" w:rsidRPr="007A79D2">
        <w:rPr>
          <w:rFonts w:ascii="Calibri" w:eastAsia="Times New Roman" w:hAnsi="Calibri" w:cs="Traditional Arabic" w:hint="cs"/>
          <w:b/>
          <w:bCs/>
          <w:sz w:val="34"/>
          <w:szCs w:val="34"/>
          <w:rtl/>
          <w:lang w:eastAsia="en-US" w:bidi="ar-SA"/>
        </w:rPr>
        <w:t>ً</w:t>
      </w:r>
      <w:r w:rsidR="00034C37" w:rsidRPr="007A79D2">
        <w:rPr>
          <w:rFonts w:ascii="Calibri" w:eastAsia="Times New Roman" w:hAnsi="Calibri" w:cs="Traditional Arabic" w:hint="cs"/>
          <w:b/>
          <w:bCs/>
          <w:sz w:val="34"/>
          <w:szCs w:val="34"/>
          <w:rtl/>
          <w:lang w:eastAsia="en-US" w:bidi="ar-SA"/>
        </w:rPr>
        <w:t xml:space="preserve"> على المعاندين المكذبين</w:t>
      </w:r>
      <w:r w:rsidR="00BF56DA" w:rsidRPr="007A79D2">
        <w:rPr>
          <w:rFonts w:ascii="Calibri" w:eastAsia="Times New Roman" w:hAnsi="Calibri" w:cs="Traditional Arabic" w:hint="cs"/>
          <w:b/>
          <w:bCs/>
          <w:sz w:val="34"/>
          <w:szCs w:val="34"/>
          <w:rtl/>
          <w:lang w:eastAsia="en-US" w:bidi="ar-SA"/>
        </w:rPr>
        <w:t>:</w:t>
      </w:r>
    </w:p>
    <w:p w14:paraId="574F80F3" w14:textId="1B8C1298" w:rsidR="007309A2" w:rsidRPr="007A79D2" w:rsidRDefault="00882E7B" w:rsidP="009D70E6">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وَيَرَى</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أُوتُوا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أُنزِلَ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إِلَيْكَ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الْحَقَّ</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وَيَهْدِي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صِرَاطِ</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الْعَزِيزِ</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الْحَمِيدِ</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سبأ</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6</w:t>
      </w:r>
      <w:r w:rsidR="007309A2" w:rsidRPr="007A79D2">
        <w:rPr>
          <w:rFonts w:ascii="Simplified Arabic" w:eastAsia="Times New Roman" w:hAnsi="Simplified Arabic" w:cs="Traditional Arabic" w:hint="cs"/>
          <w:b/>
          <w:bCs/>
          <w:sz w:val="34"/>
          <w:szCs w:val="34"/>
          <w:rtl/>
          <w:lang w:eastAsia="en-US"/>
        </w:rPr>
        <w:t>)</w:t>
      </w:r>
    </w:p>
    <w:p w14:paraId="2012C385" w14:textId="77777777" w:rsidR="007309A2" w:rsidRPr="007A79D2" w:rsidRDefault="007309A2" w:rsidP="009D70E6">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قال ابن القيم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 xml:space="preserve">كما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5351AC" w:rsidRPr="007A79D2">
        <w:rPr>
          <w:rFonts w:ascii="Simplified Arabic" w:hAnsi="Simplified Arabic" w:cs="Traditional Arabic" w:hint="cs"/>
          <w:b/>
          <w:bCs/>
          <w:sz w:val="34"/>
          <w:szCs w:val="34"/>
          <w:rtl/>
        </w:rPr>
        <w:t>:1/222"</w:t>
      </w:r>
    </w:p>
    <w:p w14:paraId="0AE3859C" w14:textId="6EFA3BFC" w:rsidR="007309A2" w:rsidRPr="007A79D2" w:rsidRDefault="00061754"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"أخبر- سبحانه-عن أولي العلم بأنهم يرون ما أ</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نزل إليه من ربه حقا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وجعل هذا ثناء</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عليهم واستشهادا بهم.</w:t>
      </w:r>
    </w:p>
    <w:p w14:paraId="55895F4D" w14:textId="77777777" w:rsidR="007309A2" w:rsidRPr="007A79D2" w:rsidRDefault="007309A2" w:rsidP="00236C92">
      <w:pPr>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وقال السعد</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ي</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00777241" w:rsidRPr="007A79D2">
        <w:rPr>
          <w:rFonts w:ascii="Simplified Arabic" w:eastAsia="Times New Roman" w:hAnsi="Simplified Arabic" w:cs="Traditional Arabic"/>
          <w:b/>
          <w:bCs/>
          <w:sz w:val="34"/>
          <w:szCs w:val="34"/>
          <w:rtl/>
          <w:lang w:eastAsia="en-US" w:bidi="ar-SA"/>
        </w:rPr>
        <w:t>-رحمه الله-</w:t>
      </w:r>
      <w:r w:rsidRPr="007A79D2">
        <w:rPr>
          <w:rFonts w:ascii="Simplified Arabic" w:eastAsia="Times New Roman" w:hAnsi="Simplified Arabic" w:cs="Traditional Arabic"/>
          <w:b/>
          <w:bCs/>
          <w:sz w:val="34"/>
          <w:szCs w:val="34"/>
          <w:rtl/>
          <w:lang w:eastAsia="en-US" w:bidi="ar-SA"/>
        </w:rPr>
        <w:t xml:space="preserve"> في تفسيره ص621</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w:t>
      </w:r>
      <w:r w:rsidR="00BF56DA"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لما ذكر- تعالى-إنكار من أنكر البعث</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وأنهم يرون ما أنزل على رسوله ليس بحق</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ذكر حالة الموفقين من العباد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وهم أهل</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وأنهم يرون ما أنزل الله على </w:t>
      </w:r>
      <w:r w:rsidR="005351AC" w:rsidRPr="007A79D2">
        <w:rPr>
          <w:rFonts w:ascii="Simplified Arabic" w:eastAsia="Times New Roman" w:hAnsi="Simplified Arabic" w:cs="Traditional Arabic" w:hint="cs"/>
          <w:b/>
          <w:bCs/>
          <w:sz w:val="34"/>
          <w:szCs w:val="34"/>
          <w:rtl/>
          <w:lang w:eastAsia="en-US" w:bidi="ar-SA"/>
        </w:rPr>
        <w:t>رسوله م</w:t>
      </w:r>
      <w:r w:rsidR="005351AC" w:rsidRPr="007A79D2">
        <w:rPr>
          <w:rFonts w:ascii="Simplified Arabic" w:eastAsia="Times New Roman" w:hAnsi="Simplified Arabic" w:cs="Traditional Arabic" w:hint="eastAsia"/>
          <w:b/>
          <w:bCs/>
          <w:sz w:val="34"/>
          <w:szCs w:val="34"/>
          <w:rtl/>
          <w:lang w:eastAsia="en-US" w:bidi="ar-SA"/>
        </w:rPr>
        <w:t>ن</w:t>
      </w:r>
      <w:r w:rsidRPr="007A79D2">
        <w:rPr>
          <w:rFonts w:ascii="Simplified Arabic" w:eastAsia="Times New Roman" w:hAnsi="Simplified Arabic" w:cs="Traditional Arabic"/>
          <w:b/>
          <w:bCs/>
          <w:sz w:val="34"/>
          <w:szCs w:val="34"/>
          <w:rtl/>
          <w:lang w:eastAsia="en-US" w:bidi="ar-SA"/>
        </w:rPr>
        <w:t xml:space="preserve"> الكتاب</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w:t>
      </w:r>
      <w:r w:rsidRPr="007A79D2">
        <w:rPr>
          <w:rFonts w:ascii="Simplified Arabic" w:eastAsia="Times New Roman" w:hAnsi="Simplified Arabic" w:cs="Traditional Arabic"/>
          <w:b/>
          <w:bCs/>
          <w:sz w:val="34"/>
          <w:szCs w:val="34"/>
          <w:rtl/>
          <w:lang w:eastAsia="en-US" w:bidi="ar-SA"/>
        </w:rPr>
        <w:t>ما اشتمل عليه من الأخبار</w:t>
      </w:r>
      <w:r w:rsidRPr="007A79D2">
        <w:rPr>
          <w:rFonts w:ascii="Simplified Arabic" w:eastAsia="Times New Roman" w:hAnsi="Simplified Arabic" w:cs="Traditional Arabic" w:hint="cs"/>
          <w:b/>
          <w:bCs/>
          <w:sz w:val="34"/>
          <w:szCs w:val="34"/>
          <w:rtl/>
          <w:lang w:eastAsia="en-US" w:bidi="ar-SA"/>
        </w:rPr>
        <w:t>،</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هو الحق</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منحصر فيه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وما خالفه وناقضه فإنه باطل</w:t>
      </w:r>
      <w:r w:rsidR="00BF56D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لأنهم وصلوا من العلم إلى درجة اليقين.</w:t>
      </w:r>
    </w:p>
    <w:p w14:paraId="1219FE91" w14:textId="6149F32A" w:rsidR="007309A2" w:rsidRPr="007A79D2" w:rsidRDefault="007309A2" w:rsidP="00C04226">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lastRenderedPageBreak/>
        <w:t>وهذه منقبة</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لأهل</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العلم وفضيلة</w:t>
      </w:r>
      <w:r w:rsidR="00BF56D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وعلامة</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لهم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وأنه كلما كان العبد</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أعظم علما</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وتصديقا</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بأخبار ما جاء به الرسول</w:t>
      </w:r>
      <w:r w:rsidR="00C04226" w:rsidRPr="007A79D2">
        <w:rPr>
          <w:rFonts w:ascii="Sakkal Majalla" w:eastAsia="Times New Roman" w:hAnsi="Sakkal Majalla" w:cs="Traditional Arabic" w:hint="cs"/>
          <w:b/>
          <w:bCs/>
          <w:sz w:val="34"/>
          <w:szCs w:val="34"/>
          <w:rtl/>
          <w:lang w:eastAsia="en-US" w:bidi="ar-SA"/>
        </w:rPr>
        <w:t xml:space="preserve"> </w:t>
      </w:r>
      <w:r w:rsidR="00061754" w:rsidRPr="007A79D2">
        <w:rPr>
          <w:rFonts w:ascii="Sakkal Majalla" w:eastAsia="Times New Roman" w:hAnsi="Sakkal Majalla" w:cs="Traditional Arabic" w:hint="cs"/>
          <w:b/>
          <w:bCs/>
          <w:sz w:val="34"/>
          <w:szCs w:val="34"/>
          <w:rtl/>
          <w:lang w:eastAsia="en-US" w:bidi="ar-SA"/>
        </w:rPr>
        <w:t>صلى الله عليه وسلم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وأعظم معرفة بحكم أوامره ونواهيه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كان من أهل العلم الذين جعلهم الله ح</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جة</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على ما جاء به الرسول</w:t>
      </w:r>
      <w:r w:rsidR="00C04226"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akkal Majalla" w:eastAsia="Times New Roman" w:hAnsi="Sakkal Majalla" w:cs="Traditional Arabic" w:hint="cs"/>
          <w:b/>
          <w:bCs/>
          <w:sz w:val="34"/>
          <w:szCs w:val="34"/>
          <w:rtl/>
          <w:lang w:eastAsia="en-US" w:bidi="ar-SA"/>
        </w:rPr>
        <w:t>صلى الله عليه وسلم</w:t>
      </w:r>
      <w:r w:rsidR="00C0422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واحتج الله-تعالى-</w:t>
      </w:r>
      <w:r w:rsidR="00DF731A"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بهم على المكذبين المعاندين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في هذه الآية</w:t>
      </w:r>
      <w:r w:rsidR="0063758C" w:rsidRPr="007A79D2">
        <w:rPr>
          <w:rFonts w:ascii="Simplified Arabic" w:eastAsia="Times New Roman" w:hAnsi="Simplified Arabic" w:cs="Traditional Arabic"/>
          <w:b/>
          <w:bCs/>
          <w:sz w:val="34"/>
          <w:szCs w:val="34"/>
          <w:rtl/>
          <w:lang w:eastAsia="en-US" w:bidi="ar-SA"/>
        </w:rPr>
        <w:t xml:space="preserve">، </w:t>
      </w:r>
      <w:r w:rsidR="005351AC" w:rsidRPr="007A79D2">
        <w:rPr>
          <w:rFonts w:ascii="Simplified Arabic" w:eastAsia="Times New Roman" w:hAnsi="Simplified Arabic" w:cs="Traditional Arabic" w:hint="cs"/>
          <w:b/>
          <w:bCs/>
          <w:sz w:val="34"/>
          <w:szCs w:val="34"/>
          <w:rtl/>
          <w:lang w:eastAsia="en-US" w:bidi="ar-SA"/>
        </w:rPr>
        <w:t>وغيرها. أ</w:t>
      </w:r>
      <w:r w:rsidR="005351AC" w:rsidRPr="007A79D2">
        <w:rPr>
          <w:rFonts w:ascii="Simplified Arabic" w:eastAsia="Times New Roman" w:hAnsi="Simplified Arabic" w:cs="Traditional Arabic" w:hint="eastAsia"/>
          <w:b/>
          <w:bCs/>
          <w:sz w:val="34"/>
          <w:szCs w:val="34"/>
          <w:rtl/>
          <w:lang w:eastAsia="en-US" w:bidi="ar-SA"/>
        </w:rPr>
        <w:t>ه</w:t>
      </w:r>
      <w:r w:rsidRPr="007A79D2">
        <w:rPr>
          <w:rFonts w:ascii="Simplified Arabic" w:eastAsia="Times New Roman" w:hAnsi="Simplified Arabic" w:cs="Traditional Arabic" w:hint="cs"/>
          <w:b/>
          <w:bCs/>
          <w:sz w:val="34"/>
          <w:szCs w:val="34"/>
          <w:rtl/>
          <w:lang w:eastAsia="en-US" w:bidi="ar-SA"/>
        </w:rPr>
        <w:t xml:space="preserve"> باختصار</w:t>
      </w:r>
    </w:p>
    <w:p w14:paraId="0A47C23E" w14:textId="77777777" w:rsidR="007309A2" w:rsidRPr="007A79D2" w:rsidRDefault="007309A2" w:rsidP="00DF731A">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b/>
          <w:bCs/>
          <w:sz w:val="34"/>
          <w:szCs w:val="34"/>
          <w:rtl/>
          <w:lang w:eastAsia="en-US" w:bidi="ar-SA"/>
        </w:rPr>
        <w:t xml:space="preserve">ويشبه الآية السابقة </w:t>
      </w:r>
      <w:r w:rsidR="009D70E6" w:rsidRPr="007A79D2">
        <w:rPr>
          <w:rFonts w:ascii="Simplified Arabic" w:eastAsia="Times New Roman" w:hAnsi="Simplified Arabic" w:cs="Traditional Arabic" w:hint="cs"/>
          <w:b/>
          <w:bCs/>
          <w:sz w:val="34"/>
          <w:szCs w:val="34"/>
          <w:rtl/>
          <w:lang w:eastAsia="en-US" w:bidi="ar-SA"/>
        </w:rPr>
        <w:t>قوله</w:t>
      </w:r>
      <w:r w:rsidR="009D70E6" w:rsidRPr="007A79D2">
        <w:rPr>
          <w:rFonts w:ascii="Simplified Arabic" w:eastAsia="Times New Roman" w:hAnsi="Simplified Arabic" w:cs="Traditional Arabic"/>
          <w:b/>
          <w:bCs/>
          <w:sz w:val="34"/>
          <w:szCs w:val="34"/>
          <w:rtl/>
          <w:lang w:eastAsia="en-US" w:bidi="ar-SA"/>
        </w:rPr>
        <w:t xml:space="preserve"> تعالى:</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أَفَغَيْرَ 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أَبْتَغِي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حَكَماً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وَهُوَ</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الَّذِي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أَنَزَلَ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إِلَيْكُمُ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الْكِتَابَ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مُفَصَّلاً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وَالَّذِينَ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آتَيْنَاهُمُ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الْكِتَابَ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يَعْلَمُونَ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مُنَزَّلٌ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بِالْحَقِّ</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فَلاَ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تَكُونَنَّ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الْمُمْتَرِينَ)</w:t>
      </w:r>
      <w:r w:rsidR="00DF731A" w:rsidRPr="007A79D2">
        <w:rPr>
          <w:rFonts w:ascii="Simplified Arabic" w:eastAsia="Times New Roman" w:hAnsi="Simplified Arabic" w:cs="Traditional Arabic" w:hint="cs"/>
          <w:b/>
          <w:bCs/>
          <w:sz w:val="34"/>
          <w:szCs w:val="34"/>
          <w:rtl/>
          <w:lang w:eastAsia="en-US"/>
        </w:rPr>
        <w:t xml:space="preserve"> </w:t>
      </w:r>
      <w:r w:rsidR="00DF731A"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b/>
          <w:bCs/>
          <w:sz w:val="34"/>
          <w:szCs w:val="34"/>
          <w:rtl/>
          <w:lang w:eastAsia="en-US"/>
        </w:rPr>
        <w:t>الأنعام</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114</w:t>
      </w:r>
      <w:r w:rsidRPr="007A79D2">
        <w:rPr>
          <w:rFonts w:ascii="Simplified Arabic" w:eastAsia="Times New Roman" w:hAnsi="Simplified Arabic" w:cs="Traditional Arabic" w:hint="cs"/>
          <w:b/>
          <w:bCs/>
          <w:sz w:val="34"/>
          <w:szCs w:val="34"/>
          <w:rtl/>
          <w:lang w:eastAsia="en-US"/>
        </w:rPr>
        <w:t>)</w:t>
      </w:r>
    </w:p>
    <w:p w14:paraId="7DF37586" w14:textId="77777777" w:rsidR="007309A2" w:rsidRPr="007A79D2" w:rsidRDefault="007309A2" w:rsidP="00DF731A">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كما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5351AC" w:rsidRPr="007A79D2">
        <w:rPr>
          <w:rFonts w:ascii="Simplified Arabic" w:hAnsi="Simplified Arabic" w:cs="Traditional Arabic" w:hint="cs"/>
          <w:b/>
          <w:bCs/>
          <w:sz w:val="34"/>
          <w:szCs w:val="34"/>
          <w:rtl/>
        </w:rPr>
        <w:t>:1/222"</w:t>
      </w:r>
    </w:p>
    <w:p w14:paraId="7FF08DF0" w14:textId="6D02796F"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شهد الله تعالى لأهل العلم شهادة في ضمنها الاستشهاد بهم على صحة ما أنزل الله على </w:t>
      </w:r>
      <w:r w:rsidR="005351AC" w:rsidRPr="007A79D2">
        <w:rPr>
          <w:rFonts w:ascii="Simplified Arabic" w:eastAsia="Times New Roman" w:hAnsi="Simplified Arabic" w:cs="Traditional Arabic" w:hint="cs"/>
          <w:b/>
          <w:bCs/>
          <w:sz w:val="34"/>
          <w:szCs w:val="34"/>
          <w:rtl/>
          <w:lang w:eastAsia="en-US" w:bidi="ar-SA"/>
        </w:rPr>
        <w:t>رسوله. أ</w:t>
      </w:r>
      <w:r w:rsidR="005351AC" w:rsidRPr="007A79D2">
        <w:rPr>
          <w:rFonts w:ascii="Simplified Arabic" w:eastAsia="Times New Roman" w:hAnsi="Simplified Arabic" w:cs="Traditional Arabic" w:hint="eastAsia"/>
          <w:b/>
          <w:bCs/>
          <w:sz w:val="34"/>
          <w:szCs w:val="34"/>
          <w:rtl/>
          <w:lang w:eastAsia="en-US" w:bidi="ar-SA"/>
        </w:rPr>
        <w:t>ه</w:t>
      </w:r>
    </w:p>
    <w:p w14:paraId="4A821E8E" w14:textId="77777777" w:rsidR="00236C92" w:rsidRPr="007A79D2" w:rsidRDefault="00236C92" w:rsidP="007309A2">
      <w:pPr>
        <w:jc w:val="both"/>
        <w:rPr>
          <w:rFonts w:ascii="Simplified Arabic" w:eastAsia="Times New Roman" w:hAnsi="Simplified Arabic" w:cs="Traditional Arabic"/>
          <w:b/>
          <w:bCs/>
          <w:sz w:val="34"/>
          <w:szCs w:val="34"/>
          <w:rtl/>
          <w:lang w:eastAsia="en-US" w:bidi="ar-SA"/>
        </w:rPr>
      </w:pPr>
    </w:p>
    <w:p w14:paraId="7CDB1CDA" w14:textId="67AB42EA" w:rsidR="00C04226" w:rsidRPr="007A79D2" w:rsidRDefault="00882E7B"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7-</w:t>
      </w:r>
      <w:r w:rsidR="00C04226" w:rsidRPr="007A79D2">
        <w:rPr>
          <w:rFonts w:ascii="Calibri" w:eastAsia="Times New Roman" w:hAnsi="Calibri" w:cs="Traditional Arabic" w:hint="cs"/>
          <w:b/>
          <w:bCs/>
          <w:sz w:val="34"/>
          <w:szCs w:val="34"/>
          <w:rtl/>
          <w:lang w:eastAsia="en-US" w:bidi="ar-SA"/>
        </w:rPr>
        <w:t xml:space="preserve"> العلم يجعل صاحبه أكثر الناس تفكراً وتدبراً،</w:t>
      </w:r>
      <w:r w:rsidR="00D90516" w:rsidRPr="007A79D2">
        <w:rPr>
          <w:rFonts w:ascii="Calibri" w:eastAsia="Times New Roman" w:hAnsi="Calibri" w:cs="Traditional Arabic" w:hint="cs"/>
          <w:b/>
          <w:bCs/>
          <w:sz w:val="34"/>
          <w:szCs w:val="34"/>
          <w:rtl/>
          <w:lang w:eastAsia="en-US" w:bidi="ar-SA"/>
        </w:rPr>
        <w:t xml:space="preserve"> فينتفع بالحجج والبراهين التي يضربها الله</w:t>
      </w:r>
      <w:proofErr w:type="gramStart"/>
      <w:r w:rsidR="004E024F" w:rsidRPr="007A79D2">
        <w:rPr>
          <w:rFonts w:ascii="Calibri" w:eastAsia="Times New Roman" w:hAnsi="Calibri" w:cs="Traditional Arabic" w:hint="cs"/>
          <w:b/>
          <w:bCs/>
          <w:sz w:val="34"/>
          <w:szCs w:val="34"/>
          <w:rtl/>
          <w:lang w:eastAsia="en-US" w:bidi="ar-SA"/>
        </w:rPr>
        <w:t>-</w:t>
      </w:r>
      <w:r w:rsidR="00061754" w:rsidRPr="007A79D2">
        <w:rPr>
          <w:rFonts w:ascii="Calibri" w:eastAsia="Times New Roman" w:hAnsi="Calibri" w:cs="Traditional Arabic" w:hint="cs"/>
          <w:b/>
          <w:bCs/>
          <w:sz w:val="34"/>
          <w:szCs w:val="34"/>
          <w:rtl/>
          <w:lang w:eastAsia="en-US" w:bidi="ar-SA"/>
        </w:rPr>
        <w:t xml:space="preserve"> </w:t>
      </w:r>
      <w:r w:rsidR="004E024F" w:rsidRPr="007A79D2">
        <w:rPr>
          <w:rFonts w:ascii="Calibri" w:eastAsia="Times New Roman" w:hAnsi="Calibri" w:cs="Traditional Arabic" w:hint="cs"/>
          <w:b/>
          <w:bCs/>
          <w:sz w:val="34"/>
          <w:szCs w:val="34"/>
          <w:rtl/>
          <w:lang w:eastAsia="en-US" w:bidi="ar-SA"/>
        </w:rPr>
        <w:t xml:space="preserve"> </w:t>
      </w:r>
      <w:r w:rsidR="00593BE6" w:rsidRPr="007A79D2">
        <w:rPr>
          <w:rFonts w:ascii="Calibri" w:eastAsia="Times New Roman" w:hAnsi="Calibri" w:cs="Traditional Arabic" w:hint="cs"/>
          <w:b/>
          <w:bCs/>
          <w:sz w:val="34"/>
          <w:szCs w:val="34"/>
          <w:rtl/>
          <w:lang w:eastAsia="en-US" w:bidi="ar-SA"/>
        </w:rPr>
        <w:t>تعالى</w:t>
      </w:r>
      <w:proofErr w:type="gramEnd"/>
      <w:r w:rsidR="004E024F" w:rsidRPr="007A79D2">
        <w:rPr>
          <w:rFonts w:ascii="Calibri" w:eastAsia="Times New Roman" w:hAnsi="Calibri" w:cs="Traditional Arabic" w:hint="cs"/>
          <w:b/>
          <w:bCs/>
          <w:sz w:val="34"/>
          <w:szCs w:val="34"/>
          <w:rtl/>
          <w:lang w:eastAsia="en-US" w:bidi="ar-SA"/>
        </w:rPr>
        <w:t>-</w:t>
      </w:r>
      <w:r w:rsidR="00D90516" w:rsidRPr="007A79D2">
        <w:rPr>
          <w:rFonts w:ascii="Calibri" w:eastAsia="Times New Roman" w:hAnsi="Calibri" w:cs="Traditional Arabic" w:hint="cs"/>
          <w:b/>
          <w:bCs/>
          <w:sz w:val="34"/>
          <w:szCs w:val="34"/>
          <w:rtl/>
          <w:lang w:eastAsia="en-US" w:bidi="ar-SA"/>
        </w:rPr>
        <w:t xml:space="preserve"> للناس</w:t>
      </w:r>
      <w:r w:rsidR="00AA68B3" w:rsidRPr="007A79D2">
        <w:rPr>
          <w:rFonts w:ascii="Calibri" w:eastAsia="Times New Roman" w:hAnsi="Calibri" w:cs="Traditional Arabic" w:hint="cs"/>
          <w:b/>
          <w:bCs/>
          <w:sz w:val="34"/>
          <w:szCs w:val="34"/>
          <w:rtl/>
          <w:lang w:eastAsia="en-US" w:bidi="ar-SA"/>
        </w:rPr>
        <w:t>:</w:t>
      </w:r>
      <w:r w:rsidR="00C04226" w:rsidRPr="007A79D2">
        <w:rPr>
          <w:rFonts w:ascii="Calibri" w:eastAsia="Times New Roman" w:hAnsi="Calibri" w:cs="Traditional Arabic" w:hint="cs"/>
          <w:b/>
          <w:bCs/>
          <w:sz w:val="34"/>
          <w:szCs w:val="34"/>
          <w:rtl/>
          <w:lang w:eastAsia="en-US" w:bidi="ar-SA"/>
        </w:rPr>
        <w:t xml:space="preserve"> </w:t>
      </w:r>
    </w:p>
    <w:p w14:paraId="7CEECD47" w14:textId="36986DBD" w:rsidR="007309A2" w:rsidRPr="007A79D2" w:rsidRDefault="00882E7B" w:rsidP="009D70E6">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وَتِلْكَ</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الْأَمْثَالُ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نَضْرِبُهَا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لِلنَّاسِ</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يَعْقِلُهَا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الْعَالِمُونَ</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العنكبوت</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43</w:t>
      </w:r>
      <w:r w:rsidR="007309A2" w:rsidRPr="007A79D2">
        <w:rPr>
          <w:rFonts w:ascii="Simplified Arabic" w:eastAsia="Times New Roman" w:hAnsi="Simplified Arabic" w:cs="Traditional Arabic" w:hint="cs"/>
          <w:b/>
          <w:bCs/>
          <w:sz w:val="34"/>
          <w:szCs w:val="34"/>
          <w:rtl/>
          <w:lang w:eastAsia="en-US"/>
        </w:rPr>
        <w:t>)</w:t>
      </w:r>
    </w:p>
    <w:p w14:paraId="7046272F" w14:textId="77777777" w:rsidR="007309A2" w:rsidRPr="007A79D2" w:rsidRDefault="007309A2" w:rsidP="009D70E6">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5351AC" w:rsidRPr="007A79D2">
        <w:rPr>
          <w:rFonts w:ascii="Simplified Arabic" w:hAnsi="Simplified Arabic" w:cs="Traditional Arabic" w:hint="cs"/>
          <w:b/>
          <w:bCs/>
          <w:sz w:val="34"/>
          <w:szCs w:val="34"/>
          <w:rtl/>
        </w:rPr>
        <w:t xml:space="preserve">:1/ 226" </w:t>
      </w:r>
      <w:r w:rsidRPr="007A79D2">
        <w:rPr>
          <w:rFonts w:ascii="Simplified Arabic" w:hAnsi="Simplified Arabic" w:cs="Traditional Arabic"/>
          <w:b/>
          <w:bCs/>
          <w:sz w:val="34"/>
          <w:szCs w:val="34"/>
          <w:rtl/>
        </w:rPr>
        <w:t>في هذه الآية</w:t>
      </w:r>
      <w:r w:rsidR="0063758C" w:rsidRPr="007A79D2">
        <w:rPr>
          <w:rFonts w:ascii="Simplified Arabic" w:hAnsi="Simplified Arabic" w:cs="Traditional Arabic"/>
          <w:b/>
          <w:bCs/>
          <w:sz w:val="34"/>
          <w:szCs w:val="34"/>
          <w:rtl/>
        </w:rPr>
        <w:t xml:space="preserve">: </w:t>
      </w:r>
    </w:p>
    <w:p w14:paraId="4E5A22CB" w14:textId="12F975BD" w:rsidR="007309A2" w:rsidRPr="007A79D2" w:rsidRDefault="005351AC"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أخبر</w:t>
      </w:r>
      <w:r w:rsidR="007309A2" w:rsidRPr="007A79D2">
        <w:rPr>
          <w:rFonts w:ascii="Simplified Arabic" w:eastAsia="Times New Roman" w:hAnsi="Simplified Arabic" w:cs="Traditional Arabic"/>
          <w:b/>
          <w:bCs/>
          <w:sz w:val="34"/>
          <w:szCs w:val="34"/>
          <w:rtl/>
          <w:lang w:eastAsia="en-US" w:bidi="ar-SA"/>
        </w:rPr>
        <w:t xml:space="preserve"> سبحانه عن أمثاله التي يضربها </w:t>
      </w:r>
      <w:r w:rsidRPr="007A79D2">
        <w:rPr>
          <w:rFonts w:ascii="Simplified Arabic" w:eastAsia="Times New Roman" w:hAnsi="Simplified Arabic" w:cs="Traditional Arabic" w:hint="cs"/>
          <w:b/>
          <w:bCs/>
          <w:sz w:val="34"/>
          <w:szCs w:val="34"/>
          <w:rtl/>
          <w:lang w:eastAsia="en-US" w:bidi="ar-SA"/>
        </w:rPr>
        <w:t>لعباده،</w:t>
      </w:r>
      <w:r w:rsidR="007309A2" w:rsidRPr="007A79D2">
        <w:rPr>
          <w:rFonts w:ascii="Simplified Arabic" w:eastAsia="Times New Roman" w:hAnsi="Simplified Arabic" w:cs="Traditional Arabic"/>
          <w:b/>
          <w:bCs/>
          <w:sz w:val="34"/>
          <w:szCs w:val="34"/>
          <w:rtl/>
          <w:lang w:eastAsia="en-US" w:bidi="ar-SA"/>
        </w:rPr>
        <w:t xml:space="preserve"> ويدلهم على صحة ما أخبر به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أن أهل العلم هم المنتفعون بها المختصون بعلمها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وفي القرآن بضعة</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وأربعون </w:t>
      </w:r>
      <w:r w:rsidRPr="007A79D2">
        <w:rPr>
          <w:rFonts w:ascii="Simplified Arabic" w:eastAsia="Times New Roman" w:hAnsi="Simplified Arabic" w:cs="Traditional Arabic" w:hint="cs"/>
          <w:b/>
          <w:bCs/>
          <w:sz w:val="34"/>
          <w:szCs w:val="34"/>
          <w:rtl/>
          <w:lang w:eastAsia="en-US" w:bidi="ar-SA"/>
        </w:rPr>
        <w:t>مثلا،</w:t>
      </w:r>
      <w:r w:rsidR="007309A2" w:rsidRPr="007A79D2">
        <w:rPr>
          <w:rFonts w:ascii="Simplified Arabic" w:eastAsia="Times New Roman" w:hAnsi="Simplified Arabic" w:cs="Traditional Arabic"/>
          <w:b/>
          <w:bCs/>
          <w:sz w:val="34"/>
          <w:szCs w:val="34"/>
          <w:rtl/>
          <w:lang w:eastAsia="en-US" w:bidi="ar-SA"/>
        </w:rPr>
        <w:t xml:space="preserve"> وكان بعض </w:t>
      </w:r>
      <w:r w:rsidRPr="007A79D2">
        <w:rPr>
          <w:rFonts w:ascii="Simplified Arabic" w:eastAsia="Times New Roman" w:hAnsi="Simplified Arabic" w:cs="Traditional Arabic" w:hint="cs"/>
          <w:b/>
          <w:bCs/>
          <w:sz w:val="34"/>
          <w:szCs w:val="34"/>
          <w:rtl/>
          <w:lang w:eastAsia="en-US" w:bidi="ar-SA"/>
        </w:rPr>
        <w:t xml:space="preserve">السلف </w:t>
      </w:r>
      <w:r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سنان بن عمرو</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بن </w:t>
      </w:r>
      <w:r w:rsidRPr="007A79D2">
        <w:rPr>
          <w:rFonts w:ascii="Simplified Arabic" w:eastAsia="Times New Roman" w:hAnsi="Simplified Arabic" w:cs="Traditional Arabic" w:hint="cs"/>
          <w:b/>
          <w:bCs/>
          <w:sz w:val="34"/>
          <w:szCs w:val="34"/>
          <w:rtl/>
          <w:lang w:eastAsia="en-US" w:bidi="ar-SA"/>
        </w:rPr>
        <w:t>م</w:t>
      </w:r>
      <w:r w:rsidR="00977F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رة) إذ</w:t>
      </w:r>
      <w:r w:rsidRPr="007A79D2">
        <w:rPr>
          <w:rFonts w:ascii="Simplified Arabic" w:eastAsia="Times New Roman" w:hAnsi="Simplified Arabic" w:cs="Traditional Arabic" w:hint="eastAsia"/>
          <w:b/>
          <w:bCs/>
          <w:sz w:val="34"/>
          <w:szCs w:val="34"/>
          <w:rtl/>
          <w:lang w:eastAsia="en-US" w:bidi="ar-SA"/>
        </w:rPr>
        <w:t>ا</w:t>
      </w:r>
      <w:r w:rsidR="007309A2" w:rsidRPr="007A79D2">
        <w:rPr>
          <w:rFonts w:ascii="Simplified Arabic" w:eastAsia="Times New Roman" w:hAnsi="Simplified Arabic" w:cs="Traditional Arabic"/>
          <w:b/>
          <w:bCs/>
          <w:sz w:val="34"/>
          <w:szCs w:val="34"/>
          <w:rtl/>
          <w:lang w:eastAsia="en-US" w:bidi="ar-SA"/>
        </w:rPr>
        <w:t xml:space="preserve"> مر بمثل لا يفهمه يبكي ويقول</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لس</w:t>
      </w:r>
      <w:r w:rsidR="007309A2" w:rsidRPr="007A79D2">
        <w:rPr>
          <w:rFonts w:ascii="Simplified Arabic" w:eastAsia="Times New Roman" w:hAnsi="Simplified Arabic" w:cs="Traditional Arabic" w:hint="cs"/>
          <w:b/>
          <w:bCs/>
          <w:sz w:val="34"/>
          <w:szCs w:val="34"/>
          <w:rtl/>
          <w:lang w:eastAsia="en-US" w:bidi="ar-SA"/>
        </w:rPr>
        <w:t>تُ</w:t>
      </w:r>
      <w:r w:rsidR="007309A2" w:rsidRPr="007A79D2">
        <w:rPr>
          <w:rFonts w:ascii="Simplified Arabic" w:eastAsia="Times New Roman" w:hAnsi="Simplified Arabic" w:cs="Traditional Arabic"/>
          <w:b/>
          <w:bCs/>
          <w:sz w:val="34"/>
          <w:szCs w:val="34"/>
          <w:rtl/>
          <w:lang w:eastAsia="en-US" w:bidi="ar-SA"/>
        </w:rPr>
        <w:t xml:space="preserve"> من العالمين</w:t>
      </w:r>
      <w:r w:rsidR="00D40F4F"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أه بتصرف</w:t>
      </w:r>
    </w:p>
    <w:p w14:paraId="72F5B529" w14:textId="77777777" w:rsidR="007309A2" w:rsidRPr="007A79D2" w:rsidRDefault="007309A2" w:rsidP="005351AC">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وقال بن كثير</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في تفسيره</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3</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683</w:t>
      </w:r>
      <w:r w:rsidRPr="007A79D2">
        <w:rPr>
          <w:rFonts w:ascii="Simplified Arabic" w:hAnsi="Simplified Arabic" w:cs="Traditional Arabic" w:hint="cs"/>
          <w:b/>
          <w:bCs/>
          <w:sz w:val="34"/>
          <w:szCs w:val="34"/>
          <w:rtl/>
        </w:rPr>
        <w:t>"</w:t>
      </w:r>
    </w:p>
    <w:p w14:paraId="5733E9EB" w14:textId="0726820B"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ومعنى الآية وما يفهم</w:t>
      </w:r>
      <w:r w:rsidR="00977F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ها ويتدبرها إلا الراسخون في العلم المتضلعون منه.</w:t>
      </w:r>
      <w:r w:rsidRPr="007A79D2">
        <w:rPr>
          <w:rFonts w:ascii="Simplified Arabic" w:eastAsia="Times New Roman" w:hAnsi="Simplified Arabic" w:cs="Traditional Arabic" w:hint="cs"/>
          <w:b/>
          <w:bCs/>
          <w:sz w:val="34"/>
          <w:szCs w:val="34"/>
          <w:rtl/>
          <w:lang w:eastAsia="en-US" w:bidi="ar-SA"/>
        </w:rPr>
        <w:t xml:space="preserve"> أه</w:t>
      </w:r>
    </w:p>
    <w:p w14:paraId="7DA1B84E" w14:textId="77777777" w:rsidR="009D70E6" w:rsidRPr="007A79D2" w:rsidRDefault="009D70E6" w:rsidP="009D70E6">
      <w:pPr>
        <w:jc w:val="both"/>
        <w:rPr>
          <w:rFonts w:ascii="Simplified Arabic" w:eastAsia="Times New Roman" w:hAnsi="Simplified Arabic" w:cs="Traditional Arabic"/>
          <w:b/>
          <w:bCs/>
          <w:sz w:val="34"/>
          <w:szCs w:val="34"/>
          <w:rtl/>
          <w:lang w:eastAsia="en-US" w:bidi="ar-SA"/>
        </w:rPr>
      </w:pPr>
    </w:p>
    <w:p w14:paraId="33908013" w14:textId="302B14D6" w:rsidR="00D90516" w:rsidRPr="007A79D2" w:rsidRDefault="00D90516" w:rsidP="004E024F">
      <w:pPr>
        <w:spacing w:line="216" w:lineRule="auto"/>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8</w:t>
      </w:r>
      <w:r w:rsidR="00882E7B" w:rsidRPr="007A79D2">
        <w:rPr>
          <w:rFonts w:ascii="Calibri" w:eastAsia="Times New Roman" w:hAnsi="Calibri" w:cs="Traditional Arabic" w:hint="cs"/>
          <w:b/>
          <w:bCs/>
          <w:sz w:val="34"/>
          <w:szCs w:val="34"/>
          <w:rtl/>
          <w:lang w:eastAsia="en-US" w:bidi="ar-SA"/>
        </w:rPr>
        <w:t>-</w:t>
      </w:r>
      <w:r w:rsidRPr="007A79D2">
        <w:rPr>
          <w:rFonts w:ascii="Calibri" w:eastAsia="Times New Roman" w:hAnsi="Calibri" w:cs="Traditional Arabic" w:hint="cs"/>
          <w:b/>
          <w:bCs/>
          <w:sz w:val="34"/>
          <w:szCs w:val="34"/>
          <w:rtl/>
          <w:lang w:eastAsia="en-US" w:bidi="ar-SA"/>
        </w:rPr>
        <w:t xml:space="preserve"> العلم يمنح صاحبه</w:t>
      </w:r>
      <w:r w:rsidR="00A749B6" w:rsidRPr="007A79D2">
        <w:rPr>
          <w:rFonts w:ascii="Calibri" w:eastAsia="Times New Roman" w:hAnsi="Calibri" w:cs="Traditional Arabic" w:hint="cs"/>
          <w:b/>
          <w:bCs/>
          <w:sz w:val="34"/>
          <w:szCs w:val="34"/>
          <w:rtl/>
          <w:lang w:eastAsia="en-US" w:bidi="ar-SA"/>
        </w:rPr>
        <w:t xml:space="preserve"> المعرفة والنور وبهما يفرق بين الحق </w:t>
      </w:r>
      <w:r w:rsidR="00764685" w:rsidRPr="007A79D2">
        <w:rPr>
          <w:rFonts w:ascii="Calibri" w:eastAsia="Times New Roman" w:hAnsi="Calibri" w:cs="Traditional Arabic" w:hint="cs"/>
          <w:b/>
          <w:bCs/>
          <w:sz w:val="34"/>
          <w:szCs w:val="34"/>
          <w:rtl/>
          <w:lang w:eastAsia="en-US" w:bidi="ar-SA"/>
        </w:rPr>
        <w:t>والباطل فلا</w:t>
      </w:r>
      <w:r w:rsidR="00A749B6" w:rsidRPr="007A79D2">
        <w:rPr>
          <w:rFonts w:ascii="Calibri" w:eastAsia="Times New Roman" w:hAnsi="Calibri" w:cs="Traditional Arabic" w:hint="cs"/>
          <w:b/>
          <w:bCs/>
          <w:sz w:val="34"/>
          <w:szCs w:val="34"/>
          <w:rtl/>
          <w:lang w:eastAsia="en-US" w:bidi="ar-SA"/>
        </w:rPr>
        <w:t xml:space="preserve"> يحيد عن</w:t>
      </w:r>
      <w:r w:rsidRPr="007A79D2">
        <w:rPr>
          <w:rFonts w:ascii="Calibri" w:eastAsia="Times New Roman" w:hAnsi="Calibri" w:cs="Traditional Arabic" w:hint="cs"/>
          <w:b/>
          <w:bCs/>
          <w:sz w:val="34"/>
          <w:szCs w:val="34"/>
          <w:rtl/>
          <w:lang w:eastAsia="en-US" w:bidi="ar-SA"/>
        </w:rPr>
        <w:t xml:space="preserve"> </w:t>
      </w:r>
      <w:r w:rsidR="00A749B6" w:rsidRPr="007A79D2">
        <w:rPr>
          <w:rFonts w:ascii="Calibri" w:eastAsia="Times New Roman" w:hAnsi="Calibri" w:cs="Traditional Arabic" w:hint="cs"/>
          <w:b/>
          <w:bCs/>
          <w:sz w:val="34"/>
          <w:szCs w:val="34"/>
          <w:rtl/>
          <w:lang w:eastAsia="en-US" w:bidi="ar-SA"/>
        </w:rPr>
        <w:t>الصراط المستقيم</w:t>
      </w:r>
      <w:r w:rsidR="00DF731A" w:rsidRPr="007A79D2">
        <w:rPr>
          <w:rFonts w:ascii="Calibri" w:eastAsia="Times New Roman" w:hAnsi="Calibri" w:cs="Traditional Arabic" w:hint="cs"/>
          <w:b/>
          <w:bCs/>
          <w:sz w:val="34"/>
          <w:szCs w:val="34"/>
          <w:rtl/>
          <w:lang w:eastAsia="en-US" w:bidi="ar-SA"/>
        </w:rPr>
        <w:t>:</w:t>
      </w:r>
      <w:r w:rsidR="00061754" w:rsidRPr="007A79D2">
        <w:rPr>
          <w:rFonts w:ascii="Calibri" w:eastAsia="Times New Roman" w:hAnsi="Calibri" w:cs="Traditional Arabic" w:hint="cs"/>
          <w:b/>
          <w:bCs/>
          <w:sz w:val="34"/>
          <w:szCs w:val="34"/>
          <w:rtl/>
          <w:lang w:eastAsia="en-US" w:bidi="ar-SA"/>
        </w:rPr>
        <w:t xml:space="preserve"> </w:t>
      </w:r>
    </w:p>
    <w:p w14:paraId="498E2D0C" w14:textId="4C650C76" w:rsidR="007309A2" w:rsidRPr="007A79D2" w:rsidRDefault="009D70E6" w:rsidP="003713D4">
      <w:pPr>
        <w:spacing w:line="216" w:lineRule="auto"/>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قال تعالى:</w:t>
      </w:r>
      <w:r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وَلِيَعْلَمَ</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أُوتُوا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الْحَقُّ</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فَيُؤْمِنُوا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فَتُخْبِتَ</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قُلُوبُهُمْ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لَهَادِ</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آمَنُوا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صِرَاطٍ</w:t>
      </w:r>
      <w:r w:rsidR="007309A2" w:rsidRPr="007A79D2">
        <w:rPr>
          <w:rFonts w:cs="Traditional Arabic"/>
          <w:b/>
          <w:bCs/>
          <w:color w:val="008000"/>
          <w:sz w:val="34"/>
          <w:szCs w:val="34"/>
          <w:rtl/>
        </w:rPr>
        <w:t xml:space="preserve"> </w:t>
      </w:r>
      <w:r w:rsidR="000275B2" w:rsidRPr="007A79D2">
        <w:rPr>
          <w:rFonts w:cs="Traditional Arabic" w:hint="cs"/>
          <w:b/>
          <w:bCs/>
          <w:color w:val="008000"/>
          <w:sz w:val="34"/>
          <w:szCs w:val="34"/>
          <w:rtl/>
        </w:rPr>
        <w:t>مُّسْتَقِيمٍ</w:t>
      </w:r>
      <w:r w:rsidR="00061754" w:rsidRPr="007A79D2">
        <w:rPr>
          <w:rFonts w:cs="Traditional Arabic" w:hint="cs"/>
          <w:b/>
          <w:bCs/>
          <w:sz w:val="34"/>
          <w:szCs w:val="34"/>
          <w:rtl/>
        </w:rPr>
        <w:t xml:space="preserve"> ﴾</w:t>
      </w:r>
      <w:r w:rsidR="000275B2" w:rsidRPr="007A79D2">
        <w:rPr>
          <w:rFonts w:cs="Traditional Arabic" w:hint="cs"/>
          <w:b/>
          <w:bCs/>
          <w:sz w:val="34"/>
          <w:szCs w:val="34"/>
          <w:rtl/>
        </w:rPr>
        <w:t xml:space="preserve"> </w:t>
      </w:r>
      <w:r w:rsidR="000275B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rPr>
        <w:t>الحج</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54</w:t>
      </w:r>
      <w:r w:rsidR="007309A2" w:rsidRPr="007A79D2">
        <w:rPr>
          <w:rFonts w:ascii="Simplified Arabic" w:eastAsia="Times New Roman" w:hAnsi="Simplified Arabic" w:cs="Traditional Arabic" w:hint="cs"/>
          <w:b/>
          <w:bCs/>
          <w:sz w:val="34"/>
          <w:szCs w:val="34"/>
          <w:rtl/>
          <w:lang w:eastAsia="en-US"/>
        </w:rPr>
        <w:t>)</w:t>
      </w:r>
    </w:p>
    <w:p w14:paraId="6E62FE86" w14:textId="0412DDD9" w:rsidR="00D40F4F" w:rsidRPr="007A79D2" w:rsidRDefault="007309A2" w:rsidP="003713D4">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يقول السعدي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w:t>
      </w:r>
      <w:r w:rsidR="003713D4" w:rsidRPr="007A79D2">
        <w:rPr>
          <w:rFonts w:ascii="Simplified Arabic" w:hAnsi="Simplified Arabic" w:cs="Traditional Arabic" w:hint="cs"/>
          <w:b/>
          <w:bCs/>
          <w:sz w:val="34"/>
          <w:szCs w:val="34"/>
          <w:rtl/>
        </w:rPr>
        <w:t xml:space="preserve"> ص</w:t>
      </w:r>
      <w:r w:rsidRPr="007A79D2">
        <w:rPr>
          <w:rFonts w:ascii="Simplified Arabic" w:hAnsi="Simplified Arabic" w:cs="Traditional Arabic"/>
          <w:b/>
          <w:bCs/>
          <w:sz w:val="34"/>
          <w:szCs w:val="34"/>
          <w:rtl/>
        </w:rPr>
        <w:t>491</w:t>
      </w:r>
      <w:r w:rsidR="0063758C" w:rsidRPr="007A79D2">
        <w:rPr>
          <w:rFonts w:ascii="Simplified Arabic" w:hAnsi="Simplified Arabic" w:cs="Traditional Arabic"/>
          <w:b/>
          <w:bCs/>
          <w:sz w:val="34"/>
          <w:szCs w:val="34"/>
          <w:rtl/>
        </w:rPr>
        <w:t>:</w:t>
      </w:r>
    </w:p>
    <w:p w14:paraId="66CB3A5C" w14:textId="77777777" w:rsidR="007309A2" w:rsidRPr="007A79D2" w:rsidRDefault="0063758C" w:rsidP="00DF731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 </w:t>
      </w:r>
      <w:r w:rsidR="00D40F4F" w:rsidRPr="007A79D2">
        <w:rPr>
          <w:rFonts w:ascii="Simplified Arabic" w:eastAsia="Times New Roman" w:hAnsi="Simplified Arabic" w:cs="Traditional Arabic" w:hint="cs"/>
          <w:b/>
          <w:bCs/>
          <w:sz w:val="34"/>
          <w:szCs w:val="34"/>
          <w:rtl/>
          <w:lang w:eastAsia="en-US" w:bidi="ar-SA"/>
        </w:rPr>
        <w:t>و</w:t>
      </w:r>
      <w:r w:rsidR="007309A2" w:rsidRPr="007A79D2">
        <w:rPr>
          <w:rFonts w:ascii="Simplified Arabic" w:eastAsia="Times New Roman" w:hAnsi="Simplified Arabic" w:cs="Traditional Arabic"/>
          <w:b/>
          <w:bCs/>
          <w:sz w:val="34"/>
          <w:szCs w:val="34"/>
          <w:rtl/>
          <w:lang w:eastAsia="en-US" w:bidi="ar-SA"/>
        </w:rPr>
        <w:t>قوله تعالى</w:t>
      </w:r>
      <w:r w:rsidRPr="007A79D2">
        <w:rPr>
          <w:rFonts w:ascii="Simplified Arabic" w:eastAsia="Times New Roman" w:hAnsi="Simplified Arabic" w:cs="Traditional Arabic"/>
          <w:b/>
          <w:bCs/>
          <w:sz w:val="34"/>
          <w:szCs w:val="34"/>
          <w:rtl/>
          <w:lang w:eastAsia="en-US" w:bidi="ar-SA"/>
        </w:rPr>
        <w:t>:</w:t>
      </w:r>
      <w:r w:rsidR="00DF731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وَلِيَعْلَمَ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أُوتُوا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أَنَّهُ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الْحَقُّ</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رَّبِّكَ</w:t>
      </w:r>
      <w:r w:rsidR="00DF731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وأن الله منحهم من العلم</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ما به يعرفون الحق من الباطل</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والرشد من الغي</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فيفرقون بين الأمرين</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الحق المستقر</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الذي ي</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ح</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كم</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 الله</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والباطل العارض الذي</w:t>
      </w:r>
      <w:r w:rsidR="00D40F4F"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ينسخه الله</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بما على كل منهما من الشواهد</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وليعلموا أن الله حكيم</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يقيض بعض أنواع الابتلاء ليظهر </w:t>
      </w:r>
      <w:r w:rsidR="007309A2" w:rsidRPr="007A79D2">
        <w:rPr>
          <w:rFonts w:ascii="Simplified Arabic" w:eastAsia="Times New Roman" w:hAnsi="Simplified Arabic" w:cs="Traditional Arabic" w:hint="cs"/>
          <w:b/>
          <w:bCs/>
          <w:sz w:val="34"/>
          <w:szCs w:val="34"/>
          <w:rtl/>
          <w:lang w:eastAsia="en-US" w:bidi="ar-SA"/>
        </w:rPr>
        <w:t>ب</w:t>
      </w:r>
      <w:r w:rsidR="007309A2" w:rsidRPr="007A79D2">
        <w:rPr>
          <w:rFonts w:ascii="Simplified Arabic" w:eastAsia="Times New Roman" w:hAnsi="Simplified Arabic" w:cs="Traditional Arabic"/>
          <w:b/>
          <w:bCs/>
          <w:sz w:val="34"/>
          <w:szCs w:val="34"/>
          <w:rtl/>
          <w:lang w:eastAsia="en-US" w:bidi="ar-SA"/>
        </w:rPr>
        <w:t>ذلك كمائن</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النفوس الخيرة والشريرة.</w:t>
      </w:r>
      <w:r w:rsidR="00D40F4F" w:rsidRPr="007A79D2">
        <w:rPr>
          <w:rFonts w:ascii="Simplified Arabic" w:eastAsia="Times New Roman" w:hAnsi="Simplified Arabic" w:cs="Traditional Arabic" w:hint="cs"/>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فَيُؤْمِنُوا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بِهِ</w:t>
      </w:r>
      <w:r w:rsidR="00DF731A" w:rsidRPr="007A79D2">
        <w:rPr>
          <w:rFonts w:ascii="Simplified Arabic" w:eastAsia="Times New Roman" w:hAnsi="Simplified Arabic" w:cs="Traditional Arabic" w:hint="cs"/>
          <w:b/>
          <w:bCs/>
          <w:sz w:val="34"/>
          <w:szCs w:val="34"/>
          <w:rtl/>
          <w:lang w:eastAsia="en-US" w:bidi="ar-SA"/>
        </w:rPr>
        <w:t>)</w:t>
      </w:r>
      <w:r w:rsidR="00D40F4F"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بسبب ذلك</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ويزداد إيمان</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هم</w:t>
      </w:r>
      <w:r w:rsidR="007309A2" w:rsidRPr="007A79D2">
        <w:rPr>
          <w:rFonts w:ascii="Simplified Arabic" w:eastAsia="Times New Roman" w:hAnsi="Simplified Arabic" w:cs="Traditional Arabic" w:hint="cs"/>
          <w:b/>
          <w:bCs/>
          <w:sz w:val="34"/>
          <w:szCs w:val="34"/>
          <w:rtl/>
          <w:lang w:eastAsia="en-US" w:bidi="ar-SA"/>
        </w:rPr>
        <w:t>، عند</w:t>
      </w:r>
      <w:r w:rsidR="007309A2" w:rsidRPr="007A79D2">
        <w:rPr>
          <w:rFonts w:ascii="Simplified Arabic" w:eastAsia="Times New Roman" w:hAnsi="Simplified Arabic" w:cs="Traditional Arabic"/>
          <w:b/>
          <w:bCs/>
          <w:sz w:val="34"/>
          <w:szCs w:val="34"/>
          <w:rtl/>
          <w:lang w:eastAsia="en-US" w:bidi="ar-SA"/>
        </w:rPr>
        <w:t xml:space="preserve"> دفع المعارض والشبهة.</w:t>
      </w:r>
      <w:r w:rsidR="00D40F4F"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فَتُخْبِتَ</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قُلُوبُهُمْ</w:t>
      </w:r>
      <w:r w:rsidR="009D70E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أي</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تخشع وتخضع</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وتسلم لحكمته</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وهذا من هدايته إياهم.</w:t>
      </w:r>
      <w:r w:rsidR="007309A2" w:rsidRPr="007A79D2">
        <w:rPr>
          <w:rFonts w:ascii="Simplified Arabic" w:eastAsia="Times New Roman" w:hAnsi="Simplified Arabic" w:cs="Traditional Arabic" w:hint="eastAsia"/>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lastRenderedPageBreak/>
        <w:t>(</w:t>
      </w:r>
      <w:r w:rsidR="007309A2" w:rsidRPr="007A79D2">
        <w:rPr>
          <w:rFonts w:ascii="Simplified Arabic" w:eastAsia="Times New Roman" w:hAnsi="Simplified Arabic" w:cs="Traditional Arabic" w:hint="eastAsia"/>
          <w:b/>
          <w:bCs/>
          <w:sz w:val="34"/>
          <w:szCs w:val="34"/>
          <w:rtl/>
          <w:lang w:eastAsia="en-US" w:bidi="ar-SA"/>
        </w:rPr>
        <w:t>وَإِنَّ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لَهَادِ</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الَّذِينَ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آمَنُوا</w:t>
      </w:r>
      <w:r w:rsidR="00DF731A" w:rsidRPr="007A79D2">
        <w:rPr>
          <w:rFonts w:ascii="Simplified Arabic" w:eastAsia="Times New Roman" w:hAnsi="Simplified Arabic" w:cs="Traditional Arabic" w:hint="cs"/>
          <w:b/>
          <w:bCs/>
          <w:sz w:val="34"/>
          <w:szCs w:val="34"/>
          <w:rtl/>
          <w:lang w:eastAsia="en-US" w:bidi="ar-SA"/>
        </w:rPr>
        <w:t>)</w:t>
      </w:r>
      <w:r w:rsidR="00440DC0"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بسبب إيمانهم</w:t>
      </w:r>
      <w:r w:rsidRPr="007A79D2">
        <w:rPr>
          <w:rFonts w:ascii="Simplified Arabic" w:eastAsia="Times New Roman" w:hAnsi="Simplified Arabic" w:cs="Traditional Arabic"/>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إِلَى</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صِرَاطٍ</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مُّسْتَقِيمٍ</w:t>
      </w:r>
      <w:r w:rsidR="00DF731A" w:rsidRPr="007A79D2">
        <w:rPr>
          <w:rFonts w:ascii="Simplified Arabic" w:eastAsia="Times New Roman" w:hAnsi="Simplified Arabic" w:cs="Traditional Arabic" w:hint="cs"/>
          <w:b/>
          <w:bCs/>
          <w:sz w:val="34"/>
          <w:szCs w:val="34"/>
          <w:rtl/>
          <w:lang w:eastAsia="en-US" w:bidi="ar-SA"/>
        </w:rPr>
        <w:t xml:space="preserve">) </w:t>
      </w:r>
      <w:r w:rsidR="00440DC0" w:rsidRPr="007A79D2">
        <w:rPr>
          <w:rFonts w:ascii="Simplified Arabic" w:eastAsia="Times New Roman" w:hAnsi="Simplified Arabic" w:cs="Traditional Arabic" w:hint="cs"/>
          <w:b/>
          <w:bCs/>
          <w:sz w:val="34"/>
          <w:szCs w:val="34"/>
          <w:rtl/>
          <w:lang w:eastAsia="en-US" w:bidi="ar-SA"/>
        </w:rPr>
        <w:t>علمٍ</w:t>
      </w:r>
      <w:r w:rsidR="007309A2" w:rsidRPr="007A79D2">
        <w:rPr>
          <w:rFonts w:ascii="Simplified Arabic" w:eastAsia="Times New Roman" w:hAnsi="Simplified Arabic" w:cs="Traditional Arabic"/>
          <w:b/>
          <w:bCs/>
          <w:sz w:val="34"/>
          <w:szCs w:val="34"/>
          <w:rtl/>
          <w:lang w:eastAsia="en-US" w:bidi="ar-SA"/>
        </w:rPr>
        <w:t xml:space="preserve"> بالحق</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وعمل</w:t>
      </w:r>
      <w:r w:rsidR="00440DC0"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بمقتضاه</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فيثبت الله الذين آمنوا بالقول</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الثابت</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في الحياة الدنيا وفي الآخرة</w:t>
      </w:r>
      <w:r w:rsidR="00BF56D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وهذا النوع</w:t>
      </w:r>
      <w:r w:rsidR="00BF56D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من تثبيت الله لعبده.</w:t>
      </w:r>
    </w:p>
    <w:p w14:paraId="72D91DA4" w14:textId="77777777" w:rsidR="00593BE6" w:rsidRPr="007A79D2" w:rsidRDefault="00593BE6" w:rsidP="007309A2">
      <w:pPr>
        <w:jc w:val="both"/>
        <w:rPr>
          <w:rFonts w:ascii="Simplified Arabic" w:eastAsia="Times New Roman" w:hAnsi="Simplified Arabic" w:cs="Traditional Arabic"/>
          <w:b/>
          <w:bCs/>
          <w:sz w:val="34"/>
          <w:szCs w:val="34"/>
          <w:rtl/>
          <w:lang w:eastAsia="en-US" w:bidi="ar-SA"/>
        </w:rPr>
      </w:pPr>
    </w:p>
    <w:p w14:paraId="0E5303E8" w14:textId="77777777" w:rsidR="00A749B6" w:rsidRPr="007A79D2" w:rsidRDefault="003713D4" w:rsidP="004E024F">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9-</w:t>
      </w:r>
      <w:r w:rsidR="00A749B6" w:rsidRPr="007A79D2">
        <w:rPr>
          <w:rFonts w:ascii="Calibri" w:eastAsia="Times New Roman" w:hAnsi="Calibri" w:cs="Traditional Arabic" w:hint="cs"/>
          <w:b/>
          <w:bCs/>
          <w:sz w:val="34"/>
          <w:szCs w:val="34"/>
          <w:rtl/>
          <w:lang w:eastAsia="en-US" w:bidi="ar-SA"/>
        </w:rPr>
        <w:t xml:space="preserve"> العلم يجعل صاحبه إماما للناس يأخذ بنواصيهم إلى مرضا</w:t>
      </w:r>
      <w:r w:rsidR="004E024F" w:rsidRPr="007A79D2">
        <w:rPr>
          <w:rFonts w:ascii="Calibri" w:eastAsia="Times New Roman" w:hAnsi="Calibri" w:cs="Traditional Arabic" w:hint="cs"/>
          <w:b/>
          <w:bCs/>
          <w:sz w:val="34"/>
          <w:szCs w:val="34"/>
          <w:rtl/>
          <w:lang w:eastAsia="en-US" w:bidi="ar-SA"/>
        </w:rPr>
        <w:t>ة</w:t>
      </w:r>
      <w:r w:rsidR="00A749B6" w:rsidRPr="007A79D2">
        <w:rPr>
          <w:rFonts w:ascii="Calibri" w:eastAsia="Times New Roman" w:hAnsi="Calibri" w:cs="Traditional Arabic" w:hint="cs"/>
          <w:b/>
          <w:bCs/>
          <w:sz w:val="34"/>
          <w:szCs w:val="34"/>
          <w:rtl/>
          <w:lang w:eastAsia="en-US" w:bidi="ar-SA"/>
        </w:rPr>
        <w:t xml:space="preserve"> الله</w:t>
      </w:r>
      <w:r w:rsidR="006B38AA" w:rsidRPr="007A79D2">
        <w:rPr>
          <w:rFonts w:ascii="Calibri" w:eastAsia="Times New Roman" w:hAnsi="Calibri" w:cs="Traditional Arabic" w:hint="cs"/>
          <w:b/>
          <w:bCs/>
          <w:sz w:val="34"/>
          <w:szCs w:val="34"/>
          <w:rtl/>
          <w:lang w:eastAsia="en-US" w:bidi="ar-SA"/>
        </w:rPr>
        <w:t>-عز وجل-</w:t>
      </w:r>
      <w:r w:rsidR="00AA68B3" w:rsidRPr="007A79D2">
        <w:rPr>
          <w:rFonts w:ascii="Calibri" w:eastAsia="Times New Roman" w:hAnsi="Calibri" w:cs="Traditional Arabic" w:hint="cs"/>
          <w:b/>
          <w:bCs/>
          <w:sz w:val="34"/>
          <w:szCs w:val="34"/>
          <w:rtl/>
          <w:lang w:eastAsia="en-US" w:bidi="ar-SA"/>
        </w:rPr>
        <w:t>:</w:t>
      </w:r>
    </w:p>
    <w:p w14:paraId="21C9A157" w14:textId="41D9CE98" w:rsidR="009D70E6" w:rsidRPr="007A79D2" w:rsidRDefault="00A749B6" w:rsidP="00A749B6">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 </w:t>
      </w:r>
      <w:r w:rsidR="009D70E6" w:rsidRPr="007A79D2">
        <w:rPr>
          <w:rFonts w:ascii="Simplified Arabic" w:hAnsi="Simplified Arabic" w:cs="Traditional Arabic"/>
          <w:b/>
          <w:bCs/>
          <w:sz w:val="34"/>
          <w:szCs w:val="34"/>
          <w:rtl/>
        </w:rPr>
        <w:t xml:space="preserve">قال </w:t>
      </w:r>
      <w:r w:rsidR="003713D4" w:rsidRPr="007A79D2">
        <w:rPr>
          <w:rFonts w:ascii="Simplified Arabic" w:hAnsi="Simplified Arabic" w:cs="Traditional Arabic" w:hint="cs"/>
          <w:b/>
          <w:bCs/>
          <w:sz w:val="34"/>
          <w:szCs w:val="34"/>
          <w:rtl/>
        </w:rPr>
        <w:t>تعالى:</w:t>
      </w:r>
      <w:r w:rsidR="003713D4"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007309A2" w:rsidRPr="007A79D2">
        <w:rPr>
          <w:rFonts w:cs="Traditional Arabic" w:hint="eastAsia"/>
          <w:b/>
          <w:bCs/>
          <w:color w:val="008000"/>
          <w:sz w:val="34"/>
          <w:szCs w:val="34"/>
          <w:rtl/>
        </w:rPr>
        <w:t>وَتِلْكَ</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حُجَّتُنَا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آتَيْنَاهَا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إِبْرَاهِيمَ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قَوْمِهِ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نَرْفَعُ</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دَرَجَاتٍ</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نَّشَاء</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حَكِيمٌ</w:t>
      </w:r>
      <w:r w:rsidR="007309A2" w:rsidRPr="007A79D2">
        <w:rPr>
          <w:rFonts w:cs="Traditional Arabic"/>
          <w:b/>
          <w:bCs/>
          <w:color w:val="008000"/>
          <w:sz w:val="34"/>
          <w:szCs w:val="34"/>
          <w:rtl/>
        </w:rPr>
        <w:t xml:space="preserve"> </w:t>
      </w:r>
      <w:r w:rsidR="00440DC0" w:rsidRPr="007A79D2">
        <w:rPr>
          <w:rFonts w:cs="Traditional Arabic" w:hint="cs"/>
          <w:b/>
          <w:bCs/>
          <w:color w:val="008000"/>
          <w:sz w:val="34"/>
          <w:szCs w:val="34"/>
          <w:rtl/>
        </w:rPr>
        <w:t>عَلِيمٌ</w:t>
      </w:r>
      <w:r w:rsidR="00061754" w:rsidRPr="007A79D2">
        <w:rPr>
          <w:rFonts w:cs="Traditional Arabic" w:hint="cs"/>
          <w:b/>
          <w:bCs/>
          <w:sz w:val="34"/>
          <w:szCs w:val="34"/>
          <w:rtl/>
        </w:rPr>
        <w:t xml:space="preserve"> ﴾</w:t>
      </w:r>
      <w:r w:rsidR="00440DC0" w:rsidRPr="007A79D2">
        <w:rPr>
          <w:rFonts w:ascii="Simplified Arabic" w:eastAsia="Times New Roman" w:hAnsi="Simplified Arabic" w:cs="Traditional Arabic" w:hint="cs"/>
          <w:b/>
          <w:bCs/>
          <w:sz w:val="34"/>
          <w:szCs w:val="34"/>
          <w:rtl/>
          <w:lang w:eastAsia="en-US"/>
        </w:rPr>
        <w:t xml:space="preserve"> </w:t>
      </w:r>
      <w:r w:rsidR="00440DC0" w:rsidRPr="007A79D2">
        <w:rPr>
          <w:rFonts w:ascii="Simplified Arabic" w:eastAsia="Times New Roman" w:hAnsi="Simplified Arabic" w:cs="Traditional Arabic"/>
          <w:b/>
          <w:bCs/>
          <w:sz w:val="34"/>
          <w:szCs w:val="34"/>
          <w:rtl/>
          <w:lang w:eastAsia="en-US"/>
        </w:rPr>
        <w:t>(</w:t>
      </w:r>
      <w:r w:rsidR="003713D4" w:rsidRPr="007A79D2">
        <w:rPr>
          <w:rFonts w:ascii="Simplified Arabic" w:eastAsia="Times New Roman" w:hAnsi="Simplified Arabic" w:cs="Traditional Arabic"/>
          <w:b/>
          <w:bCs/>
          <w:sz w:val="34"/>
          <w:szCs w:val="34"/>
          <w:rtl/>
          <w:lang w:eastAsia="en-US"/>
        </w:rPr>
        <w:t>الأنعام</w:t>
      </w:r>
      <w:r w:rsidR="003713D4" w:rsidRPr="007A79D2">
        <w:rPr>
          <w:rFonts w:ascii="Simplified Arabic" w:eastAsia="Times New Roman" w:hAnsi="Simplified Arabic" w:cs="Traditional Arabic" w:hint="cs"/>
          <w:b/>
          <w:bCs/>
          <w:sz w:val="34"/>
          <w:szCs w:val="34"/>
          <w:rtl/>
          <w:lang w:eastAsia="en-US"/>
        </w:rPr>
        <w:t xml:space="preserve">: </w:t>
      </w:r>
      <w:r w:rsidR="003713D4" w:rsidRPr="007A79D2">
        <w:rPr>
          <w:rFonts w:ascii="Simplified Arabic" w:eastAsia="Times New Roman" w:hAnsi="Simplified Arabic" w:cs="Traditional Arabic"/>
          <w:b/>
          <w:bCs/>
          <w:sz w:val="34"/>
          <w:szCs w:val="34"/>
          <w:rtl/>
          <w:lang w:eastAsia="en-US"/>
        </w:rPr>
        <w:t>83</w:t>
      </w:r>
      <w:r w:rsidR="003713D4" w:rsidRPr="007A79D2">
        <w:rPr>
          <w:rFonts w:ascii="Simplified Arabic" w:eastAsia="Times New Roman" w:hAnsi="Simplified Arabic" w:cs="Traditional Arabic" w:hint="cs"/>
          <w:b/>
          <w:bCs/>
          <w:sz w:val="34"/>
          <w:szCs w:val="34"/>
          <w:rtl/>
          <w:lang w:eastAsia="en-US"/>
        </w:rPr>
        <w:t>)</w:t>
      </w:r>
      <w:r w:rsidR="00061754" w:rsidRPr="007A79D2">
        <w:rPr>
          <w:rFonts w:ascii="Simplified Arabic" w:eastAsia="Times New Roman" w:hAnsi="Simplified Arabic" w:cs="Traditional Arabic" w:hint="cs"/>
          <w:b/>
          <w:bCs/>
          <w:sz w:val="34"/>
          <w:szCs w:val="34"/>
          <w:rtl/>
          <w:lang w:eastAsia="en-US" w:bidi="ar-SA"/>
        </w:rPr>
        <w:t xml:space="preserve">     </w:t>
      </w:r>
      <w:r w:rsidR="009D70E6" w:rsidRPr="007A79D2">
        <w:rPr>
          <w:rFonts w:ascii="Simplified Arabic" w:eastAsia="Times New Roman" w:hAnsi="Simplified Arabic" w:cs="Traditional Arabic" w:hint="cs"/>
          <w:b/>
          <w:bCs/>
          <w:sz w:val="34"/>
          <w:szCs w:val="34"/>
          <w:rtl/>
          <w:lang w:eastAsia="en-US" w:bidi="ar-SA"/>
        </w:rPr>
        <w:t xml:space="preserve"> </w:t>
      </w:r>
    </w:p>
    <w:p w14:paraId="4F3F5A13" w14:textId="77777777" w:rsidR="007309A2" w:rsidRPr="007A79D2" w:rsidRDefault="007309A2" w:rsidP="00DF731A">
      <w:pPr>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وقال السعدي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 ص225</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وقوله تعالى</w:t>
      </w:r>
      <w:r w:rsidR="0063758C" w:rsidRPr="007A79D2">
        <w:rPr>
          <w:rFonts w:ascii="Simplified Arabic" w:eastAsia="Times New Roman" w:hAnsi="Simplified Arabic" w:cs="Traditional Arabic"/>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وَتِلْكَ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حُجَّتُنَا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آتَيْنَاهَا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إِبْرَاهِيمَ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عَلَى</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قَوْمِهِ</w:t>
      </w:r>
      <w:r w:rsidR="00DF731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علا بها </w:t>
      </w:r>
      <w:r w:rsidR="00096F03" w:rsidRPr="007A79D2">
        <w:rPr>
          <w:rFonts w:ascii="Simplified Arabic" w:eastAsia="Times New Roman" w:hAnsi="Simplified Arabic" w:cs="Traditional Arabic" w:hint="cs"/>
          <w:b/>
          <w:bCs/>
          <w:sz w:val="34"/>
          <w:szCs w:val="34"/>
          <w:rtl/>
          <w:lang w:eastAsia="en-US" w:bidi="ar-SA"/>
        </w:rPr>
        <w:t>عليهم، وفَلَجَهُم</w:t>
      </w:r>
      <w:r w:rsidRPr="007A79D2">
        <w:rPr>
          <w:rFonts w:ascii="Simplified Arabic" w:eastAsia="Times New Roman" w:hAnsi="Simplified Arabic" w:cs="Traditional Arabic"/>
          <w:b/>
          <w:bCs/>
          <w:sz w:val="34"/>
          <w:szCs w:val="34"/>
          <w:rtl/>
          <w:lang w:eastAsia="en-US" w:bidi="ar-SA"/>
        </w:rPr>
        <w:t xml:space="preserve"> بها.</w:t>
      </w:r>
      <w:r w:rsidR="003713D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 xml:space="preserve"> نَرْفَعُ</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دَرَجَاتٍ</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نَّشَاء</w:t>
      </w:r>
      <w:r w:rsidR="003713D4"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رفعنا درجات إبراهيم عليه السلام في الدنيا والآخرة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العلم يرفع الله به صاحبه فوق العباد درجات</w:t>
      </w:r>
      <w:r w:rsidR="003713D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خصوصا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العالم</w:t>
      </w:r>
      <w:r w:rsidR="00DF731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العامل</w:t>
      </w:r>
      <w:r w:rsidR="00DF731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المعلم</w:t>
      </w:r>
      <w:r w:rsidR="00DF731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فإنه يجعله الله</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إماما</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005351AC" w:rsidRPr="007A79D2">
        <w:rPr>
          <w:rFonts w:ascii="Simplified Arabic" w:eastAsia="Times New Roman" w:hAnsi="Simplified Arabic" w:cs="Traditional Arabic" w:hint="cs"/>
          <w:b/>
          <w:bCs/>
          <w:sz w:val="34"/>
          <w:szCs w:val="34"/>
          <w:rtl/>
          <w:lang w:eastAsia="en-US" w:bidi="ar-SA"/>
        </w:rPr>
        <w:t>للناس</w:t>
      </w:r>
      <w:r w:rsidR="00DF731A" w:rsidRPr="007A79D2">
        <w:rPr>
          <w:rFonts w:ascii="Simplified Arabic" w:eastAsia="Times New Roman" w:hAnsi="Simplified Arabic" w:cs="Traditional Arabic" w:hint="cs"/>
          <w:b/>
          <w:bCs/>
          <w:sz w:val="34"/>
          <w:szCs w:val="34"/>
          <w:rtl/>
          <w:lang w:eastAsia="en-US" w:bidi="ar-SA"/>
        </w:rPr>
        <w:t>ِ</w:t>
      </w:r>
      <w:r w:rsidR="005351AC"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بحسب حاله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ت</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رمق</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أفعاله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قتفى آثار</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وي</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ستضاء بنوره</w:t>
      </w:r>
      <w:r w:rsidR="0063758C" w:rsidRPr="007A79D2">
        <w:rPr>
          <w:rFonts w:ascii="Simplified Arabic" w:eastAsia="Times New Roman" w:hAnsi="Simplified Arabic" w:cs="Traditional Arabic"/>
          <w:b/>
          <w:bCs/>
          <w:sz w:val="34"/>
          <w:szCs w:val="34"/>
          <w:rtl/>
          <w:lang w:eastAsia="en-US" w:bidi="ar-SA"/>
        </w:rPr>
        <w:t xml:space="preserve">، </w:t>
      </w:r>
      <w:r w:rsidR="005351AC" w:rsidRPr="007A79D2">
        <w:rPr>
          <w:rFonts w:ascii="Simplified Arabic" w:eastAsia="Times New Roman" w:hAnsi="Simplified Arabic" w:cs="Traditional Arabic" w:hint="cs"/>
          <w:b/>
          <w:bCs/>
          <w:sz w:val="34"/>
          <w:szCs w:val="34"/>
          <w:rtl/>
          <w:lang w:eastAsia="en-US" w:bidi="ar-SA"/>
        </w:rPr>
        <w:t>وي</w:t>
      </w:r>
      <w:r w:rsidR="00DF731A" w:rsidRPr="007A79D2">
        <w:rPr>
          <w:rFonts w:ascii="Simplified Arabic" w:eastAsia="Times New Roman" w:hAnsi="Simplified Arabic" w:cs="Traditional Arabic" w:hint="cs"/>
          <w:b/>
          <w:bCs/>
          <w:sz w:val="34"/>
          <w:szCs w:val="34"/>
          <w:rtl/>
          <w:lang w:eastAsia="en-US" w:bidi="ar-SA"/>
        </w:rPr>
        <w:t>ُ</w:t>
      </w:r>
      <w:r w:rsidR="005351AC" w:rsidRPr="007A79D2">
        <w:rPr>
          <w:rFonts w:ascii="Simplified Arabic" w:eastAsia="Times New Roman" w:hAnsi="Simplified Arabic" w:cs="Traditional Arabic" w:hint="cs"/>
          <w:b/>
          <w:bCs/>
          <w:sz w:val="34"/>
          <w:szCs w:val="34"/>
          <w:rtl/>
          <w:lang w:eastAsia="en-US" w:bidi="ar-SA"/>
        </w:rPr>
        <w:t>مشي</w:t>
      </w:r>
      <w:r w:rsidRPr="007A79D2">
        <w:rPr>
          <w:rFonts w:ascii="Simplified Arabic" w:eastAsia="Times New Roman" w:hAnsi="Simplified Arabic" w:cs="Traditional Arabic"/>
          <w:b/>
          <w:bCs/>
          <w:sz w:val="34"/>
          <w:szCs w:val="34"/>
          <w:rtl/>
          <w:lang w:eastAsia="en-US" w:bidi="ar-SA"/>
        </w:rPr>
        <w:t xml:space="preserve"> بعلمه في ظ</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لمة ديجوره.</w:t>
      </w:r>
    </w:p>
    <w:p w14:paraId="4C6F7214" w14:textId="77777777" w:rsidR="007309A2" w:rsidRPr="007A79D2" w:rsidRDefault="007309A2" w:rsidP="00DF731A">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وقوله تعالى</w:t>
      </w:r>
      <w:r w:rsidRPr="007A79D2">
        <w:rPr>
          <w:rFonts w:ascii="Simplified Arabic" w:eastAsia="Times New Roman" w:hAnsi="Simplified Arabic" w:cs="Traditional Arabic" w:hint="cs"/>
          <w:b/>
          <w:bCs/>
          <w:sz w:val="34"/>
          <w:szCs w:val="34"/>
          <w:rtl/>
          <w:lang w:eastAsia="en-US" w:bidi="ar-SA"/>
        </w:rPr>
        <w:t xml:space="preserve"> </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إِنَّ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حَكِيمٌ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عَلِيم</w:t>
      </w:r>
      <w:r w:rsidR="00DF731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فلا يضع العلم والحكمة إلا في المحل اللائق بهما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أعلم بذلك المحل وبما ينبغي له.</w:t>
      </w:r>
    </w:p>
    <w:p w14:paraId="6A7847AC"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p>
    <w:p w14:paraId="7D104F60" w14:textId="77777777" w:rsidR="006B38AA" w:rsidRPr="007A79D2" w:rsidRDefault="00882E7B"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10-</w:t>
      </w:r>
      <w:r w:rsidR="006B38AA" w:rsidRPr="007A79D2">
        <w:rPr>
          <w:rFonts w:ascii="Calibri" w:eastAsia="Times New Roman" w:hAnsi="Calibri" w:cs="Traditional Arabic" w:hint="cs"/>
          <w:b/>
          <w:bCs/>
          <w:sz w:val="34"/>
          <w:szCs w:val="34"/>
          <w:rtl/>
          <w:lang w:eastAsia="en-US" w:bidi="ar-SA"/>
        </w:rPr>
        <w:t xml:space="preserve"> فض</w:t>
      </w:r>
      <w:r w:rsidR="0013785A" w:rsidRPr="007A79D2">
        <w:rPr>
          <w:rFonts w:ascii="Calibri" w:eastAsia="Times New Roman" w:hAnsi="Calibri" w:cs="Traditional Arabic" w:hint="cs"/>
          <w:b/>
          <w:bCs/>
          <w:sz w:val="34"/>
          <w:szCs w:val="34"/>
          <w:rtl/>
          <w:lang w:eastAsia="en-US" w:bidi="ar-SA"/>
        </w:rPr>
        <w:t>َّ</w:t>
      </w:r>
      <w:r w:rsidR="006B38AA" w:rsidRPr="007A79D2">
        <w:rPr>
          <w:rFonts w:ascii="Calibri" w:eastAsia="Times New Roman" w:hAnsi="Calibri" w:cs="Traditional Arabic" w:hint="cs"/>
          <w:b/>
          <w:bCs/>
          <w:sz w:val="34"/>
          <w:szCs w:val="34"/>
          <w:rtl/>
          <w:lang w:eastAsia="en-US" w:bidi="ar-SA"/>
        </w:rPr>
        <w:t>ل الله تعالى بني آدم</w:t>
      </w:r>
      <w:r w:rsidR="0013785A" w:rsidRPr="007A79D2">
        <w:rPr>
          <w:rFonts w:ascii="Calibri" w:eastAsia="Times New Roman" w:hAnsi="Calibri" w:cs="Traditional Arabic" w:hint="cs"/>
          <w:b/>
          <w:bCs/>
          <w:sz w:val="34"/>
          <w:szCs w:val="34"/>
          <w:rtl/>
          <w:lang w:eastAsia="en-US" w:bidi="ar-SA"/>
        </w:rPr>
        <w:t>َ</w:t>
      </w:r>
      <w:r w:rsidR="006B38AA" w:rsidRPr="007A79D2">
        <w:rPr>
          <w:rFonts w:ascii="Calibri" w:eastAsia="Times New Roman" w:hAnsi="Calibri" w:cs="Traditional Arabic" w:hint="cs"/>
          <w:b/>
          <w:bCs/>
          <w:sz w:val="34"/>
          <w:szCs w:val="34"/>
          <w:rtl/>
          <w:lang w:eastAsia="en-US" w:bidi="ar-SA"/>
        </w:rPr>
        <w:t xml:space="preserve"> على غيرهم</w:t>
      </w:r>
      <w:r w:rsidR="0013785A" w:rsidRPr="007A79D2">
        <w:rPr>
          <w:rFonts w:ascii="Calibri" w:eastAsia="Times New Roman" w:hAnsi="Calibri" w:cs="Traditional Arabic" w:hint="cs"/>
          <w:b/>
          <w:bCs/>
          <w:sz w:val="34"/>
          <w:szCs w:val="34"/>
          <w:rtl/>
          <w:lang w:eastAsia="en-US" w:bidi="ar-SA"/>
        </w:rPr>
        <w:t>ِ</w:t>
      </w:r>
      <w:r w:rsidR="006B38AA" w:rsidRPr="007A79D2">
        <w:rPr>
          <w:rFonts w:ascii="Calibri" w:eastAsia="Times New Roman" w:hAnsi="Calibri" w:cs="Traditional Arabic" w:hint="cs"/>
          <w:b/>
          <w:bCs/>
          <w:sz w:val="34"/>
          <w:szCs w:val="34"/>
          <w:rtl/>
          <w:lang w:eastAsia="en-US" w:bidi="ar-SA"/>
        </w:rPr>
        <w:t xml:space="preserve"> من خلقه بالعلم</w:t>
      </w:r>
      <w:r w:rsidR="0013785A" w:rsidRPr="007A79D2">
        <w:rPr>
          <w:rFonts w:ascii="Calibri" w:eastAsia="Times New Roman" w:hAnsi="Calibri" w:cs="Traditional Arabic" w:hint="cs"/>
          <w:b/>
          <w:bCs/>
          <w:sz w:val="34"/>
          <w:szCs w:val="34"/>
          <w:rtl/>
          <w:lang w:eastAsia="en-US" w:bidi="ar-SA"/>
        </w:rPr>
        <w:t>ِ</w:t>
      </w:r>
      <w:r w:rsidR="006B38AA" w:rsidRPr="007A79D2">
        <w:rPr>
          <w:rFonts w:ascii="Calibri" w:eastAsia="Times New Roman" w:hAnsi="Calibri" w:cs="Traditional Arabic" w:hint="cs"/>
          <w:b/>
          <w:bCs/>
          <w:sz w:val="34"/>
          <w:szCs w:val="34"/>
          <w:rtl/>
          <w:lang w:eastAsia="en-US" w:bidi="ar-SA"/>
        </w:rPr>
        <w:t xml:space="preserve"> والمعرفة</w:t>
      </w:r>
      <w:r w:rsidR="0013785A" w:rsidRPr="007A79D2">
        <w:rPr>
          <w:rFonts w:ascii="Calibri" w:eastAsia="Times New Roman" w:hAnsi="Calibri" w:cs="Traditional Arabic" w:hint="cs"/>
          <w:b/>
          <w:bCs/>
          <w:sz w:val="34"/>
          <w:szCs w:val="34"/>
          <w:rtl/>
          <w:lang w:eastAsia="en-US" w:bidi="ar-SA"/>
        </w:rPr>
        <w:t>ِ</w:t>
      </w:r>
      <w:r w:rsidR="000D700A" w:rsidRPr="007A79D2">
        <w:rPr>
          <w:rFonts w:ascii="Calibri" w:eastAsia="Times New Roman" w:hAnsi="Calibri" w:cs="Traditional Arabic" w:hint="cs"/>
          <w:b/>
          <w:bCs/>
          <w:sz w:val="34"/>
          <w:szCs w:val="34"/>
          <w:rtl/>
          <w:lang w:eastAsia="en-US" w:bidi="ar-SA"/>
        </w:rPr>
        <w:t>، فحازوا الكرامة</w:t>
      </w:r>
      <w:r w:rsidR="0013785A" w:rsidRPr="007A79D2">
        <w:rPr>
          <w:rFonts w:ascii="Calibri" w:eastAsia="Times New Roman" w:hAnsi="Calibri" w:cs="Traditional Arabic" w:hint="cs"/>
          <w:b/>
          <w:bCs/>
          <w:sz w:val="34"/>
          <w:szCs w:val="34"/>
          <w:rtl/>
          <w:lang w:eastAsia="en-US" w:bidi="ar-SA"/>
        </w:rPr>
        <w:t>َ</w:t>
      </w:r>
      <w:r w:rsidR="000D700A" w:rsidRPr="007A79D2">
        <w:rPr>
          <w:rFonts w:ascii="Calibri" w:eastAsia="Times New Roman" w:hAnsi="Calibri" w:cs="Traditional Arabic" w:hint="cs"/>
          <w:b/>
          <w:bCs/>
          <w:sz w:val="34"/>
          <w:szCs w:val="34"/>
          <w:rtl/>
          <w:lang w:eastAsia="en-US" w:bidi="ar-SA"/>
        </w:rPr>
        <w:t xml:space="preserve"> والشرف</w:t>
      </w:r>
      <w:r w:rsidR="0013785A" w:rsidRPr="007A79D2">
        <w:rPr>
          <w:rFonts w:ascii="Calibri" w:eastAsia="Times New Roman" w:hAnsi="Calibri" w:cs="Traditional Arabic" w:hint="cs"/>
          <w:b/>
          <w:bCs/>
          <w:sz w:val="34"/>
          <w:szCs w:val="34"/>
          <w:rtl/>
          <w:lang w:eastAsia="en-US" w:bidi="ar-SA"/>
        </w:rPr>
        <w:t>َ</w:t>
      </w:r>
      <w:r w:rsidR="00DF731A" w:rsidRPr="007A79D2">
        <w:rPr>
          <w:rFonts w:ascii="Calibri" w:eastAsia="Times New Roman" w:hAnsi="Calibri" w:cs="Traditional Arabic" w:hint="cs"/>
          <w:b/>
          <w:bCs/>
          <w:sz w:val="34"/>
          <w:szCs w:val="34"/>
          <w:rtl/>
          <w:lang w:eastAsia="en-US" w:bidi="ar-SA"/>
        </w:rPr>
        <w:t>:</w:t>
      </w:r>
    </w:p>
    <w:p w14:paraId="75C217DF" w14:textId="2051A73F" w:rsidR="007309A2" w:rsidRPr="007A79D2" w:rsidRDefault="00882E7B" w:rsidP="009D70E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وَإِذْ</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قَالَ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لِلْمَلاَئِكَةِ</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جَاعِلٌ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الأَرْضِ</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خَلِيفَةً</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قَالُواْ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أَتَجْعَلُ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يُفْسِدُ</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وَيَسْفِكُ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الدِّمَاء</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وَنَحْنُ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نُسَبِّحُ</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بِحَمْدِكَ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وَنُقَدِّسُ</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قَالَ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تَعْلَمُونَ</w:t>
      </w:r>
      <w:r w:rsidR="00061754" w:rsidRPr="007A79D2">
        <w:rPr>
          <w:rFonts w:cs="Traditional Arabic" w:hint="cs"/>
          <w:b/>
          <w:bCs/>
          <w:sz w:val="34"/>
          <w:szCs w:val="34"/>
          <w:rtl/>
        </w:rPr>
        <w:t xml:space="preserve"> ﴾</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30</w:t>
      </w:r>
      <w:r w:rsidR="007309A2" w:rsidRPr="007A79D2">
        <w:rPr>
          <w:rFonts w:ascii="Simplified Arabic" w:eastAsia="Times New Roman" w:hAnsi="Simplified Arabic" w:cs="Traditional Arabic" w:hint="cs"/>
          <w:b/>
          <w:bCs/>
          <w:sz w:val="34"/>
          <w:szCs w:val="34"/>
          <w:rtl/>
          <w:lang w:eastAsia="en-US"/>
        </w:rPr>
        <w:t>)</w:t>
      </w:r>
    </w:p>
    <w:p w14:paraId="321ACBE9" w14:textId="1AE5BE05"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قال </w:t>
      </w:r>
      <w:r w:rsidR="00D432C7" w:rsidRPr="007A79D2">
        <w:rPr>
          <w:rFonts w:ascii="Simplified Arabic" w:hAnsi="Simplified Arabic" w:cs="Traditional Arabic" w:hint="cs"/>
          <w:b/>
          <w:bCs/>
          <w:sz w:val="34"/>
          <w:szCs w:val="34"/>
          <w:rtl/>
        </w:rPr>
        <w:t>ا</w:t>
      </w:r>
      <w:r w:rsidRPr="007A79D2">
        <w:rPr>
          <w:rFonts w:ascii="Simplified Arabic" w:hAnsi="Simplified Arabic" w:cs="Traditional Arabic"/>
          <w:b/>
          <w:bCs/>
          <w:sz w:val="34"/>
          <w:szCs w:val="34"/>
          <w:rtl/>
        </w:rPr>
        <w:t xml:space="preserve">بن رجب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مجموع رسائله</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39</w:t>
      </w:r>
      <w:r w:rsidRPr="007A79D2">
        <w:rPr>
          <w:rFonts w:ascii="Simplified Arabic" w:hAnsi="Simplified Arabic" w:cs="Traditional Arabic" w:hint="cs"/>
          <w:b/>
          <w:bCs/>
          <w:sz w:val="34"/>
          <w:szCs w:val="34"/>
          <w:rtl/>
        </w:rPr>
        <w:t>"</w:t>
      </w:r>
    </w:p>
    <w:p w14:paraId="490D73E6" w14:textId="6B57A42E" w:rsidR="007309A2" w:rsidRPr="007A79D2" w:rsidRDefault="007309A2" w:rsidP="0013785A">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ومما يدل على تفضيل</w:t>
      </w:r>
      <w:r w:rsidRPr="007A79D2">
        <w:rPr>
          <w:rFonts w:ascii="Simplified Arabic" w:eastAsia="Times New Roman" w:hAnsi="Simplified Arabic" w:cs="Traditional Arabic" w:hint="cs"/>
          <w:b/>
          <w:bCs/>
          <w:sz w:val="34"/>
          <w:szCs w:val="34"/>
          <w:rtl/>
          <w:lang w:eastAsia="en-US" w:bidi="ar-SA"/>
        </w:rPr>
        <w:t xml:space="preserve"> العلم</w:t>
      </w:r>
      <w:r w:rsidRPr="007A79D2">
        <w:rPr>
          <w:rFonts w:ascii="Simplified Arabic" w:eastAsia="Times New Roman" w:hAnsi="Simplified Arabic" w:cs="Traditional Arabic"/>
          <w:b/>
          <w:bCs/>
          <w:sz w:val="34"/>
          <w:szCs w:val="34"/>
          <w:rtl/>
          <w:lang w:eastAsia="en-US" w:bidi="ar-SA"/>
        </w:rPr>
        <w:t xml:space="preserve"> على العبادة</w:t>
      </w:r>
      <w:r w:rsidR="0013785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قصة آدم </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عليه السلام</w:t>
      </w:r>
      <w:r w:rsidR="0013785A"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الله تعالى إنما أظهر فضله على الملائكة بالعلم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حيث علمه أسماء كل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واعترفت الملائكة بالعجز عن معرفة ذلك</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فلما </w:t>
      </w:r>
      <w:r w:rsidRPr="007A79D2">
        <w:rPr>
          <w:rFonts w:ascii="Simplified Arabic" w:eastAsia="Times New Roman" w:hAnsi="Simplified Arabic" w:cs="Traditional Arabic" w:hint="cs"/>
          <w:b/>
          <w:bCs/>
          <w:sz w:val="34"/>
          <w:szCs w:val="34"/>
          <w:rtl/>
          <w:lang w:eastAsia="en-US" w:bidi="ar-SA"/>
        </w:rPr>
        <w:t>أ</w:t>
      </w:r>
      <w:r w:rsidRPr="007A79D2">
        <w:rPr>
          <w:rFonts w:ascii="Simplified Arabic" w:eastAsia="Times New Roman" w:hAnsi="Simplified Arabic" w:cs="Traditional Arabic"/>
          <w:b/>
          <w:bCs/>
          <w:sz w:val="34"/>
          <w:szCs w:val="34"/>
          <w:rtl/>
          <w:lang w:eastAsia="en-US" w:bidi="ar-SA"/>
        </w:rPr>
        <w:t xml:space="preserve">نبأهم آدم بالأسماء ظهر حينئذ فضله </w:t>
      </w:r>
      <w:r w:rsidR="005351AC" w:rsidRPr="007A79D2">
        <w:rPr>
          <w:rFonts w:ascii="Simplified Arabic" w:eastAsia="Times New Roman" w:hAnsi="Simplified Arabic" w:cs="Traditional Arabic" w:hint="cs"/>
          <w:b/>
          <w:bCs/>
          <w:sz w:val="34"/>
          <w:szCs w:val="34"/>
          <w:rtl/>
          <w:lang w:eastAsia="en-US" w:bidi="ar-SA"/>
        </w:rPr>
        <w:t>عليهم. أ</w:t>
      </w:r>
      <w:r w:rsidR="005351AC" w:rsidRPr="007A79D2">
        <w:rPr>
          <w:rFonts w:ascii="Simplified Arabic" w:eastAsia="Times New Roman" w:hAnsi="Simplified Arabic" w:cs="Traditional Arabic" w:hint="eastAsia"/>
          <w:b/>
          <w:bCs/>
          <w:sz w:val="34"/>
          <w:szCs w:val="34"/>
          <w:rtl/>
          <w:lang w:eastAsia="en-US" w:bidi="ar-SA"/>
        </w:rPr>
        <w:t>ه</w:t>
      </w:r>
    </w:p>
    <w:p w14:paraId="2424189F" w14:textId="6306C13B" w:rsidR="00593BE6" w:rsidRPr="007A79D2" w:rsidRDefault="005351AC" w:rsidP="00D432C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فقال تعالى:</w:t>
      </w:r>
      <w:r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cs"/>
          <w:b/>
          <w:bCs/>
          <w:color w:val="008000"/>
          <w:sz w:val="34"/>
          <w:szCs w:val="34"/>
          <w:rtl/>
        </w:rPr>
        <w:t>وَعَلَّم</w:t>
      </w:r>
      <w:r w:rsidRPr="007A79D2">
        <w:rPr>
          <w:rFonts w:cs="Traditional Arabic" w:hint="eastAsia"/>
          <w:b/>
          <w:bCs/>
          <w:color w:val="008000"/>
          <w:sz w:val="34"/>
          <w:szCs w:val="34"/>
          <w:rtl/>
        </w:rPr>
        <w:t>َ</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آدَمَ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الأَسْمَاء</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كُلَّهَا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ثُمَّ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عَرَضَهُمْ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عَلَى</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الْمَلاَئِكَةِ</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فَقَالَ</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أَنبِئُونِي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بِأَسْمَاء</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هَؤُلاء</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كُنتُمْ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صَادِقِينَ</w:t>
      </w:r>
      <w:r w:rsidR="00D432C7" w:rsidRPr="007A79D2">
        <w:rPr>
          <w:rFonts w:ascii="Simplified Arabic" w:eastAsia="Times New Roman" w:hAnsi="Simplified Arabic" w:cs="Traditional Arabic" w:hint="cs"/>
          <w:b/>
          <w:bCs/>
          <w:color w:val="008000"/>
          <w:sz w:val="34"/>
          <w:szCs w:val="34"/>
          <w:rtl/>
          <w:lang w:eastAsia="en-US"/>
        </w:rPr>
        <w:t>(31)</w:t>
      </w:r>
      <w:r w:rsidR="007309A2" w:rsidRPr="007A79D2">
        <w:rPr>
          <w:rFonts w:ascii="Simplified Arabic" w:eastAsia="Times New Roman" w:hAnsi="Simplified Arabic" w:cs="Traditional Arabic" w:hint="cs"/>
          <w:b/>
          <w:bCs/>
          <w:color w:val="008000"/>
          <w:sz w:val="34"/>
          <w:szCs w:val="34"/>
          <w:rtl/>
          <w:lang w:eastAsia="en-US"/>
        </w:rPr>
        <w:t xml:space="preserve"> </w:t>
      </w:r>
      <w:r w:rsidR="007309A2" w:rsidRPr="007A79D2">
        <w:rPr>
          <w:rFonts w:cs="Traditional Arabic" w:hint="eastAsia"/>
          <w:b/>
          <w:bCs/>
          <w:color w:val="008000"/>
          <w:sz w:val="34"/>
          <w:szCs w:val="34"/>
          <w:rtl/>
        </w:rPr>
        <w:t>قَالُواْ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سُبْحَانَكَ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عَلَّمْتَنَا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إِنَّكَ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أَنتَ</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الْعَلِيمُ</w:t>
      </w:r>
      <w:r w:rsidR="007309A2" w:rsidRPr="007A79D2">
        <w:rPr>
          <w:rFonts w:cs="Traditional Arabic"/>
          <w:b/>
          <w:bCs/>
          <w:color w:val="008000"/>
          <w:sz w:val="34"/>
          <w:szCs w:val="34"/>
          <w:rtl/>
        </w:rPr>
        <w:t xml:space="preserve"> </w:t>
      </w:r>
      <w:r w:rsidRPr="007A79D2">
        <w:rPr>
          <w:rFonts w:cs="Traditional Arabic" w:hint="cs"/>
          <w:b/>
          <w:bCs/>
          <w:color w:val="008000"/>
          <w:sz w:val="34"/>
          <w:szCs w:val="34"/>
          <w:rtl/>
        </w:rPr>
        <w:t>الْحَكِيمُ</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البقره</w:t>
      </w:r>
      <w:r w:rsidRPr="007A79D2">
        <w:rPr>
          <w:rFonts w:ascii="Simplified Arabic" w:eastAsia="Times New Roman" w:hAnsi="Simplified Arabic" w:cs="Traditional Arabic" w:hint="cs"/>
          <w:b/>
          <w:bCs/>
          <w:sz w:val="34"/>
          <w:szCs w:val="34"/>
          <w:rtl/>
          <w:lang w:eastAsia="en-US"/>
        </w:rPr>
        <w:t>:3</w:t>
      </w:r>
      <w:r w:rsidR="00D432C7"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-32</w:t>
      </w:r>
      <w:r w:rsidR="007309A2" w:rsidRPr="007A79D2">
        <w:rPr>
          <w:rFonts w:ascii="Simplified Arabic" w:eastAsia="Times New Roman" w:hAnsi="Simplified Arabic" w:cs="Traditional Arabic" w:hint="cs"/>
          <w:b/>
          <w:bCs/>
          <w:sz w:val="34"/>
          <w:szCs w:val="34"/>
          <w:rtl/>
          <w:lang w:eastAsia="en-US"/>
        </w:rPr>
        <w:t>)</w:t>
      </w:r>
    </w:p>
    <w:p w14:paraId="17D14BFA" w14:textId="62260D11" w:rsidR="001656D3" w:rsidRPr="007A79D2" w:rsidRDefault="007309A2" w:rsidP="009D70E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p>
    <w:p w14:paraId="535C82D9" w14:textId="68D025AE" w:rsidR="005351AC" w:rsidRPr="007A79D2" w:rsidRDefault="001656D3" w:rsidP="001656D3">
      <w:pPr>
        <w:jc w:val="both"/>
        <w:rPr>
          <w:rFonts w:ascii="Simplified Arabic" w:hAnsi="Simplified Arabic" w:cs="Traditional Arabic"/>
          <w:b/>
          <w:bCs/>
          <w:sz w:val="34"/>
          <w:szCs w:val="34"/>
          <w:rtl/>
        </w:rPr>
      </w:pPr>
      <w:r w:rsidRPr="007A79D2">
        <w:rPr>
          <w:rFonts w:ascii="Simplified Arabic" w:eastAsia="Times New Roman" w:hAnsi="Simplified Arabic" w:cs="Traditional Arabic"/>
          <w:b/>
          <w:bCs/>
          <w:sz w:val="34"/>
          <w:szCs w:val="34"/>
          <w:rtl/>
          <w:lang w:eastAsia="en-US"/>
        </w:rPr>
        <w:br w:type="page"/>
      </w:r>
      <w:r w:rsidR="007309A2" w:rsidRPr="007A79D2">
        <w:rPr>
          <w:rFonts w:ascii="Simplified Arabic" w:hAnsi="Simplified Arabic" w:cs="Traditional Arabic"/>
          <w:b/>
          <w:bCs/>
          <w:sz w:val="34"/>
          <w:szCs w:val="34"/>
          <w:rtl/>
        </w:rPr>
        <w:lastRenderedPageBreak/>
        <w:t xml:space="preserve">ويقول ابن القيم </w:t>
      </w:r>
      <w:r w:rsidR="00777241" w:rsidRPr="007A79D2">
        <w:rPr>
          <w:rFonts w:ascii="Simplified Arabic" w:hAnsi="Simplified Arabic" w:cs="Traditional Arabic"/>
          <w:b/>
          <w:bCs/>
          <w:sz w:val="34"/>
          <w:szCs w:val="34"/>
          <w:rtl/>
        </w:rPr>
        <w:t>-رحمه الله-</w:t>
      </w:r>
      <w:r w:rsidR="007309A2" w:rsidRPr="007A79D2">
        <w:rPr>
          <w:rFonts w:ascii="Simplified Arabic" w:hAnsi="Simplified Arabic" w:cs="Traditional Arabic"/>
          <w:b/>
          <w:bCs/>
          <w:sz w:val="34"/>
          <w:szCs w:val="34"/>
          <w:rtl/>
        </w:rPr>
        <w:t xml:space="preserve"> كما في كتابه مفتاح دار السعادة</w:t>
      </w:r>
      <w:r w:rsidR="007309A2" w:rsidRPr="007A79D2">
        <w:rPr>
          <w:rFonts w:ascii="Simplified Arabic" w:hAnsi="Simplified Arabic" w:cs="Traditional Arabic" w:hint="cs"/>
          <w:b/>
          <w:bCs/>
          <w:sz w:val="34"/>
          <w:szCs w:val="34"/>
          <w:rtl/>
        </w:rPr>
        <w:t>"</w:t>
      </w:r>
      <w:r w:rsidR="007309A2" w:rsidRPr="007A79D2">
        <w:rPr>
          <w:rFonts w:ascii="Simplified Arabic" w:hAnsi="Simplified Arabic" w:cs="Traditional Arabic"/>
          <w:b/>
          <w:bCs/>
          <w:sz w:val="34"/>
          <w:szCs w:val="34"/>
          <w:rtl/>
        </w:rPr>
        <w:t>1</w:t>
      </w:r>
      <w:r w:rsidR="007309A2" w:rsidRPr="007A79D2">
        <w:rPr>
          <w:rFonts w:ascii="Simplified Arabic" w:hAnsi="Simplified Arabic" w:cs="Traditional Arabic" w:hint="cs"/>
          <w:b/>
          <w:bCs/>
          <w:sz w:val="34"/>
          <w:szCs w:val="34"/>
          <w:rtl/>
        </w:rPr>
        <w:t>/</w:t>
      </w:r>
      <w:r w:rsidR="007309A2" w:rsidRPr="007A79D2">
        <w:rPr>
          <w:rFonts w:ascii="Simplified Arabic" w:hAnsi="Simplified Arabic" w:cs="Traditional Arabic"/>
          <w:b/>
          <w:bCs/>
          <w:sz w:val="34"/>
          <w:szCs w:val="34"/>
          <w:rtl/>
        </w:rPr>
        <w:t>228</w:t>
      </w:r>
      <w:r w:rsidR="007309A2"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w:t>
      </w:r>
    </w:p>
    <w:p w14:paraId="1F148E2F" w14:textId="77777777" w:rsidR="007309A2" w:rsidRPr="007A79D2" w:rsidRDefault="0063758C" w:rsidP="005351A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وبيان فضل العلم من هذه القصة من وجوه</w:t>
      </w:r>
      <w:r w:rsidRPr="007A79D2">
        <w:rPr>
          <w:rFonts w:ascii="Simplified Arabic" w:eastAsia="Times New Roman" w:hAnsi="Simplified Arabic" w:cs="Traditional Arabic"/>
          <w:b/>
          <w:bCs/>
          <w:sz w:val="34"/>
          <w:szCs w:val="34"/>
          <w:rtl/>
          <w:lang w:eastAsia="en-US" w:bidi="ar-SA"/>
        </w:rPr>
        <w:t xml:space="preserve">: </w:t>
      </w:r>
    </w:p>
    <w:p w14:paraId="729F6242" w14:textId="3914E992" w:rsidR="007309A2" w:rsidRPr="007A79D2" w:rsidRDefault="007309A2" w:rsidP="00707E7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الأول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أنه سبحانه لما أراد إظهار تفضيل آدم وتمييزه وفضله ميزه عليهم بالعلم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فعلمه الأسماء كلها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ثم عرضهم على الملائكة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w:t>
      </w:r>
      <w:r w:rsidR="0063758C" w:rsidRPr="007A79D2">
        <w:rPr>
          <w:rFonts w:ascii="Simplified Arabic" w:eastAsia="Times New Roman" w:hAnsi="Simplified Arabic" w:cs="Traditional Arabic" w:hint="cs"/>
          <w:b/>
          <w:bCs/>
          <w:sz w:val="34"/>
          <w:szCs w:val="34"/>
          <w:rtl/>
          <w:lang w:eastAsia="en-US" w:bidi="ar-SA"/>
        </w:rPr>
        <w:t>:</w:t>
      </w:r>
      <w:r w:rsidR="009D70E6"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أَنبِئُونِي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بِأَسْمَاء</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هَؤُلاء</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كُنتُمْ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صَادِقِينَ</w:t>
      </w:r>
      <w:r w:rsidRPr="007A79D2">
        <w:rPr>
          <w:rFonts w:ascii="Simplified Arabic" w:eastAsia="Times New Roman" w:hAnsi="Simplified Arabic" w:cs="Traditional Arabic"/>
          <w:b/>
          <w:bCs/>
          <w:sz w:val="34"/>
          <w:szCs w:val="34"/>
          <w:rtl/>
          <w:lang w:eastAsia="en-US" w:bidi="ar-SA"/>
        </w:rPr>
        <w:t xml:space="preserve"> </w:t>
      </w:r>
      <w:r w:rsidR="009D70E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5351AC" w:rsidRPr="007A79D2">
        <w:rPr>
          <w:rFonts w:ascii="Simplified Arabic" w:eastAsia="Times New Roman" w:hAnsi="Simplified Arabic" w:cs="Traditional Arabic" w:hint="cs"/>
          <w:b/>
          <w:bCs/>
          <w:sz w:val="34"/>
          <w:szCs w:val="34"/>
          <w:rtl/>
          <w:lang w:eastAsia="en-US"/>
        </w:rPr>
        <w:t>:31</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bidi="ar-SA"/>
        </w:rPr>
        <w:t xml:space="preserve"> جاء في التفسير أنهم قالوا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لن يخلق ربنا خلقا</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هو أكرم عليه منا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فظنوا أنهم خير وأفضل من الخليفة الذي يجعله الله في الأرض</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فلما امتحنهم بعلم ما علمه لهذا </w:t>
      </w:r>
      <w:r w:rsidR="005351AC" w:rsidRPr="007A79D2">
        <w:rPr>
          <w:rFonts w:ascii="Simplified Arabic" w:eastAsia="Times New Roman" w:hAnsi="Simplified Arabic" w:cs="Traditional Arabic" w:hint="cs"/>
          <w:b/>
          <w:bCs/>
          <w:sz w:val="34"/>
          <w:szCs w:val="34"/>
          <w:rtl/>
          <w:lang w:eastAsia="en-US" w:bidi="ar-SA"/>
        </w:rPr>
        <w:t>الخليفة أقرو</w:t>
      </w:r>
      <w:r w:rsidR="005351AC" w:rsidRPr="007A79D2">
        <w:rPr>
          <w:rFonts w:ascii="Simplified Arabic" w:eastAsia="Times New Roman" w:hAnsi="Simplified Arabic" w:cs="Traditional Arabic" w:hint="eastAsia"/>
          <w:b/>
          <w:bCs/>
          <w:sz w:val="34"/>
          <w:szCs w:val="34"/>
          <w:rtl/>
          <w:lang w:eastAsia="en-US" w:bidi="ar-SA"/>
        </w:rPr>
        <w:t>ا</w:t>
      </w:r>
      <w:r w:rsidRPr="007A79D2">
        <w:rPr>
          <w:rFonts w:ascii="Simplified Arabic" w:eastAsia="Times New Roman" w:hAnsi="Simplified Arabic" w:cs="Traditional Arabic"/>
          <w:b/>
          <w:bCs/>
          <w:sz w:val="34"/>
          <w:szCs w:val="34"/>
          <w:rtl/>
          <w:lang w:eastAsia="en-US" w:bidi="ar-SA"/>
        </w:rPr>
        <w:t xml:space="preserve"> بالعجز</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وجهل ما لم يعلموه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فقالوا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سُبْحَانَكَ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لَنَا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عَلَّمْتَنَا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إِنَّكَ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أَنتَ</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الْعَلِيمُ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الْحَكِيمُ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32</w:t>
      </w:r>
      <w:r w:rsidRPr="007A79D2">
        <w:rPr>
          <w:rFonts w:ascii="Simplified Arabic" w:eastAsia="Times New Roman" w:hAnsi="Simplified Arabic" w:cs="Traditional Arabic" w:hint="cs"/>
          <w:b/>
          <w:bCs/>
          <w:sz w:val="34"/>
          <w:szCs w:val="34"/>
          <w:rtl/>
          <w:lang w:eastAsia="en-US"/>
        </w:rPr>
        <w:t>)</w:t>
      </w:r>
      <w:r w:rsidR="00707E72"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bidi="ar-SA"/>
        </w:rPr>
        <w:t>فحينئذ أظهر لهم فضل آدم بما خصه به من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فقال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cs="Traditional Arabic" w:hint="cs"/>
          <w:b/>
          <w:bCs/>
          <w:sz w:val="34"/>
          <w:szCs w:val="34"/>
          <w:rtl/>
        </w:rPr>
        <w:t xml:space="preserve">﴿ </w:t>
      </w:r>
      <w:r w:rsidRPr="007A79D2">
        <w:rPr>
          <w:rFonts w:cs="Traditional Arabic" w:hint="eastAsia"/>
          <w:b/>
          <w:bCs/>
          <w:color w:val="008000"/>
          <w:sz w:val="34"/>
          <w:szCs w:val="34"/>
          <w:rtl/>
        </w:rPr>
        <w:t>يَا آدَمُ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أَنبِئْهُم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بِأَسْمَآئِهِمْ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فَلَمَّا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أَنبَأَهُمْ</w:t>
      </w:r>
      <w:r w:rsidRPr="007A79D2">
        <w:rPr>
          <w:rFonts w:cs="Traditional Arabic"/>
          <w:b/>
          <w:bCs/>
          <w:color w:val="008000"/>
          <w:sz w:val="34"/>
          <w:szCs w:val="34"/>
          <w:rtl/>
        </w:rPr>
        <w:t xml:space="preserve"> </w:t>
      </w:r>
      <w:r w:rsidR="005351AC" w:rsidRPr="007A79D2">
        <w:rPr>
          <w:rFonts w:cs="Traditional Arabic" w:hint="cs"/>
          <w:b/>
          <w:bCs/>
          <w:color w:val="008000"/>
          <w:sz w:val="34"/>
          <w:szCs w:val="34"/>
          <w:rtl/>
        </w:rPr>
        <w:t>بِأَسْمَآئِهِمْ</w:t>
      </w:r>
      <w:r w:rsidR="00061754" w:rsidRPr="007A79D2">
        <w:rPr>
          <w:rFonts w:cs="Traditional Arabic" w:hint="cs"/>
          <w:b/>
          <w:bCs/>
          <w:sz w:val="34"/>
          <w:szCs w:val="34"/>
          <w:rtl/>
        </w:rPr>
        <w:t xml:space="preserve"> ﴾</w:t>
      </w:r>
      <w:r w:rsidR="005351AC" w:rsidRPr="007A79D2">
        <w:rPr>
          <w:rFonts w:ascii="Simplified Arabic" w:eastAsia="Times New Roman" w:hAnsi="Simplified Arabic" w:cs="Traditional Arabic" w:hint="cs"/>
          <w:b/>
          <w:bCs/>
          <w:sz w:val="34"/>
          <w:szCs w:val="34"/>
          <w:rtl/>
          <w:lang w:eastAsia="en-US" w:bidi="ar-SA"/>
        </w:rPr>
        <w:t xml:space="preserve"> </w:t>
      </w:r>
      <w:r w:rsidR="005351AC"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33</w:t>
      </w:r>
      <w:r w:rsidRPr="007A79D2">
        <w:rPr>
          <w:rFonts w:ascii="Simplified Arabic" w:eastAsia="Times New Roman" w:hAnsi="Simplified Arabic" w:cs="Traditional Arabic" w:hint="cs"/>
          <w:b/>
          <w:bCs/>
          <w:sz w:val="34"/>
          <w:szCs w:val="34"/>
          <w:rtl/>
          <w:lang w:eastAsia="en-US"/>
        </w:rPr>
        <w:t>)</w:t>
      </w:r>
      <w:r w:rsidR="00707E72" w:rsidRPr="007A79D2">
        <w:rPr>
          <w:rFonts w:ascii="Simplified Arabic" w:eastAsia="Times New Roman" w:hAnsi="Simplified Arabic" w:cs="Traditional Arabic" w:hint="cs"/>
          <w:b/>
          <w:bCs/>
          <w:sz w:val="34"/>
          <w:szCs w:val="34"/>
          <w:rtl/>
          <w:lang w:eastAsia="en-US" w:bidi="ar-SA"/>
        </w:rPr>
        <w:t xml:space="preserve"> </w:t>
      </w:r>
      <w:r w:rsidR="00561377" w:rsidRPr="007A79D2">
        <w:rPr>
          <w:rFonts w:ascii="Simplified Arabic" w:eastAsia="Times New Roman" w:hAnsi="Simplified Arabic" w:cs="Traditional Arabic" w:hint="cs"/>
          <w:b/>
          <w:bCs/>
          <w:sz w:val="34"/>
          <w:szCs w:val="34"/>
          <w:rtl/>
          <w:lang w:eastAsia="en-US" w:bidi="ar-SA"/>
        </w:rPr>
        <w:t>ف</w:t>
      </w:r>
      <w:r w:rsidRPr="007A79D2">
        <w:rPr>
          <w:rFonts w:ascii="Simplified Arabic" w:eastAsia="Times New Roman" w:hAnsi="Simplified Arabic" w:cs="Traditional Arabic"/>
          <w:b/>
          <w:bCs/>
          <w:sz w:val="34"/>
          <w:szCs w:val="34"/>
          <w:rtl/>
          <w:lang w:eastAsia="en-US" w:bidi="ar-SA"/>
        </w:rPr>
        <w:t>أقروا له بالفضل.</w:t>
      </w:r>
    </w:p>
    <w:p w14:paraId="67897F3A" w14:textId="7251620C"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الثاني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أنه سبحانه جعل في آدم من صفات الكمال ما كان به أفضل من غيره من المخلوقات</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وأراد سبحانه أن يظهر لملائكته فضله وشرفه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فأظهر لهم أحسن ما فيه وهو علمه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فدل على أن العلم أشرف ما في الإنسان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وأن فضله وشرفه إنما هو </w:t>
      </w:r>
      <w:r w:rsidR="005351AC" w:rsidRPr="007A79D2">
        <w:rPr>
          <w:rFonts w:ascii="Simplified Arabic" w:eastAsia="Times New Roman" w:hAnsi="Simplified Arabic" w:cs="Traditional Arabic" w:hint="cs"/>
          <w:b/>
          <w:bCs/>
          <w:sz w:val="34"/>
          <w:szCs w:val="34"/>
          <w:rtl/>
          <w:lang w:eastAsia="en-US" w:bidi="ar-SA"/>
        </w:rPr>
        <w:t>بالعلم. أ</w:t>
      </w:r>
      <w:r w:rsidR="005351AC" w:rsidRPr="007A79D2">
        <w:rPr>
          <w:rFonts w:ascii="Simplified Arabic" w:eastAsia="Times New Roman" w:hAnsi="Simplified Arabic" w:cs="Traditional Arabic" w:hint="eastAsia"/>
          <w:b/>
          <w:bCs/>
          <w:sz w:val="34"/>
          <w:szCs w:val="34"/>
          <w:rtl/>
          <w:lang w:eastAsia="en-US" w:bidi="ar-SA"/>
        </w:rPr>
        <w:t>ه</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ملخص</w:t>
      </w:r>
      <w:r w:rsidR="005351AC" w:rsidRPr="007A79D2">
        <w:rPr>
          <w:rFonts w:ascii="Simplified Arabic" w:eastAsia="Times New Roman" w:hAnsi="Simplified Arabic" w:cs="Traditional Arabic" w:hint="cs"/>
          <w:b/>
          <w:bCs/>
          <w:sz w:val="34"/>
          <w:szCs w:val="34"/>
          <w:rtl/>
          <w:lang w:eastAsia="en-US" w:bidi="ar-SA"/>
        </w:rPr>
        <w:t>اً</w:t>
      </w:r>
    </w:p>
    <w:p w14:paraId="38347FCF" w14:textId="77777777" w:rsidR="00593BE6" w:rsidRPr="007A79D2" w:rsidRDefault="00593BE6" w:rsidP="007309A2">
      <w:pPr>
        <w:jc w:val="both"/>
        <w:rPr>
          <w:rFonts w:ascii="Simplified Arabic" w:eastAsia="Times New Roman" w:hAnsi="Simplified Arabic" w:cs="Traditional Arabic"/>
          <w:b/>
          <w:bCs/>
          <w:sz w:val="34"/>
          <w:szCs w:val="34"/>
          <w:rtl/>
          <w:lang w:eastAsia="en-US" w:bidi="ar-SA"/>
        </w:rPr>
      </w:pPr>
    </w:p>
    <w:p w14:paraId="5117EE42" w14:textId="77777777" w:rsidR="000D700A" w:rsidRPr="007A79D2" w:rsidRDefault="007309A2" w:rsidP="00707E72">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11-</w:t>
      </w:r>
      <w:r w:rsidR="000D700A" w:rsidRPr="007A79D2">
        <w:rPr>
          <w:rFonts w:ascii="Calibri" w:eastAsia="Times New Roman" w:hAnsi="Calibri" w:cs="Traditional Arabic" w:hint="cs"/>
          <w:b/>
          <w:bCs/>
          <w:sz w:val="34"/>
          <w:szCs w:val="34"/>
          <w:rtl/>
          <w:lang w:eastAsia="en-US" w:bidi="ar-SA"/>
        </w:rPr>
        <w:t xml:space="preserve"> العلم أول </w:t>
      </w:r>
      <w:r w:rsidR="00171B9B" w:rsidRPr="007A79D2">
        <w:rPr>
          <w:rFonts w:ascii="Calibri" w:eastAsia="Times New Roman" w:hAnsi="Calibri" w:cs="Traditional Arabic" w:hint="cs"/>
          <w:b/>
          <w:bCs/>
          <w:sz w:val="34"/>
          <w:szCs w:val="34"/>
          <w:rtl/>
          <w:lang w:eastAsia="en-US" w:bidi="ar-SA"/>
        </w:rPr>
        <w:t xml:space="preserve">وأعظم </w:t>
      </w:r>
      <w:r w:rsidR="000D700A" w:rsidRPr="007A79D2">
        <w:rPr>
          <w:rFonts w:ascii="Calibri" w:eastAsia="Times New Roman" w:hAnsi="Calibri" w:cs="Traditional Arabic" w:hint="cs"/>
          <w:b/>
          <w:bCs/>
          <w:sz w:val="34"/>
          <w:szCs w:val="34"/>
          <w:rtl/>
          <w:lang w:eastAsia="en-US" w:bidi="ar-SA"/>
        </w:rPr>
        <w:t>نعمة أنعم الله بها على عباده</w:t>
      </w:r>
      <w:r w:rsidR="00AA68B3" w:rsidRPr="007A79D2">
        <w:rPr>
          <w:rFonts w:ascii="Calibri" w:eastAsia="Times New Roman" w:hAnsi="Calibri" w:cs="Traditional Arabic" w:hint="cs"/>
          <w:b/>
          <w:bCs/>
          <w:sz w:val="34"/>
          <w:szCs w:val="34"/>
          <w:rtl/>
          <w:lang w:eastAsia="en-US" w:bidi="ar-SA"/>
        </w:rPr>
        <w:t>:</w:t>
      </w:r>
      <w:r w:rsidR="000D700A" w:rsidRPr="007A79D2">
        <w:rPr>
          <w:rFonts w:ascii="Calibri" w:eastAsia="Times New Roman" w:hAnsi="Calibri" w:cs="Traditional Arabic" w:hint="cs"/>
          <w:b/>
          <w:bCs/>
          <w:sz w:val="34"/>
          <w:szCs w:val="34"/>
          <w:rtl/>
          <w:lang w:eastAsia="en-US" w:bidi="ar-SA"/>
        </w:rPr>
        <w:t xml:space="preserve"> </w:t>
      </w:r>
    </w:p>
    <w:p w14:paraId="1E1C2D73" w14:textId="5D55E18E" w:rsidR="007309A2" w:rsidRPr="007A79D2" w:rsidRDefault="00882E7B" w:rsidP="00AD7B57">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9D70E6" w:rsidRPr="007A79D2">
        <w:rPr>
          <w:rFonts w:ascii="Simplified Arabic" w:hAnsi="Simplified Arabic" w:cs="Traditional Arabic"/>
          <w:b/>
          <w:bCs/>
          <w:sz w:val="34"/>
          <w:szCs w:val="34"/>
          <w:rtl/>
        </w:rPr>
        <w:t>قال تعالى:</w:t>
      </w:r>
      <w:r w:rsidR="009D70E6"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7309A2" w:rsidRPr="007A79D2">
        <w:rPr>
          <w:rFonts w:cs="Traditional Arabic" w:hint="eastAsia"/>
          <w:b/>
          <w:bCs/>
          <w:color w:val="008000"/>
          <w:sz w:val="34"/>
          <w:szCs w:val="34"/>
          <w:rtl/>
        </w:rPr>
        <w:t>اقْرَأْ</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بِاسْمِ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خَلَقَ</w:t>
      </w:r>
      <w:r w:rsidR="007309A2" w:rsidRPr="007A79D2">
        <w:rPr>
          <w:rFonts w:cs="Traditional Arabic"/>
          <w:b/>
          <w:bCs/>
          <w:color w:val="008000"/>
          <w:sz w:val="34"/>
          <w:szCs w:val="34"/>
          <w:rtl/>
        </w:rPr>
        <w:t xml:space="preserve"> </w:t>
      </w:r>
      <w:r w:rsidR="007309A2" w:rsidRPr="007A79D2">
        <w:rPr>
          <w:rFonts w:cs="Traditional Arabic" w:hint="cs"/>
          <w:b/>
          <w:bCs/>
          <w:color w:val="008000"/>
          <w:sz w:val="34"/>
          <w:szCs w:val="34"/>
          <w:rtl/>
        </w:rPr>
        <w:t>(</w:t>
      </w:r>
      <w:r w:rsidR="005351AC" w:rsidRPr="007A79D2">
        <w:rPr>
          <w:rFonts w:cs="Traditional Arabic" w:hint="cs"/>
          <w:b/>
          <w:bCs/>
          <w:color w:val="008000"/>
          <w:sz w:val="34"/>
          <w:szCs w:val="34"/>
          <w:rtl/>
        </w:rPr>
        <w:t>1) خَلَق</w:t>
      </w:r>
      <w:r w:rsidR="005351AC" w:rsidRPr="007A79D2">
        <w:rPr>
          <w:rFonts w:cs="Traditional Arabic" w:hint="eastAsia"/>
          <w:b/>
          <w:bCs/>
          <w:color w:val="008000"/>
          <w:sz w:val="34"/>
          <w:szCs w:val="34"/>
          <w:rtl/>
        </w:rPr>
        <w:t>َ</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الْإِنسَانَ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عَلَقٍ</w:t>
      </w:r>
      <w:r w:rsidR="007309A2" w:rsidRPr="007A79D2">
        <w:rPr>
          <w:rFonts w:cs="Traditional Arabic"/>
          <w:b/>
          <w:bCs/>
          <w:color w:val="008000"/>
          <w:sz w:val="34"/>
          <w:szCs w:val="34"/>
          <w:rtl/>
        </w:rPr>
        <w:t xml:space="preserve"> </w:t>
      </w:r>
      <w:r w:rsidR="007309A2" w:rsidRPr="007A79D2">
        <w:rPr>
          <w:rFonts w:cs="Traditional Arabic" w:hint="cs"/>
          <w:b/>
          <w:bCs/>
          <w:color w:val="008000"/>
          <w:sz w:val="34"/>
          <w:szCs w:val="34"/>
          <w:rtl/>
        </w:rPr>
        <w:t>(2)</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اقْرَأْ</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وَرَبُّكَ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الْأَكْرَمُ</w:t>
      </w:r>
      <w:r w:rsidR="007309A2" w:rsidRPr="007A79D2">
        <w:rPr>
          <w:rFonts w:cs="Traditional Arabic"/>
          <w:b/>
          <w:bCs/>
          <w:color w:val="008000"/>
          <w:sz w:val="34"/>
          <w:szCs w:val="34"/>
          <w:rtl/>
        </w:rPr>
        <w:t xml:space="preserve"> </w:t>
      </w:r>
      <w:r w:rsidR="007309A2" w:rsidRPr="007A79D2">
        <w:rPr>
          <w:rFonts w:cs="Traditional Arabic" w:hint="cs"/>
          <w:b/>
          <w:bCs/>
          <w:color w:val="008000"/>
          <w:sz w:val="34"/>
          <w:szCs w:val="34"/>
          <w:rtl/>
        </w:rPr>
        <w:t>(3)</w:t>
      </w:r>
      <w:r w:rsidR="007309A2" w:rsidRPr="007A79D2">
        <w:rPr>
          <w:rFonts w:cs="Traditional Arabic" w:hint="eastAsia"/>
          <w:b/>
          <w:bCs/>
          <w:color w:val="008000"/>
          <w:sz w:val="34"/>
          <w:szCs w:val="34"/>
          <w:rtl/>
        </w:rPr>
        <w:t xml:space="preserve"> الَّذِي</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بِالْقَلَمِ</w:t>
      </w:r>
      <w:r w:rsidR="007309A2" w:rsidRPr="007A79D2">
        <w:rPr>
          <w:rFonts w:cs="Traditional Arabic"/>
          <w:b/>
          <w:bCs/>
          <w:color w:val="008000"/>
          <w:sz w:val="34"/>
          <w:szCs w:val="34"/>
          <w:rtl/>
        </w:rPr>
        <w:t xml:space="preserve"> </w:t>
      </w:r>
      <w:r w:rsidR="007309A2" w:rsidRPr="007A79D2">
        <w:rPr>
          <w:rFonts w:cs="Traditional Arabic" w:hint="cs"/>
          <w:b/>
          <w:bCs/>
          <w:color w:val="008000"/>
          <w:sz w:val="34"/>
          <w:szCs w:val="34"/>
          <w:rtl/>
        </w:rPr>
        <w:t>(4)</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الْإِنسَانَ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مَا</w:t>
      </w:r>
      <w:r w:rsidR="007309A2" w:rsidRPr="007A79D2">
        <w:rPr>
          <w:rFonts w:cs="Traditional Arabic"/>
          <w:b/>
          <w:bCs/>
          <w:color w:val="008000"/>
          <w:sz w:val="34"/>
          <w:szCs w:val="34"/>
          <w:rtl/>
        </w:rPr>
        <w:t xml:space="preserve"> </w:t>
      </w:r>
      <w:r w:rsidR="00AA68B3" w:rsidRPr="007A79D2">
        <w:rPr>
          <w:rFonts w:cs="Traditional Arabic" w:hint="cs"/>
          <w:b/>
          <w:bCs/>
          <w:color w:val="008000"/>
          <w:sz w:val="34"/>
          <w:szCs w:val="34"/>
          <w:rtl/>
        </w:rPr>
        <w:t>لَمْ يَعْلَمْ</w:t>
      </w:r>
      <w:r w:rsidR="00061754" w:rsidRPr="007A79D2">
        <w:rPr>
          <w:rFonts w:cs="Traditional Arabic" w:hint="cs"/>
          <w:b/>
          <w:bCs/>
          <w:sz w:val="34"/>
          <w:szCs w:val="34"/>
          <w:rtl/>
        </w:rPr>
        <w:t xml:space="preserve"> ﴾</w:t>
      </w:r>
      <w:r w:rsidR="000275B2" w:rsidRPr="007A79D2">
        <w:rPr>
          <w:rFonts w:cs="Traditional Arabic" w:hint="cs"/>
          <w:b/>
          <w:bCs/>
          <w:sz w:val="34"/>
          <w:szCs w:val="34"/>
          <w:rtl/>
        </w:rPr>
        <w:t xml:space="preserve"> </w:t>
      </w:r>
      <w:r w:rsidR="000275B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العلق</w:t>
      </w:r>
      <w:r w:rsidR="00707E72" w:rsidRPr="007A79D2">
        <w:rPr>
          <w:rFonts w:ascii="Simplified Arabic" w:eastAsia="Times New Roman" w:hAnsi="Simplified Arabic" w:cs="Traditional Arabic"/>
          <w:b/>
          <w:bCs/>
          <w:sz w:val="34"/>
          <w:szCs w:val="34"/>
          <w:rtl/>
          <w:lang w:eastAsia="en-US"/>
        </w:rPr>
        <w:t>:</w:t>
      </w:r>
      <w:r w:rsidR="00707E72" w:rsidRPr="007A79D2">
        <w:rPr>
          <w:rFonts w:ascii="Simplified Arabic" w:eastAsia="Times New Roman" w:hAnsi="Simplified Arabic" w:cs="Traditional Arabic" w:hint="cs"/>
          <w:b/>
          <w:bCs/>
          <w:sz w:val="34"/>
          <w:szCs w:val="34"/>
          <w:rtl/>
          <w:lang w:eastAsia="en-US"/>
        </w:rPr>
        <w:t>1</w:t>
      </w:r>
      <w:r w:rsidR="007309A2" w:rsidRPr="007A79D2">
        <w:rPr>
          <w:rFonts w:ascii="Simplified Arabic" w:eastAsia="Times New Roman" w:hAnsi="Simplified Arabic" w:cs="Traditional Arabic"/>
          <w:b/>
          <w:bCs/>
          <w:sz w:val="34"/>
          <w:szCs w:val="34"/>
          <w:rtl/>
          <w:lang w:eastAsia="en-US"/>
        </w:rPr>
        <w:t>-5</w:t>
      </w:r>
      <w:r w:rsidR="007309A2" w:rsidRPr="007A79D2">
        <w:rPr>
          <w:rFonts w:ascii="Simplified Arabic" w:eastAsia="Times New Roman" w:hAnsi="Simplified Arabic" w:cs="Traditional Arabic" w:hint="cs"/>
          <w:b/>
          <w:bCs/>
          <w:sz w:val="34"/>
          <w:szCs w:val="34"/>
          <w:rtl/>
          <w:lang w:eastAsia="en-US"/>
        </w:rPr>
        <w:t>)</w:t>
      </w:r>
    </w:p>
    <w:p w14:paraId="3A085597" w14:textId="49FAE670" w:rsidR="007309A2" w:rsidRPr="007A79D2" w:rsidRDefault="007309A2" w:rsidP="00AA68B3">
      <w:pPr>
        <w:spacing w:line="216" w:lineRule="auto"/>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w:t>
      </w:r>
      <w:r w:rsidR="00D432C7" w:rsidRPr="007A79D2">
        <w:rPr>
          <w:rFonts w:ascii="Simplified Arabic" w:hAnsi="Simplified Arabic" w:cs="Traditional Arabic" w:hint="cs"/>
          <w:b/>
          <w:bCs/>
          <w:sz w:val="34"/>
          <w:szCs w:val="34"/>
          <w:rtl/>
        </w:rPr>
        <w:t>ا</w:t>
      </w:r>
      <w:r w:rsidRPr="007A79D2">
        <w:rPr>
          <w:rFonts w:ascii="Simplified Arabic" w:hAnsi="Simplified Arabic" w:cs="Traditional Arabic"/>
          <w:b/>
          <w:bCs/>
          <w:sz w:val="34"/>
          <w:szCs w:val="34"/>
          <w:rtl/>
        </w:rPr>
        <w:t>بن كثير</w:t>
      </w:r>
      <w:r w:rsidR="00777241" w:rsidRPr="007A79D2">
        <w:rPr>
          <w:rFonts w:ascii="Simplified Arabic" w:hAnsi="Simplified Arabic" w:cs="Traditional Arabic"/>
          <w:b/>
          <w:bCs/>
          <w:sz w:val="34"/>
          <w:szCs w:val="34"/>
          <w:rtl/>
        </w:rPr>
        <w:t>-رحمه الله-</w:t>
      </w:r>
      <w:r w:rsidR="00AA68B3"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في تفسيره</w:t>
      </w:r>
      <w:r w:rsidR="0063758C" w:rsidRPr="007A79D2">
        <w:rPr>
          <w:rFonts w:ascii="Simplified Arabic" w:hAnsi="Simplified Arabic" w:cs="Traditional Arabic"/>
          <w:b/>
          <w:bCs/>
          <w:sz w:val="34"/>
          <w:szCs w:val="34"/>
          <w:rtl/>
        </w:rPr>
        <w:t xml:space="preserve">: </w:t>
      </w:r>
      <w:r w:rsidR="00977FD7" w:rsidRPr="007A79D2">
        <w:rPr>
          <w:rFonts w:ascii="Simplified Arabic" w:hAnsi="Simplified Arabic" w:cs="Traditional Arabic" w:hint="cs"/>
          <w:b/>
          <w:bCs/>
          <w:sz w:val="34"/>
          <w:szCs w:val="34"/>
          <w:rtl/>
        </w:rPr>
        <w:t>4</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879</w:t>
      </w:r>
      <w:r w:rsidRPr="007A79D2">
        <w:rPr>
          <w:rFonts w:ascii="Simplified Arabic" w:hAnsi="Simplified Arabic" w:cs="Traditional Arabic" w:hint="cs"/>
          <w:b/>
          <w:bCs/>
          <w:sz w:val="34"/>
          <w:szCs w:val="34"/>
          <w:rtl/>
        </w:rPr>
        <w:t>"</w:t>
      </w:r>
    </w:p>
    <w:p w14:paraId="6CC86043" w14:textId="4C16C1F4" w:rsidR="007309A2" w:rsidRPr="007A79D2" w:rsidRDefault="00061754" w:rsidP="0013785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أول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007309A2" w:rsidRPr="007A79D2">
        <w:rPr>
          <w:rFonts w:ascii="Simplified Arabic" w:eastAsia="Times New Roman" w:hAnsi="Simplified Arabic" w:cs="Traditional Arabic"/>
          <w:b/>
          <w:bCs/>
          <w:sz w:val="34"/>
          <w:szCs w:val="34"/>
          <w:rtl/>
          <w:lang w:eastAsia="en-US" w:bidi="ar-SA"/>
        </w:rPr>
        <w:t xml:space="preserve"> نزل من القرآن هذه </w:t>
      </w:r>
      <w:r w:rsidR="007309A2" w:rsidRPr="007A79D2">
        <w:rPr>
          <w:rFonts w:ascii="Simplified Arabic" w:eastAsia="Times New Roman" w:hAnsi="Simplified Arabic" w:cs="Traditional Arabic" w:hint="cs"/>
          <w:b/>
          <w:bCs/>
          <w:sz w:val="34"/>
          <w:szCs w:val="34"/>
          <w:rtl/>
          <w:lang w:eastAsia="en-US" w:bidi="ar-SA"/>
        </w:rPr>
        <w:t>الآيات</w:t>
      </w:r>
      <w:r w:rsidR="007309A2" w:rsidRPr="007A79D2">
        <w:rPr>
          <w:rFonts w:ascii="Simplified Arabic" w:eastAsia="Times New Roman" w:hAnsi="Simplified Arabic" w:cs="Traditional Arabic"/>
          <w:b/>
          <w:bCs/>
          <w:sz w:val="34"/>
          <w:szCs w:val="34"/>
          <w:rtl/>
          <w:lang w:eastAsia="en-US" w:bidi="ar-SA"/>
        </w:rPr>
        <w:t xml:space="preserve"> الكريمات المباركات</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وهن أول رحمة رحم الله بها العباد</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وأول نعمة أنعم الله بها عليهم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وفيها التنبيه على ابتداء خلق الإنسان من علقة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وأن من كرمه تعالى أن علم الإنسان ما لم يعلم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فشرفه وكرمه بالعلم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وهو القدر الذي امتاز به أبو البرية آدم على الملائكة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والعلم تارة يكون في الأذهان</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وتارة يكون في اللسان</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وتارة يكون في الكتابة بالبنان</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ذ</w:t>
      </w:r>
      <w:r w:rsidR="007309A2" w:rsidRPr="007A79D2">
        <w:rPr>
          <w:rFonts w:ascii="Simplified Arabic" w:eastAsia="Times New Roman" w:hAnsi="Simplified Arabic" w:cs="Traditional Arabic" w:hint="cs"/>
          <w:b/>
          <w:bCs/>
          <w:sz w:val="34"/>
          <w:szCs w:val="34"/>
          <w:rtl/>
          <w:lang w:eastAsia="en-US" w:bidi="ar-SA"/>
        </w:rPr>
        <w:t>ه</w:t>
      </w:r>
      <w:r w:rsidR="007309A2" w:rsidRPr="007A79D2">
        <w:rPr>
          <w:rFonts w:ascii="Simplified Arabic" w:eastAsia="Times New Roman" w:hAnsi="Simplified Arabic" w:cs="Traditional Arabic"/>
          <w:b/>
          <w:bCs/>
          <w:sz w:val="34"/>
          <w:szCs w:val="34"/>
          <w:rtl/>
          <w:lang w:eastAsia="en-US" w:bidi="ar-SA"/>
        </w:rPr>
        <w:t>ني ولفظي ورسمي</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والرسمي </w:t>
      </w:r>
      <w:proofErr w:type="spellStart"/>
      <w:r w:rsidR="007309A2" w:rsidRPr="007A79D2">
        <w:rPr>
          <w:rFonts w:ascii="Simplified Arabic" w:eastAsia="Times New Roman" w:hAnsi="Simplified Arabic" w:cs="Traditional Arabic" w:hint="cs"/>
          <w:b/>
          <w:bCs/>
          <w:sz w:val="34"/>
          <w:szCs w:val="34"/>
          <w:rtl/>
          <w:lang w:eastAsia="en-US" w:bidi="ar-SA"/>
        </w:rPr>
        <w:t>ي</w:t>
      </w:r>
      <w:r w:rsidR="007309A2" w:rsidRPr="007A79D2">
        <w:rPr>
          <w:rFonts w:ascii="Simplified Arabic" w:eastAsia="Times New Roman" w:hAnsi="Simplified Arabic" w:cs="Traditional Arabic"/>
          <w:b/>
          <w:bCs/>
          <w:sz w:val="34"/>
          <w:szCs w:val="34"/>
          <w:rtl/>
          <w:lang w:eastAsia="en-US" w:bidi="ar-SA"/>
        </w:rPr>
        <w:t>ستلزمه</w:t>
      </w:r>
      <w:r w:rsidR="007309A2" w:rsidRPr="007A79D2">
        <w:rPr>
          <w:rFonts w:ascii="Simplified Arabic" w:eastAsia="Times New Roman" w:hAnsi="Simplified Arabic" w:cs="Traditional Arabic" w:hint="cs"/>
          <w:b/>
          <w:bCs/>
          <w:sz w:val="34"/>
          <w:szCs w:val="34"/>
          <w:rtl/>
          <w:lang w:eastAsia="en-US" w:bidi="ar-SA"/>
        </w:rPr>
        <w:t>م</w:t>
      </w:r>
      <w:r w:rsidR="007309A2" w:rsidRPr="007A79D2">
        <w:rPr>
          <w:rFonts w:ascii="Simplified Arabic" w:eastAsia="Times New Roman" w:hAnsi="Simplified Arabic" w:cs="Traditional Arabic"/>
          <w:b/>
          <w:bCs/>
          <w:sz w:val="34"/>
          <w:szCs w:val="34"/>
          <w:rtl/>
          <w:lang w:eastAsia="en-US" w:bidi="ar-SA"/>
        </w:rPr>
        <w:t>ا</w:t>
      </w:r>
      <w:proofErr w:type="spellEnd"/>
      <w:r w:rsidR="007309A2" w:rsidRPr="007A79D2">
        <w:rPr>
          <w:rFonts w:ascii="Simplified Arabic" w:eastAsia="Times New Roman" w:hAnsi="Simplified Arabic" w:cs="Traditional Arabic"/>
          <w:b/>
          <w:bCs/>
          <w:sz w:val="34"/>
          <w:szCs w:val="34"/>
          <w:rtl/>
          <w:lang w:eastAsia="en-US" w:bidi="ar-SA"/>
        </w:rPr>
        <w:t xml:space="preserve"> من غير عكس</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فلهذا قال</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اقْرَأْ</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وَرَبُّكَ</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الْأَكْرَمُ</w:t>
      </w:r>
      <w:r w:rsidR="007309A2" w:rsidRPr="007A79D2">
        <w:rPr>
          <w:rFonts w:ascii="Simplified Arabic" w:eastAsia="Times New Roman" w:hAnsi="Simplified Arabic" w:cs="Traditional Arabic"/>
          <w:b/>
          <w:bCs/>
          <w:sz w:val="34"/>
          <w:szCs w:val="34"/>
          <w:rtl/>
          <w:lang w:eastAsia="en-US" w:bidi="ar-SA"/>
        </w:rPr>
        <w:t xml:space="preserve"> </w:t>
      </w:r>
      <w:r w:rsidR="009D70E6" w:rsidRPr="007A79D2">
        <w:rPr>
          <w:rFonts w:ascii="Simplified Arabic" w:eastAsia="Times New Roman" w:hAnsi="Simplified Arabic" w:cs="Traditional Arabic" w:hint="cs"/>
          <w:b/>
          <w:bCs/>
          <w:sz w:val="34"/>
          <w:szCs w:val="34"/>
          <w:rtl/>
          <w:lang w:eastAsia="en-US" w:bidi="ar-SA"/>
        </w:rPr>
        <w:t>(3)</w:t>
      </w:r>
      <w:r w:rsidR="007309A2" w:rsidRPr="007A79D2">
        <w:rPr>
          <w:rFonts w:ascii="Simplified Arabic" w:eastAsia="Times New Roman" w:hAnsi="Simplified Arabic" w:cs="Traditional Arabic" w:hint="eastAsia"/>
          <w:b/>
          <w:bCs/>
          <w:sz w:val="34"/>
          <w:szCs w:val="34"/>
          <w:rtl/>
          <w:lang w:eastAsia="en-US" w:bidi="ar-SA"/>
        </w:rPr>
        <w:t>الَّذِي</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بالْقَلَمِ</w:t>
      </w:r>
      <w:r w:rsidR="007309A2" w:rsidRPr="007A79D2">
        <w:rPr>
          <w:rFonts w:ascii="Simplified Arabic" w:eastAsia="Times New Roman" w:hAnsi="Simplified Arabic" w:cs="Traditional Arabic"/>
          <w:b/>
          <w:bCs/>
          <w:sz w:val="34"/>
          <w:szCs w:val="34"/>
          <w:rtl/>
          <w:lang w:eastAsia="en-US" w:bidi="ar-SA"/>
        </w:rPr>
        <w:t xml:space="preserve"> </w:t>
      </w:r>
      <w:r w:rsidR="00707E72" w:rsidRPr="007A79D2">
        <w:rPr>
          <w:rFonts w:ascii="Simplified Arabic" w:eastAsia="Times New Roman" w:hAnsi="Simplified Arabic" w:cs="Traditional Arabic" w:hint="cs"/>
          <w:b/>
          <w:bCs/>
          <w:sz w:val="34"/>
          <w:szCs w:val="34"/>
          <w:rtl/>
          <w:lang w:eastAsia="en-US" w:bidi="ar-SA"/>
        </w:rPr>
        <w:t>(4)</w:t>
      </w:r>
      <w:r w:rsidR="00707E72" w:rsidRPr="007A79D2">
        <w:rPr>
          <w:rFonts w:ascii="Simplified Arabic" w:eastAsia="Times New Roman" w:hAnsi="Simplified Arabic" w:cs="Traditional Arabic" w:hint="eastAsia"/>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الْإِنسَانَ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يَعْلَمْ</w:t>
      </w:r>
      <w:r w:rsidR="0013785A" w:rsidRPr="007A79D2">
        <w:rPr>
          <w:rFonts w:ascii="Simplified Arabic" w:eastAsia="Times New Roman" w:hAnsi="Simplified Arabic" w:cs="Traditional Arabic" w:hint="cs"/>
          <w:b/>
          <w:bCs/>
          <w:sz w:val="34"/>
          <w:szCs w:val="34"/>
          <w:rtl/>
          <w:lang w:eastAsia="en-US" w:bidi="ar-SA"/>
        </w:rPr>
        <w:t>)</w:t>
      </w:r>
    </w:p>
    <w:p w14:paraId="5E21E572" w14:textId="77777777"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 وقال القرطبي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 الجامع</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لأحكام القرآن</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20</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119</w:t>
      </w:r>
      <w:r w:rsidR="0063758C" w:rsidRPr="007A79D2">
        <w:rPr>
          <w:rFonts w:ascii="Simplified Arabic" w:hAnsi="Simplified Arabic" w:cs="Traditional Arabic"/>
          <w:b/>
          <w:bCs/>
          <w:sz w:val="34"/>
          <w:szCs w:val="34"/>
          <w:rtl/>
        </w:rPr>
        <w:t xml:space="preserve">: </w:t>
      </w:r>
    </w:p>
    <w:p w14:paraId="556C3109" w14:textId="372B68A9" w:rsidR="007309A2" w:rsidRPr="007A79D2" w:rsidRDefault="007309A2" w:rsidP="0013785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وقوله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الْإِنسَانَ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يَعْلَمْ</w:t>
      </w:r>
      <w:r w:rsidR="0013785A" w:rsidRPr="007A79D2">
        <w:rPr>
          <w:rFonts w:ascii="Simplified Arabic" w:eastAsia="Times New Roman" w:hAnsi="Simplified Arabic" w:cs="Traditional Arabic" w:hint="cs"/>
          <w:b/>
          <w:bCs/>
          <w:sz w:val="34"/>
          <w:szCs w:val="34"/>
          <w:rtl/>
          <w:lang w:eastAsia="en-US" w:bidi="ar-SA"/>
        </w:rPr>
        <w:t>)</w:t>
      </w:r>
      <w:r w:rsidR="009D70E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قيل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الإنسان هنا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آدم عليه السلام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علمه أسماء كل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حسب ما جاء به القرآن في قوله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وَعَلَّمَ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آدَمَ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الأَسْمَاء</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كُلَّهَا</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5351AC" w:rsidRPr="007A79D2">
        <w:rPr>
          <w:rFonts w:ascii="Simplified Arabic" w:eastAsia="Times New Roman" w:hAnsi="Simplified Arabic" w:cs="Traditional Arabic" w:hint="cs"/>
          <w:b/>
          <w:bCs/>
          <w:sz w:val="34"/>
          <w:szCs w:val="34"/>
          <w:rtl/>
          <w:lang w:eastAsia="en-US"/>
        </w:rPr>
        <w:t>:31</w:t>
      </w:r>
      <w:r w:rsidRPr="007A79D2">
        <w:rPr>
          <w:rFonts w:ascii="Simplified Arabic" w:eastAsia="Times New Roman" w:hAnsi="Simplified Arabic" w:cs="Traditional Arabic" w:hint="cs"/>
          <w:b/>
          <w:bCs/>
          <w:sz w:val="34"/>
          <w:szCs w:val="34"/>
          <w:rtl/>
          <w:lang w:eastAsia="en-US"/>
        </w:rPr>
        <w:t>)</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فلم يبق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Pr="007A79D2">
        <w:rPr>
          <w:rFonts w:ascii="Simplified Arabic" w:eastAsia="Times New Roman" w:hAnsi="Simplified Arabic" w:cs="Traditional Arabic"/>
          <w:b/>
          <w:bCs/>
          <w:sz w:val="34"/>
          <w:szCs w:val="34"/>
          <w:rtl/>
          <w:lang w:eastAsia="en-US" w:bidi="ar-SA"/>
        </w:rPr>
        <w:t xml:space="preserve"> إلا وعلم سبحانه آدم اسمه بكل لغة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وذكره آدم للملائكة كما علمه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وبذلك ظهر فضله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وتبين قدره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وثبتت نبوته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وقامت حجة الله على الملائكة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وامتثلت الملائكة الأمر لما رأت من شرف الحال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ورأت من جلال القدرة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وسمعت من عظيم الأمر</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ثم توارثت ذلك ذريته خلفا بعد سلف</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وتناقلوه قوما عن قوم.</w:t>
      </w:r>
      <w:r w:rsidR="00AD7B5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وقيل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lastRenderedPageBreak/>
        <w:t>"</w:t>
      </w:r>
      <w:r w:rsidRPr="007A79D2">
        <w:rPr>
          <w:rFonts w:ascii="Simplified Arabic" w:eastAsia="Times New Roman" w:hAnsi="Simplified Arabic" w:cs="Traditional Arabic"/>
          <w:b/>
          <w:bCs/>
          <w:sz w:val="34"/>
          <w:szCs w:val="34"/>
          <w:rtl/>
          <w:lang w:eastAsia="en-US" w:bidi="ar-SA"/>
        </w:rPr>
        <w:t>الإنسان</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هنا الرسول </w:t>
      </w:r>
      <w:r w:rsidR="00061754" w:rsidRPr="007A79D2">
        <w:rPr>
          <w:rFonts w:ascii="Sakkal Majalla" w:eastAsia="Times New Roman" w:hAnsi="Sakkal Majalla" w:cs="Traditional Arabic" w:hint="cs"/>
          <w:b/>
          <w:bCs/>
          <w:sz w:val="34"/>
          <w:szCs w:val="34"/>
          <w:rtl/>
          <w:lang w:eastAsia="en-US" w:bidi="ar-SA"/>
        </w:rPr>
        <w:t>صلى الله عليه وسلم</w:t>
      </w:r>
      <w:r w:rsidR="005351AC"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ودليله قوله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وَعَلَّمَكَ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تَكُنْ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تَعْلَمُ</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النساء</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113</w:t>
      </w:r>
      <w:r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وعلى هذا فالمراد ب</w:t>
      </w:r>
      <w:r w:rsidR="00051F3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علمك</w:t>
      </w:r>
      <w:r w:rsidR="00051F3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المستقبل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هذا من أوائل ما نزل.</w:t>
      </w:r>
    </w:p>
    <w:p w14:paraId="32A21251" w14:textId="175AF071" w:rsidR="007309A2" w:rsidRPr="007A79D2" w:rsidRDefault="007309A2" w:rsidP="0013785A">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وقيل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هو عام لقوله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أَخْرَجَكُم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بُطُونِ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أُمَّهَاتِكُمْ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تَعْلَمُونَ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شَيْئا</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النحل</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78</w:t>
      </w:r>
      <w:r w:rsidRPr="007A79D2">
        <w:rPr>
          <w:rFonts w:ascii="Simplified Arabic" w:eastAsia="Times New Roman" w:hAnsi="Simplified Arabic" w:cs="Traditional Arabic" w:hint="cs"/>
          <w:b/>
          <w:bCs/>
          <w:sz w:val="34"/>
          <w:szCs w:val="34"/>
          <w:rtl/>
          <w:lang w:eastAsia="en-US"/>
        </w:rPr>
        <w:t>)</w:t>
      </w:r>
      <w:r w:rsidR="004779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أه</w:t>
      </w:r>
    </w:p>
    <w:p w14:paraId="0EA5846C" w14:textId="77777777" w:rsidR="000D700A" w:rsidRPr="007A79D2" w:rsidRDefault="007309A2"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12-</w:t>
      </w:r>
      <w:r w:rsidR="000D700A" w:rsidRPr="007A79D2">
        <w:rPr>
          <w:rFonts w:ascii="Calibri" w:eastAsia="Times New Roman" w:hAnsi="Calibri" w:cs="Traditional Arabic" w:hint="cs"/>
          <w:b/>
          <w:bCs/>
          <w:sz w:val="34"/>
          <w:szCs w:val="34"/>
          <w:rtl/>
          <w:lang w:eastAsia="en-US" w:bidi="ar-SA"/>
        </w:rPr>
        <w:t xml:space="preserve"> العلم من فضل الله علينا وكرمه،</w:t>
      </w:r>
      <w:r w:rsidR="00547D48" w:rsidRPr="007A79D2">
        <w:rPr>
          <w:rFonts w:ascii="Calibri" w:eastAsia="Times New Roman" w:hAnsi="Calibri" w:cs="Traditional Arabic" w:hint="cs"/>
          <w:b/>
          <w:bCs/>
          <w:sz w:val="34"/>
          <w:szCs w:val="34"/>
          <w:rtl/>
          <w:lang w:eastAsia="en-US" w:bidi="ar-SA"/>
        </w:rPr>
        <w:t xml:space="preserve"> </w:t>
      </w:r>
      <w:r w:rsidR="000D700A" w:rsidRPr="007A79D2">
        <w:rPr>
          <w:rFonts w:ascii="Calibri" w:eastAsia="Times New Roman" w:hAnsi="Calibri" w:cs="Traditional Arabic" w:hint="cs"/>
          <w:b/>
          <w:bCs/>
          <w:sz w:val="34"/>
          <w:szCs w:val="34"/>
          <w:rtl/>
          <w:lang w:eastAsia="en-US" w:bidi="ar-SA"/>
        </w:rPr>
        <w:t>ولولاه لكا</w:t>
      </w:r>
      <w:r w:rsidR="00F20443" w:rsidRPr="007A79D2">
        <w:rPr>
          <w:rFonts w:ascii="Calibri" w:eastAsia="Times New Roman" w:hAnsi="Calibri" w:cs="Traditional Arabic" w:hint="cs"/>
          <w:b/>
          <w:bCs/>
          <w:sz w:val="34"/>
          <w:szCs w:val="34"/>
          <w:rtl/>
          <w:lang w:eastAsia="en-US" w:bidi="ar-SA"/>
        </w:rPr>
        <w:t>ن الناس</w:t>
      </w:r>
      <w:r w:rsidR="000D700A" w:rsidRPr="007A79D2">
        <w:rPr>
          <w:rFonts w:ascii="Calibri" w:eastAsia="Times New Roman" w:hAnsi="Calibri" w:cs="Traditional Arabic" w:hint="cs"/>
          <w:b/>
          <w:bCs/>
          <w:sz w:val="34"/>
          <w:szCs w:val="34"/>
          <w:rtl/>
          <w:lang w:eastAsia="en-US" w:bidi="ar-SA"/>
        </w:rPr>
        <w:t xml:space="preserve"> أضل من الأنعام</w:t>
      </w:r>
      <w:r w:rsidR="00AA68B3" w:rsidRPr="007A79D2">
        <w:rPr>
          <w:rFonts w:ascii="Calibri" w:eastAsia="Times New Roman" w:hAnsi="Calibri" w:cs="Traditional Arabic" w:hint="cs"/>
          <w:b/>
          <w:bCs/>
          <w:sz w:val="34"/>
          <w:szCs w:val="34"/>
          <w:rtl/>
          <w:lang w:eastAsia="en-US" w:bidi="ar-SA"/>
        </w:rPr>
        <w:t>:</w:t>
      </w:r>
    </w:p>
    <w:p w14:paraId="7ED5D249" w14:textId="77777777"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وقال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cs="Traditional Arabic" w:hint="eastAsia"/>
          <w:b/>
          <w:bCs/>
          <w:sz w:val="34"/>
          <w:szCs w:val="34"/>
          <w:rtl/>
        </w:rPr>
        <w:t>وَأَنزَلَ</w:t>
      </w:r>
      <w:r w:rsidRPr="007A79D2">
        <w:rPr>
          <w:rFonts w:cs="Traditional Arabic"/>
          <w:b/>
          <w:bCs/>
          <w:sz w:val="34"/>
          <w:szCs w:val="34"/>
          <w:rtl/>
        </w:rPr>
        <w:t xml:space="preserve"> </w:t>
      </w:r>
      <w:r w:rsidRPr="007A79D2">
        <w:rPr>
          <w:rFonts w:cs="Traditional Arabic" w:hint="eastAsia"/>
          <w:b/>
          <w:bCs/>
          <w:sz w:val="34"/>
          <w:szCs w:val="34"/>
          <w:rtl/>
        </w:rPr>
        <w:t>اللّهُ</w:t>
      </w:r>
      <w:r w:rsidRPr="007A79D2">
        <w:rPr>
          <w:rFonts w:cs="Traditional Arabic"/>
          <w:b/>
          <w:bCs/>
          <w:sz w:val="34"/>
          <w:szCs w:val="34"/>
          <w:rtl/>
        </w:rPr>
        <w:t xml:space="preserve"> </w:t>
      </w:r>
      <w:r w:rsidRPr="007A79D2">
        <w:rPr>
          <w:rFonts w:cs="Traditional Arabic" w:hint="eastAsia"/>
          <w:b/>
          <w:bCs/>
          <w:sz w:val="34"/>
          <w:szCs w:val="34"/>
          <w:rtl/>
        </w:rPr>
        <w:t>عَلَيْكَ</w:t>
      </w:r>
      <w:r w:rsidRPr="007A79D2">
        <w:rPr>
          <w:rFonts w:cs="Traditional Arabic"/>
          <w:b/>
          <w:bCs/>
          <w:sz w:val="34"/>
          <w:szCs w:val="34"/>
          <w:rtl/>
        </w:rPr>
        <w:t xml:space="preserve"> </w:t>
      </w:r>
      <w:r w:rsidRPr="007A79D2">
        <w:rPr>
          <w:rFonts w:cs="Traditional Arabic" w:hint="eastAsia"/>
          <w:b/>
          <w:bCs/>
          <w:sz w:val="34"/>
          <w:szCs w:val="34"/>
          <w:rtl/>
        </w:rPr>
        <w:t>الْكِتَابَ</w:t>
      </w:r>
      <w:r w:rsidRPr="007A79D2">
        <w:rPr>
          <w:rFonts w:cs="Traditional Arabic"/>
          <w:b/>
          <w:bCs/>
          <w:sz w:val="34"/>
          <w:szCs w:val="34"/>
          <w:rtl/>
        </w:rPr>
        <w:t xml:space="preserve"> </w:t>
      </w:r>
      <w:r w:rsidRPr="007A79D2">
        <w:rPr>
          <w:rFonts w:cs="Traditional Arabic" w:hint="eastAsia"/>
          <w:b/>
          <w:bCs/>
          <w:sz w:val="34"/>
          <w:szCs w:val="34"/>
          <w:rtl/>
        </w:rPr>
        <w:t>وَالْحِكْمَةَ</w:t>
      </w:r>
      <w:r w:rsidRPr="007A79D2">
        <w:rPr>
          <w:rFonts w:cs="Traditional Arabic"/>
          <w:b/>
          <w:bCs/>
          <w:sz w:val="34"/>
          <w:szCs w:val="34"/>
          <w:rtl/>
        </w:rPr>
        <w:t xml:space="preserve"> </w:t>
      </w:r>
      <w:r w:rsidRPr="007A79D2">
        <w:rPr>
          <w:rFonts w:cs="Traditional Arabic" w:hint="eastAsia"/>
          <w:b/>
          <w:bCs/>
          <w:sz w:val="34"/>
          <w:szCs w:val="34"/>
          <w:rtl/>
        </w:rPr>
        <w:t>وَعَلَّمَكَ</w:t>
      </w:r>
      <w:r w:rsidRPr="007A79D2">
        <w:rPr>
          <w:rFonts w:cs="Traditional Arabic"/>
          <w:b/>
          <w:bCs/>
          <w:sz w:val="34"/>
          <w:szCs w:val="34"/>
          <w:rtl/>
        </w:rPr>
        <w:t xml:space="preserve"> </w:t>
      </w:r>
      <w:r w:rsidRPr="007A79D2">
        <w:rPr>
          <w:rFonts w:cs="Traditional Arabic" w:hint="eastAsia"/>
          <w:b/>
          <w:bCs/>
          <w:sz w:val="34"/>
          <w:szCs w:val="34"/>
          <w:rtl/>
        </w:rPr>
        <w:t>مَا</w:t>
      </w:r>
      <w:r w:rsidRPr="007A79D2">
        <w:rPr>
          <w:rFonts w:cs="Traditional Arabic"/>
          <w:b/>
          <w:bCs/>
          <w:sz w:val="34"/>
          <w:szCs w:val="34"/>
          <w:rtl/>
        </w:rPr>
        <w:t xml:space="preserve"> </w:t>
      </w:r>
      <w:r w:rsidRPr="007A79D2">
        <w:rPr>
          <w:rFonts w:cs="Traditional Arabic" w:hint="eastAsia"/>
          <w:b/>
          <w:bCs/>
          <w:sz w:val="34"/>
          <w:szCs w:val="34"/>
          <w:rtl/>
        </w:rPr>
        <w:t>لَمْ</w:t>
      </w:r>
      <w:r w:rsidRPr="007A79D2">
        <w:rPr>
          <w:rFonts w:cs="Traditional Arabic"/>
          <w:b/>
          <w:bCs/>
          <w:sz w:val="34"/>
          <w:szCs w:val="34"/>
          <w:rtl/>
        </w:rPr>
        <w:t xml:space="preserve"> </w:t>
      </w:r>
      <w:r w:rsidRPr="007A79D2">
        <w:rPr>
          <w:rFonts w:cs="Traditional Arabic" w:hint="eastAsia"/>
          <w:b/>
          <w:bCs/>
          <w:sz w:val="34"/>
          <w:szCs w:val="34"/>
          <w:rtl/>
        </w:rPr>
        <w:t>تَكُنْ</w:t>
      </w:r>
      <w:r w:rsidRPr="007A79D2">
        <w:rPr>
          <w:rFonts w:cs="Traditional Arabic"/>
          <w:b/>
          <w:bCs/>
          <w:sz w:val="34"/>
          <w:szCs w:val="34"/>
          <w:rtl/>
        </w:rPr>
        <w:t xml:space="preserve"> </w:t>
      </w:r>
      <w:r w:rsidRPr="007A79D2">
        <w:rPr>
          <w:rFonts w:cs="Traditional Arabic" w:hint="eastAsia"/>
          <w:b/>
          <w:bCs/>
          <w:sz w:val="34"/>
          <w:szCs w:val="34"/>
          <w:rtl/>
        </w:rPr>
        <w:t>تَعْلَمُ</w:t>
      </w:r>
      <w:r w:rsidRPr="007A79D2">
        <w:rPr>
          <w:rFonts w:cs="Traditional Arabic"/>
          <w:b/>
          <w:bCs/>
          <w:sz w:val="34"/>
          <w:szCs w:val="34"/>
          <w:rtl/>
        </w:rPr>
        <w:t xml:space="preserve"> </w:t>
      </w:r>
      <w:r w:rsidRPr="007A79D2">
        <w:rPr>
          <w:rFonts w:cs="Traditional Arabic" w:hint="eastAsia"/>
          <w:b/>
          <w:bCs/>
          <w:sz w:val="34"/>
          <w:szCs w:val="34"/>
          <w:rtl/>
        </w:rPr>
        <w:t>وَكَانَ</w:t>
      </w:r>
      <w:r w:rsidRPr="007A79D2">
        <w:rPr>
          <w:rFonts w:cs="Traditional Arabic"/>
          <w:b/>
          <w:bCs/>
          <w:sz w:val="34"/>
          <w:szCs w:val="34"/>
          <w:rtl/>
        </w:rPr>
        <w:t xml:space="preserve"> </w:t>
      </w:r>
      <w:r w:rsidRPr="007A79D2">
        <w:rPr>
          <w:rFonts w:cs="Traditional Arabic" w:hint="eastAsia"/>
          <w:b/>
          <w:bCs/>
          <w:sz w:val="34"/>
          <w:szCs w:val="34"/>
          <w:rtl/>
        </w:rPr>
        <w:t>فَضْلُ</w:t>
      </w:r>
      <w:r w:rsidRPr="007A79D2">
        <w:rPr>
          <w:rFonts w:cs="Traditional Arabic"/>
          <w:b/>
          <w:bCs/>
          <w:sz w:val="34"/>
          <w:szCs w:val="34"/>
          <w:rtl/>
        </w:rPr>
        <w:t xml:space="preserve"> </w:t>
      </w:r>
      <w:r w:rsidRPr="007A79D2">
        <w:rPr>
          <w:rFonts w:cs="Traditional Arabic" w:hint="eastAsia"/>
          <w:b/>
          <w:bCs/>
          <w:sz w:val="34"/>
          <w:szCs w:val="34"/>
          <w:rtl/>
        </w:rPr>
        <w:t>اللّهِ</w:t>
      </w:r>
      <w:r w:rsidRPr="007A79D2">
        <w:rPr>
          <w:rFonts w:cs="Traditional Arabic"/>
          <w:b/>
          <w:bCs/>
          <w:sz w:val="34"/>
          <w:szCs w:val="34"/>
          <w:rtl/>
        </w:rPr>
        <w:t xml:space="preserve"> </w:t>
      </w:r>
      <w:r w:rsidRPr="007A79D2">
        <w:rPr>
          <w:rFonts w:cs="Traditional Arabic" w:hint="eastAsia"/>
          <w:b/>
          <w:bCs/>
          <w:sz w:val="34"/>
          <w:szCs w:val="34"/>
          <w:rtl/>
        </w:rPr>
        <w:t>عَلَيْكَ</w:t>
      </w:r>
      <w:r w:rsidRPr="007A79D2">
        <w:rPr>
          <w:rFonts w:cs="Traditional Arabic"/>
          <w:b/>
          <w:bCs/>
          <w:sz w:val="34"/>
          <w:szCs w:val="34"/>
          <w:rtl/>
        </w:rPr>
        <w:t xml:space="preserve"> </w:t>
      </w:r>
      <w:r w:rsidRPr="007A79D2">
        <w:rPr>
          <w:rFonts w:cs="Traditional Arabic" w:hint="eastAsia"/>
          <w:b/>
          <w:bCs/>
          <w:sz w:val="34"/>
          <w:szCs w:val="34"/>
          <w:rtl/>
        </w:rPr>
        <w:t>عَظِيم</w:t>
      </w:r>
      <w:r w:rsidRPr="007A79D2">
        <w:rPr>
          <w:rFonts w:cs="Traditional Arabic" w:hint="cs"/>
          <w:b/>
          <w:bCs/>
          <w:sz w:val="34"/>
          <w:szCs w:val="34"/>
          <w:rtl/>
        </w:rPr>
        <w:t>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النساء</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113</w:t>
      </w:r>
      <w:r w:rsidRPr="007A79D2">
        <w:rPr>
          <w:rFonts w:ascii="Simplified Arabic" w:eastAsia="Times New Roman" w:hAnsi="Simplified Arabic" w:cs="Traditional Arabic" w:hint="cs"/>
          <w:b/>
          <w:bCs/>
          <w:sz w:val="34"/>
          <w:szCs w:val="34"/>
          <w:rtl/>
          <w:lang w:eastAsia="en-US"/>
        </w:rPr>
        <w:t>)</w:t>
      </w:r>
    </w:p>
    <w:p w14:paraId="6BF13D6B" w14:textId="77777777" w:rsidR="007309A2" w:rsidRPr="007A79D2" w:rsidRDefault="007309A2" w:rsidP="001F65A1">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قال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كما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5351AC" w:rsidRPr="007A79D2">
        <w:rPr>
          <w:rFonts w:ascii="Simplified Arabic" w:hAnsi="Simplified Arabic" w:cs="Traditional Arabic" w:hint="cs"/>
          <w:b/>
          <w:bCs/>
          <w:sz w:val="34"/>
          <w:szCs w:val="34"/>
          <w:rtl/>
        </w:rPr>
        <w:t>:1/227"</w:t>
      </w:r>
      <w:r w:rsidR="0063758C" w:rsidRPr="007A79D2">
        <w:rPr>
          <w:rFonts w:ascii="Simplified Arabic" w:hAnsi="Simplified Arabic" w:cs="Traditional Arabic"/>
          <w:b/>
          <w:bCs/>
          <w:sz w:val="34"/>
          <w:szCs w:val="34"/>
          <w:rtl/>
        </w:rPr>
        <w:t xml:space="preserve"> </w:t>
      </w:r>
    </w:p>
    <w:p w14:paraId="20CE184D" w14:textId="16C6D8C0" w:rsidR="00882E7B" w:rsidRPr="007A79D2" w:rsidRDefault="00561377" w:rsidP="0013785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عدد سبحانه نعمه وفضله على رسوله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وجعل من أجلها أن أتاه الله</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الكتاب والحكمة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وعلمه ما لم يكن يعلم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فقال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وَأَنزَلَ</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عَلَيْكَ</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الْكِتَابَ</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وَالْحِكْمَةَ</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وَعَلَّمَكَ</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تَكُنْ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تَعْلَمُ</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وَكَانَ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فَضْلُ</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عَلَيْكَ</w:t>
      </w:r>
      <w:r w:rsidR="007309A2" w:rsidRPr="007A79D2">
        <w:rPr>
          <w:rFonts w:ascii="Simplified Arabic" w:eastAsia="Times New Roman" w:hAnsi="Simplified Arabic" w:cs="Traditional Arabic"/>
          <w:b/>
          <w:bCs/>
          <w:sz w:val="34"/>
          <w:szCs w:val="34"/>
          <w:rtl/>
          <w:lang w:eastAsia="en-US" w:bidi="ar-SA"/>
        </w:rPr>
        <w:t xml:space="preserve"> </w:t>
      </w:r>
      <w:r w:rsidR="00977FD7" w:rsidRPr="007A79D2">
        <w:rPr>
          <w:rFonts w:ascii="Simplified Arabic" w:eastAsia="Times New Roman" w:hAnsi="Simplified Arabic" w:cs="Traditional Arabic" w:hint="cs"/>
          <w:b/>
          <w:bCs/>
          <w:sz w:val="34"/>
          <w:szCs w:val="34"/>
          <w:rtl/>
          <w:lang w:eastAsia="en-US" w:bidi="ar-SA"/>
        </w:rPr>
        <w:t>عَظِيما</w:t>
      </w:r>
      <w:r w:rsidR="0013785A" w:rsidRPr="007A79D2">
        <w:rPr>
          <w:rFonts w:ascii="Simplified Arabic" w:eastAsia="Times New Roman" w:hAnsi="Simplified Arabic" w:cs="Traditional Arabic" w:hint="cs"/>
          <w:b/>
          <w:bCs/>
          <w:sz w:val="34"/>
          <w:szCs w:val="34"/>
          <w:rtl/>
          <w:lang w:eastAsia="en-US" w:bidi="ar-SA"/>
        </w:rPr>
        <w:t>)</w:t>
      </w:r>
      <w:r w:rsidR="00977FD7" w:rsidRPr="007A79D2">
        <w:rPr>
          <w:rFonts w:ascii="Simplified Arabic" w:eastAsia="Times New Roman" w:hAnsi="Simplified Arabic" w:cs="Traditional Arabic" w:hint="cs"/>
          <w:b/>
          <w:bCs/>
          <w:sz w:val="34"/>
          <w:szCs w:val="34"/>
          <w:rtl/>
          <w:lang w:eastAsia="en-US" w:bidi="ar-SA"/>
        </w:rPr>
        <w:t>. أه</w:t>
      </w:r>
    </w:p>
    <w:p w14:paraId="1D870124" w14:textId="77777777" w:rsidR="00882E7B" w:rsidRPr="007A79D2" w:rsidRDefault="00882E7B"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13- </w:t>
      </w:r>
      <w:r w:rsidR="00547D48" w:rsidRPr="007A79D2">
        <w:rPr>
          <w:rFonts w:ascii="Calibri" w:eastAsia="Times New Roman" w:hAnsi="Calibri" w:cs="Traditional Arabic" w:hint="cs"/>
          <w:b/>
          <w:bCs/>
          <w:sz w:val="34"/>
          <w:szCs w:val="34"/>
          <w:rtl/>
          <w:lang w:eastAsia="en-US" w:bidi="ar-SA"/>
        </w:rPr>
        <w:t>العلم هو الوحيد التي طلب</w:t>
      </w:r>
      <w:r w:rsidR="007309A2" w:rsidRPr="007A79D2">
        <w:rPr>
          <w:rFonts w:ascii="Calibri" w:eastAsia="Times New Roman" w:hAnsi="Calibri" w:cs="Traditional Arabic"/>
          <w:b/>
          <w:bCs/>
          <w:sz w:val="34"/>
          <w:szCs w:val="34"/>
          <w:rtl/>
          <w:lang w:eastAsia="en-US" w:bidi="ar-SA"/>
        </w:rPr>
        <w:t xml:space="preserve"> الله</w:t>
      </w:r>
      <w:r w:rsidR="003713D4"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b/>
          <w:bCs/>
          <w:sz w:val="34"/>
          <w:szCs w:val="34"/>
          <w:rtl/>
          <w:lang w:eastAsia="en-US" w:bidi="ar-SA"/>
        </w:rPr>
        <w:t xml:space="preserve"> </w:t>
      </w:r>
      <w:r w:rsidR="00547D48" w:rsidRPr="007A79D2">
        <w:rPr>
          <w:rFonts w:ascii="Calibri" w:eastAsia="Times New Roman" w:hAnsi="Calibri" w:cs="Traditional Arabic" w:hint="cs"/>
          <w:b/>
          <w:bCs/>
          <w:sz w:val="34"/>
          <w:szCs w:val="34"/>
          <w:rtl/>
          <w:lang w:eastAsia="en-US" w:bidi="ar-SA"/>
        </w:rPr>
        <w:t xml:space="preserve">من </w:t>
      </w:r>
      <w:r w:rsidR="007309A2" w:rsidRPr="007A79D2">
        <w:rPr>
          <w:rFonts w:ascii="Calibri" w:eastAsia="Times New Roman" w:hAnsi="Calibri" w:cs="Traditional Arabic"/>
          <w:b/>
          <w:bCs/>
          <w:sz w:val="34"/>
          <w:szCs w:val="34"/>
          <w:rtl/>
          <w:lang w:eastAsia="en-US" w:bidi="ar-SA"/>
        </w:rPr>
        <w:t>رسول</w:t>
      </w:r>
      <w:r w:rsidR="003713D4"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b/>
          <w:bCs/>
          <w:sz w:val="34"/>
          <w:szCs w:val="34"/>
          <w:rtl/>
          <w:lang w:eastAsia="en-US" w:bidi="ar-SA"/>
        </w:rPr>
        <w:t xml:space="preserve">ه </w:t>
      </w:r>
      <w:r w:rsidR="00547D48" w:rsidRPr="007A79D2">
        <w:rPr>
          <w:rFonts w:ascii="Calibri" w:eastAsia="Times New Roman" w:hAnsi="Calibri" w:cs="Traditional Arabic" w:hint="cs"/>
          <w:b/>
          <w:bCs/>
          <w:sz w:val="34"/>
          <w:szCs w:val="34"/>
          <w:rtl/>
          <w:lang w:eastAsia="en-US" w:bidi="ar-SA"/>
        </w:rPr>
        <w:t>التزود منه</w:t>
      </w:r>
      <w:r w:rsidR="00AA68B3" w:rsidRPr="007A79D2">
        <w:rPr>
          <w:rFonts w:ascii="Calibri" w:eastAsia="Times New Roman" w:hAnsi="Calibri" w:cs="Traditional Arabic" w:hint="cs"/>
          <w:b/>
          <w:bCs/>
          <w:sz w:val="34"/>
          <w:szCs w:val="34"/>
          <w:rtl/>
          <w:lang w:eastAsia="en-US" w:bidi="ar-SA"/>
        </w:rPr>
        <w:t>:</w:t>
      </w:r>
    </w:p>
    <w:p w14:paraId="5F437A46"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فقال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cs="Traditional Arabic" w:hint="eastAsia"/>
          <w:b/>
          <w:bCs/>
          <w:sz w:val="34"/>
          <w:szCs w:val="34"/>
          <w:rtl/>
        </w:rPr>
        <w:t>فَتَعَالَى</w:t>
      </w:r>
      <w:r w:rsidRPr="007A79D2">
        <w:rPr>
          <w:rFonts w:cs="Traditional Arabic"/>
          <w:b/>
          <w:bCs/>
          <w:sz w:val="34"/>
          <w:szCs w:val="34"/>
          <w:rtl/>
        </w:rPr>
        <w:t xml:space="preserve"> </w:t>
      </w:r>
      <w:r w:rsidRPr="007A79D2">
        <w:rPr>
          <w:rFonts w:cs="Traditional Arabic" w:hint="eastAsia"/>
          <w:b/>
          <w:bCs/>
          <w:sz w:val="34"/>
          <w:szCs w:val="34"/>
          <w:rtl/>
        </w:rPr>
        <w:t>اللَّهُ</w:t>
      </w:r>
      <w:r w:rsidRPr="007A79D2">
        <w:rPr>
          <w:rFonts w:cs="Traditional Arabic"/>
          <w:b/>
          <w:bCs/>
          <w:sz w:val="34"/>
          <w:szCs w:val="34"/>
          <w:rtl/>
        </w:rPr>
        <w:t xml:space="preserve"> </w:t>
      </w:r>
      <w:r w:rsidRPr="007A79D2">
        <w:rPr>
          <w:rFonts w:cs="Traditional Arabic" w:hint="eastAsia"/>
          <w:b/>
          <w:bCs/>
          <w:sz w:val="34"/>
          <w:szCs w:val="34"/>
          <w:rtl/>
        </w:rPr>
        <w:t>الْمَلِكُ</w:t>
      </w:r>
      <w:r w:rsidRPr="007A79D2">
        <w:rPr>
          <w:rFonts w:cs="Traditional Arabic"/>
          <w:b/>
          <w:bCs/>
          <w:sz w:val="34"/>
          <w:szCs w:val="34"/>
          <w:rtl/>
        </w:rPr>
        <w:t xml:space="preserve"> </w:t>
      </w:r>
      <w:r w:rsidRPr="007A79D2">
        <w:rPr>
          <w:rFonts w:cs="Traditional Arabic" w:hint="eastAsia"/>
          <w:b/>
          <w:bCs/>
          <w:sz w:val="34"/>
          <w:szCs w:val="34"/>
          <w:rtl/>
        </w:rPr>
        <w:t>الْحَقُّ</w:t>
      </w:r>
      <w:r w:rsidRPr="007A79D2">
        <w:rPr>
          <w:rFonts w:cs="Traditional Arabic"/>
          <w:b/>
          <w:bCs/>
          <w:sz w:val="34"/>
          <w:szCs w:val="34"/>
          <w:rtl/>
        </w:rPr>
        <w:t xml:space="preserve"> </w:t>
      </w:r>
      <w:r w:rsidRPr="007A79D2">
        <w:rPr>
          <w:rFonts w:cs="Traditional Arabic" w:hint="eastAsia"/>
          <w:b/>
          <w:bCs/>
          <w:sz w:val="34"/>
          <w:szCs w:val="34"/>
          <w:rtl/>
        </w:rPr>
        <w:t>وَلَا</w:t>
      </w:r>
      <w:r w:rsidRPr="007A79D2">
        <w:rPr>
          <w:rFonts w:cs="Traditional Arabic"/>
          <w:b/>
          <w:bCs/>
          <w:sz w:val="34"/>
          <w:szCs w:val="34"/>
          <w:rtl/>
        </w:rPr>
        <w:t xml:space="preserve"> </w:t>
      </w:r>
      <w:r w:rsidRPr="007A79D2">
        <w:rPr>
          <w:rFonts w:cs="Traditional Arabic" w:hint="eastAsia"/>
          <w:b/>
          <w:bCs/>
          <w:sz w:val="34"/>
          <w:szCs w:val="34"/>
          <w:rtl/>
        </w:rPr>
        <w:t>تَعْجَلْ</w:t>
      </w:r>
      <w:r w:rsidRPr="007A79D2">
        <w:rPr>
          <w:rFonts w:cs="Traditional Arabic"/>
          <w:b/>
          <w:bCs/>
          <w:sz w:val="34"/>
          <w:szCs w:val="34"/>
          <w:rtl/>
        </w:rPr>
        <w:t xml:space="preserve"> </w:t>
      </w:r>
      <w:r w:rsidRPr="007A79D2">
        <w:rPr>
          <w:rFonts w:cs="Traditional Arabic" w:hint="eastAsia"/>
          <w:b/>
          <w:bCs/>
          <w:sz w:val="34"/>
          <w:szCs w:val="34"/>
          <w:rtl/>
        </w:rPr>
        <w:t>بِالْقُرْآنِ</w:t>
      </w:r>
      <w:r w:rsidRPr="007A79D2">
        <w:rPr>
          <w:rFonts w:cs="Traditional Arabic"/>
          <w:b/>
          <w:bCs/>
          <w:sz w:val="34"/>
          <w:szCs w:val="34"/>
          <w:rtl/>
        </w:rPr>
        <w:t xml:space="preserve"> </w:t>
      </w:r>
      <w:r w:rsidRPr="007A79D2">
        <w:rPr>
          <w:rFonts w:cs="Traditional Arabic" w:hint="eastAsia"/>
          <w:b/>
          <w:bCs/>
          <w:sz w:val="34"/>
          <w:szCs w:val="34"/>
          <w:rtl/>
        </w:rPr>
        <w:t>مِن</w:t>
      </w:r>
      <w:r w:rsidRPr="007A79D2">
        <w:rPr>
          <w:rFonts w:cs="Traditional Arabic"/>
          <w:b/>
          <w:bCs/>
          <w:sz w:val="34"/>
          <w:szCs w:val="34"/>
          <w:rtl/>
        </w:rPr>
        <w:t xml:space="preserve"> </w:t>
      </w:r>
      <w:r w:rsidRPr="007A79D2">
        <w:rPr>
          <w:rFonts w:cs="Traditional Arabic" w:hint="eastAsia"/>
          <w:b/>
          <w:bCs/>
          <w:sz w:val="34"/>
          <w:szCs w:val="34"/>
          <w:rtl/>
        </w:rPr>
        <w:t>قَبْلِ</w:t>
      </w:r>
      <w:r w:rsidRPr="007A79D2">
        <w:rPr>
          <w:rFonts w:cs="Traditional Arabic"/>
          <w:b/>
          <w:bCs/>
          <w:sz w:val="34"/>
          <w:szCs w:val="34"/>
          <w:rtl/>
        </w:rPr>
        <w:t xml:space="preserve"> </w:t>
      </w:r>
      <w:r w:rsidRPr="007A79D2">
        <w:rPr>
          <w:rFonts w:cs="Traditional Arabic" w:hint="eastAsia"/>
          <w:b/>
          <w:bCs/>
          <w:sz w:val="34"/>
          <w:szCs w:val="34"/>
          <w:rtl/>
        </w:rPr>
        <w:t>أَن</w:t>
      </w:r>
      <w:r w:rsidRPr="007A79D2">
        <w:rPr>
          <w:rFonts w:cs="Traditional Arabic"/>
          <w:b/>
          <w:bCs/>
          <w:sz w:val="34"/>
          <w:szCs w:val="34"/>
          <w:rtl/>
        </w:rPr>
        <w:t xml:space="preserve"> </w:t>
      </w:r>
      <w:r w:rsidRPr="007A79D2">
        <w:rPr>
          <w:rFonts w:cs="Traditional Arabic" w:hint="eastAsia"/>
          <w:b/>
          <w:bCs/>
          <w:sz w:val="34"/>
          <w:szCs w:val="34"/>
          <w:rtl/>
        </w:rPr>
        <w:t>يُقْضَى</w:t>
      </w:r>
      <w:r w:rsidRPr="007A79D2">
        <w:rPr>
          <w:rFonts w:cs="Traditional Arabic"/>
          <w:b/>
          <w:bCs/>
          <w:sz w:val="34"/>
          <w:szCs w:val="34"/>
          <w:rtl/>
        </w:rPr>
        <w:t xml:space="preserve"> </w:t>
      </w:r>
      <w:r w:rsidRPr="007A79D2">
        <w:rPr>
          <w:rFonts w:cs="Traditional Arabic" w:hint="eastAsia"/>
          <w:b/>
          <w:bCs/>
          <w:sz w:val="34"/>
          <w:szCs w:val="34"/>
          <w:rtl/>
        </w:rPr>
        <w:t>إِلَيْكَ</w:t>
      </w:r>
      <w:r w:rsidRPr="007A79D2">
        <w:rPr>
          <w:rFonts w:cs="Traditional Arabic"/>
          <w:b/>
          <w:bCs/>
          <w:sz w:val="34"/>
          <w:szCs w:val="34"/>
          <w:rtl/>
        </w:rPr>
        <w:t xml:space="preserve"> </w:t>
      </w:r>
      <w:r w:rsidRPr="007A79D2">
        <w:rPr>
          <w:rFonts w:cs="Traditional Arabic" w:hint="eastAsia"/>
          <w:b/>
          <w:bCs/>
          <w:sz w:val="34"/>
          <w:szCs w:val="34"/>
          <w:rtl/>
        </w:rPr>
        <w:t>وَحْيُهُ</w:t>
      </w:r>
      <w:r w:rsidRPr="007A79D2">
        <w:rPr>
          <w:rFonts w:cs="Traditional Arabic"/>
          <w:b/>
          <w:bCs/>
          <w:sz w:val="34"/>
          <w:szCs w:val="34"/>
          <w:rtl/>
        </w:rPr>
        <w:t xml:space="preserve"> </w:t>
      </w:r>
      <w:r w:rsidRPr="007A79D2">
        <w:rPr>
          <w:rFonts w:cs="Traditional Arabic" w:hint="eastAsia"/>
          <w:b/>
          <w:bCs/>
          <w:sz w:val="34"/>
          <w:szCs w:val="34"/>
          <w:rtl/>
        </w:rPr>
        <w:t>وَقُل</w:t>
      </w:r>
      <w:r w:rsidRPr="007A79D2">
        <w:rPr>
          <w:rFonts w:cs="Traditional Arabic"/>
          <w:b/>
          <w:bCs/>
          <w:sz w:val="34"/>
          <w:szCs w:val="34"/>
          <w:rtl/>
        </w:rPr>
        <w:t xml:space="preserve"> </w:t>
      </w:r>
      <w:r w:rsidRPr="007A79D2">
        <w:rPr>
          <w:rFonts w:cs="Traditional Arabic" w:hint="eastAsia"/>
          <w:b/>
          <w:bCs/>
          <w:sz w:val="34"/>
          <w:szCs w:val="34"/>
          <w:rtl/>
        </w:rPr>
        <w:t>رَّبِّ</w:t>
      </w:r>
      <w:r w:rsidRPr="007A79D2">
        <w:rPr>
          <w:rFonts w:cs="Traditional Arabic"/>
          <w:b/>
          <w:bCs/>
          <w:sz w:val="34"/>
          <w:szCs w:val="34"/>
          <w:rtl/>
        </w:rPr>
        <w:t xml:space="preserve"> </w:t>
      </w:r>
      <w:r w:rsidRPr="007A79D2">
        <w:rPr>
          <w:rFonts w:cs="Traditional Arabic" w:hint="eastAsia"/>
          <w:b/>
          <w:bCs/>
          <w:sz w:val="34"/>
          <w:szCs w:val="34"/>
          <w:rtl/>
        </w:rPr>
        <w:t>زِدْنِي</w:t>
      </w:r>
      <w:r w:rsidRPr="007A79D2">
        <w:rPr>
          <w:rFonts w:cs="Traditional Arabic"/>
          <w:b/>
          <w:bCs/>
          <w:sz w:val="34"/>
          <w:szCs w:val="34"/>
          <w:rtl/>
        </w:rPr>
        <w:t xml:space="preserve"> </w:t>
      </w:r>
      <w:r w:rsidRPr="007A79D2">
        <w:rPr>
          <w:rFonts w:cs="Traditional Arabic" w:hint="eastAsia"/>
          <w:b/>
          <w:bCs/>
          <w:sz w:val="34"/>
          <w:szCs w:val="34"/>
          <w:rtl/>
        </w:rPr>
        <w:t>عِلْماً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طه</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114</w:t>
      </w:r>
      <w:r w:rsidRPr="007A79D2">
        <w:rPr>
          <w:rFonts w:ascii="Simplified Arabic" w:eastAsia="Times New Roman" w:hAnsi="Simplified Arabic" w:cs="Traditional Arabic" w:hint="cs"/>
          <w:b/>
          <w:bCs/>
          <w:sz w:val="34"/>
          <w:szCs w:val="34"/>
          <w:rtl/>
          <w:lang w:eastAsia="en-US"/>
        </w:rPr>
        <w:t>)</w:t>
      </w:r>
    </w:p>
    <w:p w14:paraId="3AB6B21C" w14:textId="77777777" w:rsidR="007309A2" w:rsidRPr="007A79D2" w:rsidRDefault="007309A2" w:rsidP="001F65A1">
      <w:pPr>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قال القرطبي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 الجامع لأحكام القرآن</w:t>
      </w:r>
      <w:r w:rsidR="005351AC" w:rsidRPr="007A79D2">
        <w:rPr>
          <w:rFonts w:ascii="Simplified Arabic" w:hAnsi="Simplified Arabic" w:cs="Traditional Arabic" w:hint="cs"/>
          <w:b/>
          <w:bCs/>
          <w:sz w:val="34"/>
          <w:szCs w:val="34"/>
          <w:rtl/>
        </w:rPr>
        <w:t>:4/44</w:t>
      </w:r>
      <w:r w:rsidRPr="007A79D2">
        <w:rPr>
          <w:rFonts w:ascii="Simplified Arabic" w:hAnsi="Simplified Arabic" w:cs="Traditional Arabic" w:hint="cs"/>
          <w:b/>
          <w:bCs/>
          <w:sz w:val="34"/>
          <w:szCs w:val="34"/>
          <w:rtl/>
        </w:rPr>
        <w:t>"</w:t>
      </w:r>
    </w:p>
    <w:p w14:paraId="0DDBBE7B" w14:textId="6575EBFB" w:rsidR="005351AC" w:rsidRPr="007A79D2" w:rsidRDefault="007309A2" w:rsidP="00547D4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فلو كان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Pr="007A79D2">
        <w:rPr>
          <w:rFonts w:ascii="Simplified Arabic" w:eastAsia="Times New Roman" w:hAnsi="Simplified Arabic" w:cs="Traditional Arabic"/>
          <w:b/>
          <w:bCs/>
          <w:sz w:val="34"/>
          <w:szCs w:val="34"/>
          <w:rtl/>
          <w:lang w:eastAsia="en-US" w:bidi="ar-SA"/>
        </w:rPr>
        <w:t xml:space="preserve"> أشرف من العلم لأمر الله تعالى نبيه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b/>
          <w:bCs/>
          <w:sz w:val="34"/>
          <w:szCs w:val="34"/>
          <w:rtl/>
          <w:lang w:eastAsia="en-US" w:bidi="ar-SA"/>
        </w:rPr>
        <w:t xml:space="preserve"> أن يسأله المزيد كما أمر أن يستزيده من </w:t>
      </w:r>
      <w:r w:rsidR="005351AC" w:rsidRPr="007A79D2">
        <w:rPr>
          <w:rFonts w:ascii="Simplified Arabic" w:eastAsia="Times New Roman" w:hAnsi="Simplified Arabic" w:cs="Traditional Arabic" w:hint="cs"/>
          <w:b/>
          <w:bCs/>
          <w:sz w:val="34"/>
          <w:szCs w:val="34"/>
          <w:rtl/>
          <w:lang w:eastAsia="en-US" w:bidi="ar-SA"/>
        </w:rPr>
        <w:t>العلم. أه</w:t>
      </w:r>
    </w:p>
    <w:p w14:paraId="42273426" w14:textId="17BE25F7" w:rsidR="007309A2" w:rsidRPr="007A79D2" w:rsidRDefault="007309A2" w:rsidP="00F00FC0">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وقال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كما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w:t>
      </w:r>
      <w:r w:rsidR="00D432C7" w:rsidRPr="007A79D2">
        <w:rPr>
          <w:rFonts w:ascii="Simplified Arabic" w:hAnsi="Simplified Arabic" w:cs="Traditional Arabic" w:hint="cs"/>
          <w:b/>
          <w:bCs/>
          <w:sz w:val="34"/>
          <w:szCs w:val="34"/>
          <w:rtl/>
        </w:rPr>
        <w:t xml:space="preserve"> دار</w:t>
      </w:r>
      <w:r w:rsidRPr="007A79D2">
        <w:rPr>
          <w:rFonts w:ascii="Simplified Arabic" w:hAnsi="Simplified Arabic" w:cs="Traditional Arabic"/>
          <w:b/>
          <w:bCs/>
          <w:sz w:val="34"/>
          <w:szCs w:val="34"/>
          <w:rtl/>
        </w:rPr>
        <w:t xml:space="preserve"> السعادة</w:t>
      </w:r>
      <w:r w:rsidR="005351AC"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223</w:t>
      </w:r>
      <w:r w:rsidRPr="007A79D2">
        <w:rPr>
          <w:rFonts w:ascii="Simplified Arabic" w:hAnsi="Simplified Arabic" w:cs="Traditional Arabic" w:hint="cs"/>
          <w:b/>
          <w:bCs/>
          <w:sz w:val="34"/>
          <w:szCs w:val="34"/>
          <w:rtl/>
        </w:rPr>
        <w:t>"</w:t>
      </w:r>
    </w:p>
    <w:p w14:paraId="750869DF" w14:textId="77EAD8CB" w:rsidR="00547D48" w:rsidRPr="007A79D2" w:rsidRDefault="007309A2" w:rsidP="00AD7B5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إن الله </w:t>
      </w:r>
      <w:r w:rsidR="0013785A"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سبحانه</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أمر نبيه أن يسأله مزيد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وكفى بهذا شرفا للعلم أن أمر نبيه أن يسأله المزيد </w:t>
      </w:r>
      <w:r w:rsidR="00882E7B" w:rsidRPr="007A79D2">
        <w:rPr>
          <w:rFonts w:ascii="Simplified Arabic" w:eastAsia="Times New Roman" w:hAnsi="Simplified Arabic" w:cs="Traditional Arabic" w:hint="cs"/>
          <w:b/>
          <w:bCs/>
          <w:sz w:val="34"/>
          <w:szCs w:val="34"/>
          <w:rtl/>
          <w:lang w:eastAsia="en-US" w:bidi="ar-SA"/>
        </w:rPr>
        <w:t>منه. أ</w:t>
      </w:r>
      <w:r w:rsidR="00882E7B" w:rsidRPr="007A79D2">
        <w:rPr>
          <w:rFonts w:ascii="Simplified Arabic" w:eastAsia="Times New Roman" w:hAnsi="Simplified Arabic" w:cs="Traditional Arabic" w:hint="eastAsia"/>
          <w:b/>
          <w:bCs/>
          <w:sz w:val="34"/>
          <w:szCs w:val="34"/>
          <w:rtl/>
          <w:lang w:eastAsia="en-US" w:bidi="ar-SA"/>
        </w:rPr>
        <w:t>ه</w:t>
      </w:r>
    </w:p>
    <w:p w14:paraId="5ED28892" w14:textId="77777777" w:rsidR="00051F31" w:rsidRPr="007A79D2" w:rsidRDefault="00882E7B" w:rsidP="004E024F">
      <w:pPr>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14-</w:t>
      </w:r>
      <w:r w:rsidR="00051F31" w:rsidRPr="007A79D2">
        <w:rPr>
          <w:rFonts w:ascii="Calibri" w:eastAsia="Times New Roman" w:hAnsi="Calibri" w:cs="Traditional Arabic" w:hint="cs"/>
          <w:b/>
          <w:bCs/>
          <w:sz w:val="34"/>
          <w:szCs w:val="34"/>
          <w:rtl/>
          <w:lang w:eastAsia="en-US" w:bidi="ar-SA"/>
        </w:rPr>
        <w:t xml:space="preserve"> من أُوتِيَ العلم فقد أُوتي خيراً كثيراً، </w:t>
      </w:r>
      <w:r w:rsidR="00F20443" w:rsidRPr="007A79D2">
        <w:rPr>
          <w:rFonts w:ascii="Calibri" w:eastAsia="Times New Roman" w:hAnsi="Calibri" w:cs="Traditional Arabic" w:hint="cs"/>
          <w:b/>
          <w:bCs/>
          <w:sz w:val="34"/>
          <w:szCs w:val="34"/>
          <w:rtl/>
          <w:lang w:eastAsia="en-US" w:bidi="ar-SA"/>
        </w:rPr>
        <w:t>ف</w:t>
      </w:r>
      <w:r w:rsidR="00051F31" w:rsidRPr="007A79D2">
        <w:rPr>
          <w:rFonts w:ascii="Calibri" w:eastAsia="Times New Roman" w:hAnsi="Calibri" w:cs="Traditional Arabic" w:hint="cs"/>
          <w:b/>
          <w:bCs/>
          <w:sz w:val="34"/>
          <w:szCs w:val="34"/>
          <w:rtl/>
          <w:lang w:eastAsia="en-US" w:bidi="ar-SA"/>
        </w:rPr>
        <w:t>العلم م</w:t>
      </w:r>
      <w:r w:rsidR="00F20443" w:rsidRPr="007A79D2">
        <w:rPr>
          <w:rFonts w:ascii="Calibri" w:eastAsia="Times New Roman" w:hAnsi="Calibri" w:cs="Traditional Arabic" w:hint="cs"/>
          <w:b/>
          <w:bCs/>
          <w:sz w:val="34"/>
          <w:szCs w:val="34"/>
          <w:rtl/>
          <w:lang w:eastAsia="en-US" w:bidi="ar-SA"/>
        </w:rPr>
        <w:t>ِ</w:t>
      </w:r>
      <w:r w:rsidR="00051F31" w:rsidRPr="007A79D2">
        <w:rPr>
          <w:rFonts w:ascii="Calibri" w:eastAsia="Times New Roman" w:hAnsi="Calibri" w:cs="Traditional Arabic" w:hint="cs"/>
          <w:b/>
          <w:bCs/>
          <w:sz w:val="34"/>
          <w:szCs w:val="34"/>
          <w:rtl/>
          <w:lang w:eastAsia="en-US" w:bidi="ar-SA"/>
        </w:rPr>
        <w:t>نَّة من الله يُعطيها لمن يحب</w:t>
      </w:r>
      <w:r w:rsidR="00AA68B3" w:rsidRPr="007A79D2">
        <w:rPr>
          <w:rFonts w:ascii="Calibri" w:eastAsia="Times New Roman" w:hAnsi="Calibri" w:cs="Traditional Arabic" w:hint="cs"/>
          <w:b/>
          <w:bCs/>
          <w:sz w:val="34"/>
          <w:szCs w:val="34"/>
          <w:rtl/>
          <w:lang w:eastAsia="en-US" w:bidi="ar-SA"/>
        </w:rPr>
        <w:t>:</w:t>
      </w:r>
      <w:r w:rsidR="00051F31" w:rsidRPr="007A79D2">
        <w:rPr>
          <w:rFonts w:ascii="Calibri" w:eastAsia="Times New Roman" w:hAnsi="Calibri" w:cs="Traditional Arabic" w:hint="cs"/>
          <w:b/>
          <w:bCs/>
          <w:sz w:val="34"/>
          <w:szCs w:val="34"/>
          <w:rtl/>
          <w:lang w:eastAsia="en-US" w:bidi="ar-SA"/>
        </w:rPr>
        <w:t xml:space="preserve"> </w:t>
      </w:r>
    </w:p>
    <w:p w14:paraId="4DCE2CEB" w14:textId="77777777"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وقال تعالى</w:t>
      </w:r>
      <w:r w:rsidR="0063758C" w:rsidRPr="007A79D2">
        <w:rPr>
          <w:rFonts w:ascii="Simplified Arabic" w:hAnsi="Simplified Arabic" w:cs="Traditional Arabic"/>
          <w:b/>
          <w:bCs/>
          <w:sz w:val="34"/>
          <w:szCs w:val="34"/>
          <w:rtl/>
        </w:rPr>
        <w:t>:</w:t>
      </w:r>
      <w:r w:rsidR="0063758C" w:rsidRPr="007A79D2">
        <w:rPr>
          <w:rFonts w:cs="Traditional Arabic"/>
          <w:b/>
          <w:bCs/>
          <w:sz w:val="34"/>
          <w:szCs w:val="34"/>
          <w:rtl/>
        </w:rPr>
        <w:t xml:space="preserve"> </w:t>
      </w:r>
      <w:r w:rsidRPr="007A79D2">
        <w:rPr>
          <w:rFonts w:cs="Traditional Arabic" w:hint="eastAsia"/>
          <w:b/>
          <w:bCs/>
          <w:sz w:val="34"/>
          <w:szCs w:val="34"/>
          <w:rtl/>
        </w:rPr>
        <w:t>يُؤتِي</w:t>
      </w:r>
      <w:r w:rsidRPr="007A79D2">
        <w:rPr>
          <w:rFonts w:cs="Traditional Arabic"/>
          <w:b/>
          <w:bCs/>
          <w:sz w:val="34"/>
          <w:szCs w:val="34"/>
          <w:rtl/>
        </w:rPr>
        <w:t xml:space="preserve"> </w:t>
      </w:r>
      <w:r w:rsidRPr="007A79D2">
        <w:rPr>
          <w:rFonts w:cs="Traditional Arabic" w:hint="eastAsia"/>
          <w:b/>
          <w:bCs/>
          <w:sz w:val="34"/>
          <w:szCs w:val="34"/>
          <w:rtl/>
        </w:rPr>
        <w:t>الْحِكْمَةَ</w:t>
      </w:r>
      <w:r w:rsidRPr="007A79D2">
        <w:rPr>
          <w:rFonts w:cs="Traditional Arabic"/>
          <w:b/>
          <w:bCs/>
          <w:sz w:val="34"/>
          <w:szCs w:val="34"/>
          <w:rtl/>
        </w:rPr>
        <w:t xml:space="preserve"> </w:t>
      </w:r>
      <w:r w:rsidR="00882E7B" w:rsidRPr="007A79D2">
        <w:rPr>
          <w:rStyle w:val="a5"/>
          <w:rFonts w:cs="Traditional Arabic"/>
          <w:b/>
          <w:bCs/>
          <w:sz w:val="34"/>
          <w:szCs w:val="34"/>
          <w:rtl/>
        </w:rPr>
        <w:footnoteReference w:id="5"/>
      </w:r>
      <w:r w:rsidRPr="007A79D2">
        <w:rPr>
          <w:rFonts w:cs="Traditional Arabic" w:hint="eastAsia"/>
          <w:b/>
          <w:bCs/>
          <w:sz w:val="34"/>
          <w:szCs w:val="34"/>
          <w:rtl/>
        </w:rPr>
        <w:t>مَن</w:t>
      </w:r>
      <w:r w:rsidRPr="007A79D2">
        <w:rPr>
          <w:rFonts w:cs="Traditional Arabic"/>
          <w:b/>
          <w:bCs/>
          <w:sz w:val="34"/>
          <w:szCs w:val="34"/>
          <w:rtl/>
        </w:rPr>
        <w:t xml:space="preserve"> </w:t>
      </w:r>
      <w:r w:rsidRPr="007A79D2">
        <w:rPr>
          <w:rFonts w:cs="Traditional Arabic" w:hint="eastAsia"/>
          <w:b/>
          <w:bCs/>
          <w:sz w:val="34"/>
          <w:szCs w:val="34"/>
          <w:rtl/>
        </w:rPr>
        <w:t>يَشَاءُ</w:t>
      </w:r>
      <w:r w:rsidRPr="007A79D2">
        <w:rPr>
          <w:rFonts w:cs="Traditional Arabic"/>
          <w:b/>
          <w:bCs/>
          <w:sz w:val="34"/>
          <w:szCs w:val="34"/>
          <w:rtl/>
        </w:rPr>
        <w:t xml:space="preserve"> </w:t>
      </w:r>
      <w:r w:rsidRPr="007A79D2">
        <w:rPr>
          <w:rFonts w:cs="Traditional Arabic" w:hint="eastAsia"/>
          <w:b/>
          <w:bCs/>
          <w:sz w:val="34"/>
          <w:szCs w:val="34"/>
          <w:rtl/>
        </w:rPr>
        <w:t>وَمَن</w:t>
      </w:r>
      <w:r w:rsidRPr="007A79D2">
        <w:rPr>
          <w:rFonts w:cs="Traditional Arabic"/>
          <w:b/>
          <w:bCs/>
          <w:sz w:val="34"/>
          <w:szCs w:val="34"/>
          <w:rtl/>
        </w:rPr>
        <w:t xml:space="preserve"> </w:t>
      </w:r>
      <w:r w:rsidRPr="007A79D2">
        <w:rPr>
          <w:rFonts w:cs="Traditional Arabic" w:hint="eastAsia"/>
          <w:b/>
          <w:bCs/>
          <w:sz w:val="34"/>
          <w:szCs w:val="34"/>
          <w:rtl/>
        </w:rPr>
        <w:t>يُؤْتَ</w:t>
      </w:r>
      <w:r w:rsidRPr="007A79D2">
        <w:rPr>
          <w:rFonts w:cs="Traditional Arabic"/>
          <w:b/>
          <w:bCs/>
          <w:sz w:val="34"/>
          <w:szCs w:val="34"/>
          <w:rtl/>
        </w:rPr>
        <w:t xml:space="preserve"> </w:t>
      </w:r>
      <w:r w:rsidRPr="007A79D2">
        <w:rPr>
          <w:rFonts w:cs="Traditional Arabic" w:hint="eastAsia"/>
          <w:b/>
          <w:bCs/>
          <w:sz w:val="34"/>
          <w:szCs w:val="34"/>
          <w:rtl/>
        </w:rPr>
        <w:t>الْحِكْمَةَ</w:t>
      </w:r>
      <w:r w:rsidRPr="007A79D2">
        <w:rPr>
          <w:rFonts w:cs="Traditional Arabic"/>
          <w:b/>
          <w:bCs/>
          <w:sz w:val="34"/>
          <w:szCs w:val="34"/>
          <w:rtl/>
        </w:rPr>
        <w:t xml:space="preserve"> </w:t>
      </w:r>
      <w:r w:rsidRPr="007A79D2">
        <w:rPr>
          <w:rFonts w:cs="Traditional Arabic" w:hint="eastAsia"/>
          <w:b/>
          <w:bCs/>
          <w:sz w:val="34"/>
          <w:szCs w:val="34"/>
          <w:rtl/>
        </w:rPr>
        <w:t>فَقَدْ</w:t>
      </w:r>
      <w:r w:rsidRPr="007A79D2">
        <w:rPr>
          <w:rFonts w:cs="Traditional Arabic"/>
          <w:b/>
          <w:bCs/>
          <w:sz w:val="34"/>
          <w:szCs w:val="34"/>
          <w:rtl/>
        </w:rPr>
        <w:t xml:space="preserve"> </w:t>
      </w:r>
      <w:r w:rsidRPr="007A79D2">
        <w:rPr>
          <w:rFonts w:cs="Traditional Arabic" w:hint="eastAsia"/>
          <w:b/>
          <w:bCs/>
          <w:sz w:val="34"/>
          <w:szCs w:val="34"/>
          <w:rtl/>
        </w:rPr>
        <w:t>أُوتِيَ</w:t>
      </w:r>
      <w:r w:rsidRPr="007A79D2">
        <w:rPr>
          <w:rFonts w:cs="Traditional Arabic"/>
          <w:b/>
          <w:bCs/>
          <w:sz w:val="34"/>
          <w:szCs w:val="34"/>
          <w:rtl/>
        </w:rPr>
        <w:t xml:space="preserve"> </w:t>
      </w:r>
      <w:r w:rsidRPr="007A79D2">
        <w:rPr>
          <w:rFonts w:cs="Traditional Arabic" w:hint="eastAsia"/>
          <w:b/>
          <w:bCs/>
          <w:sz w:val="34"/>
          <w:szCs w:val="34"/>
          <w:rtl/>
        </w:rPr>
        <w:t>خَيْراً</w:t>
      </w:r>
      <w:r w:rsidRPr="007A79D2">
        <w:rPr>
          <w:rFonts w:cs="Traditional Arabic"/>
          <w:b/>
          <w:bCs/>
          <w:sz w:val="34"/>
          <w:szCs w:val="34"/>
          <w:rtl/>
        </w:rPr>
        <w:t xml:space="preserve"> </w:t>
      </w:r>
      <w:r w:rsidRPr="007A79D2">
        <w:rPr>
          <w:rFonts w:cs="Traditional Arabic" w:hint="eastAsia"/>
          <w:b/>
          <w:bCs/>
          <w:sz w:val="34"/>
          <w:szCs w:val="34"/>
          <w:rtl/>
        </w:rPr>
        <w:t>كَثِيراً</w:t>
      </w:r>
      <w:r w:rsidRPr="007A79D2">
        <w:rPr>
          <w:rFonts w:cs="Traditional Arabic"/>
          <w:b/>
          <w:bCs/>
          <w:sz w:val="34"/>
          <w:szCs w:val="34"/>
          <w:rtl/>
        </w:rPr>
        <w:t xml:space="preserve"> </w:t>
      </w:r>
      <w:r w:rsidRPr="007A79D2">
        <w:rPr>
          <w:rFonts w:cs="Traditional Arabic" w:hint="eastAsia"/>
          <w:b/>
          <w:bCs/>
          <w:sz w:val="34"/>
          <w:szCs w:val="34"/>
          <w:rtl/>
        </w:rPr>
        <w:t>وَمَا</w:t>
      </w:r>
      <w:r w:rsidRPr="007A79D2">
        <w:rPr>
          <w:rFonts w:cs="Traditional Arabic"/>
          <w:b/>
          <w:bCs/>
          <w:sz w:val="34"/>
          <w:szCs w:val="34"/>
          <w:rtl/>
        </w:rPr>
        <w:t xml:space="preserve"> </w:t>
      </w:r>
      <w:r w:rsidRPr="007A79D2">
        <w:rPr>
          <w:rFonts w:cs="Traditional Arabic" w:hint="eastAsia"/>
          <w:b/>
          <w:bCs/>
          <w:sz w:val="34"/>
          <w:szCs w:val="34"/>
          <w:rtl/>
        </w:rPr>
        <w:t>يَذَّكَّرُ</w:t>
      </w:r>
      <w:r w:rsidRPr="007A79D2">
        <w:rPr>
          <w:rFonts w:cs="Traditional Arabic"/>
          <w:b/>
          <w:bCs/>
          <w:sz w:val="34"/>
          <w:szCs w:val="34"/>
          <w:rtl/>
        </w:rPr>
        <w:t xml:space="preserve"> </w:t>
      </w:r>
      <w:r w:rsidRPr="007A79D2">
        <w:rPr>
          <w:rFonts w:cs="Traditional Arabic" w:hint="eastAsia"/>
          <w:b/>
          <w:bCs/>
          <w:sz w:val="34"/>
          <w:szCs w:val="34"/>
          <w:rtl/>
        </w:rPr>
        <w:t>إِلاَّ</w:t>
      </w:r>
      <w:r w:rsidRPr="007A79D2">
        <w:rPr>
          <w:rFonts w:cs="Traditional Arabic"/>
          <w:b/>
          <w:bCs/>
          <w:sz w:val="34"/>
          <w:szCs w:val="34"/>
          <w:rtl/>
        </w:rPr>
        <w:t xml:space="preserve"> </w:t>
      </w:r>
      <w:r w:rsidRPr="007A79D2">
        <w:rPr>
          <w:rFonts w:cs="Traditional Arabic" w:hint="eastAsia"/>
          <w:b/>
          <w:bCs/>
          <w:sz w:val="34"/>
          <w:szCs w:val="34"/>
          <w:rtl/>
        </w:rPr>
        <w:t>أُوْلُواْ</w:t>
      </w:r>
      <w:r w:rsidRPr="007A79D2">
        <w:rPr>
          <w:rFonts w:cs="Traditional Arabic"/>
          <w:b/>
          <w:bCs/>
          <w:sz w:val="34"/>
          <w:szCs w:val="34"/>
          <w:rtl/>
        </w:rPr>
        <w:t xml:space="preserve"> </w:t>
      </w:r>
      <w:r w:rsidRPr="007A79D2">
        <w:rPr>
          <w:rFonts w:cs="Traditional Arabic" w:hint="eastAsia"/>
          <w:b/>
          <w:bCs/>
          <w:sz w:val="34"/>
          <w:szCs w:val="34"/>
          <w:rtl/>
        </w:rPr>
        <w:t>الأَلْبَابِ</w:t>
      </w:r>
      <w:r w:rsidRPr="007A79D2">
        <w:rPr>
          <w:rFonts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269</w:t>
      </w:r>
      <w:r w:rsidRPr="007A79D2">
        <w:rPr>
          <w:rFonts w:ascii="Simplified Arabic" w:eastAsia="Times New Roman" w:hAnsi="Simplified Arabic" w:cs="Traditional Arabic" w:hint="cs"/>
          <w:b/>
          <w:bCs/>
          <w:sz w:val="34"/>
          <w:szCs w:val="34"/>
          <w:rtl/>
          <w:lang w:eastAsia="en-US"/>
        </w:rPr>
        <w:t>)</w:t>
      </w:r>
    </w:p>
    <w:p w14:paraId="799E1214" w14:textId="77777777" w:rsidR="007309A2" w:rsidRPr="007A79D2" w:rsidRDefault="007309A2" w:rsidP="0013785A">
      <w:pPr>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lastRenderedPageBreak/>
        <w:t xml:space="preserve">قال في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عمدة التفسير</w:t>
      </w:r>
      <w:r w:rsidR="005351AC" w:rsidRPr="007A79D2">
        <w:rPr>
          <w:rFonts w:ascii="Simplified Arabic" w:hAnsi="Simplified Arabic" w:cs="Traditional Arabic" w:hint="cs"/>
          <w:b/>
          <w:bCs/>
          <w:sz w:val="34"/>
          <w:szCs w:val="34"/>
          <w:rtl/>
        </w:rPr>
        <w:t>:2/181"</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قوله تعالى</w:t>
      </w:r>
      <w:r w:rsidR="0063758C" w:rsidRPr="007A79D2">
        <w:rPr>
          <w:rFonts w:ascii="Simplified Arabic" w:eastAsia="Times New Roman" w:hAnsi="Simplified Arabic" w:cs="Traditional Arabic"/>
          <w:b/>
          <w:bCs/>
          <w:sz w:val="34"/>
          <w:szCs w:val="34"/>
          <w:rtl/>
          <w:lang w:eastAsia="en-US" w:bidi="ar-SA"/>
        </w:rPr>
        <w:t>:</w:t>
      </w:r>
      <w:r w:rsidR="00977FD7"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يُؤتِي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الْحِكْمَةَ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يَشَاءُ</w:t>
      </w:r>
      <w:r w:rsidR="00977FD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 قال ابن عباس</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يعني المعرفة بالقرآن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ناسخ</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ه </w:t>
      </w:r>
      <w:r w:rsidRPr="007A79D2">
        <w:rPr>
          <w:rFonts w:ascii="Simplified Arabic" w:eastAsia="Times New Roman" w:hAnsi="Simplified Arabic" w:cs="Traditional Arabic" w:hint="cs"/>
          <w:b/>
          <w:bCs/>
          <w:sz w:val="34"/>
          <w:szCs w:val="34"/>
          <w:rtl/>
          <w:lang w:eastAsia="en-US" w:bidi="ar-SA"/>
        </w:rPr>
        <w:t>ومنسوخ</w:t>
      </w:r>
      <w:r w:rsidR="0013785A" w:rsidRPr="007A79D2">
        <w:rPr>
          <w:rFonts w:ascii="Simplified Arabic" w:eastAsia="Times New Roman" w:hAnsi="Simplified Arabic" w:cs="Traditional Arabic" w:hint="cs"/>
          <w:b/>
          <w:bCs/>
          <w:sz w:val="34"/>
          <w:szCs w:val="34"/>
          <w:rtl/>
          <w:lang w:eastAsia="en-US" w:bidi="ar-SA"/>
        </w:rPr>
        <w:t>ِه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ومحكم</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ه </w:t>
      </w:r>
      <w:proofErr w:type="spellStart"/>
      <w:r w:rsidRPr="007A79D2">
        <w:rPr>
          <w:rFonts w:ascii="Simplified Arabic" w:eastAsia="Times New Roman" w:hAnsi="Simplified Arabic" w:cs="Traditional Arabic"/>
          <w:b/>
          <w:bCs/>
          <w:sz w:val="34"/>
          <w:szCs w:val="34"/>
          <w:rtl/>
          <w:lang w:eastAsia="en-US" w:bidi="ar-SA"/>
        </w:rPr>
        <w:t>ومتشابه</w:t>
      </w:r>
      <w:r w:rsidR="005351AC"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w:t>
      </w:r>
      <w:r w:rsidR="005351AC" w:rsidRPr="007A79D2">
        <w:rPr>
          <w:rFonts w:ascii="Simplified Arabic" w:eastAsia="Times New Roman" w:hAnsi="Simplified Arabic" w:cs="Traditional Arabic" w:hint="cs"/>
          <w:b/>
          <w:bCs/>
          <w:sz w:val="34"/>
          <w:szCs w:val="34"/>
          <w:rtl/>
          <w:lang w:eastAsia="en-US" w:bidi="ar-SA"/>
        </w:rPr>
        <w:t>ِ</w:t>
      </w:r>
      <w:proofErr w:type="spellEnd"/>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ومقدم</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 ومؤخ</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وحلاله وحرام</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 وأمثال</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w:t>
      </w:r>
    </w:p>
    <w:p w14:paraId="402879E2" w14:textId="078BD112" w:rsidR="007309A2" w:rsidRPr="007A79D2" w:rsidRDefault="007309A2" w:rsidP="0013785A">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وقال مجاهد</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يُؤتِي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الْحِكْمَةَ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يَشَاءُ</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ليست بالنبوة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ولكنه العلم والفقه والقرآن.</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وقال مالك</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إنه ليقع في قلبي أن الحكمة هو الفقه في دين الله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وأمر يدخله الله في القلوب من رحمته </w:t>
      </w:r>
      <w:r w:rsidR="005351AC" w:rsidRPr="007A79D2">
        <w:rPr>
          <w:rFonts w:ascii="Simplified Arabic" w:eastAsia="Times New Roman" w:hAnsi="Simplified Arabic" w:cs="Traditional Arabic" w:hint="cs"/>
          <w:b/>
          <w:bCs/>
          <w:sz w:val="34"/>
          <w:szCs w:val="34"/>
          <w:rtl/>
          <w:lang w:eastAsia="en-US" w:bidi="ar-SA"/>
        </w:rPr>
        <w:t>وفضله. أه مختصراً</w:t>
      </w:r>
    </w:p>
    <w:p w14:paraId="6BD8AD3D" w14:textId="19E0539E" w:rsidR="007309A2" w:rsidRPr="007A79D2" w:rsidRDefault="007309A2" w:rsidP="0013785A">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 xml:space="preserve">وقال ابن القيم </w:t>
      </w:r>
      <w:r w:rsidR="00777241" w:rsidRPr="007A79D2">
        <w:rPr>
          <w:rFonts w:ascii="Simplified Arabic" w:hAnsi="Simplified Arabic" w:cs="Traditional Arabic"/>
          <w:b/>
          <w:bCs/>
          <w:sz w:val="34"/>
          <w:szCs w:val="34"/>
          <w:rtl/>
        </w:rPr>
        <w:t>-رحمه الله-</w:t>
      </w:r>
      <w:r w:rsidR="00882E7B" w:rsidRPr="007A79D2">
        <w:rPr>
          <w:rFonts w:ascii="Simplified Arabic" w:hAnsi="Simplified Arabic" w:cs="Traditional Arabic" w:hint="cs"/>
          <w:b/>
          <w:bCs/>
          <w:sz w:val="34"/>
          <w:szCs w:val="34"/>
          <w:rtl/>
        </w:rPr>
        <w:t xml:space="preserve"> في" </w:t>
      </w:r>
      <w:r w:rsidR="00882E7B" w:rsidRPr="007A79D2">
        <w:rPr>
          <w:rFonts w:ascii="Simplified Arabic" w:hAnsi="Simplified Arabic" w:cs="Traditional Arabic"/>
          <w:b/>
          <w:bCs/>
          <w:sz w:val="34"/>
          <w:szCs w:val="34"/>
          <w:rtl/>
        </w:rPr>
        <w:t>مفتاح دار السعاد</w:t>
      </w:r>
      <w:r w:rsidR="00882E7B" w:rsidRPr="007A79D2">
        <w:rPr>
          <w:rFonts w:ascii="Simplified Arabic" w:hAnsi="Simplified Arabic" w:cs="Traditional Arabic" w:hint="cs"/>
          <w:b/>
          <w:bCs/>
          <w:sz w:val="34"/>
          <w:szCs w:val="34"/>
          <w:rtl/>
        </w:rPr>
        <w:t>ة</w:t>
      </w:r>
      <w:r w:rsidR="00061754" w:rsidRPr="007A79D2">
        <w:rPr>
          <w:rFonts w:ascii="Simplified Arabic" w:hAnsi="Simplified Arabic" w:cs="Traditional Arabic" w:hint="cs"/>
          <w:b/>
          <w:bCs/>
          <w:sz w:val="34"/>
          <w:szCs w:val="34"/>
          <w:rtl/>
        </w:rPr>
        <w:t>:</w:t>
      </w:r>
      <w:r w:rsidR="00882E7B" w:rsidRPr="007A79D2">
        <w:rPr>
          <w:rFonts w:ascii="Simplified Arabic" w:hAnsi="Simplified Arabic" w:cs="Traditional Arabic"/>
          <w:b/>
          <w:bCs/>
          <w:sz w:val="34"/>
          <w:szCs w:val="34"/>
          <w:rtl/>
        </w:rPr>
        <w:t>1</w:t>
      </w:r>
      <w:r w:rsidR="00882E7B" w:rsidRPr="007A79D2">
        <w:rPr>
          <w:rFonts w:ascii="Simplified Arabic" w:hAnsi="Simplified Arabic" w:cs="Traditional Arabic" w:hint="cs"/>
          <w:b/>
          <w:bCs/>
          <w:sz w:val="34"/>
          <w:szCs w:val="34"/>
          <w:rtl/>
        </w:rPr>
        <w:t>/</w:t>
      </w:r>
      <w:r w:rsidR="00882E7B" w:rsidRPr="007A79D2">
        <w:rPr>
          <w:rFonts w:ascii="Simplified Arabic" w:hAnsi="Simplified Arabic" w:cs="Traditional Arabic"/>
          <w:b/>
          <w:bCs/>
          <w:sz w:val="34"/>
          <w:szCs w:val="34"/>
          <w:rtl/>
        </w:rPr>
        <w:t>227</w:t>
      </w:r>
      <w:r w:rsidR="00882E7B"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شهد الله سبحانه لمن آتاه العلم بأنه قد آتاه خيرا كثيرا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يُؤتِي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الْحِكْمَةَ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يَشَاءُ</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يُؤْتَ</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الْحِكْمَةَ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فَقَدْ</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أُوتِيَ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خَيْراً</w:t>
      </w:r>
      <w:r w:rsidRPr="007A79D2">
        <w:rPr>
          <w:rFonts w:ascii="Simplified Arabic" w:eastAsia="Times New Roman" w:hAnsi="Simplified Arabic" w:cs="Traditional Arabic"/>
          <w:b/>
          <w:bCs/>
          <w:sz w:val="34"/>
          <w:szCs w:val="34"/>
          <w:rtl/>
          <w:lang w:eastAsia="en-US" w:bidi="ar-SA"/>
        </w:rPr>
        <w:t xml:space="preserve"> </w:t>
      </w:r>
      <w:r w:rsidR="00D40F4F" w:rsidRPr="007A79D2">
        <w:rPr>
          <w:rFonts w:ascii="Simplified Arabic" w:eastAsia="Times New Roman" w:hAnsi="Simplified Arabic" w:cs="Traditional Arabic" w:hint="cs"/>
          <w:b/>
          <w:bCs/>
          <w:sz w:val="34"/>
          <w:szCs w:val="34"/>
          <w:rtl/>
          <w:lang w:eastAsia="en-US" w:bidi="ar-SA"/>
        </w:rPr>
        <w:t>كَثِيراً</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 ابن قتيبة والجمهور</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الحكمة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إصابة الحق</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والعمل به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وهي العلم النافع والعمل </w:t>
      </w:r>
      <w:r w:rsidR="00D40F4F" w:rsidRPr="007A79D2">
        <w:rPr>
          <w:rFonts w:ascii="Simplified Arabic" w:eastAsia="Times New Roman" w:hAnsi="Simplified Arabic" w:cs="Traditional Arabic" w:hint="cs"/>
          <w:b/>
          <w:bCs/>
          <w:sz w:val="34"/>
          <w:szCs w:val="34"/>
          <w:rtl/>
          <w:lang w:eastAsia="en-US" w:bidi="ar-SA"/>
        </w:rPr>
        <w:t>الصالح. أ</w:t>
      </w:r>
      <w:r w:rsidR="00D40F4F" w:rsidRPr="007A79D2">
        <w:rPr>
          <w:rFonts w:ascii="Simplified Arabic" w:eastAsia="Times New Roman" w:hAnsi="Simplified Arabic" w:cs="Traditional Arabic" w:hint="eastAsia"/>
          <w:b/>
          <w:bCs/>
          <w:sz w:val="34"/>
          <w:szCs w:val="34"/>
          <w:rtl/>
          <w:lang w:eastAsia="en-US" w:bidi="ar-SA"/>
        </w:rPr>
        <w:t>ه</w:t>
      </w:r>
    </w:p>
    <w:p w14:paraId="727AEAB4" w14:textId="77777777" w:rsidR="007309A2" w:rsidRPr="007A79D2" w:rsidRDefault="007309A2" w:rsidP="007309A2">
      <w:pPr>
        <w:jc w:val="both"/>
        <w:rPr>
          <w:rFonts w:ascii="Simplified Arabic" w:eastAsia="Times New Roman" w:hAnsi="Simplified Arabic" w:cs="Traditional Arabic"/>
          <w:b/>
          <w:bCs/>
          <w:sz w:val="34"/>
          <w:szCs w:val="34"/>
          <w:lang w:eastAsia="en-US" w:bidi="ar-SA"/>
        </w:rPr>
      </w:pPr>
    </w:p>
    <w:p w14:paraId="708AEACE" w14:textId="4DF49117" w:rsidR="007309A2" w:rsidRPr="007A79D2" w:rsidRDefault="007309A2" w:rsidP="0013785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قال السعدي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w:t>
      </w:r>
      <w:r w:rsidR="0063758C" w:rsidRPr="007A79D2">
        <w:rPr>
          <w:rFonts w:ascii="Simplified Arabic" w:hAnsi="Simplified Arabic" w:cs="Traditional Arabic" w:hint="cs"/>
          <w:b/>
          <w:bCs/>
          <w:sz w:val="34"/>
          <w:szCs w:val="34"/>
          <w:rtl/>
        </w:rPr>
        <w:t xml:space="preserve">: </w:t>
      </w:r>
      <w:r w:rsidR="00882E7B" w:rsidRPr="007A79D2">
        <w:rPr>
          <w:rFonts w:ascii="Simplified Arabic" w:hAnsi="Simplified Arabic" w:cs="Traditional Arabic" w:hint="cs"/>
          <w:b/>
          <w:bCs/>
          <w:sz w:val="34"/>
          <w:szCs w:val="34"/>
          <w:rtl/>
        </w:rPr>
        <w:t>ص</w:t>
      </w:r>
      <w:r w:rsidRPr="007A79D2">
        <w:rPr>
          <w:rFonts w:ascii="Simplified Arabic" w:hAnsi="Simplified Arabic" w:cs="Traditional Arabic"/>
          <w:b/>
          <w:bCs/>
          <w:sz w:val="34"/>
          <w:szCs w:val="34"/>
          <w:rtl/>
        </w:rPr>
        <w:t>95</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والحكمة هي العلوم النافعة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والمعارف الصائبة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والعقول المسددة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والألباب الرزينة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وإصابة الصواب في الأقوال والأفعال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وهذا أفضل العطايا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وأجل الهبات</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ولهذا قال</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وَمَن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يُؤْتَ</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الْحِكْمَةَ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فَقَدْ</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أُوتِيَ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خَيْراً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كَثِيراً</w:t>
      </w:r>
      <w:r w:rsidR="0013785A" w:rsidRPr="007A79D2">
        <w:rPr>
          <w:rFonts w:ascii="Simplified Arabic" w:eastAsia="Times New Roman" w:hAnsi="Simplified Arabic" w:cs="Traditional Arabic" w:hint="cs"/>
          <w:b/>
          <w:bCs/>
          <w:sz w:val="34"/>
          <w:szCs w:val="34"/>
          <w:rtl/>
          <w:lang w:eastAsia="en-US" w:bidi="ar-SA"/>
        </w:rPr>
        <w:t>)</w:t>
      </w:r>
      <w:r w:rsidR="00977FD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لأنه خرج من ظلمة الجهالات إلى نور الهدى</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ومن حمق الانحراف في الأقوال والأفعال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إلى إصابة الصواب فيها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وحصول السداد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ولأنه كمل نفسه بهذا الخير العظيم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واستعد لنفع الخلق أعظم نفع في دينهم ودنياهم.</w:t>
      </w:r>
    </w:p>
    <w:p w14:paraId="1C5EE4F0" w14:textId="3A6EFE24" w:rsidR="007309A2" w:rsidRPr="007A79D2" w:rsidRDefault="007309A2" w:rsidP="0013785A">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وجميع الأمور لا تصلح إلا </w:t>
      </w:r>
      <w:r w:rsidR="005351AC" w:rsidRPr="007A79D2">
        <w:rPr>
          <w:rFonts w:ascii="Simplified Arabic" w:eastAsia="Times New Roman" w:hAnsi="Simplified Arabic" w:cs="Traditional Arabic" w:hint="cs"/>
          <w:b/>
          <w:bCs/>
          <w:sz w:val="34"/>
          <w:szCs w:val="34"/>
          <w:rtl/>
          <w:lang w:eastAsia="en-US" w:bidi="ar-SA"/>
        </w:rPr>
        <w:t>بالحكمة الت</w:t>
      </w:r>
      <w:r w:rsidR="005351AC" w:rsidRPr="007A79D2">
        <w:rPr>
          <w:rFonts w:ascii="Simplified Arabic" w:eastAsia="Times New Roman" w:hAnsi="Simplified Arabic" w:cs="Traditional Arabic" w:hint="eastAsia"/>
          <w:b/>
          <w:bCs/>
          <w:sz w:val="34"/>
          <w:szCs w:val="34"/>
          <w:rtl/>
          <w:lang w:eastAsia="en-US" w:bidi="ar-SA"/>
        </w:rPr>
        <w:t>ي</w:t>
      </w:r>
      <w:r w:rsidRPr="007A79D2">
        <w:rPr>
          <w:rFonts w:ascii="Simplified Arabic" w:eastAsia="Times New Roman" w:hAnsi="Simplified Arabic" w:cs="Traditional Arabic"/>
          <w:b/>
          <w:bCs/>
          <w:sz w:val="34"/>
          <w:szCs w:val="34"/>
          <w:rtl/>
          <w:lang w:eastAsia="en-US" w:bidi="ar-SA"/>
        </w:rPr>
        <w:t xml:space="preserve"> هي وضع الأشياء في مواضعها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وتنزيل الأمور منازلها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والإقدام في محل الإقدام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والإحجام في موضع الإحجام.</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ولكن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ما يتذكر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هذا الأمر العظيم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وما يعرف قدر هذا العطاء الجسيم</w:t>
      </w:r>
      <w:r w:rsidR="0013785A"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أُوْلُواْ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الأَلْبَابِ</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وهم أهل العقول الوافية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والأحلام الكاملة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فهم الذين يعرفون النافع فيعملونه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والضار </w:t>
      </w:r>
      <w:r w:rsidR="005351AC" w:rsidRPr="007A79D2">
        <w:rPr>
          <w:rFonts w:ascii="Simplified Arabic" w:eastAsia="Times New Roman" w:hAnsi="Simplified Arabic" w:cs="Traditional Arabic" w:hint="cs"/>
          <w:b/>
          <w:bCs/>
          <w:sz w:val="34"/>
          <w:szCs w:val="34"/>
          <w:rtl/>
          <w:lang w:eastAsia="en-US" w:bidi="ar-SA"/>
        </w:rPr>
        <w:t>فيتركونه. أ</w:t>
      </w:r>
      <w:r w:rsidR="005351AC" w:rsidRPr="007A79D2">
        <w:rPr>
          <w:rFonts w:ascii="Simplified Arabic" w:eastAsia="Times New Roman" w:hAnsi="Simplified Arabic" w:cs="Traditional Arabic" w:hint="eastAsia"/>
          <w:b/>
          <w:bCs/>
          <w:sz w:val="34"/>
          <w:szCs w:val="34"/>
          <w:rtl/>
          <w:lang w:eastAsia="en-US" w:bidi="ar-SA"/>
        </w:rPr>
        <w:t>ه</w:t>
      </w:r>
    </w:p>
    <w:p w14:paraId="7F8187A7" w14:textId="77777777" w:rsidR="00D35C43" w:rsidRPr="007A79D2" w:rsidRDefault="00D35C43" w:rsidP="00AD7B57">
      <w:pPr>
        <w:jc w:val="both"/>
        <w:rPr>
          <w:rFonts w:ascii="Simplified Arabic" w:eastAsia="Times New Roman" w:hAnsi="Simplified Arabic" w:cs="Traditional Arabic"/>
          <w:b/>
          <w:bCs/>
          <w:sz w:val="34"/>
          <w:szCs w:val="34"/>
          <w:rtl/>
          <w:lang w:eastAsia="en-US" w:bidi="ar-SA"/>
        </w:rPr>
      </w:pPr>
    </w:p>
    <w:p w14:paraId="273E01EA" w14:textId="77777777" w:rsidR="007309A2" w:rsidRPr="007A79D2" w:rsidRDefault="007309A2" w:rsidP="00D35C43">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وفي الآية السابقة يتبين لنا ج</w:t>
      </w:r>
      <w:r w:rsidRPr="007A79D2">
        <w:rPr>
          <w:rFonts w:ascii="Simplified Arabic" w:eastAsia="Times New Roman" w:hAnsi="Simplified Arabic" w:cs="Traditional Arabic" w:hint="cs"/>
          <w:b/>
          <w:bCs/>
          <w:sz w:val="34"/>
          <w:szCs w:val="34"/>
          <w:rtl/>
          <w:lang w:eastAsia="en-US" w:bidi="ar-SA"/>
        </w:rPr>
        <w:t>لياً</w:t>
      </w:r>
      <w:r w:rsidRPr="007A79D2">
        <w:rPr>
          <w:rFonts w:ascii="Simplified Arabic" w:eastAsia="Times New Roman" w:hAnsi="Simplified Arabic" w:cs="Traditional Arabic"/>
          <w:b/>
          <w:bCs/>
          <w:sz w:val="34"/>
          <w:szCs w:val="34"/>
          <w:rtl/>
          <w:lang w:eastAsia="en-US" w:bidi="ar-SA"/>
        </w:rPr>
        <w:t xml:space="preserve"> أن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العلم فضل ونعمة وم</w:t>
      </w:r>
      <w:r w:rsidR="00051F3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ن</w:t>
      </w:r>
      <w:r w:rsidR="00051F3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ة من الله على من يشاء من عباده.</w:t>
      </w:r>
    </w:p>
    <w:p w14:paraId="10DC2562" w14:textId="248B86E1" w:rsidR="007309A2" w:rsidRPr="007A79D2" w:rsidRDefault="007309A2" w:rsidP="00D35C43">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فالله تعالى لما ذكر نعمته على حبيبه ونبيه وخاتم رسله محمد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b/>
          <w:bCs/>
          <w:sz w:val="34"/>
          <w:szCs w:val="34"/>
          <w:rtl/>
        </w:rPr>
        <w:t xml:space="preserve"> فقال</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وَأَنزَلَ</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عَلَيْكَ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الْكِتَابَ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وَالْحِكْمَةَ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وَعَلَّمَكَ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تَكُنْ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تَعْلَمُ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وَكَانَ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فَضْلُ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عَلَيْكَ</w:t>
      </w:r>
      <w:r w:rsidRPr="007A79D2">
        <w:rPr>
          <w:rFonts w:cs="Traditional Arabic"/>
          <w:b/>
          <w:bCs/>
          <w:color w:val="008000"/>
          <w:sz w:val="34"/>
          <w:szCs w:val="34"/>
          <w:rtl/>
        </w:rPr>
        <w:t xml:space="preserve"> </w:t>
      </w:r>
      <w:r w:rsidR="00977FD7" w:rsidRPr="007A79D2">
        <w:rPr>
          <w:rFonts w:cs="Traditional Arabic" w:hint="cs"/>
          <w:b/>
          <w:bCs/>
          <w:color w:val="008000"/>
          <w:sz w:val="34"/>
          <w:szCs w:val="34"/>
          <w:rtl/>
        </w:rPr>
        <w:t>عَظِيما</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005351AC" w:rsidRPr="007A79D2">
        <w:rPr>
          <w:rFonts w:ascii="Simplified Arabic" w:eastAsia="Times New Roman" w:hAnsi="Simplified Arabic" w:cs="Traditional Arabic" w:hint="cs"/>
          <w:b/>
          <w:bCs/>
          <w:sz w:val="34"/>
          <w:szCs w:val="34"/>
          <w:rtl/>
          <w:lang w:eastAsia="en-US"/>
        </w:rPr>
        <w:t>النساء:</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113</w:t>
      </w:r>
      <w:r w:rsidRPr="007A79D2">
        <w:rPr>
          <w:rFonts w:ascii="Simplified Arabic" w:eastAsia="Times New Roman" w:hAnsi="Simplified Arabic" w:cs="Traditional Arabic" w:hint="cs"/>
          <w:b/>
          <w:bCs/>
          <w:sz w:val="34"/>
          <w:szCs w:val="34"/>
          <w:rtl/>
          <w:lang w:eastAsia="en-US"/>
        </w:rPr>
        <w:t>)</w:t>
      </w:r>
    </w:p>
    <w:p w14:paraId="6892DCFE" w14:textId="77777777" w:rsidR="00D35C43" w:rsidRPr="007A79D2" w:rsidRDefault="00D35C43" w:rsidP="00D35C43">
      <w:pPr>
        <w:spacing w:line="216" w:lineRule="auto"/>
        <w:jc w:val="both"/>
        <w:rPr>
          <w:rFonts w:ascii="Simplified Arabic" w:eastAsia="Times New Roman" w:hAnsi="Simplified Arabic" w:cs="Traditional Arabic"/>
          <w:b/>
          <w:bCs/>
          <w:sz w:val="34"/>
          <w:szCs w:val="34"/>
          <w:rtl/>
          <w:lang w:eastAsia="en-US" w:bidi="ar-SA"/>
        </w:rPr>
      </w:pPr>
    </w:p>
    <w:p w14:paraId="6534E58C" w14:textId="77777777" w:rsidR="00D35C43" w:rsidRPr="007A79D2" w:rsidRDefault="00D35C43" w:rsidP="00D35C43">
      <w:pPr>
        <w:spacing w:line="216" w:lineRule="auto"/>
        <w:jc w:val="both"/>
        <w:rPr>
          <w:rFonts w:ascii="Simplified Arabic" w:eastAsia="Times New Roman" w:hAnsi="Simplified Arabic" w:cs="Traditional Arabic"/>
          <w:b/>
          <w:bCs/>
          <w:sz w:val="34"/>
          <w:szCs w:val="34"/>
          <w:rtl/>
          <w:lang w:eastAsia="en-US" w:bidi="ar-SA"/>
        </w:rPr>
      </w:pPr>
    </w:p>
    <w:p w14:paraId="39570D91" w14:textId="5A739F6F" w:rsidR="007309A2" w:rsidRPr="007A79D2" w:rsidRDefault="007309A2" w:rsidP="00D35C43">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وأثنى على خليله إبراهيم- عليه الصلاة والسلام بقوله تعالى</w:t>
      </w:r>
      <w:r w:rsidR="0063758C" w:rsidRPr="007A79D2">
        <w:rPr>
          <w:rFonts w:ascii="Simplified Arabic" w:hAnsi="Simplified Arabic" w:cs="Traditional Arabic"/>
          <w:b/>
          <w:bCs/>
          <w:sz w:val="34"/>
          <w:szCs w:val="34"/>
          <w:rtl/>
        </w:rPr>
        <w:t xml:space="preserve">: </w:t>
      </w:r>
      <w:proofErr w:type="gramStart"/>
      <w:r w:rsidR="00061754" w:rsidRPr="007A79D2">
        <w:rPr>
          <w:rFonts w:cs="Traditional Arabic" w:hint="cs"/>
          <w:b/>
          <w:bCs/>
          <w:sz w:val="34"/>
          <w:szCs w:val="34"/>
          <w:rtl/>
        </w:rPr>
        <w:t xml:space="preserve">﴿ </w:t>
      </w:r>
      <w:r w:rsidR="004779FA" w:rsidRPr="007A79D2">
        <w:rPr>
          <w:rFonts w:cs="Traditional Arabic" w:hint="cs"/>
          <w:b/>
          <w:bCs/>
          <w:color w:val="008000"/>
          <w:sz w:val="34"/>
          <w:szCs w:val="34"/>
          <w:rtl/>
        </w:rPr>
        <w:t>إِنَّ</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إِبْرَاهِيمَ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قَانِتاً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حَنِيفاً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وَلَمْ</w:t>
      </w:r>
      <w:r w:rsidRPr="007A79D2">
        <w:rPr>
          <w:rFonts w:cs="Traditional Arabic"/>
          <w:b/>
          <w:bCs/>
          <w:color w:val="008000"/>
          <w:sz w:val="34"/>
          <w:szCs w:val="34"/>
          <w:rtl/>
        </w:rPr>
        <w:t xml:space="preserve"> </w:t>
      </w:r>
      <w:proofErr w:type="spellStart"/>
      <w:r w:rsidRPr="007A79D2">
        <w:rPr>
          <w:rFonts w:cs="Traditional Arabic" w:hint="eastAsia"/>
          <w:b/>
          <w:bCs/>
          <w:color w:val="008000"/>
          <w:sz w:val="34"/>
          <w:szCs w:val="34"/>
          <w:rtl/>
        </w:rPr>
        <w:t>يَكُ</w:t>
      </w:r>
      <w:proofErr w:type="spellEnd"/>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الْمُشْرِكِينَ</w:t>
      </w:r>
      <w:r w:rsidR="004779FA" w:rsidRPr="007A79D2">
        <w:rPr>
          <w:rFonts w:cs="Traditional Arabic" w:hint="cs"/>
          <w:b/>
          <w:bCs/>
          <w:color w:val="008000"/>
          <w:sz w:val="34"/>
          <w:szCs w:val="34"/>
          <w:rtl/>
        </w:rPr>
        <w:t xml:space="preserve"> (120)</w:t>
      </w:r>
      <w:r w:rsidRPr="007A79D2">
        <w:rPr>
          <w:rFonts w:cs="Traditional Arabic"/>
          <w:b/>
          <w:bCs/>
          <w:color w:val="008000"/>
          <w:sz w:val="34"/>
          <w:szCs w:val="34"/>
          <w:rtl/>
        </w:rPr>
        <w:t xml:space="preserve"> </w:t>
      </w:r>
      <w:r w:rsidRPr="007A79D2">
        <w:rPr>
          <w:rFonts w:cs="Traditional Arabic" w:hint="eastAsia"/>
          <w:b/>
          <w:bCs/>
          <w:color w:val="008000"/>
          <w:sz w:val="34"/>
          <w:szCs w:val="34"/>
          <w:rtl/>
        </w:rPr>
        <w:t>شَاكِراً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لِّأَنْعُمِهِ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اجْتَبَاهُ</w:t>
      </w:r>
      <w:r w:rsidR="00882E7B" w:rsidRPr="007A79D2">
        <w:rPr>
          <w:rFonts w:cs="Traditional Arabic" w:hint="cs"/>
          <w:b/>
          <w:bCs/>
          <w:color w:val="008000"/>
          <w:sz w:val="34"/>
          <w:szCs w:val="34"/>
          <w:rtl/>
        </w:rPr>
        <w:t xml:space="preserve"> </w:t>
      </w:r>
      <w:r w:rsidR="004779FA" w:rsidRPr="007A79D2">
        <w:rPr>
          <w:rFonts w:cs="Traditional Arabic"/>
          <w:b/>
          <w:bCs/>
          <w:color w:val="008000"/>
          <w:sz w:val="34"/>
          <w:szCs w:val="34"/>
          <w:rtl/>
        </w:rPr>
        <w:t>وَهَدَاهُ إِلَى صِرَاطٍ مُّسْتَقِيمٍ</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النحل</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120-121</w:t>
      </w:r>
      <w:r w:rsidRPr="007A79D2">
        <w:rPr>
          <w:rFonts w:ascii="Simplified Arabic" w:eastAsia="Times New Roman" w:hAnsi="Simplified Arabic" w:cs="Traditional Arabic" w:hint="cs"/>
          <w:b/>
          <w:bCs/>
          <w:sz w:val="34"/>
          <w:szCs w:val="34"/>
          <w:rtl/>
          <w:lang w:eastAsia="en-US"/>
        </w:rPr>
        <w:t>)</w:t>
      </w:r>
    </w:p>
    <w:p w14:paraId="5BB0481E"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والأمة هو الذي جمع صفات الكمال من العلم والعمل،</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والمقصود أنه مدح خليله بأربع صفات</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كلها ترجع إلى العلم والعمل بموجبه وتعليمه ونشره،</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فعاد الكمال كله إلى العلم والعمل بموجبه ودعوة الناس إليه.</w:t>
      </w:r>
    </w:p>
    <w:p w14:paraId="14CB9BF0" w14:textId="58A6910E" w:rsidR="007309A2" w:rsidRPr="007A79D2" w:rsidRDefault="007309A2" w:rsidP="00882E7B">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lastRenderedPageBreak/>
        <w:t>وقال في يوسف-عليه السلام</w:t>
      </w:r>
      <w:r w:rsidRPr="007A79D2">
        <w:rPr>
          <w:rFonts w:ascii="Simplified Arabic" w:eastAsia="Times New Roman" w:hAnsi="Simplified Arabic" w:cs="Traditional Arabic"/>
          <w:b/>
          <w:bCs/>
          <w:sz w:val="34"/>
          <w:szCs w:val="34"/>
          <w:rtl/>
          <w:lang w:eastAsia="en-US" w:bidi="ar-SA"/>
        </w:rPr>
        <w:t>-</w:t>
      </w:r>
      <w:r w:rsidR="004779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وَلَمَّا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بَلَغَ</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أَشُدَّهُ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آتَيْنَاهُ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حُكْماً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وَكَذَلِكَ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نَجْزِي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الْمُحْسِنِينَ</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يوسف</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22</w:t>
      </w:r>
      <w:r w:rsidRPr="007A79D2">
        <w:rPr>
          <w:rFonts w:ascii="Simplified Arabic" w:eastAsia="Times New Roman" w:hAnsi="Simplified Arabic" w:cs="Traditional Arabic" w:hint="cs"/>
          <w:b/>
          <w:bCs/>
          <w:sz w:val="34"/>
          <w:szCs w:val="34"/>
          <w:rtl/>
          <w:lang w:eastAsia="en-US"/>
        </w:rPr>
        <w:t>)</w:t>
      </w:r>
    </w:p>
    <w:p w14:paraId="622A1563" w14:textId="6E054EBC" w:rsidR="007309A2" w:rsidRPr="007A79D2" w:rsidRDefault="007309A2" w:rsidP="00834311">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وقال في موسى-عليه السلام</w:t>
      </w:r>
      <w:r w:rsidR="00AA68B3" w:rsidRPr="007A79D2">
        <w:rPr>
          <w:rFonts w:ascii="Simplified Arabic" w:eastAsia="Times New Roman" w:hAnsi="Simplified Arabic" w:cs="Traditional Arabic" w:hint="cs"/>
          <w:b/>
          <w:bCs/>
          <w:sz w:val="34"/>
          <w:szCs w:val="34"/>
          <w:rtl/>
          <w:lang w:eastAsia="en-US" w:bidi="ar-SA"/>
        </w:rPr>
        <w:t>-:</w:t>
      </w:r>
      <w:r w:rsidR="00AA68B3"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Pr="007A79D2">
        <w:rPr>
          <w:rFonts w:cs="Traditional Arabic" w:hint="eastAsia"/>
          <w:b/>
          <w:bCs/>
          <w:color w:val="008000"/>
          <w:sz w:val="34"/>
          <w:szCs w:val="34"/>
          <w:rtl/>
        </w:rPr>
        <w:t>وَلَمَّا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بَلَغَ</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أَشُدَّهُ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وَاسْتَوَى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آتَيْنَاهُ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حُكْماً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وَكَذَلِكَ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نَجْزِي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الْمُحْسِنِينَ</w:t>
      </w:r>
      <w:r w:rsidR="00061754" w:rsidRPr="007A79D2">
        <w:rPr>
          <w:rFonts w:cs="Traditional Arabic" w:hint="cs"/>
          <w:b/>
          <w:bCs/>
          <w:sz w:val="34"/>
          <w:szCs w:val="34"/>
          <w:rtl/>
        </w:rPr>
        <w:t xml:space="preserve"> ﴾</w:t>
      </w:r>
      <w:r w:rsidR="00AA68B3"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القصص</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14</w:t>
      </w:r>
      <w:r w:rsidRPr="007A79D2">
        <w:rPr>
          <w:rFonts w:ascii="Simplified Arabic" w:eastAsia="Times New Roman" w:hAnsi="Simplified Arabic" w:cs="Traditional Arabic" w:hint="cs"/>
          <w:b/>
          <w:bCs/>
          <w:sz w:val="34"/>
          <w:szCs w:val="34"/>
          <w:rtl/>
          <w:lang w:eastAsia="en-US"/>
        </w:rPr>
        <w:t>)</w:t>
      </w:r>
    </w:p>
    <w:p w14:paraId="03835095" w14:textId="14CD5548" w:rsidR="007309A2" w:rsidRPr="007A79D2" w:rsidRDefault="007309A2" w:rsidP="00882E7B">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وقال في حق المسيح –عليه السلام-</w:t>
      </w:r>
      <w:r w:rsidR="004779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إِذْ</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قَالَ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عِيسى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ابْنَ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مَرْيَمَ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اذْكُرْ</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نِعْمَتِي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عَلَيْكَ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وَالِدَتِكَ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إِذْ</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أَيَّدتُّكَ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بِرُوحِ</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الْقُدُسِ</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تُكَلِّمُ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النَّاسَ</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الْمَهْدِ</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وَكَهْلاً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وَإِذْ</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عَلَّمْتُكَ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الْكِتَابَ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وَالْحِكْمَةَ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وَالتَّوْرَاةَ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وَالإِنجِيلَ</w:t>
      </w:r>
      <w:r w:rsidR="00061754" w:rsidRPr="007A79D2">
        <w:rPr>
          <w:rFonts w:cs="Traditional Arabic" w:hint="cs"/>
          <w:b/>
          <w:bCs/>
          <w:sz w:val="34"/>
          <w:szCs w:val="34"/>
          <w:rtl/>
        </w:rPr>
        <w:t xml:space="preserve"> ﴾</w:t>
      </w:r>
      <w:r w:rsidRPr="007A79D2">
        <w:rPr>
          <w:rFonts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المائدة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110</w:t>
      </w:r>
      <w:r w:rsidRPr="007A79D2">
        <w:rPr>
          <w:rFonts w:ascii="Simplified Arabic" w:eastAsia="Times New Roman" w:hAnsi="Simplified Arabic" w:cs="Traditional Arabic" w:hint="cs"/>
          <w:b/>
          <w:bCs/>
          <w:sz w:val="34"/>
          <w:szCs w:val="34"/>
          <w:rtl/>
          <w:lang w:eastAsia="en-US"/>
        </w:rPr>
        <w:t>)</w:t>
      </w:r>
    </w:p>
    <w:p w14:paraId="5FB720E5" w14:textId="4822D3CA" w:rsidR="007309A2" w:rsidRPr="007A79D2" w:rsidRDefault="007309A2" w:rsidP="00834311">
      <w:pPr>
        <w:spacing w:line="216" w:lineRule="auto"/>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 xml:space="preserve">وقال في حق </w:t>
      </w:r>
      <w:r w:rsidR="004779FA" w:rsidRPr="007A79D2">
        <w:rPr>
          <w:rFonts w:ascii="Simplified Arabic" w:hAnsi="Simplified Arabic" w:cs="Traditional Arabic" w:hint="cs"/>
          <w:b/>
          <w:bCs/>
          <w:sz w:val="34"/>
          <w:szCs w:val="34"/>
          <w:rtl/>
        </w:rPr>
        <w:t>داود</w:t>
      </w:r>
      <w:r w:rsidR="004779FA" w:rsidRPr="007A79D2">
        <w:rPr>
          <w:rFonts w:ascii="Simplified Arabic" w:hAnsi="Simplified Arabic" w:cs="Traditional Arabic"/>
          <w:b/>
          <w:bCs/>
          <w:sz w:val="34"/>
          <w:szCs w:val="34"/>
          <w:rtl/>
        </w:rPr>
        <w:t>–عليه السلام-</w:t>
      </w:r>
      <w:r w:rsidR="004779FA" w:rsidRPr="007A79D2">
        <w:rPr>
          <w:rFonts w:ascii="Simplified Arabic" w:eastAsia="Times New Roman" w:hAnsi="Simplified Arabic" w:cs="Traditional Arabic" w:hint="cs"/>
          <w:b/>
          <w:bCs/>
          <w:sz w:val="34"/>
          <w:szCs w:val="34"/>
          <w:rtl/>
          <w:lang w:eastAsia="en-US" w:bidi="ar-SA"/>
        </w:rPr>
        <w:t>:</w:t>
      </w:r>
      <w:r w:rsidR="004779FA"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00F00FC0" w:rsidRPr="007A79D2">
        <w:rPr>
          <w:rFonts w:cs="Traditional Arabic" w:hint="cs"/>
          <w:b/>
          <w:bCs/>
          <w:color w:val="008000"/>
          <w:sz w:val="34"/>
          <w:szCs w:val="34"/>
          <w:rtl/>
        </w:rPr>
        <w:t>وَآتَيْنَاهُ</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الْحِكْمَةَ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وَفَصْلَ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الْخِطَابِ</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ص</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20</w:t>
      </w:r>
      <w:r w:rsidRPr="007A79D2">
        <w:rPr>
          <w:rFonts w:ascii="Simplified Arabic" w:eastAsia="Times New Roman" w:hAnsi="Simplified Arabic" w:cs="Traditional Arabic" w:hint="cs"/>
          <w:b/>
          <w:bCs/>
          <w:sz w:val="34"/>
          <w:szCs w:val="34"/>
          <w:rtl/>
          <w:lang w:eastAsia="en-US"/>
        </w:rPr>
        <w:t>)</w:t>
      </w:r>
    </w:p>
    <w:p w14:paraId="0F75D6F3" w14:textId="26E2A598" w:rsidR="007309A2" w:rsidRPr="007A79D2" w:rsidRDefault="007309A2" w:rsidP="00834311">
      <w:pPr>
        <w:spacing w:line="216" w:lineRule="auto"/>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وقال في حق الخضر صاحب موسى</w:t>
      </w:r>
      <w:r w:rsidR="004779FA" w:rsidRPr="007A79D2">
        <w:rPr>
          <w:rFonts w:ascii="Simplified Arabic" w:hAnsi="Simplified Arabic" w:cs="Traditional Arabic"/>
          <w:b/>
          <w:bCs/>
          <w:sz w:val="34"/>
          <w:szCs w:val="34"/>
          <w:rtl/>
        </w:rPr>
        <w:t>–عليه السلام</w:t>
      </w:r>
      <w:r w:rsidR="0013785A" w:rsidRPr="007A79D2">
        <w:rPr>
          <w:rFonts w:ascii="Simplified Arabic" w:hAnsi="Simplified Arabic" w:cs="Traditional Arabic" w:hint="cs"/>
          <w:b/>
          <w:bCs/>
          <w:sz w:val="34"/>
          <w:szCs w:val="34"/>
          <w:rtl/>
        </w:rPr>
        <w:t>-</w:t>
      </w:r>
      <w:r w:rsidR="0013785A" w:rsidRPr="007A79D2">
        <w:rPr>
          <w:rFonts w:ascii="Simplified Arabic" w:eastAsia="Times New Roman" w:hAnsi="Simplified Arabic" w:cs="Traditional Arabic" w:hint="cs"/>
          <w:b/>
          <w:bCs/>
          <w:sz w:val="34"/>
          <w:szCs w:val="34"/>
          <w:rtl/>
          <w:lang w:eastAsia="en-US" w:bidi="ar-SA"/>
        </w:rPr>
        <w:t>:</w:t>
      </w:r>
      <w:r w:rsidR="0013785A"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Pr="007A79D2">
        <w:rPr>
          <w:rFonts w:cs="Traditional Arabic" w:hint="eastAsia"/>
          <w:b/>
          <w:bCs/>
          <w:color w:val="008000"/>
          <w:sz w:val="34"/>
          <w:szCs w:val="34"/>
          <w:rtl/>
        </w:rPr>
        <w:t>فَوَجَدَا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عَبْداً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عِبَادِنَا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آتَيْنَاهُ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رَحْمَةً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عِندِنَا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وَعَلَّمْنَاهُ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لَّدُنَّا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عِلْماً</w:t>
      </w:r>
      <w:r w:rsidR="00061754" w:rsidRPr="007A79D2">
        <w:rPr>
          <w:rFonts w:cs="Traditional Arabic" w:hint="cs"/>
          <w:b/>
          <w:bCs/>
          <w:sz w:val="34"/>
          <w:szCs w:val="34"/>
          <w:rtl/>
        </w:rPr>
        <w:t xml:space="preserve"> ﴾</w:t>
      </w:r>
      <w:r w:rsidR="00882E7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الكهف</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65</w:t>
      </w:r>
      <w:r w:rsidRPr="007A79D2">
        <w:rPr>
          <w:rFonts w:ascii="Simplified Arabic" w:eastAsia="Times New Roman" w:hAnsi="Simplified Arabic" w:cs="Traditional Arabic" w:hint="cs"/>
          <w:b/>
          <w:bCs/>
          <w:sz w:val="34"/>
          <w:szCs w:val="34"/>
          <w:rtl/>
          <w:lang w:eastAsia="en-US"/>
        </w:rPr>
        <w:t>)</w:t>
      </w:r>
    </w:p>
    <w:p w14:paraId="36C3CF04" w14:textId="37C21A16" w:rsidR="007309A2" w:rsidRPr="007A79D2" w:rsidRDefault="007309A2" w:rsidP="00834311">
      <w:pPr>
        <w:spacing w:line="216" w:lineRule="auto"/>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b/>
          <w:bCs/>
          <w:sz w:val="34"/>
          <w:szCs w:val="34"/>
          <w:rtl/>
        </w:rPr>
        <w:t>وقال في داود وسليمان</w:t>
      </w:r>
      <w:r w:rsidR="004779FA" w:rsidRPr="007A79D2">
        <w:rPr>
          <w:rFonts w:ascii="Simplified Arabic" w:hAnsi="Simplified Arabic" w:cs="Traditional Arabic"/>
          <w:b/>
          <w:bCs/>
          <w:sz w:val="34"/>
          <w:szCs w:val="34"/>
          <w:rtl/>
        </w:rPr>
        <w:t>–عليه</w:t>
      </w:r>
      <w:r w:rsidR="004779FA" w:rsidRPr="007A79D2">
        <w:rPr>
          <w:rFonts w:ascii="Simplified Arabic" w:hAnsi="Simplified Arabic" w:cs="Traditional Arabic" w:hint="cs"/>
          <w:b/>
          <w:bCs/>
          <w:sz w:val="34"/>
          <w:szCs w:val="34"/>
          <w:rtl/>
        </w:rPr>
        <w:t>ما</w:t>
      </w:r>
      <w:r w:rsidR="004779FA" w:rsidRPr="007A79D2">
        <w:rPr>
          <w:rFonts w:ascii="Simplified Arabic" w:hAnsi="Simplified Arabic" w:cs="Traditional Arabic"/>
          <w:b/>
          <w:bCs/>
          <w:sz w:val="34"/>
          <w:szCs w:val="34"/>
          <w:rtl/>
        </w:rPr>
        <w:t xml:space="preserve"> السلام-</w:t>
      </w:r>
      <w:r w:rsidR="004779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فَفَهَّمْنَاهَا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سُلَيْمَانَ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وَكُلّاً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آتَيْنَا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حُكْماً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وَعِلْماً</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الأنبياء</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79</w:t>
      </w:r>
      <w:r w:rsidRPr="007A79D2">
        <w:rPr>
          <w:rFonts w:ascii="Simplified Arabic" w:eastAsia="Times New Roman" w:hAnsi="Simplified Arabic" w:cs="Traditional Arabic" w:hint="cs"/>
          <w:b/>
          <w:bCs/>
          <w:sz w:val="34"/>
          <w:szCs w:val="34"/>
          <w:rtl/>
          <w:lang w:eastAsia="en-US"/>
        </w:rPr>
        <w:t>)</w:t>
      </w:r>
    </w:p>
    <w:p w14:paraId="10E9A2C6" w14:textId="50DE4F84" w:rsidR="007309A2" w:rsidRPr="007A79D2" w:rsidRDefault="007309A2" w:rsidP="00834311">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وقال في حق هذه الأمة</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لَقَدْ</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الْمُؤمِنِينَ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إِذْ</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بَعَثَ</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رَسُولاً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أَنفُسِهِمْ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يَتْلُو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عَلَيْهِمْ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آيَاتِهِ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وَيُزَكِّيهِمْ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وَيُعَلِّمُهُمُ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الْكِتَابَ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وَالْحِكْمَةَ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وَإِن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كَانُواْ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قَبْلُ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ضَلالٍ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مُّبِينٍ</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آل عمران</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164</w:t>
      </w:r>
      <w:r w:rsidRPr="007A79D2">
        <w:rPr>
          <w:rFonts w:ascii="Simplified Arabic" w:eastAsia="Times New Roman" w:hAnsi="Simplified Arabic" w:cs="Traditional Arabic" w:hint="cs"/>
          <w:b/>
          <w:bCs/>
          <w:sz w:val="34"/>
          <w:szCs w:val="34"/>
          <w:rtl/>
          <w:lang w:eastAsia="en-US"/>
        </w:rPr>
        <w:t>)</w:t>
      </w:r>
    </w:p>
    <w:p w14:paraId="6E1642FE" w14:textId="4F187C4D" w:rsidR="007309A2" w:rsidRPr="007A79D2" w:rsidRDefault="007309A2" w:rsidP="00834311">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 xml:space="preserve">فامتن عليهم سبحانه بأن علمهم بعد </w:t>
      </w:r>
      <w:r w:rsidR="005351AC" w:rsidRPr="007A79D2">
        <w:rPr>
          <w:rFonts w:ascii="Simplified Arabic" w:eastAsia="Times New Roman" w:hAnsi="Simplified Arabic" w:cs="Traditional Arabic" w:hint="cs"/>
          <w:b/>
          <w:bCs/>
          <w:sz w:val="34"/>
          <w:szCs w:val="34"/>
          <w:rtl/>
          <w:lang w:eastAsia="en-US" w:bidi="ar-SA"/>
        </w:rPr>
        <w:t>الجهل،</w:t>
      </w:r>
      <w:r w:rsidRPr="007A79D2">
        <w:rPr>
          <w:rFonts w:ascii="Simplified Arabic" w:eastAsia="Times New Roman" w:hAnsi="Simplified Arabic" w:cs="Traditional Arabic"/>
          <w:b/>
          <w:bCs/>
          <w:sz w:val="34"/>
          <w:szCs w:val="34"/>
          <w:rtl/>
          <w:lang w:eastAsia="en-US" w:bidi="ar-SA"/>
        </w:rPr>
        <w:t xml:space="preserve"> وهداهم بعد الضلالة</w:t>
      </w:r>
      <w:r w:rsidR="0063758C" w:rsidRPr="007A79D2">
        <w:rPr>
          <w:rFonts w:ascii="Simplified Arabic" w:eastAsia="Times New Roman" w:hAnsi="Simplified Arabic" w:cs="Traditional Arabic"/>
          <w:b/>
          <w:bCs/>
          <w:sz w:val="34"/>
          <w:szCs w:val="34"/>
          <w:rtl/>
          <w:lang w:eastAsia="en-US" w:bidi="ar-SA"/>
        </w:rPr>
        <w:t xml:space="preserve">، </w:t>
      </w:r>
      <w:proofErr w:type="spellStart"/>
      <w:r w:rsidRPr="007A79D2">
        <w:rPr>
          <w:rFonts w:ascii="Simplified Arabic" w:eastAsia="Times New Roman" w:hAnsi="Simplified Arabic" w:cs="Traditional Arabic"/>
          <w:b/>
          <w:bCs/>
          <w:sz w:val="34"/>
          <w:szCs w:val="34"/>
          <w:rtl/>
          <w:lang w:eastAsia="en-US" w:bidi="ar-SA"/>
        </w:rPr>
        <w:t>ويالها</w:t>
      </w:r>
      <w:proofErr w:type="spellEnd"/>
      <w:r w:rsidRPr="007A79D2">
        <w:rPr>
          <w:rFonts w:ascii="Simplified Arabic" w:eastAsia="Times New Roman" w:hAnsi="Simplified Arabic" w:cs="Traditional Arabic"/>
          <w:b/>
          <w:bCs/>
          <w:sz w:val="34"/>
          <w:szCs w:val="34"/>
          <w:rtl/>
          <w:lang w:eastAsia="en-US" w:bidi="ar-SA"/>
        </w:rPr>
        <w:t xml:space="preserve"> من منة عظيمة فاقت المنن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وجلت أن يقدر العباد لها على </w:t>
      </w:r>
      <w:r w:rsidR="005351AC" w:rsidRPr="007A79D2">
        <w:rPr>
          <w:rFonts w:ascii="Simplified Arabic" w:eastAsia="Times New Roman" w:hAnsi="Simplified Arabic" w:cs="Traditional Arabic" w:hint="cs"/>
          <w:b/>
          <w:bCs/>
          <w:sz w:val="34"/>
          <w:szCs w:val="34"/>
          <w:rtl/>
          <w:lang w:eastAsia="en-US" w:bidi="ar-SA"/>
        </w:rPr>
        <w:t xml:space="preserve">ثمن. </w:t>
      </w:r>
      <w:r w:rsidR="005351AC" w:rsidRPr="007A79D2">
        <w:rPr>
          <w:rFonts w:ascii="Simplified Arabic" w:eastAsia="Times New Roman" w:hAnsi="Simplified Arabic" w:cs="Traditional Arabic" w:hint="cs"/>
          <w:b/>
          <w:bCs/>
          <w:sz w:val="34"/>
          <w:szCs w:val="34"/>
          <w:rtl/>
          <w:lang w:eastAsia="en-US"/>
        </w:rPr>
        <w:t>أه</w:t>
      </w:r>
      <w:r w:rsidRPr="007A79D2">
        <w:rPr>
          <w:rFonts w:ascii="Simplified Arabic" w:eastAsia="Times New Roman" w:hAnsi="Simplified Arabic" w:cs="Traditional Arabic" w:hint="cs"/>
          <w:b/>
          <w:bCs/>
          <w:sz w:val="34"/>
          <w:szCs w:val="34"/>
          <w:rtl/>
          <w:lang w:eastAsia="en-US"/>
        </w:rPr>
        <w:t xml:space="preserve"> </w:t>
      </w:r>
      <w:r w:rsidR="00882E7B" w:rsidRPr="007A79D2">
        <w:rPr>
          <w:rFonts w:ascii="Simplified Arabic" w:eastAsia="Times New Roman" w:hAnsi="Simplified Arabic" w:cs="Traditional Arabic" w:hint="cs"/>
          <w:b/>
          <w:bCs/>
          <w:sz w:val="34"/>
          <w:szCs w:val="34"/>
          <w:rtl/>
          <w:lang w:eastAsia="en-US"/>
        </w:rPr>
        <w:t>(باختصار</w:t>
      </w:r>
      <w:r w:rsidRPr="007A79D2">
        <w:rPr>
          <w:rFonts w:ascii="Simplified Arabic" w:eastAsia="Times New Roman" w:hAnsi="Simplified Arabic" w:cs="Traditional Arabic"/>
          <w:b/>
          <w:bCs/>
          <w:sz w:val="34"/>
          <w:szCs w:val="34"/>
          <w:rtl/>
          <w:lang w:eastAsia="en-US"/>
        </w:rPr>
        <w:t xml:space="preserve"> من مفتاح دار السعادة لابن القي</w:t>
      </w:r>
      <w:r w:rsidR="005351AC" w:rsidRPr="007A79D2">
        <w:rPr>
          <w:rFonts w:ascii="Simplified Arabic" w:eastAsia="Times New Roman" w:hAnsi="Simplified Arabic" w:cs="Traditional Arabic" w:hint="cs"/>
          <w:b/>
          <w:bCs/>
          <w:sz w:val="34"/>
          <w:szCs w:val="34"/>
          <w:rtl/>
          <w:lang w:eastAsia="en-US"/>
        </w:rPr>
        <w:t>م</w:t>
      </w:r>
      <w:r w:rsidRPr="007A79D2">
        <w:rPr>
          <w:rFonts w:ascii="Simplified Arabic" w:eastAsia="Times New Roman" w:hAnsi="Simplified Arabic" w:cs="Traditional Arabic"/>
          <w:b/>
          <w:bCs/>
          <w:sz w:val="34"/>
          <w:szCs w:val="34"/>
          <w:rtl/>
          <w:lang w:eastAsia="en-US"/>
        </w:rPr>
        <w:t xml:space="preserve"> </w:t>
      </w:r>
      <w:r w:rsidR="00777241" w:rsidRPr="007A79D2">
        <w:rPr>
          <w:rFonts w:ascii="Simplified Arabic" w:eastAsia="Times New Roman" w:hAnsi="Simplified Arabic" w:cs="Traditional Arabic"/>
          <w:b/>
          <w:bCs/>
          <w:sz w:val="34"/>
          <w:szCs w:val="34"/>
          <w:rtl/>
          <w:lang w:eastAsia="en-US"/>
        </w:rPr>
        <w:t>-رحمه الله-</w:t>
      </w:r>
      <w:r w:rsidR="00882E7B" w:rsidRPr="007A79D2">
        <w:rPr>
          <w:rFonts w:ascii="Simplified Arabic" w:eastAsia="Times New Roman" w:hAnsi="Simplified Arabic" w:cs="Traditional Arabic" w:hint="cs"/>
          <w:b/>
          <w:bCs/>
          <w:sz w:val="34"/>
          <w:szCs w:val="34"/>
          <w:rtl/>
          <w:lang w:eastAsia="en-US"/>
        </w:rPr>
        <w:t>)</w:t>
      </w:r>
    </w:p>
    <w:p w14:paraId="67150BE6" w14:textId="77777777" w:rsidR="00051F31" w:rsidRPr="007A79D2" w:rsidRDefault="00051F31" w:rsidP="00834311">
      <w:pPr>
        <w:spacing w:line="216" w:lineRule="auto"/>
        <w:jc w:val="both"/>
        <w:rPr>
          <w:rFonts w:ascii="Simplified Arabic" w:eastAsia="Times New Roman" w:hAnsi="Simplified Arabic" w:cs="Traditional Arabic"/>
          <w:b/>
          <w:bCs/>
          <w:sz w:val="34"/>
          <w:szCs w:val="34"/>
          <w:rtl/>
          <w:lang w:eastAsia="en-US"/>
        </w:rPr>
      </w:pPr>
    </w:p>
    <w:p w14:paraId="1412044B" w14:textId="77777777" w:rsidR="006D4E63" w:rsidRPr="007A79D2" w:rsidRDefault="006D4E63" w:rsidP="00834311">
      <w:pPr>
        <w:spacing w:line="216" w:lineRule="auto"/>
        <w:jc w:val="both"/>
        <w:rPr>
          <w:rFonts w:ascii="Simplified Arabic" w:eastAsia="Times New Roman" w:hAnsi="Simplified Arabic" w:cs="Traditional Arabic"/>
          <w:b/>
          <w:bCs/>
          <w:sz w:val="34"/>
          <w:szCs w:val="34"/>
          <w:rtl/>
          <w:lang w:eastAsia="en-US"/>
        </w:rPr>
      </w:pPr>
    </w:p>
    <w:p w14:paraId="123B6A1F" w14:textId="77777777" w:rsidR="00834311" w:rsidRPr="007A79D2" w:rsidRDefault="007309A2" w:rsidP="00562317">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w:t>
      </w:r>
      <w:r w:rsidR="00882E7B" w:rsidRPr="007A79D2">
        <w:rPr>
          <w:rFonts w:ascii="Calibri" w:eastAsia="Times New Roman" w:hAnsi="Calibri" w:cs="Traditional Arabic" w:hint="cs"/>
          <w:b/>
          <w:bCs/>
          <w:sz w:val="34"/>
          <w:szCs w:val="34"/>
          <w:rtl/>
          <w:lang w:eastAsia="en-US" w:bidi="ar-SA"/>
        </w:rPr>
        <w:t>5</w:t>
      </w:r>
      <w:r w:rsidRPr="007A79D2">
        <w:rPr>
          <w:rFonts w:ascii="Calibri" w:eastAsia="Times New Roman" w:hAnsi="Calibri" w:cs="Traditional Arabic"/>
          <w:b/>
          <w:bCs/>
          <w:sz w:val="34"/>
          <w:szCs w:val="34"/>
          <w:rtl/>
          <w:lang w:eastAsia="en-US" w:bidi="ar-SA"/>
        </w:rPr>
        <w:t>-</w:t>
      </w:r>
      <w:r w:rsidR="00834311" w:rsidRPr="007A79D2">
        <w:rPr>
          <w:rFonts w:ascii="Calibri" w:eastAsia="Times New Roman" w:hAnsi="Calibri" w:cs="Traditional Arabic" w:hint="cs"/>
          <w:b/>
          <w:bCs/>
          <w:sz w:val="34"/>
          <w:szCs w:val="34"/>
          <w:rtl/>
          <w:lang w:eastAsia="en-US" w:bidi="ar-SA"/>
        </w:rPr>
        <w:t xml:space="preserve">العلم </w:t>
      </w:r>
      <w:r w:rsidR="00562317" w:rsidRPr="007A79D2">
        <w:rPr>
          <w:rFonts w:ascii="Calibri" w:eastAsia="Times New Roman" w:hAnsi="Calibri" w:cs="Traditional Arabic" w:hint="cs"/>
          <w:b/>
          <w:bCs/>
          <w:sz w:val="34"/>
          <w:szCs w:val="34"/>
          <w:rtl/>
          <w:lang w:eastAsia="en-US" w:bidi="ar-SA"/>
        </w:rPr>
        <w:t>أساس صحة الاعتقادات والعبادات</w:t>
      </w:r>
      <w:r w:rsidR="00AA68B3" w:rsidRPr="007A79D2">
        <w:rPr>
          <w:rFonts w:ascii="Calibri" w:eastAsia="Times New Roman" w:hAnsi="Calibri" w:cs="Traditional Arabic" w:hint="cs"/>
          <w:b/>
          <w:bCs/>
          <w:sz w:val="34"/>
          <w:szCs w:val="34"/>
          <w:rtl/>
          <w:lang w:eastAsia="en-US" w:bidi="ar-SA"/>
        </w:rPr>
        <w:t>:</w:t>
      </w:r>
    </w:p>
    <w:p w14:paraId="0C62D592" w14:textId="5D354824" w:rsidR="007309A2" w:rsidRPr="007A79D2" w:rsidRDefault="007309A2" w:rsidP="00882E7B">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 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005745A7" w:rsidRPr="007A79D2">
        <w:rPr>
          <w:rFonts w:cs="Traditional Arabic" w:hint="cs"/>
          <w:b/>
          <w:bCs/>
          <w:color w:val="008000"/>
          <w:sz w:val="34"/>
          <w:szCs w:val="34"/>
          <w:rtl/>
        </w:rPr>
        <w:t>الَّذِي</w:t>
      </w:r>
      <w:proofErr w:type="gramEnd"/>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خَلَقَ</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الْمَوْتَ</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وَالْحَيَاةَ</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لِيَبْلُوَكُمْ</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أَيُّكُمْ</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أَحْسَنُ</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عَمَلاً</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وَهُوَ</w:t>
      </w:r>
      <w:r w:rsidR="00882E7B" w:rsidRPr="007A79D2">
        <w:rPr>
          <w:rFonts w:cs="Traditional Arabic"/>
          <w:b/>
          <w:bCs/>
          <w:color w:val="008000"/>
          <w:sz w:val="34"/>
          <w:szCs w:val="34"/>
          <w:rtl/>
        </w:rPr>
        <w:t xml:space="preserve"> </w:t>
      </w:r>
      <w:r w:rsidR="00882E7B" w:rsidRPr="007A79D2">
        <w:rPr>
          <w:rFonts w:cs="Traditional Arabic" w:hint="eastAsia"/>
          <w:b/>
          <w:bCs/>
          <w:color w:val="008000"/>
          <w:sz w:val="34"/>
          <w:szCs w:val="34"/>
          <w:rtl/>
        </w:rPr>
        <w:t>الْعَزِيزُ</w:t>
      </w:r>
      <w:r w:rsidR="00882E7B" w:rsidRPr="007A79D2">
        <w:rPr>
          <w:rFonts w:cs="Traditional Arabic"/>
          <w:b/>
          <w:bCs/>
          <w:color w:val="008000"/>
          <w:sz w:val="34"/>
          <w:szCs w:val="34"/>
          <w:rtl/>
        </w:rPr>
        <w:t xml:space="preserve"> </w:t>
      </w:r>
      <w:r w:rsidR="005745A7" w:rsidRPr="007A79D2">
        <w:rPr>
          <w:rFonts w:cs="Traditional Arabic" w:hint="cs"/>
          <w:b/>
          <w:bCs/>
          <w:color w:val="008000"/>
          <w:sz w:val="34"/>
          <w:szCs w:val="34"/>
          <w:rtl/>
        </w:rPr>
        <w:t>الْغَفُور</w:t>
      </w:r>
      <w:r w:rsidR="00061754" w:rsidRPr="007A79D2">
        <w:rPr>
          <w:rFonts w:cs="Traditional Arabic" w:hint="cs"/>
          <w:b/>
          <w:bCs/>
          <w:sz w:val="34"/>
          <w:szCs w:val="34"/>
          <w:rtl/>
        </w:rPr>
        <w:t xml:space="preserve"> ﴾</w:t>
      </w:r>
      <w:r w:rsidR="00882E7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الملك</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2</w:t>
      </w:r>
      <w:r w:rsidRPr="007A79D2">
        <w:rPr>
          <w:rFonts w:ascii="Simplified Arabic" w:eastAsia="Times New Roman" w:hAnsi="Simplified Arabic" w:cs="Traditional Arabic" w:hint="cs"/>
          <w:b/>
          <w:bCs/>
          <w:sz w:val="34"/>
          <w:szCs w:val="34"/>
          <w:rtl/>
          <w:lang w:eastAsia="en-US" w:bidi="ar-SA"/>
        </w:rPr>
        <w:t>)</w:t>
      </w:r>
    </w:p>
    <w:p w14:paraId="46A7FF41" w14:textId="138C2994" w:rsidR="007309A2" w:rsidRPr="007A79D2" w:rsidRDefault="007309A2" w:rsidP="001F65A1">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قال ابن القيم </w:t>
      </w:r>
      <w:r w:rsidR="00777241" w:rsidRPr="007A79D2">
        <w:rPr>
          <w:rFonts w:ascii="Simplified Arabic" w:hAnsi="Simplified Arabic" w:cs="Traditional Arabic"/>
          <w:b/>
          <w:bCs/>
          <w:sz w:val="34"/>
          <w:szCs w:val="34"/>
          <w:rtl/>
        </w:rPr>
        <w:t>-رحمه الله-</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في كتابه مفتاح</w:t>
      </w:r>
      <w:r w:rsidR="00D432C7" w:rsidRPr="007A79D2">
        <w:rPr>
          <w:rFonts w:ascii="Simplified Arabic" w:hAnsi="Simplified Arabic" w:cs="Traditional Arabic" w:hint="cs"/>
          <w:b/>
          <w:bCs/>
          <w:sz w:val="34"/>
          <w:szCs w:val="34"/>
          <w:rtl/>
        </w:rPr>
        <w:t xml:space="preserve"> دار</w:t>
      </w:r>
      <w:r w:rsidRPr="007A79D2">
        <w:rPr>
          <w:rFonts w:ascii="Simplified Arabic" w:hAnsi="Simplified Arabic" w:cs="Traditional Arabic"/>
          <w:b/>
          <w:bCs/>
          <w:sz w:val="34"/>
          <w:szCs w:val="34"/>
          <w:rtl/>
        </w:rPr>
        <w:t xml:space="preserve"> السعادة</w:t>
      </w:r>
      <w:r w:rsidR="005351AC" w:rsidRPr="007A79D2">
        <w:rPr>
          <w:rFonts w:ascii="Simplified Arabic" w:hAnsi="Simplified Arabic" w:cs="Traditional Arabic" w:hint="cs"/>
          <w:b/>
          <w:bCs/>
          <w:sz w:val="34"/>
          <w:szCs w:val="34"/>
          <w:rtl/>
        </w:rPr>
        <w:t>:1/302</w:t>
      </w:r>
      <w:r w:rsidRPr="007A79D2">
        <w:rPr>
          <w:rFonts w:ascii="Simplified Arabic" w:hAnsi="Simplified Arabic" w:cs="Traditional Arabic" w:hint="cs"/>
          <w:b/>
          <w:bCs/>
          <w:sz w:val="34"/>
          <w:szCs w:val="34"/>
          <w:rtl/>
        </w:rPr>
        <w:t>"</w:t>
      </w:r>
    </w:p>
    <w:p w14:paraId="35F849D0" w14:textId="77777777" w:rsidR="007309A2" w:rsidRPr="007A79D2" w:rsidRDefault="007309A2" w:rsidP="00D46DFD">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إن العلم إمام العمل،</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وقائد له،</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والعمل تابع له وم</w:t>
      </w:r>
      <w:r w:rsidRPr="007A79D2">
        <w:rPr>
          <w:rFonts w:ascii="Simplified Arabic" w:eastAsia="Times New Roman" w:hAnsi="Simplified Arabic" w:cs="Traditional Arabic" w:hint="cs"/>
          <w:b/>
          <w:bCs/>
          <w:sz w:val="34"/>
          <w:szCs w:val="34"/>
          <w:rtl/>
          <w:lang w:eastAsia="en-US" w:bidi="ar-SA"/>
        </w:rPr>
        <w:t>ؤ</w:t>
      </w:r>
      <w:r w:rsidRPr="007A79D2">
        <w:rPr>
          <w:rFonts w:ascii="Simplified Arabic" w:eastAsia="Times New Roman" w:hAnsi="Simplified Arabic" w:cs="Traditional Arabic"/>
          <w:b/>
          <w:bCs/>
          <w:sz w:val="34"/>
          <w:szCs w:val="34"/>
          <w:rtl/>
          <w:lang w:eastAsia="en-US" w:bidi="ar-SA"/>
        </w:rPr>
        <w:t>تم به،</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فكل عمل لا يكون خلف العلم مقتدي</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ا به فهو غير نافع لصاحبه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بل مضرة عليه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قال بعض السلف</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من عبد الله بغير علم كان ما يفسد أكثر مما يصلح.</w:t>
      </w:r>
    </w:p>
    <w:p w14:paraId="11348B4E"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والأعمال إنما تتفاوت في القبول والرد بحسب موافقتها للعلم ومخالفتها 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فالعمل الموافق للعلم هو المقبول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والمخالف له هو المردود.</w:t>
      </w:r>
    </w:p>
    <w:p w14:paraId="27D0E18A" w14:textId="0CE39DEE" w:rsidR="007309A2" w:rsidRPr="007A79D2" w:rsidRDefault="007309A2" w:rsidP="00AA68B3">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فالعلم هو الميزان وهو المحك</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 تعالى</w:t>
      </w:r>
      <w:r w:rsidR="0063758C" w:rsidRPr="007A79D2">
        <w:rPr>
          <w:rFonts w:ascii="Simplified Arabic" w:eastAsia="Times New Roman" w:hAnsi="Simplified Arabic" w:cs="Traditional Arabic"/>
          <w:b/>
          <w:bCs/>
          <w:sz w:val="34"/>
          <w:szCs w:val="34"/>
          <w:rtl/>
          <w:lang w:eastAsia="en-US" w:bidi="ar-SA"/>
        </w:rPr>
        <w:t>:</w:t>
      </w:r>
      <w:r w:rsidR="0013785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الَّذِي</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خَلَقَ</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الْمَوْتَ</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وَالْحَيَاةَ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لِيَبْلُوَكُمْ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أَيُّكُمْ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أَحْسَنُ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عَمَلاً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وَهُوَ</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الْعَزِيزُ</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الْغَفُو</w:t>
      </w:r>
      <w:r w:rsidRPr="007A79D2">
        <w:rPr>
          <w:rFonts w:ascii="Simplified Arabic" w:eastAsia="Times New Roman" w:hAnsi="Simplified Arabic" w:cs="Traditional Arabic" w:hint="cs"/>
          <w:b/>
          <w:bCs/>
          <w:sz w:val="34"/>
          <w:szCs w:val="34"/>
          <w:rtl/>
          <w:lang w:eastAsia="en-US" w:bidi="ar-SA"/>
        </w:rPr>
        <w:t>ر</w:t>
      </w:r>
      <w:r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 الفضيل بن عياض</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هو أخلص العمل وأصوبه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قالوا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يا أبا على</w:t>
      </w:r>
      <w:r w:rsidR="00061754"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ما أخلصه وأصوبه؟</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قال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إن العمل إ</w:t>
      </w:r>
      <w:r w:rsidR="003C678C" w:rsidRPr="007A79D2">
        <w:rPr>
          <w:rFonts w:ascii="Simplified Arabic" w:eastAsia="Times New Roman" w:hAnsi="Simplified Arabic" w:cs="Traditional Arabic" w:hint="cs"/>
          <w:b/>
          <w:bCs/>
          <w:sz w:val="34"/>
          <w:szCs w:val="34"/>
          <w:rtl/>
          <w:lang w:eastAsia="en-US" w:bidi="ar-SA"/>
        </w:rPr>
        <w:t>ذا</w:t>
      </w:r>
      <w:r w:rsidRPr="007A79D2">
        <w:rPr>
          <w:rFonts w:ascii="Simplified Arabic" w:eastAsia="Times New Roman" w:hAnsi="Simplified Arabic" w:cs="Traditional Arabic"/>
          <w:b/>
          <w:bCs/>
          <w:sz w:val="34"/>
          <w:szCs w:val="34"/>
          <w:rtl/>
          <w:lang w:eastAsia="en-US" w:bidi="ar-SA"/>
        </w:rPr>
        <w:t xml:space="preserve"> كان خالصا ولم يكن صوابا لم يقبل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وإذا كان صوابا ول</w:t>
      </w:r>
      <w:r w:rsidR="00AA68B3" w:rsidRPr="007A79D2">
        <w:rPr>
          <w:rFonts w:ascii="Simplified Arabic" w:eastAsia="Times New Roman" w:hAnsi="Simplified Arabic" w:cs="Traditional Arabic" w:hint="cs"/>
          <w:b/>
          <w:bCs/>
          <w:sz w:val="34"/>
          <w:szCs w:val="34"/>
          <w:rtl/>
          <w:lang w:eastAsia="en-US" w:bidi="ar-SA"/>
        </w:rPr>
        <w:t>م</w:t>
      </w:r>
      <w:r w:rsidRPr="007A79D2">
        <w:rPr>
          <w:rFonts w:ascii="Simplified Arabic" w:eastAsia="Times New Roman" w:hAnsi="Simplified Arabic" w:cs="Traditional Arabic"/>
          <w:b/>
          <w:bCs/>
          <w:sz w:val="34"/>
          <w:szCs w:val="34"/>
          <w:rtl/>
          <w:lang w:eastAsia="en-US" w:bidi="ar-SA"/>
        </w:rPr>
        <w:t xml:space="preserve"> يكن خالصا لم يقبل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lastRenderedPageBreak/>
        <w:t>فالخالص</w:t>
      </w:r>
      <w:r w:rsidR="00AA68B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أن يكون لله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والصواب أن يكون</w:t>
      </w:r>
      <w:r w:rsidR="00AA68B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على السنة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وقد قال تعالى</w:t>
      </w:r>
      <w:r w:rsidR="0063758C" w:rsidRPr="007A79D2">
        <w:rPr>
          <w:rFonts w:ascii="Simplified Arabic" w:eastAsia="Times New Roman" w:hAnsi="Simplified Arabic" w:cs="Traditional Arabic"/>
          <w:b/>
          <w:bCs/>
          <w:sz w:val="34"/>
          <w:szCs w:val="34"/>
          <w:rtl/>
          <w:lang w:eastAsia="en-US" w:bidi="ar-SA"/>
        </w:rPr>
        <w:t xml:space="preserve">: </w:t>
      </w:r>
      <w:r w:rsidR="00AA68B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فَمَن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كَانَ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يَرْجُو</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لِقَاء</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فَلْيَعْمَلْ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عَمَلاً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صَالِحاً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وَلَا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يُشْرِكْ</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بِعِبَادَةِ</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رَبِّهِ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أَحَداً</w:t>
      </w:r>
      <w:r w:rsidR="00AA68B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الكهف</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w:t>
      </w:r>
      <w:r w:rsidRPr="007A79D2">
        <w:rPr>
          <w:rFonts w:ascii="Simplified Arabic" w:eastAsia="Times New Roman" w:hAnsi="Simplified Arabic" w:cs="Traditional Arabic" w:hint="cs"/>
          <w:b/>
          <w:bCs/>
          <w:sz w:val="34"/>
          <w:szCs w:val="34"/>
          <w:rtl/>
          <w:lang w:eastAsia="en-US"/>
        </w:rPr>
        <w:t>).</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فهذا هو العمل المقبول الذي لا يقبل الله من الأعمال سواه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وهو أن يكون موافقا لسنة رسول الله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b/>
          <w:bCs/>
          <w:sz w:val="34"/>
          <w:szCs w:val="34"/>
          <w:rtl/>
          <w:lang w:eastAsia="en-US" w:bidi="ar-SA"/>
        </w:rPr>
        <w:t xml:space="preserve"> ومرادا به وجه الله.</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ولا يتمكن العامل من الإتيان بعمل يجمع بين هذين الوصفين إلا بالعلم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فإنه إن لم يعلم ما</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جاء به الرسول</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لم يمكنه قصده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وإن لم يعرف معبود</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ه لم يمكنه إرادته</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وحده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فلولا العلم لما كان عمله مقبول</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فالعلم</w:t>
      </w:r>
      <w:r w:rsidR="00AA68B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هو الدليل على الإخلاص</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الدليل على المتابعة.</w:t>
      </w:r>
    </w:p>
    <w:p w14:paraId="13693970" w14:textId="77777777" w:rsidR="007309A2" w:rsidRPr="007A79D2" w:rsidRDefault="007309A2" w:rsidP="00AA68B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وقد قال الله تعالى</w:t>
      </w:r>
      <w:r w:rsidR="0063758C" w:rsidRPr="007A79D2">
        <w:rPr>
          <w:rFonts w:ascii="Simplified Arabic" w:eastAsia="Times New Roman" w:hAnsi="Simplified Arabic" w:cs="Traditional Arabic"/>
          <w:b/>
          <w:bCs/>
          <w:sz w:val="34"/>
          <w:szCs w:val="34"/>
          <w:rtl/>
          <w:lang w:eastAsia="en-US" w:bidi="ar-SA"/>
        </w:rPr>
        <w:t>:</w:t>
      </w:r>
      <w:r w:rsidR="00AA68B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eastAsia"/>
          <w:b/>
          <w:bCs/>
          <w:sz w:val="34"/>
          <w:szCs w:val="34"/>
          <w:rtl/>
          <w:lang w:eastAsia="en-US" w:bidi="ar-SA"/>
        </w:rPr>
        <w:t>إِنَّمَا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يَتَقَبَّلُ</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مِنَ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الْمُتَّقِينَ</w:t>
      </w:r>
      <w:r w:rsidR="00AA68B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المائدة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27</w:t>
      </w:r>
      <w:r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وأحسن ما قيل في تفسير الآية،</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أنه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إنما يتقبل عمل من اتقاه في ذلك العمل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وتقواه فيه أن يكون لوجهه على موافقة أمره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وهذا إنما يحصل بالعلم.</w:t>
      </w:r>
    </w:p>
    <w:p w14:paraId="7E70DD3C" w14:textId="79656BEA" w:rsidR="00D35C43" w:rsidRPr="007A79D2" w:rsidRDefault="007309A2" w:rsidP="000333F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وإذا كان هذا منزل العلم وموقعه علم أنه أشرف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Pr="007A79D2">
        <w:rPr>
          <w:rFonts w:ascii="Simplified Arabic" w:eastAsia="Times New Roman" w:hAnsi="Simplified Arabic" w:cs="Traditional Arabic"/>
          <w:b/>
          <w:bCs/>
          <w:sz w:val="34"/>
          <w:szCs w:val="34"/>
          <w:rtl/>
          <w:lang w:eastAsia="en-US" w:bidi="ar-SA"/>
        </w:rPr>
        <w:t xml:space="preserve"> وأجله وأفضله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والله </w:t>
      </w:r>
      <w:r w:rsidR="005351AC" w:rsidRPr="007A79D2">
        <w:rPr>
          <w:rFonts w:ascii="Simplified Arabic" w:eastAsia="Times New Roman" w:hAnsi="Simplified Arabic" w:cs="Traditional Arabic" w:hint="cs"/>
          <w:b/>
          <w:bCs/>
          <w:sz w:val="34"/>
          <w:szCs w:val="34"/>
          <w:rtl/>
          <w:lang w:eastAsia="en-US" w:bidi="ar-SA"/>
        </w:rPr>
        <w:t>أعلم. أ</w:t>
      </w:r>
      <w:r w:rsidR="005351AC" w:rsidRPr="007A79D2">
        <w:rPr>
          <w:rFonts w:ascii="Simplified Arabic" w:eastAsia="Times New Roman" w:hAnsi="Simplified Arabic" w:cs="Traditional Arabic" w:hint="eastAsia"/>
          <w:b/>
          <w:bCs/>
          <w:sz w:val="34"/>
          <w:szCs w:val="34"/>
          <w:rtl/>
          <w:lang w:eastAsia="en-US" w:bidi="ar-SA"/>
        </w:rPr>
        <w:t>ه</w:t>
      </w:r>
    </w:p>
    <w:p w14:paraId="4AE43E28" w14:textId="77777777" w:rsidR="00D35C43" w:rsidRPr="007A79D2" w:rsidRDefault="00D35C43" w:rsidP="007309A2">
      <w:pPr>
        <w:jc w:val="both"/>
        <w:rPr>
          <w:rFonts w:ascii="Simplified Arabic" w:eastAsia="Times New Roman" w:hAnsi="Simplified Arabic" w:cs="Traditional Arabic"/>
          <w:b/>
          <w:bCs/>
          <w:sz w:val="34"/>
          <w:szCs w:val="34"/>
          <w:rtl/>
          <w:lang w:eastAsia="en-US" w:bidi="ar-SA"/>
        </w:rPr>
      </w:pPr>
    </w:p>
    <w:p w14:paraId="31316C02" w14:textId="77777777" w:rsidR="007309A2" w:rsidRPr="007A79D2" w:rsidRDefault="007309A2" w:rsidP="00F2044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w:t>
      </w:r>
      <w:r w:rsidR="00882E7B" w:rsidRPr="007A79D2">
        <w:rPr>
          <w:rFonts w:ascii="Calibri" w:eastAsia="Times New Roman" w:hAnsi="Calibri" w:cs="Traditional Arabic" w:hint="cs"/>
          <w:b/>
          <w:bCs/>
          <w:sz w:val="34"/>
          <w:szCs w:val="34"/>
          <w:rtl/>
          <w:lang w:eastAsia="en-US" w:bidi="ar-SA"/>
        </w:rPr>
        <w:t>6</w:t>
      </w:r>
      <w:r w:rsidRPr="007A79D2">
        <w:rPr>
          <w:rFonts w:ascii="Calibri" w:eastAsia="Times New Roman" w:hAnsi="Calibri" w:cs="Traditional Arabic"/>
          <w:b/>
          <w:bCs/>
          <w:sz w:val="34"/>
          <w:szCs w:val="34"/>
          <w:rtl/>
          <w:lang w:eastAsia="en-US" w:bidi="ar-SA"/>
        </w:rPr>
        <w:t xml:space="preserve">- العلم </w:t>
      </w:r>
      <w:r w:rsidR="00562317" w:rsidRPr="007A79D2">
        <w:rPr>
          <w:rFonts w:ascii="Calibri" w:eastAsia="Times New Roman" w:hAnsi="Calibri" w:cs="Traditional Arabic" w:hint="cs"/>
          <w:b/>
          <w:bCs/>
          <w:sz w:val="34"/>
          <w:szCs w:val="34"/>
          <w:rtl/>
          <w:lang w:eastAsia="en-US" w:bidi="ar-SA"/>
        </w:rPr>
        <w:t>نوع من أنواع ال</w:t>
      </w:r>
      <w:r w:rsidRPr="007A79D2">
        <w:rPr>
          <w:rFonts w:ascii="Calibri" w:eastAsia="Times New Roman" w:hAnsi="Calibri" w:cs="Traditional Arabic"/>
          <w:b/>
          <w:bCs/>
          <w:sz w:val="34"/>
          <w:szCs w:val="34"/>
          <w:rtl/>
          <w:lang w:eastAsia="en-US" w:bidi="ar-SA"/>
        </w:rPr>
        <w:t>جهاد في سبيل الله</w:t>
      </w:r>
      <w:r w:rsidR="0063758C" w:rsidRPr="007A79D2">
        <w:rPr>
          <w:rFonts w:ascii="Calibri" w:eastAsia="Times New Roman" w:hAnsi="Calibri" w:cs="Traditional Arabic"/>
          <w:b/>
          <w:bCs/>
          <w:sz w:val="34"/>
          <w:szCs w:val="34"/>
          <w:rtl/>
          <w:lang w:eastAsia="en-US" w:bidi="ar-SA"/>
        </w:rPr>
        <w:t xml:space="preserve"> </w:t>
      </w:r>
    </w:p>
    <w:p w14:paraId="50095CA5" w14:textId="77777777" w:rsidR="007309A2" w:rsidRPr="007A79D2" w:rsidRDefault="007309A2" w:rsidP="00D40F4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فالجهاد </w:t>
      </w:r>
      <w:r w:rsidR="00D40F4F" w:rsidRPr="007A79D2">
        <w:rPr>
          <w:rFonts w:ascii="Simplified Arabic" w:eastAsia="Times New Roman" w:hAnsi="Simplified Arabic" w:cs="Traditional Arabic" w:hint="cs"/>
          <w:b/>
          <w:bCs/>
          <w:sz w:val="34"/>
          <w:szCs w:val="34"/>
          <w:rtl/>
          <w:lang w:eastAsia="en-US" w:bidi="ar-SA"/>
        </w:rPr>
        <w:t>نوعان: الأول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جهاد باليد واللسان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وهذا يشترك فيه </w:t>
      </w:r>
      <w:r w:rsidR="005351AC" w:rsidRPr="007A79D2">
        <w:rPr>
          <w:rFonts w:ascii="Simplified Arabic" w:eastAsia="Times New Roman" w:hAnsi="Simplified Arabic" w:cs="Traditional Arabic" w:hint="cs"/>
          <w:b/>
          <w:bCs/>
          <w:sz w:val="34"/>
          <w:szCs w:val="34"/>
          <w:rtl/>
          <w:lang w:eastAsia="en-US" w:bidi="ar-SA"/>
        </w:rPr>
        <w:t>الكثير.</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الثاني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جهاد بالحجة والبيان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وهذا جهاد الخاصة من أتباع الرسل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وهم العلماء</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وهو أفضل </w:t>
      </w:r>
      <w:r w:rsidR="005351AC" w:rsidRPr="007A79D2">
        <w:rPr>
          <w:rFonts w:ascii="Simplified Arabic" w:eastAsia="Times New Roman" w:hAnsi="Simplified Arabic" w:cs="Traditional Arabic" w:hint="cs"/>
          <w:b/>
          <w:bCs/>
          <w:sz w:val="34"/>
          <w:szCs w:val="34"/>
          <w:rtl/>
          <w:lang w:eastAsia="en-US" w:bidi="ar-SA"/>
        </w:rPr>
        <w:t>الجهادين،</w:t>
      </w:r>
      <w:r w:rsidRPr="007A79D2">
        <w:rPr>
          <w:rFonts w:ascii="Simplified Arabic" w:eastAsia="Times New Roman" w:hAnsi="Simplified Arabic" w:cs="Traditional Arabic"/>
          <w:b/>
          <w:bCs/>
          <w:sz w:val="34"/>
          <w:szCs w:val="34"/>
          <w:rtl/>
          <w:lang w:eastAsia="en-US" w:bidi="ar-SA"/>
        </w:rPr>
        <w:t xml:space="preserve"> يعظم منفعته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وشدة مؤنته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وكثرة أعدائه.</w:t>
      </w:r>
    </w:p>
    <w:p w14:paraId="12341091" w14:textId="6654F0C3" w:rsidR="007309A2" w:rsidRPr="007A79D2" w:rsidRDefault="007309A2" w:rsidP="005745A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000275B2" w:rsidRPr="007A79D2">
        <w:rPr>
          <w:rFonts w:cs="Traditional Arabic" w:hint="cs"/>
          <w:b/>
          <w:bCs/>
          <w:color w:val="008000"/>
          <w:sz w:val="34"/>
          <w:szCs w:val="34"/>
          <w:rtl/>
        </w:rPr>
        <w:t>فَلَا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تُطِعِ</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الْكَافِرِينَ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وَجَاهِدْهُم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جِهَاداً</w:t>
      </w:r>
      <w:r w:rsidRPr="007A79D2">
        <w:rPr>
          <w:rFonts w:cs="Traditional Arabic"/>
          <w:b/>
          <w:bCs/>
          <w:color w:val="008000"/>
          <w:sz w:val="34"/>
          <w:szCs w:val="34"/>
          <w:rtl/>
        </w:rPr>
        <w:t xml:space="preserve"> </w:t>
      </w:r>
      <w:r w:rsidR="000275B2" w:rsidRPr="007A79D2">
        <w:rPr>
          <w:rFonts w:cs="Traditional Arabic" w:hint="cs"/>
          <w:b/>
          <w:bCs/>
          <w:color w:val="008000"/>
          <w:sz w:val="34"/>
          <w:szCs w:val="34"/>
          <w:rtl/>
        </w:rPr>
        <w:t>كَبِيراً</w:t>
      </w:r>
      <w:r w:rsidR="00061754" w:rsidRPr="007A79D2">
        <w:rPr>
          <w:rFonts w:cs="Traditional Arabic" w:hint="cs"/>
          <w:b/>
          <w:bCs/>
          <w:sz w:val="34"/>
          <w:szCs w:val="34"/>
          <w:rtl/>
        </w:rPr>
        <w:t xml:space="preserve"> ﴾</w:t>
      </w:r>
      <w:r w:rsidR="005745A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الفرقان</w:t>
      </w:r>
      <w:r w:rsidR="0063758C" w:rsidRPr="007A79D2">
        <w:rPr>
          <w:rFonts w:ascii="Simplified Arabic" w:eastAsia="Times New Roman" w:hAnsi="Simplified Arabic" w:cs="Traditional Arabic"/>
          <w:b/>
          <w:bCs/>
          <w:sz w:val="34"/>
          <w:szCs w:val="34"/>
          <w:rtl/>
          <w:lang w:eastAsia="en-US"/>
        </w:rPr>
        <w:t xml:space="preserve">: </w:t>
      </w:r>
      <w:r w:rsidR="003C678C" w:rsidRPr="007A79D2">
        <w:rPr>
          <w:rFonts w:ascii="Simplified Arabic" w:eastAsia="Times New Roman" w:hAnsi="Simplified Arabic" w:cs="Traditional Arabic" w:hint="cs"/>
          <w:b/>
          <w:bCs/>
          <w:sz w:val="34"/>
          <w:szCs w:val="34"/>
          <w:rtl/>
          <w:lang w:eastAsia="en-US"/>
        </w:rPr>
        <w:t>5</w:t>
      </w:r>
      <w:r w:rsidRPr="007A79D2">
        <w:rPr>
          <w:rFonts w:ascii="Simplified Arabic" w:eastAsia="Times New Roman" w:hAnsi="Simplified Arabic" w:cs="Traditional Arabic"/>
          <w:b/>
          <w:bCs/>
          <w:sz w:val="34"/>
          <w:szCs w:val="34"/>
          <w:rtl/>
          <w:lang w:eastAsia="en-US"/>
        </w:rPr>
        <w:t>2</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 xml:space="preserve"> </w:t>
      </w:r>
    </w:p>
    <w:p w14:paraId="726C505B" w14:textId="77777777" w:rsidR="007309A2" w:rsidRPr="007A79D2" w:rsidRDefault="007309A2" w:rsidP="00F00FC0">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00AA68B3"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كما في</w:t>
      </w:r>
      <w:r w:rsidR="00AA68B3"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زاد المعاد</w:t>
      </w:r>
      <w:r w:rsidR="005351AC" w:rsidRPr="007A79D2">
        <w:rPr>
          <w:rFonts w:ascii="Simplified Arabic" w:hAnsi="Simplified Arabic" w:cs="Traditional Arabic" w:hint="cs"/>
          <w:b/>
          <w:bCs/>
          <w:sz w:val="34"/>
          <w:szCs w:val="34"/>
          <w:rtl/>
        </w:rPr>
        <w:t>:3/58</w:t>
      </w:r>
      <w:r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في حديثه عن الآية السابقة</w:t>
      </w:r>
      <w:r w:rsidR="0063758C" w:rsidRPr="007A79D2">
        <w:rPr>
          <w:rFonts w:ascii="Simplified Arabic" w:hAnsi="Simplified Arabic" w:cs="Traditional Arabic"/>
          <w:b/>
          <w:bCs/>
          <w:sz w:val="34"/>
          <w:szCs w:val="34"/>
          <w:rtl/>
        </w:rPr>
        <w:t xml:space="preserve">: </w:t>
      </w:r>
    </w:p>
    <w:p w14:paraId="4053B06A" w14:textId="42E9D6F6" w:rsidR="00D35C43" w:rsidRPr="007A79D2" w:rsidRDefault="007309A2" w:rsidP="00D35C4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ولا ريب أن الأمر بالجهاد المطلق إنما كان بعد الهجرة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فأما جهاد الحجة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فأمر به في مكة بقوله"</w:t>
      </w:r>
      <w:r w:rsidRPr="007A79D2">
        <w:rPr>
          <w:rFonts w:ascii="Simplified Arabic" w:eastAsia="Times New Roman" w:hAnsi="Simplified Arabic" w:cs="Traditional Arabic" w:hint="eastAsia"/>
          <w:b/>
          <w:bCs/>
          <w:sz w:val="34"/>
          <w:szCs w:val="34"/>
          <w:rtl/>
          <w:lang w:eastAsia="en-US" w:bidi="ar-SA"/>
        </w:rPr>
        <w:t xml:space="preserve"> وَجَاهِدْهُم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بِهِ</w:t>
      </w:r>
      <w:r w:rsidRPr="007A79D2">
        <w:rPr>
          <w:rFonts w:ascii="Simplified Arabic" w:eastAsia="Times New Roman" w:hAnsi="Simplified Arabic" w:cs="Traditional Arabic"/>
          <w:b/>
          <w:bCs/>
          <w:sz w:val="34"/>
          <w:szCs w:val="34"/>
          <w:rtl/>
          <w:lang w:eastAsia="en-US" w:bidi="ar-SA"/>
        </w:rPr>
        <w:t xml:space="preserve"> "أي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بالقرآن."</w:t>
      </w:r>
      <w:r w:rsidRPr="007A79D2">
        <w:rPr>
          <w:rFonts w:ascii="Simplified Arabic" w:eastAsia="Times New Roman" w:hAnsi="Simplified Arabic" w:cs="Traditional Arabic" w:hint="eastAsia"/>
          <w:b/>
          <w:bCs/>
          <w:sz w:val="34"/>
          <w:szCs w:val="34"/>
          <w:rtl/>
          <w:lang w:eastAsia="en-US" w:bidi="ar-SA"/>
        </w:rPr>
        <w:t xml:space="preserve"> جِهَاداً</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كَبِيراً</w:t>
      </w:r>
      <w:r w:rsidRPr="007A79D2">
        <w:rPr>
          <w:rFonts w:ascii="Simplified Arabic" w:eastAsia="Times New Roman" w:hAnsi="Simplified Arabic" w:cs="Traditional Arabic"/>
          <w:b/>
          <w:bCs/>
          <w:sz w:val="34"/>
          <w:szCs w:val="34"/>
          <w:rtl/>
          <w:lang w:eastAsia="en-US" w:bidi="ar-SA"/>
        </w:rPr>
        <w:t xml:space="preserve"> "</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فهذه سورة </w:t>
      </w:r>
      <w:r w:rsidR="00D40F4F" w:rsidRPr="007A79D2">
        <w:rPr>
          <w:rFonts w:ascii="Simplified Arabic" w:eastAsia="Times New Roman" w:hAnsi="Simplified Arabic" w:cs="Traditional Arabic" w:hint="cs"/>
          <w:b/>
          <w:bCs/>
          <w:sz w:val="34"/>
          <w:szCs w:val="34"/>
          <w:rtl/>
          <w:lang w:eastAsia="en-US" w:bidi="ar-SA"/>
        </w:rPr>
        <w:t>مك</w:t>
      </w:r>
      <w:r w:rsidRPr="007A79D2">
        <w:rPr>
          <w:rFonts w:ascii="Simplified Arabic" w:eastAsia="Times New Roman" w:hAnsi="Simplified Arabic" w:cs="Traditional Arabic"/>
          <w:b/>
          <w:bCs/>
          <w:sz w:val="34"/>
          <w:szCs w:val="34"/>
          <w:rtl/>
          <w:lang w:eastAsia="en-US" w:bidi="ar-SA"/>
        </w:rPr>
        <w:t>ية والجهاد فيها هو</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التبليغ وجهاد </w:t>
      </w:r>
      <w:r w:rsidR="005351AC" w:rsidRPr="007A79D2">
        <w:rPr>
          <w:rFonts w:ascii="Simplified Arabic" w:eastAsia="Times New Roman" w:hAnsi="Simplified Arabic" w:cs="Traditional Arabic" w:hint="cs"/>
          <w:b/>
          <w:bCs/>
          <w:sz w:val="34"/>
          <w:szCs w:val="34"/>
          <w:rtl/>
          <w:lang w:eastAsia="en-US" w:bidi="ar-SA"/>
        </w:rPr>
        <w:t>الحجة. أ</w:t>
      </w:r>
      <w:r w:rsidR="005351AC" w:rsidRPr="007A79D2">
        <w:rPr>
          <w:rFonts w:ascii="Simplified Arabic" w:eastAsia="Times New Roman" w:hAnsi="Simplified Arabic" w:cs="Traditional Arabic" w:hint="eastAsia"/>
          <w:b/>
          <w:bCs/>
          <w:sz w:val="34"/>
          <w:szCs w:val="34"/>
          <w:rtl/>
          <w:lang w:eastAsia="en-US" w:bidi="ar-SA"/>
        </w:rPr>
        <w:t>ه</w:t>
      </w:r>
    </w:p>
    <w:p w14:paraId="65A3A800" w14:textId="787FFC37" w:rsidR="007309A2" w:rsidRPr="007A79D2" w:rsidRDefault="007309A2" w:rsidP="00AA68B3">
      <w:pPr>
        <w:spacing w:line="216" w:lineRule="auto"/>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فجهاد السيف الكل </w:t>
      </w:r>
      <w:r w:rsidR="005351AC" w:rsidRPr="007A79D2">
        <w:rPr>
          <w:rFonts w:ascii="Simplified Arabic" w:eastAsia="Times New Roman" w:hAnsi="Simplified Arabic" w:cs="Traditional Arabic" w:hint="cs"/>
          <w:b/>
          <w:bCs/>
          <w:sz w:val="34"/>
          <w:szCs w:val="34"/>
          <w:rtl/>
          <w:lang w:eastAsia="en-US" w:bidi="ar-SA"/>
        </w:rPr>
        <w:t>يحسنه، أما</w:t>
      </w:r>
      <w:r w:rsidRPr="007A79D2">
        <w:rPr>
          <w:rFonts w:ascii="Simplified Arabic" w:eastAsia="Times New Roman" w:hAnsi="Simplified Arabic" w:cs="Traditional Arabic"/>
          <w:b/>
          <w:bCs/>
          <w:sz w:val="34"/>
          <w:szCs w:val="34"/>
          <w:rtl/>
          <w:lang w:eastAsia="en-US" w:bidi="ar-SA"/>
        </w:rPr>
        <w:t xml:space="preserve"> جهاد الحجة والتبليغ والبيان لا يحسنه إلا قلة من أتباع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b/>
          <w:bCs/>
          <w:sz w:val="34"/>
          <w:szCs w:val="34"/>
          <w:rtl/>
          <w:lang w:eastAsia="en-US" w:bidi="ar-SA"/>
        </w:rPr>
        <w:t xml:space="preserve"> وهو أكبر الجهادين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وهو أيضا جهاد المنافقين </w:t>
      </w:r>
      <w:r w:rsidRPr="007A79D2">
        <w:rPr>
          <w:rFonts w:ascii="Simplified Arabic" w:hAnsi="Simplified Arabic" w:cs="Traditional Arabic"/>
          <w:b/>
          <w:bCs/>
          <w:sz w:val="34"/>
          <w:szCs w:val="34"/>
          <w:rtl/>
        </w:rPr>
        <w:t>وقد قال رب العالمين في كتابه الكريم</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000275B2" w:rsidRPr="007A79D2">
        <w:rPr>
          <w:rFonts w:cs="Traditional Arabic" w:hint="cs"/>
          <w:b/>
          <w:bCs/>
          <w:color w:val="008000"/>
          <w:sz w:val="34"/>
          <w:szCs w:val="34"/>
          <w:rtl/>
        </w:rPr>
        <w:t>يَا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أَيُّهَا النَّبِيُّ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جَاهِدِ</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الْكُفَّارَ</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وَالْمُنَافِقِينَ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وَاغْلُظْ</w:t>
      </w:r>
      <w:r w:rsidRPr="007A79D2">
        <w:rPr>
          <w:rFonts w:cs="Traditional Arabic"/>
          <w:b/>
          <w:bCs/>
          <w:color w:val="008000"/>
          <w:sz w:val="34"/>
          <w:szCs w:val="34"/>
          <w:rtl/>
        </w:rPr>
        <w:t xml:space="preserve"> </w:t>
      </w:r>
      <w:r w:rsidR="000275B2" w:rsidRPr="007A79D2">
        <w:rPr>
          <w:rFonts w:cs="Traditional Arabic" w:hint="cs"/>
          <w:b/>
          <w:bCs/>
          <w:color w:val="008000"/>
          <w:sz w:val="34"/>
          <w:szCs w:val="34"/>
          <w:rtl/>
        </w:rPr>
        <w:t>عَلَيْهِمْ</w:t>
      </w:r>
      <w:r w:rsidR="00061754" w:rsidRPr="007A79D2">
        <w:rPr>
          <w:rFonts w:cs="Traditional Arabic" w:hint="cs"/>
          <w:b/>
          <w:bCs/>
          <w:sz w:val="34"/>
          <w:szCs w:val="34"/>
          <w:rtl/>
        </w:rPr>
        <w:t xml:space="preserve"> ﴾</w:t>
      </w:r>
      <w:r w:rsidR="005745A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التوبة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73</w:t>
      </w:r>
      <w:r w:rsidRPr="007A79D2">
        <w:rPr>
          <w:rFonts w:ascii="Simplified Arabic" w:eastAsia="Times New Roman" w:hAnsi="Simplified Arabic" w:cs="Traditional Arabic" w:hint="cs"/>
          <w:b/>
          <w:bCs/>
          <w:sz w:val="34"/>
          <w:szCs w:val="34"/>
          <w:rtl/>
          <w:lang w:eastAsia="en-US"/>
        </w:rPr>
        <w:t>)</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ومعلوم أن المنافقين كانوا في الظاهر مع المسلمين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فعلم أن جهادهم يكون بالحجة والقرآن"</w:t>
      </w:r>
    </w:p>
    <w:p w14:paraId="5270EB81" w14:textId="77777777" w:rsidR="007309A2" w:rsidRPr="007A79D2" w:rsidRDefault="007309A2" w:rsidP="00D35C43">
      <w:pPr>
        <w:spacing w:line="216" w:lineRule="auto"/>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وقال شيخ الإسلام-</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كما في مجموع الفتاوى 18</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284</w:t>
      </w:r>
      <w:r w:rsidR="0063758C" w:rsidRPr="007A79D2">
        <w:rPr>
          <w:rFonts w:ascii="Simplified Arabic" w:hAnsi="Simplified Arabic" w:cs="Traditional Arabic"/>
          <w:b/>
          <w:bCs/>
          <w:sz w:val="34"/>
          <w:szCs w:val="34"/>
          <w:rtl/>
        </w:rPr>
        <w:t xml:space="preserve">: </w:t>
      </w:r>
    </w:p>
    <w:p w14:paraId="2B15F594" w14:textId="1442829E" w:rsidR="007309A2" w:rsidRPr="007A79D2" w:rsidRDefault="007309A2" w:rsidP="001656D3">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وهكذا قوله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000275B2" w:rsidRPr="007A79D2">
        <w:rPr>
          <w:rFonts w:cs="Traditional Arabic" w:hint="cs"/>
          <w:b/>
          <w:bCs/>
          <w:color w:val="008000"/>
          <w:sz w:val="34"/>
          <w:szCs w:val="34"/>
          <w:rtl/>
        </w:rPr>
        <w:t>ثُمَّ</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إِنَّ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رَبَّكَ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لِلَّذِينَ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هَاجَرُواْ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بَعْدِ</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فُتِنُواْ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ثُمَّ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جَاهَدُواْ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وَصَبَرُواْ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رَبَّكَ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بَعْدِهَا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لَغَفُورٌ</w:t>
      </w:r>
      <w:r w:rsidRPr="007A79D2">
        <w:rPr>
          <w:rFonts w:cs="Traditional Arabic"/>
          <w:b/>
          <w:bCs/>
          <w:color w:val="008000"/>
          <w:sz w:val="34"/>
          <w:szCs w:val="34"/>
          <w:rtl/>
        </w:rPr>
        <w:t xml:space="preserve"> </w:t>
      </w:r>
      <w:r w:rsidR="000275B2" w:rsidRPr="007A79D2">
        <w:rPr>
          <w:rFonts w:cs="Traditional Arabic" w:hint="cs"/>
          <w:b/>
          <w:bCs/>
          <w:color w:val="008000"/>
          <w:sz w:val="34"/>
          <w:szCs w:val="34"/>
          <w:rtl/>
        </w:rPr>
        <w:t>رَّحِيمٌ</w:t>
      </w:r>
      <w:r w:rsidR="00061754" w:rsidRPr="007A79D2">
        <w:rPr>
          <w:rFonts w:cs="Traditional Arabic" w:hint="cs"/>
          <w:b/>
          <w:bCs/>
          <w:sz w:val="34"/>
          <w:szCs w:val="34"/>
          <w:rtl/>
        </w:rPr>
        <w:t xml:space="preserve"> ﴾</w:t>
      </w:r>
      <w:r w:rsidR="00F00FC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النحل</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110</w:t>
      </w:r>
      <w:r w:rsidRPr="007A79D2">
        <w:rPr>
          <w:rFonts w:ascii="Simplified Arabic" w:eastAsia="Times New Roman" w:hAnsi="Simplified Arabic" w:cs="Traditional Arabic" w:hint="cs"/>
          <w:b/>
          <w:bCs/>
          <w:sz w:val="34"/>
          <w:szCs w:val="34"/>
          <w:rtl/>
          <w:lang w:eastAsia="en-US"/>
        </w:rPr>
        <w:t>)</w:t>
      </w:r>
    </w:p>
    <w:p w14:paraId="047B06F6" w14:textId="1FE86506" w:rsidR="007309A2" w:rsidRPr="007A79D2" w:rsidRDefault="007309A2" w:rsidP="00D35C43">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lastRenderedPageBreak/>
        <w:t>يدخل في معناها كل من فتنه الشيطان عن دينه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أو أوقعه في معصية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ثم هجر السيئات</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وجاهد نفسه وغيرها من العدو</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وجاهد المنافقين بالأمر بالمعروف</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والنهي عن المنكر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وغير ذلك</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وصبر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على ما أصابه من قول أو </w:t>
      </w:r>
      <w:r w:rsidR="005351AC" w:rsidRPr="007A79D2">
        <w:rPr>
          <w:rFonts w:ascii="Simplified Arabic" w:eastAsia="Times New Roman" w:hAnsi="Simplified Arabic" w:cs="Traditional Arabic" w:hint="cs"/>
          <w:b/>
          <w:bCs/>
          <w:sz w:val="34"/>
          <w:szCs w:val="34"/>
          <w:rtl/>
          <w:lang w:eastAsia="en-US" w:bidi="ar-SA"/>
        </w:rPr>
        <w:t>فعل والله</w:t>
      </w:r>
      <w:r w:rsidRPr="007A79D2">
        <w:rPr>
          <w:rFonts w:ascii="Simplified Arabic" w:eastAsia="Times New Roman" w:hAnsi="Simplified Arabic" w:cs="Traditional Arabic"/>
          <w:b/>
          <w:bCs/>
          <w:sz w:val="34"/>
          <w:szCs w:val="34"/>
          <w:rtl/>
          <w:lang w:eastAsia="en-US" w:bidi="ar-SA"/>
        </w:rPr>
        <w:t xml:space="preserve"> سبحانه وتعالى </w:t>
      </w:r>
      <w:r w:rsidR="005351AC" w:rsidRPr="007A79D2">
        <w:rPr>
          <w:rFonts w:ascii="Simplified Arabic" w:eastAsia="Times New Roman" w:hAnsi="Simplified Arabic" w:cs="Traditional Arabic" w:hint="cs"/>
          <w:b/>
          <w:bCs/>
          <w:sz w:val="34"/>
          <w:szCs w:val="34"/>
          <w:rtl/>
          <w:lang w:eastAsia="en-US" w:bidi="ar-SA"/>
        </w:rPr>
        <w:t>أعلم. أ</w:t>
      </w:r>
      <w:r w:rsidR="005351AC" w:rsidRPr="007A79D2">
        <w:rPr>
          <w:rFonts w:ascii="Simplified Arabic" w:eastAsia="Times New Roman" w:hAnsi="Simplified Arabic" w:cs="Traditional Arabic" w:hint="eastAsia"/>
          <w:b/>
          <w:bCs/>
          <w:sz w:val="34"/>
          <w:szCs w:val="34"/>
          <w:rtl/>
          <w:lang w:eastAsia="en-US" w:bidi="ar-SA"/>
        </w:rPr>
        <w:t>ه</w:t>
      </w:r>
    </w:p>
    <w:p w14:paraId="7EC6B6D2" w14:textId="77777777" w:rsidR="007309A2" w:rsidRPr="007A79D2" w:rsidRDefault="007309A2" w:rsidP="00D40F4F">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b/>
          <w:bCs/>
          <w:sz w:val="34"/>
          <w:szCs w:val="34"/>
          <w:rtl/>
          <w:lang w:eastAsia="en-US" w:bidi="ar-SA"/>
        </w:rPr>
        <w:t>ومما يدل على أن العلم جهاد في سبيل الله</w:t>
      </w:r>
      <w:r w:rsidR="0063758C" w:rsidRPr="007A79D2">
        <w:rPr>
          <w:rFonts w:ascii="Simplified Arabic" w:eastAsia="Times New Roman" w:hAnsi="Simplified Arabic" w:cs="Traditional Arabic"/>
          <w:b/>
          <w:bCs/>
          <w:sz w:val="34"/>
          <w:szCs w:val="34"/>
          <w:rtl/>
          <w:lang w:eastAsia="en-US" w:bidi="ar-SA"/>
        </w:rPr>
        <w:t xml:space="preserve">: </w:t>
      </w:r>
    </w:p>
    <w:p w14:paraId="2860A3FB" w14:textId="7F231CCD" w:rsidR="007309A2" w:rsidRPr="007A79D2" w:rsidRDefault="007309A2" w:rsidP="00AA68B3">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xml:space="preserve">ما أخرجه </w:t>
      </w:r>
      <w:r w:rsidRPr="007A79D2">
        <w:rPr>
          <w:rFonts w:ascii="Simplified Arabic" w:hAnsi="Simplified Arabic" w:cs="Traditional Arabic" w:hint="cs"/>
          <w:b/>
          <w:bCs/>
          <w:sz w:val="34"/>
          <w:szCs w:val="34"/>
          <w:rtl/>
        </w:rPr>
        <w:t>ا</w:t>
      </w:r>
      <w:r w:rsidRPr="007A79D2">
        <w:rPr>
          <w:rFonts w:ascii="Simplified Arabic" w:hAnsi="Simplified Arabic" w:cs="Traditional Arabic"/>
          <w:b/>
          <w:bCs/>
          <w:sz w:val="34"/>
          <w:szCs w:val="34"/>
          <w:rtl/>
        </w:rPr>
        <w:t xml:space="preserve">بن </w:t>
      </w:r>
      <w:r w:rsidR="00877A54" w:rsidRPr="007A79D2">
        <w:rPr>
          <w:rFonts w:ascii="Simplified Arabic" w:hAnsi="Simplified Arabic" w:cs="Traditional Arabic"/>
          <w:b/>
          <w:bCs/>
          <w:sz w:val="34"/>
          <w:szCs w:val="34"/>
          <w:rtl/>
        </w:rPr>
        <w:t>ماجه</w:t>
      </w:r>
      <w:r w:rsidRPr="007A79D2">
        <w:rPr>
          <w:rFonts w:ascii="Simplified Arabic" w:hAnsi="Simplified Arabic" w:cs="Traditional Arabic"/>
          <w:b/>
          <w:bCs/>
          <w:sz w:val="34"/>
          <w:szCs w:val="34"/>
          <w:rtl/>
        </w:rPr>
        <w:t xml:space="preserve"> والحاكم عن أبي هريرة </w:t>
      </w:r>
      <w:r w:rsidR="001656D3" w:rsidRPr="007A79D2">
        <w:rPr>
          <w:rFonts w:cs="Traditional Arabic"/>
          <w:b/>
          <w:bCs/>
          <w:sz w:val="34"/>
          <w:szCs w:val="34"/>
          <w:rtl/>
        </w:rPr>
        <w:t>رضي الله عنه</w:t>
      </w:r>
      <w:r w:rsidR="00D40F4F"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قال</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b/>
          <w:bCs/>
          <w:sz w:val="34"/>
          <w:szCs w:val="34"/>
          <w:rtl/>
        </w:rPr>
        <w:t xml:space="preserve"> </w:t>
      </w:r>
      <w:r w:rsidRPr="007A79D2">
        <w:rPr>
          <w:rFonts w:cs="Traditional Arabic" w:hint="cs"/>
          <w:b/>
          <w:bCs/>
          <w:sz w:val="34"/>
          <w:szCs w:val="34"/>
          <w:rtl/>
        </w:rPr>
        <w:t xml:space="preserve">" </w:t>
      </w:r>
      <w:r w:rsidRPr="007A79D2">
        <w:rPr>
          <w:rFonts w:cs="Traditional Arabic"/>
          <w:b/>
          <w:bCs/>
          <w:sz w:val="34"/>
          <w:szCs w:val="34"/>
          <w:rtl/>
        </w:rPr>
        <w:t>من جاء مسجدي</w:t>
      </w:r>
      <w:r w:rsidRPr="007A79D2">
        <w:rPr>
          <w:rFonts w:cs="Traditional Arabic" w:hint="cs"/>
          <w:b/>
          <w:bCs/>
          <w:sz w:val="34"/>
          <w:szCs w:val="34"/>
          <w:rtl/>
        </w:rPr>
        <w:t>،</w:t>
      </w:r>
      <w:r w:rsidRPr="007A79D2">
        <w:rPr>
          <w:rFonts w:cs="Traditional Arabic"/>
          <w:b/>
          <w:bCs/>
          <w:sz w:val="34"/>
          <w:szCs w:val="34"/>
          <w:rtl/>
        </w:rPr>
        <w:t xml:space="preserve"> هذا لم يأته إلا لخير يتعلمه</w:t>
      </w:r>
      <w:r w:rsidRPr="007A79D2">
        <w:rPr>
          <w:rFonts w:cs="Traditional Arabic" w:hint="cs"/>
          <w:b/>
          <w:bCs/>
          <w:sz w:val="34"/>
          <w:szCs w:val="34"/>
          <w:rtl/>
        </w:rPr>
        <w:t>،</w:t>
      </w:r>
      <w:r w:rsidRPr="007A79D2">
        <w:rPr>
          <w:rFonts w:cs="Traditional Arabic"/>
          <w:b/>
          <w:bCs/>
          <w:sz w:val="34"/>
          <w:szCs w:val="34"/>
          <w:rtl/>
        </w:rPr>
        <w:t xml:space="preserve"> أو يعلمه فهو بمنزلة المجاهد في سبيل الله</w:t>
      </w:r>
      <w:r w:rsidR="0063758C" w:rsidRPr="007A79D2">
        <w:rPr>
          <w:rFonts w:cs="Traditional Arabic"/>
          <w:b/>
          <w:bCs/>
          <w:sz w:val="34"/>
          <w:szCs w:val="34"/>
          <w:rtl/>
        </w:rPr>
        <w:t xml:space="preserve">، </w:t>
      </w:r>
      <w:r w:rsidRPr="007A79D2">
        <w:rPr>
          <w:rFonts w:cs="Traditional Arabic"/>
          <w:b/>
          <w:bCs/>
          <w:sz w:val="34"/>
          <w:szCs w:val="34"/>
          <w:rtl/>
        </w:rPr>
        <w:t>ومن جاء لغير ذلك</w:t>
      </w:r>
      <w:r w:rsidRPr="007A79D2">
        <w:rPr>
          <w:rFonts w:cs="Traditional Arabic" w:hint="cs"/>
          <w:b/>
          <w:bCs/>
          <w:sz w:val="34"/>
          <w:szCs w:val="34"/>
          <w:rtl/>
        </w:rPr>
        <w:t>،</w:t>
      </w:r>
      <w:r w:rsidRPr="007A79D2">
        <w:rPr>
          <w:rFonts w:cs="Traditional Arabic"/>
          <w:b/>
          <w:bCs/>
          <w:sz w:val="34"/>
          <w:szCs w:val="34"/>
          <w:rtl/>
        </w:rPr>
        <w:t xml:space="preserve"> فهو بمنزلة الرجل ينظر إلى متاع غيره</w:t>
      </w:r>
      <w:r w:rsidR="005351AC" w:rsidRPr="007A79D2">
        <w:rPr>
          <w:rFonts w:cs="Traditional Arabic" w:hint="cs"/>
          <w:b/>
          <w:bCs/>
          <w:sz w:val="34"/>
          <w:szCs w:val="34"/>
          <w:rtl/>
        </w:rPr>
        <w:t>".</w:t>
      </w:r>
      <w:r w:rsidR="005351AC" w:rsidRPr="007A79D2">
        <w:rPr>
          <w:rFonts w:ascii="Simplified Arabic" w:eastAsia="Times New Roman" w:hAnsi="Simplified Arabic" w:cs="Traditional Arabic" w:hint="cs"/>
          <w:b/>
          <w:bCs/>
          <w:sz w:val="34"/>
          <w:szCs w:val="34"/>
          <w:rtl/>
          <w:lang w:eastAsia="en-US" w:bidi="ar-SA"/>
        </w:rPr>
        <w:t xml:space="preserve"> </w:t>
      </w:r>
      <w:r w:rsidR="005351AC"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6184)</w:t>
      </w:r>
    </w:p>
    <w:p w14:paraId="1E7F9A3E" w14:textId="31C1D4AA" w:rsidR="007309A2" w:rsidRPr="007A79D2" w:rsidRDefault="007309A2" w:rsidP="00494B9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 xml:space="preserve">ومما يدل أيضا على أن طلب العلم جهاد في سبيل الله </w:t>
      </w:r>
      <w:r w:rsidRPr="007A79D2">
        <w:rPr>
          <w:rFonts w:ascii="Simplified Arabic" w:hAnsi="Simplified Arabic" w:cs="Traditional Arabic"/>
          <w:b/>
          <w:bCs/>
          <w:sz w:val="34"/>
          <w:szCs w:val="34"/>
          <w:rtl/>
        </w:rPr>
        <w:t>قوله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وَمَا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كَانَ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الْمُؤْمِنُونَ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لِيَنفِرُواْ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كَآفَّةً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فَلَوْلاَ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نَفَرَ</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فِرْقَةٍ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طَآئِفَةٌ</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لِّيَتَفَقَّهُواْ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الدِّينِ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وَلِيُنذِرُواْ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قَوْمَهُمْ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إِذَا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رَجَعُواْ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إِلَيْهِمْ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لَعَلَّهُمْ</w:t>
      </w:r>
      <w:r w:rsidRPr="007A79D2">
        <w:rPr>
          <w:rFonts w:cs="Traditional Arabic"/>
          <w:b/>
          <w:bCs/>
          <w:color w:val="008000"/>
          <w:sz w:val="34"/>
          <w:szCs w:val="34"/>
          <w:rtl/>
        </w:rPr>
        <w:t xml:space="preserve"> </w:t>
      </w:r>
      <w:r w:rsidR="000275B2" w:rsidRPr="007A79D2">
        <w:rPr>
          <w:rFonts w:cs="Traditional Arabic" w:hint="cs"/>
          <w:b/>
          <w:bCs/>
          <w:color w:val="008000"/>
          <w:sz w:val="34"/>
          <w:szCs w:val="34"/>
          <w:rtl/>
        </w:rPr>
        <w:t>يَحْذَرُونَ</w:t>
      </w:r>
      <w:r w:rsidR="00061754" w:rsidRPr="007A79D2">
        <w:rPr>
          <w:rFonts w:cs="Traditional Arabic" w:hint="cs"/>
          <w:b/>
          <w:bCs/>
          <w:sz w:val="34"/>
          <w:szCs w:val="34"/>
          <w:rtl/>
        </w:rPr>
        <w:t xml:space="preserve"> ﴾</w:t>
      </w:r>
      <w:r w:rsidR="005745A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التوبة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122</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p>
    <w:p w14:paraId="204D0FFF" w14:textId="77777777" w:rsidR="007309A2" w:rsidRPr="007A79D2" w:rsidRDefault="007309A2" w:rsidP="00D40F4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قال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كتابه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مفتاح دار السعادة 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237</w:t>
      </w:r>
      <w:r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ندب الله تعالى المؤمنين إلى التفقه في الدين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تعلمه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وإنذار قومهم إذا رجعوا إليهم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وهو التعليم.</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وقد اختلف في الآية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فقيل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المعنى</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أن المؤمنين لم يكونوا لينفروا كلهم للتفقه والتعلم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بل ينبغي أن ينفروا من كل فرقة منهم طائفة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تتفقه تلك الطائفة ثم ترجع تعلم القاعدين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فيكون النفير على هذا نفير تعلم.</w:t>
      </w:r>
    </w:p>
    <w:p w14:paraId="476B6A73"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وقالت طائفة أخرى</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المعنى</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وما كان المؤمنون لينفروا إلى الجهاد كلهم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بل ينبغي أن تنفر طائفة للجهاد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وفرقة تقعد تتفقه في الدين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فإذا جاءت الطائفة التي نفرت فقهتها القاعدة وعلمتها ما أنزل من الدين والحلال والحرام.</w:t>
      </w:r>
    </w:p>
    <w:p w14:paraId="7EDF9C2F" w14:textId="31785FDD" w:rsidR="00A9112F" w:rsidRPr="007A79D2" w:rsidRDefault="007309A2" w:rsidP="006D4E6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وعلى هذا فالنفير نفير جهاد على أصله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فإنه حيث استعمل إنما يفهم منه الجهاد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قال الله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انْفِرُواْ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خِفَافاً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وَثِقَالاً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وَجَاهِدُواْ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بِأَمْوَالِكُمْ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وَأَنفُسِكُمْ</w:t>
      </w:r>
      <w:r w:rsidR="00061754" w:rsidRPr="007A79D2">
        <w:rPr>
          <w:rFonts w:cs="Traditional Arabic" w:hint="cs"/>
          <w:b/>
          <w:bCs/>
          <w:sz w:val="34"/>
          <w:szCs w:val="34"/>
          <w:rtl/>
        </w:rPr>
        <w:t xml:space="preserve"> ﴾</w:t>
      </w:r>
      <w:r w:rsidRPr="007A79D2">
        <w:rPr>
          <w:rFonts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التوبة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41</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وقال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005351AC"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لا هجرة بعد الفتح</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ولكن جهاد </w:t>
      </w:r>
      <w:r w:rsidR="005351AC" w:rsidRPr="007A79D2">
        <w:rPr>
          <w:rFonts w:ascii="Simplified Arabic" w:eastAsia="Times New Roman" w:hAnsi="Simplified Arabic" w:cs="Traditional Arabic" w:hint="cs"/>
          <w:b/>
          <w:bCs/>
          <w:sz w:val="34"/>
          <w:szCs w:val="34"/>
          <w:rtl/>
          <w:lang w:eastAsia="en-US" w:bidi="ar-SA"/>
        </w:rPr>
        <w:t>ونية،</w:t>
      </w:r>
      <w:r w:rsidRPr="007A79D2">
        <w:rPr>
          <w:rFonts w:ascii="Simplified Arabic" w:eastAsia="Times New Roman" w:hAnsi="Simplified Arabic" w:cs="Traditional Arabic"/>
          <w:b/>
          <w:bCs/>
          <w:sz w:val="34"/>
          <w:szCs w:val="34"/>
          <w:rtl/>
          <w:lang w:eastAsia="en-US" w:bidi="ar-SA"/>
        </w:rPr>
        <w:t xml:space="preserve"> وإذا استنفرتم فانفروا</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رواه البخاري ومسلم</w:t>
      </w:r>
      <w:r w:rsidR="005351AC" w:rsidRPr="007A79D2">
        <w:rPr>
          <w:rFonts w:ascii="Simplified Arabic" w:eastAsia="Times New Roman" w:hAnsi="Simplified Arabic" w:cs="Traditional Arabic" w:hint="cs"/>
          <w:b/>
          <w:bCs/>
          <w:sz w:val="34"/>
          <w:szCs w:val="34"/>
          <w:rtl/>
          <w:lang w:eastAsia="en-US" w:bidi="ar-SA"/>
        </w:rPr>
        <w:t>). وهذ</w:t>
      </w:r>
      <w:r w:rsidR="005351AC" w:rsidRPr="007A79D2">
        <w:rPr>
          <w:rFonts w:ascii="Simplified Arabic" w:eastAsia="Times New Roman" w:hAnsi="Simplified Arabic" w:cs="Traditional Arabic" w:hint="eastAsia"/>
          <w:b/>
          <w:bCs/>
          <w:sz w:val="34"/>
          <w:szCs w:val="34"/>
          <w:rtl/>
          <w:lang w:eastAsia="en-US" w:bidi="ar-SA"/>
        </w:rPr>
        <w:t>ا</w:t>
      </w:r>
      <w:r w:rsidRPr="007A79D2">
        <w:rPr>
          <w:rFonts w:ascii="Simplified Arabic" w:eastAsia="Times New Roman" w:hAnsi="Simplified Arabic" w:cs="Traditional Arabic"/>
          <w:b/>
          <w:bCs/>
          <w:sz w:val="34"/>
          <w:szCs w:val="34"/>
          <w:rtl/>
          <w:lang w:eastAsia="en-US" w:bidi="ar-SA"/>
        </w:rPr>
        <w:t xml:space="preserve"> هو المعروف من هذه اللفظة.</w:t>
      </w:r>
      <w:r w:rsidR="00D40F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وعلى القولين فهو ترغيب في التفقه في الدين</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وتعلمه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وتعليمه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فإن ذلك يعدل الجهاد</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بل ربما يكون أفضل </w:t>
      </w:r>
      <w:r w:rsidR="005351AC" w:rsidRPr="007A79D2">
        <w:rPr>
          <w:rFonts w:ascii="Simplified Arabic" w:eastAsia="Times New Roman" w:hAnsi="Simplified Arabic" w:cs="Traditional Arabic" w:hint="cs"/>
          <w:b/>
          <w:bCs/>
          <w:sz w:val="34"/>
          <w:szCs w:val="34"/>
          <w:rtl/>
          <w:lang w:eastAsia="en-US" w:bidi="ar-SA"/>
        </w:rPr>
        <w:t>منه. أ</w:t>
      </w:r>
      <w:r w:rsidR="005351AC" w:rsidRPr="007A79D2">
        <w:rPr>
          <w:rFonts w:ascii="Simplified Arabic" w:eastAsia="Times New Roman" w:hAnsi="Simplified Arabic" w:cs="Traditional Arabic" w:hint="eastAsia"/>
          <w:b/>
          <w:bCs/>
          <w:sz w:val="34"/>
          <w:szCs w:val="34"/>
          <w:rtl/>
          <w:lang w:eastAsia="en-US" w:bidi="ar-SA"/>
        </w:rPr>
        <w:t>ه</w:t>
      </w:r>
    </w:p>
    <w:p w14:paraId="6377B22E" w14:textId="4AF3D677" w:rsidR="00D35C43" w:rsidRPr="007A79D2" w:rsidRDefault="00D35C43" w:rsidP="006D4E63">
      <w:pPr>
        <w:jc w:val="both"/>
        <w:rPr>
          <w:rFonts w:ascii="Simplified Arabic" w:eastAsia="Times New Roman" w:hAnsi="Simplified Arabic" w:cs="Traditional Arabic"/>
          <w:b/>
          <w:bCs/>
          <w:sz w:val="34"/>
          <w:szCs w:val="34"/>
          <w:rtl/>
          <w:lang w:eastAsia="en-US" w:bidi="ar-SA"/>
        </w:rPr>
      </w:pPr>
    </w:p>
    <w:p w14:paraId="01FB7957" w14:textId="77777777" w:rsidR="00A9112F" w:rsidRPr="007A79D2" w:rsidRDefault="007309A2" w:rsidP="00A9112F">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w:t>
      </w:r>
      <w:r w:rsidR="00882E7B" w:rsidRPr="007A79D2">
        <w:rPr>
          <w:rFonts w:ascii="Calibri" w:eastAsia="Times New Roman" w:hAnsi="Calibri" w:cs="Traditional Arabic" w:hint="cs"/>
          <w:b/>
          <w:bCs/>
          <w:sz w:val="34"/>
          <w:szCs w:val="34"/>
          <w:rtl/>
          <w:lang w:eastAsia="en-US" w:bidi="ar-SA"/>
        </w:rPr>
        <w:t>7</w:t>
      </w:r>
      <w:r w:rsidRPr="007A79D2">
        <w:rPr>
          <w:rFonts w:ascii="Calibri" w:eastAsia="Times New Roman" w:hAnsi="Calibri" w:cs="Traditional Arabic"/>
          <w:b/>
          <w:bCs/>
          <w:sz w:val="34"/>
          <w:szCs w:val="34"/>
          <w:rtl/>
          <w:lang w:eastAsia="en-US" w:bidi="ar-SA"/>
        </w:rPr>
        <w:t>-</w:t>
      </w:r>
      <w:r w:rsidR="00A9112F" w:rsidRPr="007A79D2">
        <w:rPr>
          <w:rFonts w:ascii="Calibri" w:eastAsia="Times New Roman" w:hAnsi="Calibri" w:cs="Traditional Arabic" w:hint="cs"/>
          <w:b/>
          <w:bCs/>
          <w:sz w:val="34"/>
          <w:szCs w:val="34"/>
          <w:rtl/>
          <w:lang w:eastAsia="en-US" w:bidi="ar-SA"/>
        </w:rPr>
        <w:t xml:space="preserve"> الناس أموات وأهل العلم أحياء</w:t>
      </w:r>
    </w:p>
    <w:p w14:paraId="40396418" w14:textId="36DF1889" w:rsidR="007309A2" w:rsidRPr="007A79D2" w:rsidRDefault="007309A2" w:rsidP="001656D3">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xml:space="preserve"> وقال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وَقَالُوا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لَوْ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نَسْمَعُ</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نَعْقِلُ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أَصْحَابِ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السَّعِيرِ</w:t>
      </w:r>
      <w:r w:rsidRPr="007A79D2">
        <w:rPr>
          <w:rFonts w:cs="Traditional Arabic"/>
          <w:b/>
          <w:bCs/>
          <w:color w:val="008000"/>
          <w:sz w:val="34"/>
          <w:szCs w:val="34"/>
          <w:rtl/>
        </w:rPr>
        <w:t xml:space="preserve"> </w:t>
      </w:r>
      <w:r w:rsidR="00D35C43" w:rsidRPr="007A79D2">
        <w:rPr>
          <w:rFonts w:cs="Traditional Arabic" w:hint="cs"/>
          <w:b/>
          <w:bCs/>
          <w:color w:val="008000"/>
          <w:sz w:val="34"/>
          <w:szCs w:val="34"/>
          <w:rtl/>
        </w:rPr>
        <w:t>(10)</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فَاعْتَرَفُوا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بِذَنبِهِمْ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فَسُحْقاً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لِّأَصْحَابِ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السَّعِيرِ</w:t>
      </w:r>
      <w:r w:rsidR="00061754" w:rsidRPr="007A79D2">
        <w:rPr>
          <w:rFonts w:cs="Traditional Arabic" w:hint="cs"/>
          <w:b/>
          <w:bCs/>
          <w:sz w:val="34"/>
          <w:szCs w:val="34"/>
          <w:rtl/>
        </w:rPr>
        <w:t xml:space="preserve"> ﴾ </w:t>
      </w:r>
      <w:r w:rsidR="00882E7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الملك</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10-11</w:t>
      </w:r>
      <w:r w:rsidRPr="007A79D2">
        <w:rPr>
          <w:rFonts w:ascii="Simplified Arabic" w:eastAsia="Times New Roman" w:hAnsi="Simplified Arabic" w:cs="Traditional Arabic" w:hint="cs"/>
          <w:b/>
          <w:bCs/>
          <w:sz w:val="34"/>
          <w:szCs w:val="34"/>
          <w:rtl/>
          <w:lang w:eastAsia="en-US"/>
        </w:rPr>
        <w:t>)</w:t>
      </w:r>
    </w:p>
    <w:p w14:paraId="74C1B2C6" w14:textId="77777777" w:rsidR="007309A2" w:rsidRPr="007A79D2" w:rsidRDefault="007309A2" w:rsidP="00A9112F">
      <w:pPr>
        <w:spacing w:line="216" w:lineRule="auto"/>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005351AC" w:rsidRPr="007A79D2">
        <w:rPr>
          <w:rFonts w:ascii="Simplified Arabic" w:hAnsi="Simplified Arabic" w:cs="Traditional Arabic" w:hint="cs"/>
          <w:b/>
          <w:bCs/>
          <w:sz w:val="34"/>
          <w:szCs w:val="34"/>
          <w:rtl/>
        </w:rPr>
        <w:t>:</w:t>
      </w:r>
      <w:r w:rsidR="0063758C" w:rsidRPr="007A79D2">
        <w:rPr>
          <w:rFonts w:ascii="Simplified Arabic" w:hAnsi="Simplified Arabic" w:cs="Traditional Arabic"/>
          <w:b/>
          <w:bCs/>
          <w:sz w:val="34"/>
          <w:szCs w:val="34"/>
          <w:rtl/>
        </w:rPr>
        <w:t xml:space="preserve"> </w:t>
      </w:r>
      <w:r w:rsidRPr="007A79D2">
        <w:rPr>
          <w:rFonts w:ascii="Simplified Arabic" w:hAnsi="Simplified Arabic" w:cs="Traditional Arabic"/>
          <w:b/>
          <w:bCs/>
          <w:sz w:val="34"/>
          <w:szCs w:val="34"/>
          <w:rtl/>
        </w:rPr>
        <w:t>في كتابه</w:t>
      </w:r>
      <w:r w:rsidR="00882E7B"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Pr="007A79D2">
        <w:rPr>
          <w:rFonts w:ascii="Simplified Arabic" w:hAnsi="Simplified Arabic" w:cs="Traditional Arabic"/>
          <w:b/>
          <w:bCs/>
          <w:sz w:val="34"/>
          <w:szCs w:val="34"/>
          <w:rtl/>
        </w:rPr>
        <w:t>245</w:t>
      </w:r>
      <w:r w:rsidR="003C67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
    <w:p w14:paraId="45F44FC3" w14:textId="5F9441D6" w:rsidR="007309A2" w:rsidRPr="007A79D2" w:rsidRDefault="007309A2" w:rsidP="00AA68B3">
      <w:pPr>
        <w:spacing w:line="216" w:lineRule="auto"/>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lastRenderedPageBreak/>
        <w:t>إن الله سبحانه وصف أهل النار بالجهل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وأخبر أنه سد عليهم طرق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فقال تعالى حكاية عنهم</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وَقَالُوا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لَوْ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نَسْمَعُ</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نَعْقِلُ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أَصْحَابِ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السَّعِيرِ</w:t>
      </w:r>
      <w:r w:rsidRPr="007A79D2">
        <w:rPr>
          <w:rFonts w:cs="Traditional Arabic"/>
          <w:b/>
          <w:bCs/>
          <w:color w:val="008000"/>
          <w:sz w:val="34"/>
          <w:szCs w:val="34"/>
          <w:rtl/>
        </w:rPr>
        <w:t xml:space="preserve"> </w:t>
      </w:r>
      <w:r w:rsidR="00D35C43" w:rsidRPr="007A79D2">
        <w:rPr>
          <w:rFonts w:cs="Traditional Arabic" w:hint="cs"/>
          <w:b/>
          <w:bCs/>
          <w:color w:val="008000"/>
          <w:sz w:val="34"/>
          <w:szCs w:val="34"/>
          <w:rtl/>
        </w:rPr>
        <w:t>(10)</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فَاعْتَرَفُوا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بِذَنبِهِمْ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فَسُحْقاً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لِّأَصْحَابِ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السَّعِيرِ</w:t>
      </w:r>
      <w:r w:rsidR="00061754" w:rsidRPr="007A79D2">
        <w:rPr>
          <w:rFonts w:cs="Traditional Arabic" w:hint="cs"/>
          <w:b/>
          <w:bCs/>
          <w:sz w:val="34"/>
          <w:szCs w:val="34"/>
          <w:rtl/>
        </w:rPr>
        <w:t xml:space="preserve"> ﴾</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فأخبر</w:t>
      </w:r>
      <w:r w:rsidRPr="007A79D2">
        <w:rPr>
          <w:rFonts w:ascii="Simplified Arabic" w:eastAsia="Times New Roman" w:hAnsi="Simplified Arabic" w:cs="Traditional Arabic" w:hint="cs"/>
          <w:b/>
          <w:bCs/>
          <w:sz w:val="34"/>
          <w:szCs w:val="34"/>
          <w:rtl/>
          <w:lang w:eastAsia="en-US" w:bidi="ar-SA"/>
        </w:rPr>
        <w:t>وا</w:t>
      </w:r>
      <w:r w:rsidRPr="007A79D2">
        <w:rPr>
          <w:rFonts w:ascii="Simplified Arabic" w:eastAsia="Times New Roman" w:hAnsi="Simplified Arabic" w:cs="Traditional Arabic"/>
          <w:b/>
          <w:bCs/>
          <w:sz w:val="34"/>
          <w:szCs w:val="34"/>
          <w:rtl/>
          <w:lang w:eastAsia="en-US" w:bidi="ar-SA"/>
        </w:rPr>
        <w:t xml:space="preserve"> أنهم كانوا لا يسمعون ولا يعقلون.</w:t>
      </w:r>
      <w:r w:rsidR="00AE2FB5"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والسمع والعقل هما أصل العلم وبهما ينال،</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b/>
          <w:bCs/>
          <w:sz w:val="34"/>
          <w:szCs w:val="34"/>
          <w:rtl/>
        </w:rPr>
        <w:t>وقال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وَلَقَدْ</w:t>
      </w:r>
      <w:r w:rsidRPr="007A79D2">
        <w:rPr>
          <w:rFonts w:cs="Traditional Arabic"/>
          <w:b/>
          <w:bCs/>
          <w:color w:val="008000"/>
          <w:sz w:val="34"/>
          <w:szCs w:val="34"/>
          <w:rtl/>
        </w:rPr>
        <w:t xml:space="preserve"> </w:t>
      </w:r>
      <w:r w:rsidRPr="007A79D2">
        <w:rPr>
          <w:rFonts w:cs="Traditional Arabic" w:hint="eastAsia"/>
          <w:b/>
          <w:bCs/>
          <w:color w:val="008000"/>
          <w:sz w:val="34"/>
          <w:szCs w:val="34"/>
          <w:rtl/>
        </w:rPr>
        <w:t>ذَرَأْنَا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لِجَهَنَّمَ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كَثِيراً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الْجِنِّ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وَالإِنسِ</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قُلُوبٌ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يَفْقَهُونَ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أَعْيُنٌ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يُبْصِرُونَ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آذَانٌ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يَسْمَعُونَ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أُوْلَئِكَ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كَالأَنْعَامِ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أَضَلُّ</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أُوْلَئِكَ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الْغَافِلُونَ</w:t>
      </w:r>
      <w:r w:rsidR="00061754" w:rsidRPr="007A79D2">
        <w:rPr>
          <w:rFonts w:cs="Traditional Arabic" w:hint="cs"/>
          <w:b/>
          <w:bCs/>
          <w:sz w:val="34"/>
          <w:szCs w:val="34"/>
          <w:rtl/>
        </w:rPr>
        <w:t xml:space="preserve"> ﴾</w:t>
      </w:r>
      <w:r w:rsidRPr="007A79D2">
        <w:rPr>
          <w:rFonts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الأعراف</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179</w:t>
      </w:r>
      <w:r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b/>
          <w:bCs/>
          <w:sz w:val="34"/>
          <w:szCs w:val="34"/>
          <w:rtl/>
          <w:lang w:eastAsia="en-US"/>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فأخبر سبحانه أنهم لم يحصل لهم علم من جهة من جهات العلم الثلاث</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وهي</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العقل والسمع والبصر</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قال تعالى في موضع آخر</w:t>
      </w:r>
      <w:r w:rsidR="0063758C" w:rsidRPr="007A79D2">
        <w:rPr>
          <w:rFonts w:ascii="Simplified Arabic" w:eastAsia="Times New Roman" w:hAnsi="Simplified Arabic" w:cs="Traditional Arabic"/>
          <w:b/>
          <w:bCs/>
          <w:sz w:val="34"/>
          <w:szCs w:val="34"/>
          <w:rtl/>
          <w:lang w:eastAsia="en-US" w:bidi="ar-SA"/>
        </w:rPr>
        <w:t xml:space="preserve">: </w:t>
      </w:r>
      <w:r w:rsidR="00061754" w:rsidRPr="007A79D2">
        <w:rPr>
          <w:rFonts w:cs="Traditional Arabic" w:hint="cs"/>
          <w:b/>
          <w:bCs/>
          <w:sz w:val="34"/>
          <w:szCs w:val="34"/>
          <w:rtl/>
        </w:rPr>
        <w:t xml:space="preserve">﴿ </w:t>
      </w:r>
      <w:r w:rsidRPr="007A79D2">
        <w:rPr>
          <w:rFonts w:cs="Traditional Arabic" w:hint="eastAsia"/>
          <w:b/>
          <w:bCs/>
          <w:color w:val="008000"/>
          <w:sz w:val="34"/>
          <w:szCs w:val="34"/>
          <w:rtl/>
        </w:rPr>
        <w:t>صُمٌّ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بُكْمٌ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عُمْيٌ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يَعْقِلُونَ</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17</w:t>
      </w:r>
      <w:r w:rsidRPr="007A79D2">
        <w:rPr>
          <w:rFonts w:ascii="Simplified Arabic" w:eastAsia="Times New Roman" w:hAnsi="Simplified Arabic" w:cs="Traditional Arabic" w:hint="cs"/>
          <w:b/>
          <w:bCs/>
          <w:sz w:val="34"/>
          <w:szCs w:val="34"/>
          <w:rtl/>
          <w:lang w:eastAsia="en-US"/>
        </w:rPr>
        <w:t>)</w:t>
      </w:r>
    </w:p>
    <w:p w14:paraId="48A4D32A" w14:textId="55AE9A43" w:rsidR="007309A2" w:rsidRPr="007A79D2" w:rsidRDefault="007309A2" w:rsidP="003C678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فقد وصف الله أهل الشقاء كما ترى بعدم العلم وشبههم بالأنعام تارة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بالحمار الذي يحمل الأسفار</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جعلهم أضل من الأنعام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جعلهم شر الدواب عنده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جعلهم أمواتا غير أحياء</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أخبر أنهم في ظلمات الجهل والضلال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وتارة أخبر أن على قلوبهم أكنة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وفي آذانهم وقرا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وعلى أبصارهم غشاوة.</w:t>
      </w:r>
      <w:r w:rsidR="003C67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وهذا كله يدل على قبح الجهل وذم أهله وبغضه لهم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كما أنه يحب أهل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ويمدحهم ويثني </w:t>
      </w:r>
      <w:r w:rsidR="004D5735" w:rsidRPr="007A79D2">
        <w:rPr>
          <w:rFonts w:ascii="Simplified Arabic" w:eastAsia="Times New Roman" w:hAnsi="Simplified Arabic" w:cs="Traditional Arabic" w:hint="cs"/>
          <w:b/>
          <w:bCs/>
          <w:sz w:val="34"/>
          <w:szCs w:val="34"/>
          <w:rtl/>
          <w:lang w:eastAsia="en-US" w:bidi="ar-SA"/>
        </w:rPr>
        <w:t>عليهم. أ</w:t>
      </w:r>
      <w:r w:rsidR="004D5735" w:rsidRPr="007A79D2">
        <w:rPr>
          <w:rFonts w:ascii="Simplified Arabic" w:eastAsia="Times New Roman" w:hAnsi="Simplified Arabic" w:cs="Traditional Arabic" w:hint="eastAsia"/>
          <w:b/>
          <w:bCs/>
          <w:sz w:val="34"/>
          <w:szCs w:val="34"/>
          <w:rtl/>
          <w:lang w:eastAsia="en-US" w:bidi="ar-SA"/>
        </w:rPr>
        <w:t>ه</w:t>
      </w:r>
    </w:p>
    <w:p w14:paraId="7645DE9A" w14:textId="77777777" w:rsidR="00A9112F" w:rsidRPr="007A79D2" w:rsidRDefault="00A9112F" w:rsidP="00A9112F">
      <w:pPr>
        <w:jc w:val="both"/>
        <w:rPr>
          <w:rFonts w:ascii="Simplified Arabic" w:eastAsia="Times New Roman" w:hAnsi="Simplified Arabic" w:cs="Traditional Arabic"/>
          <w:b/>
          <w:bCs/>
          <w:sz w:val="34"/>
          <w:szCs w:val="34"/>
          <w:rtl/>
          <w:lang w:eastAsia="en-US" w:bidi="ar-SA"/>
        </w:rPr>
      </w:pPr>
    </w:p>
    <w:p w14:paraId="7179ACCF" w14:textId="77777777" w:rsidR="00A9112F" w:rsidRPr="007A79D2" w:rsidRDefault="007309A2" w:rsidP="00AE2FB5">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1</w:t>
      </w:r>
      <w:r w:rsidR="00882E7B" w:rsidRPr="007A79D2">
        <w:rPr>
          <w:rFonts w:ascii="Calibri" w:eastAsia="Times New Roman" w:hAnsi="Calibri" w:cs="Traditional Arabic" w:hint="cs"/>
          <w:b/>
          <w:bCs/>
          <w:sz w:val="34"/>
          <w:szCs w:val="34"/>
          <w:rtl/>
          <w:lang w:eastAsia="en-US" w:bidi="ar-SA"/>
        </w:rPr>
        <w:t>8</w:t>
      </w:r>
      <w:r w:rsidRPr="007A79D2">
        <w:rPr>
          <w:rFonts w:ascii="Calibri" w:eastAsia="Times New Roman" w:hAnsi="Calibri" w:cs="Traditional Arabic"/>
          <w:b/>
          <w:bCs/>
          <w:sz w:val="34"/>
          <w:szCs w:val="34"/>
          <w:rtl/>
          <w:lang w:eastAsia="en-US" w:bidi="ar-SA"/>
        </w:rPr>
        <w:t>-</w:t>
      </w:r>
      <w:r w:rsidR="00A9112F" w:rsidRPr="007A79D2">
        <w:rPr>
          <w:rFonts w:ascii="Calibri" w:eastAsia="Times New Roman" w:hAnsi="Calibri" w:cs="Traditional Arabic" w:hint="cs"/>
          <w:b/>
          <w:bCs/>
          <w:sz w:val="34"/>
          <w:szCs w:val="34"/>
          <w:rtl/>
          <w:lang w:eastAsia="en-US" w:bidi="ar-SA"/>
        </w:rPr>
        <w:t xml:space="preserve"> أهل العلم أكثر الناس استجابة لأوامر الله، وأكثر الناس انتفاعا بها</w:t>
      </w:r>
    </w:p>
    <w:p w14:paraId="63E76C92" w14:textId="57870FAB" w:rsidR="007309A2" w:rsidRPr="007A79D2" w:rsidRDefault="007309A2" w:rsidP="00AE2FB5">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وقال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يَا</w:t>
      </w:r>
      <w:proofErr w:type="gramEnd"/>
      <w:r w:rsidRPr="007A79D2">
        <w:rPr>
          <w:rFonts w:cs="Traditional Arabic" w:hint="eastAsia"/>
          <w:b/>
          <w:bCs/>
          <w:color w:val="008000"/>
          <w:sz w:val="34"/>
          <w:szCs w:val="34"/>
          <w:rtl/>
        </w:rPr>
        <w:t xml:space="preserve"> أَيُّهَا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الَّذِينَ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آمَنُواْ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أَطِيعُواْ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وَرَسُولَهُ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تَوَلَّوْا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عَنْهُ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وَأَنتُمْ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تَسْمَعُونَ</w:t>
      </w:r>
      <w:r w:rsidRPr="007A79D2">
        <w:rPr>
          <w:rFonts w:cs="Traditional Arabic"/>
          <w:b/>
          <w:bCs/>
          <w:color w:val="008000"/>
          <w:sz w:val="34"/>
          <w:szCs w:val="34"/>
          <w:rtl/>
        </w:rPr>
        <w:t xml:space="preserve"> </w:t>
      </w:r>
      <w:r w:rsidR="00AE2FB5" w:rsidRPr="007A79D2">
        <w:rPr>
          <w:rFonts w:cs="Traditional Arabic" w:hint="cs"/>
          <w:b/>
          <w:bCs/>
          <w:color w:val="008000"/>
          <w:sz w:val="34"/>
          <w:szCs w:val="34"/>
          <w:rtl/>
        </w:rPr>
        <w:t>(20)</w:t>
      </w:r>
      <w:r w:rsidRPr="007A79D2">
        <w:rPr>
          <w:rFonts w:cs="Traditional Arabic" w:hint="eastAsia"/>
          <w:b/>
          <w:bCs/>
          <w:color w:val="008000"/>
          <w:sz w:val="34"/>
          <w:szCs w:val="34"/>
          <w:rtl/>
        </w:rPr>
        <w:t xml:space="preserve"> وَلاَ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تَكُونُواْ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كَالَّذِينَ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قَالُوا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سَمِعْنَا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يَسْمَعُونَ</w:t>
      </w:r>
      <w:r w:rsidRPr="007A79D2">
        <w:rPr>
          <w:rFonts w:cs="Traditional Arabic"/>
          <w:b/>
          <w:bCs/>
          <w:color w:val="008000"/>
          <w:sz w:val="34"/>
          <w:szCs w:val="34"/>
          <w:rtl/>
        </w:rPr>
        <w:t xml:space="preserve"> </w:t>
      </w:r>
      <w:r w:rsidR="00AE2FB5" w:rsidRPr="007A79D2">
        <w:rPr>
          <w:rFonts w:cs="Traditional Arabic" w:hint="cs"/>
          <w:b/>
          <w:bCs/>
          <w:color w:val="008000"/>
          <w:sz w:val="34"/>
          <w:szCs w:val="34"/>
          <w:rtl/>
        </w:rPr>
        <w:t>(21)</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شَرَّ</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الدَّوَابِّ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عِندَ</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الصُّمُّ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الْبُكْمُ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الَّذِينَ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يَعْقِلُونَ</w:t>
      </w:r>
      <w:r w:rsidRPr="007A79D2">
        <w:rPr>
          <w:rFonts w:cs="Traditional Arabic"/>
          <w:b/>
          <w:bCs/>
          <w:color w:val="008000"/>
          <w:sz w:val="34"/>
          <w:szCs w:val="34"/>
          <w:rtl/>
        </w:rPr>
        <w:t xml:space="preserve"> </w:t>
      </w:r>
      <w:r w:rsidR="00AE2FB5" w:rsidRPr="007A79D2">
        <w:rPr>
          <w:rFonts w:cs="Traditional Arabic" w:hint="cs"/>
          <w:b/>
          <w:bCs/>
          <w:color w:val="008000"/>
          <w:sz w:val="34"/>
          <w:szCs w:val="34"/>
          <w:rtl/>
        </w:rPr>
        <w:t>(23)</w:t>
      </w:r>
      <w:r w:rsidRPr="007A79D2">
        <w:rPr>
          <w:rFonts w:cs="Traditional Arabic" w:hint="eastAsia"/>
          <w:b/>
          <w:bCs/>
          <w:color w:val="008000"/>
          <w:sz w:val="34"/>
          <w:szCs w:val="34"/>
          <w:rtl/>
        </w:rPr>
        <w:t xml:space="preserve"> وَلَوْ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عَلِمَ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خَيْراً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لَّأسْمَعَهُمْ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وَلَوْ</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أَسْمَعَهُمْ</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لَتَوَلَّواْ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وَّهُم</w:t>
      </w:r>
      <w:r w:rsidRPr="007A79D2">
        <w:rPr>
          <w:rFonts w:cs="Traditional Arabic"/>
          <w:b/>
          <w:bCs/>
          <w:color w:val="008000"/>
          <w:sz w:val="34"/>
          <w:szCs w:val="34"/>
          <w:rtl/>
        </w:rPr>
        <w:t xml:space="preserve"> </w:t>
      </w:r>
      <w:r w:rsidR="000275B2" w:rsidRPr="007A79D2">
        <w:rPr>
          <w:rFonts w:cs="Traditional Arabic" w:hint="cs"/>
          <w:b/>
          <w:bCs/>
          <w:color w:val="008000"/>
          <w:sz w:val="34"/>
          <w:szCs w:val="34"/>
          <w:rtl/>
        </w:rPr>
        <w:t>مُّعْرِضُونَ</w:t>
      </w:r>
      <w:r w:rsidR="00061754" w:rsidRPr="007A79D2">
        <w:rPr>
          <w:rFonts w:cs="Traditional Arabic" w:hint="cs"/>
          <w:b/>
          <w:bCs/>
          <w:sz w:val="34"/>
          <w:szCs w:val="34"/>
          <w:rtl/>
        </w:rPr>
        <w:t xml:space="preserve"> ﴾</w:t>
      </w:r>
      <w:r w:rsidR="005745A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الأنفال</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20-23</w:t>
      </w:r>
      <w:r w:rsidRPr="007A79D2">
        <w:rPr>
          <w:rFonts w:ascii="Simplified Arabic" w:eastAsia="Times New Roman" w:hAnsi="Simplified Arabic" w:cs="Traditional Arabic" w:hint="cs"/>
          <w:b/>
          <w:bCs/>
          <w:sz w:val="34"/>
          <w:szCs w:val="34"/>
          <w:rtl/>
          <w:lang w:eastAsia="en-US"/>
        </w:rPr>
        <w:t>)</w:t>
      </w:r>
    </w:p>
    <w:p w14:paraId="403D021E" w14:textId="707608A4" w:rsidR="00C073FE" w:rsidRPr="007A79D2" w:rsidRDefault="007309A2" w:rsidP="00C073FE">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كتابه </w:t>
      </w:r>
      <w:r w:rsidR="005351A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005351AC" w:rsidRPr="007A79D2">
        <w:rPr>
          <w:rFonts w:ascii="Simplified Arabic" w:hAnsi="Simplified Arabic" w:cs="Traditional Arabic" w:hint="cs"/>
          <w:b/>
          <w:bCs/>
          <w:sz w:val="34"/>
          <w:szCs w:val="34"/>
          <w:rtl/>
        </w:rPr>
        <w:t>231"</w:t>
      </w:r>
      <w:r w:rsidR="0063758C" w:rsidRPr="007A79D2">
        <w:rPr>
          <w:rFonts w:ascii="Simplified Arabic" w:hAnsi="Simplified Arabic" w:cs="Traditional Arabic"/>
          <w:b/>
          <w:bCs/>
          <w:sz w:val="34"/>
          <w:szCs w:val="34"/>
          <w:rtl/>
        </w:rPr>
        <w:t xml:space="preserve">: </w:t>
      </w:r>
      <w:r w:rsidRPr="007A79D2">
        <w:rPr>
          <w:rFonts w:ascii="Simplified Arabic" w:eastAsia="Times New Roman" w:hAnsi="Simplified Arabic" w:cs="Traditional Arabic"/>
          <w:b/>
          <w:bCs/>
          <w:sz w:val="34"/>
          <w:szCs w:val="34"/>
          <w:rtl/>
          <w:lang w:eastAsia="en-US" w:bidi="ar-SA"/>
        </w:rPr>
        <w:t>قوله تعالى</w:t>
      </w:r>
      <w:r w:rsidR="0063758C" w:rsidRPr="007A79D2">
        <w:rPr>
          <w:rFonts w:ascii="Simplified Arabic" w:eastAsia="Times New Roman" w:hAnsi="Simplified Arabic" w:cs="Traditional Arabic"/>
          <w:b/>
          <w:bCs/>
          <w:sz w:val="34"/>
          <w:szCs w:val="34"/>
          <w:rtl/>
          <w:lang w:eastAsia="en-US" w:bidi="ar-SA"/>
        </w:rPr>
        <w:t>:</w:t>
      </w:r>
      <w:r w:rsidR="00C073FE" w:rsidRPr="007A79D2">
        <w:rPr>
          <w:rFonts w:ascii="Simplified Arabic" w:eastAsia="Times New Roman" w:hAnsi="Simplified Arabic" w:cs="Traditional Arabic" w:hint="cs"/>
          <w:b/>
          <w:bCs/>
          <w:sz w:val="34"/>
          <w:szCs w:val="34"/>
          <w:rtl/>
          <w:lang w:eastAsia="en-US" w:bidi="ar-SA"/>
        </w:rPr>
        <w:t>(</w:t>
      </w:r>
      <w:r w:rsidR="006D4E6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إِنَّ شَرَّ</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الدَّوَابِّ</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عِندَ</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اللّهِ</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الصُّمُّ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الْبُكْمُ</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الَّذِينَ</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eastAsia"/>
          <w:b/>
          <w:bCs/>
          <w:sz w:val="34"/>
          <w:szCs w:val="34"/>
          <w:rtl/>
          <w:lang w:eastAsia="en-US" w:bidi="ar-SA"/>
        </w:rPr>
        <w:t>لاَ</w:t>
      </w:r>
      <w:r w:rsidRPr="007A79D2">
        <w:rPr>
          <w:rFonts w:ascii="Simplified Arabic" w:eastAsia="Times New Roman" w:hAnsi="Simplified Arabic" w:cs="Traditional Arabic"/>
          <w:b/>
          <w:bCs/>
          <w:sz w:val="34"/>
          <w:szCs w:val="34"/>
          <w:rtl/>
          <w:lang w:eastAsia="en-US" w:bidi="ar-SA"/>
        </w:rPr>
        <w:t xml:space="preserve"> </w:t>
      </w:r>
      <w:r w:rsidR="00C073FE" w:rsidRPr="007A79D2">
        <w:rPr>
          <w:rFonts w:ascii="Simplified Arabic" w:eastAsia="Times New Roman" w:hAnsi="Simplified Arabic" w:cs="Traditional Arabic" w:hint="cs"/>
          <w:b/>
          <w:bCs/>
          <w:sz w:val="34"/>
          <w:szCs w:val="34"/>
          <w:rtl/>
          <w:lang w:eastAsia="en-US" w:bidi="ar-SA"/>
        </w:rPr>
        <w:t xml:space="preserve">يَعْقِلُونَ) </w:t>
      </w:r>
      <w:r w:rsidR="00C073FE"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b/>
          <w:bCs/>
          <w:sz w:val="34"/>
          <w:szCs w:val="34"/>
          <w:rtl/>
          <w:lang w:eastAsia="en-US"/>
        </w:rPr>
        <w:t>الأنفال</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22</w:t>
      </w:r>
      <w:r w:rsidR="00AE2FB5" w:rsidRPr="007A79D2">
        <w:rPr>
          <w:rFonts w:ascii="Simplified Arabic" w:eastAsia="Times New Roman" w:hAnsi="Simplified Arabic" w:cs="Traditional Arabic" w:hint="cs"/>
          <w:b/>
          <w:bCs/>
          <w:sz w:val="34"/>
          <w:szCs w:val="34"/>
          <w:rtl/>
          <w:lang w:eastAsia="en-US"/>
        </w:rPr>
        <w:t>)</w:t>
      </w:r>
      <w:r w:rsidR="00AE2FB5" w:rsidRPr="007A79D2">
        <w:rPr>
          <w:rFonts w:ascii="Simplified Arabic" w:eastAsia="Times New Roman" w:hAnsi="Simplified Arabic" w:cs="Traditional Arabic" w:hint="cs"/>
          <w:b/>
          <w:bCs/>
          <w:sz w:val="34"/>
          <w:szCs w:val="34"/>
          <w:rtl/>
          <w:lang w:eastAsia="en-US" w:bidi="ar-SA"/>
        </w:rPr>
        <w:t>، أخبر</w:t>
      </w:r>
      <w:r w:rsidRPr="007A79D2">
        <w:rPr>
          <w:rFonts w:ascii="Simplified Arabic" w:eastAsia="Times New Roman" w:hAnsi="Simplified Arabic" w:cs="Traditional Arabic"/>
          <w:b/>
          <w:bCs/>
          <w:sz w:val="34"/>
          <w:szCs w:val="34"/>
          <w:rtl/>
          <w:lang w:eastAsia="en-US" w:bidi="ar-SA"/>
        </w:rPr>
        <w:t xml:space="preserve"> أن الجهال شر الدواب </w:t>
      </w:r>
      <w:r w:rsidR="00AE2FB5" w:rsidRPr="007A79D2">
        <w:rPr>
          <w:rFonts w:ascii="Simplified Arabic" w:eastAsia="Times New Roman" w:hAnsi="Simplified Arabic" w:cs="Traditional Arabic" w:hint="cs"/>
          <w:b/>
          <w:bCs/>
          <w:sz w:val="34"/>
          <w:szCs w:val="34"/>
          <w:rtl/>
          <w:lang w:eastAsia="en-US" w:bidi="ar-SA"/>
        </w:rPr>
        <w:t>عنده،</w:t>
      </w:r>
      <w:r w:rsidRPr="007A79D2">
        <w:rPr>
          <w:rFonts w:ascii="Simplified Arabic" w:eastAsia="Times New Roman" w:hAnsi="Simplified Arabic" w:cs="Traditional Arabic"/>
          <w:b/>
          <w:bCs/>
          <w:sz w:val="34"/>
          <w:szCs w:val="34"/>
          <w:rtl/>
          <w:lang w:eastAsia="en-US" w:bidi="ar-SA"/>
        </w:rPr>
        <w:t xml:space="preserve"> على اختلاف أصنافها من الحمير</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والسباع</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والكلاب</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والحشرات</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وسائر الدواب،</w:t>
      </w:r>
      <w:r w:rsidR="005351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فالجهال شر منها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وليس على دين الرسل أضر من الجهال</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بل هم أعدا</w:t>
      </w:r>
      <w:r w:rsidR="004D5735" w:rsidRPr="007A79D2">
        <w:rPr>
          <w:rFonts w:ascii="Simplified Arabic" w:eastAsia="Times New Roman" w:hAnsi="Simplified Arabic" w:cs="Traditional Arabic" w:hint="cs"/>
          <w:b/>
          <w:bCs/>
          <w:sz w:val="34"/>
          <w:szCs w:val="34"/>
          <w:rtl/>
          <w:lang w:eastAsia="en-US" w:bidi="ar-SA"/>
        </w:rPr>
        <w:t>ؤ</w:t>
      </w:r>
      <w:r w:rsidRPr="007A79D2">
        <w:rPr>
          <w:rFonts w:ascii="Simplified Arabic" w:eastAsia="Times New Roman" w:hAnsi="Simplified Arabic" w:cs="Traditional Arabic"/>
          <w:b/>
          <w:bCs/>
          <w:sz w:val="34"/>
          <w:szCs w:val="34"/>
          <w:rtl/>
          <w:lang w:eastAsia="en-US" w:bidi="ar-SA"/>
        </w:rPr>
        <w:t>هم على الحقيقة.</w:t>
      </w:r>
      <w:r w:rsidR="006D4E6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b/>
          <w:bCs/>
          <w:sz w:val="34"/>
          <w:szCs w:val="34"/>
          <w:rtl/>
        </w:rPr>
        <w:t xml:space="preserve">وقال تعالى لنبيه وقد </w:t>
      </w:r>
      <w:proofErr w:type="spellStart"/>
      <w:r w:rsidR="00C073FE" w:rsidRPr="007A79D2">
        <w:rPr>
          <w:rFonts w:ascii="Simplified Arabic" w:hAnsi="Simplified Arabic" w:cs="Traditional Arabic" w:hint="cs"/>
          <w:b/>
          <w:bCs/>
          <w:sz w:val="34"/>
          <w:szCs w:val="34"/>
          <w:rtl/>
        </w:rPr>
        <w:t>أعاذه</w:t>
      </w:r>
      <w:proofErr w:type="spellEnd"/>
      <w:r w:rsidR="00C073FE" w:rsidRPr="007A79D2">
        <w:rPr>
          <w:rFonts w:ascii="Simplified Arabic" w:hAnsi="Simplified Arabic" w:cs="Traditional Arabic" w:hint="cs"/>
          <w:b/>
          <w:bCs/>
          <w:sz w:val="34"/>
          <w:szCs w:val="34"/>
          <w:rtl/>
        </w:rPr>
        <w:t>:</w:t>
      </w:r>
      <w:r w:rsidR="00C073FE"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Pr="007A79D2">
        <w:rPr>
          <w:rFonts w:cs="Traditional Arabic" w:hint="eastAsia"/>
          <w:b/>
          <w:bCs/>
          <w:color w:val="008000"/>
          <w:sz w:val="34"/>
          <w:szCs w:val="34"/>
          <w:rtl/>
        </w:rPr>
        <w:t>فَلاَ</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تَكُونَنَّ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الْجَاهِلِينَ</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الأنعام</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35</w:t>
      </w:r>
      <w:r w:rsidR="00C073FE" w:rsidRPr="007A79D2">
        <w:rPr>
          <w:rFonts w:ascii="Simplified Arabic" w:eastAsia="Times New Roman" w:hAnsi="Simplified Arabic" w:cs="Traditional Arabic" w:hint="cs"/>
          <w:b/>
          <w:bCs/>
          <w:sz w:val="34"/>
          <w:szCs w:val="34"/>
          <w:rtl/>
          <w:lang w:eastAsia="en-US"/>
        </w:rPr>
        <w:t>)،</w:t>
      </w:r>
      <w:r w:rsidR="004D5735"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وقال كليمه موسى </w:t>
      </w:r>
      <w:r w:rsidR="00C073FE"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عليه السلام</w:t>
      </w:r>
      <w:r w:rsidR="00C073FE" w:rsidRPr="007A79D2">
        <w:rPr>
          <w:rFonts w:ascii="Simplified Arabic" w:hAnsi="Simplified Arabic" w:cs="Traditional Arabic" w:hint="cs"/>
          <w:b/>
          <w:bCs/>
          <w:sz w:val="34"/>
          <w:szCs w:val="34"/>
          <w:rtl/>
        </w:rPr>
        <w:t>-:</w:t>
      </w:r>
      <w:r w:rsidR="00C073FE" w:rsidRPr="007A79D2">
        <w:rPr>
          <w:rFonts w:cs="Traditional Arabic" w:hint="cs"/>
          <w:b/>
          <w:bCs/>
          <w:sz w:val="34"/>
          <w:szCs w:val="34"/>
          <w:rtl/>
        </w:rPr>
        <w:t xml:space="preserve"> </w:t>
      </w:r>
      <w:r w:rsidR="00061754" w:rsidRPr="007A79D2">
        <w:rPr>
          <w:rFonts w:cs="Traditional Arabic"/>
          <w:b/>
          <w:bCs/>
          <w:sz w:val="34"/>
          <w:szCs w:val="34"/>
          <w:rtl/>
        </w:rPr>
        <w:t xml:space="preserve">﴿ </w:t>
      </w:r>
      <w:r w:rsidRPr="007A79D2">
        <w:rPr>
          <w:rFonts w:cs="Traditional Arabic" w:hint="eastAsia"/>
          <w:b/>
          <w:bCs/>
          <w:color w:val="008000"/>
          <w:sz w:val="34"/>
          <w:szCs w:val="34"/>
          <w:rtl/>
        </w:rPr>
        <w:t>أَعُوذُ</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بِاللّهِ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أَكُونَ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00C073FE" w:rsidRPr="007A79D2">
        <w:rPr>
          <w:rFonts w:cs="Traditional Arabic" w:hint="cs"/>
          <w:b/>
          <w:bCs/>
          <w:color w:val="008000"/>
          <w:sz w:val="34"/>
          <w:szCs w:val="34"/>
          <w:rtl/>
        </w:rPr>
        <w:t>الْجَاهِلِينَ</w:t>
      </w:r>
      <w:r w:rsidR="00061754" w:rsidRPr="007A79D2">
        <w:rPr>
          <w:rFonts w:cs="Traditional Arabic" w:hint="cs"/>
          <w:b/>
          <w:bCs/>
          <w:sz w:val="34"/>
          <w:szCs w:val="34"/>
          <w:rtl/>
        </w:rPr>
        <w:t xml:space="preserve"> ﴾</w:t>
      </w:r>
      <w:r w:rsidR="00C073FE" w:rsidRPr="007A79D2">
        <w:rPr>
          <w:rFonts w:ascii="Simplified Arabic" w:eastAsia="Times New Roman" w:hAnsi="Simplified Arabic" w:cs="Traditional Arabic" w:hint="cs"/>
          <w:b/>
          <w:bCs/>
          <w:sz w:val="34"/>
          <w:szCs w:val="34"/>
          <w:rtl/>
          <w:lang w:eastAsia="en-US"/>
        </w:rPr>
        <w:t xml:space="preserve"> </w:t>
      </w:r>
      <w:r w:rsidR="00C073FE"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b/>
          <w:bCs/>
          <w:sz w:val="34"/>
          <w:szCs w:val="34"/>
          <w:rtl/>
          <w:lang w:eastAsia="en-US"/>
        </w:rPr>
        <w:t>البقرة</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67</w:t>
      </w:r>
      <w:r w:rsidR="00C073FE" w:rsidRPr="007A79D2">
        <w:rPr>
          <w:rFonts w:ascii="Simplified Arabic" w:eastAsia="Times New Roman" w:hAnsi="Simplified Arabic" w:cs="Traditional Arabic" w:hint="cs"/>
          <w:b/>
          <w:bCs/>
          <w:sz w:val="34"/>
          <w:szCs w:val="34"/>
          <w:rtl/>
          <w:lang w:eastAsia="en-US"/>
        </w:rPr>
        <w:t>)،</w:t>
      </w:r>
      <w:r w:rsidR="00C073FE" w:rsidRPr="007A79D2">
        <w:rPr>
          <w:rFonts w:ascii="Simplified Arabic" w:hAnsi="Simplified Arabic" w:cs="Traditional Arabic" w:hint="cs"/>
          <w:b/>
          <w:bCs/>
          <w:sz w:val="34"/>
          <w:szCs w:val="34"/>
          <w:rtl/>
        </w:rPr>
        <w:t xml:space="preserve"> وقا</w:t>
      </w:r>
      <w:r w:rsidR="00C073FE" w:rsidRPr="007A79D2">
        <w:rPr>
          <w:rFonts w:ascii="Simplified Arabic" w:hAnsi="Simplified Arabic" w:cs="Traditional Arabic"/>
          <w:b/>
          <w:bCs/>
          <w:sz w:val="34"/>
          <w:szCs w:val="34"/>
          <w:rtl/>
        </w:rPr>
        <w:t>ل</w:t>
      </w:r>
      <w:r w:rsidRPr="007A79D2">
        <w:rPr>
          <w:rFonts w:ascii="Simplified Arabic" w:hAnsi="Simplified Arabic" w:cs="Traditional Arabic"/>
          <w:b/>
          <w:bCs/>
          <w:sz w:val="34"/>
          <w:szCs w:val="34"/>
          <w:rtl/>
        </w:rPr>
        <w:t xml:space="preserve"> لأو</w:t>
      </w:r>
      <w:r w:rsidR="00C073FE"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ل رسله نوح </w:t>
      </w:r>
    </w:p>
    <w:p w14:paraId="7F871402" w14:textId="2660EF48" w:rsidR="007309A2" w:rsidRPr="007A79D2" w:rsidRDefault="004D5735" w:rsidP="00C073FE">
      <w:pPr>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w:t>
      </w:r>
      <w:r w:rsidR="007309A2" w:rsidRPr="007A79D2">
        <w:rPr>
          <w:rFonts w:ascii="Simplified Arabic" w:hAnsi="Simplified Arabic" w:cs="Traditional Arabic"/>
          <w:b/>
          <w:bCs/>
          <w:sz w:val="34"/>
          <w:szCs w:val="34"/>
          <w:rtl/>
        </w:rPr>
        <w:t>عليه السلام</w:t>
      </w:r>
      <w:r w:rsidR="00C073FE" w:rsidRPr="007A79D2">
        <w:rPr>
          <w:rFonts w:ascii="Simplified Arabic" w:hAnsi="Simplified Arabic" w:cs="Traditional Arabic" w:hint="cs"/>
          <w:b/>
          <w:bCs/>
          <w:sz w:val="34"/>
          <w:szCs w:val="34"/>
          <w:rtl/>
        </w:rPr>
        <w:t>-:</w:t>
      </w:r>
      <w:r w:rsidR="00C073FE" w:rsidRPr="007A79D2">
        <w:rPr>
          <w:rFonts w:cs="Traditional Arabic" w:hint="cs"/>
          <w:b/>
          <w:bCs/>
          <w:sz w:val="34"/>
          <w:szCs w:val="34"/>
          <w:rtl/>
        </w:rPr>
        <w:t xml:space="preserve"> </w:t>
      </w:r>
      <w:proofErr w:type="gramStart"/>
      <w:r w:rsidR="00061754" w:rsidRPr="007A79D2">
        <w:rPr>
          <w:rFonts w:cs="Traditional Arabic"/>
          <w:b/>
          <w:bCs/>
          <w:sz w:val="34"/>
          <w:szCs w:val="34"/>
          <w:rtl/>
        </w:rPr>
        <w:t xml:space="preserve">﴿ </w:t>
      </w:r>
      <w:r w:rsidR="007309A2" w:rsidRPr="007A79D2">
        <w:rPr>
          <w:rFonts w:cs="Traditional Arabic" w:hint="eastAsia"/>
          <w:b/>
          <w:bCs/>
          <w:color w:val="008000"/>
          <w:sz w:val="34"/>
          <w:szCs w:val="34"/>
          <w:rtl/>
        </w:rPr>
        <w:t>إِنِّي</w:t>
      </w:r>
      <w:proofErr w:type="gramEnd"/>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أَعِظُكَ</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أَن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تَكُونَ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مِنَ</w:t>
      </w:r>
      <w:r w:rsidR="007309A2" w:rsidRPr="007A79D2">
        <w:rPr>
          <w:rFonts w:cs="Traditional Arabic"/>
          <w:b/>
          <w:bCs/>
          <w:color w:val="008000"/>
          <w:sz w:val="34"/>
          <w:szCs w:val="34"/>
          <w:rtl/>
        </w:rPr>
        <w:t xml:space="preserve"> </w:t>
      </w:r>
      <w:r w:rsidR="00C073FE" w:rsidRPr="007A79D2">
        <w:rPr>
          <w:rFonts w:cs="Traditional Arabic" w:hint="cs"/>
          <w:b/>
          <w:bCs/>
          <w:color w:val="008000"/>
          <w:sz w:val="34"/>
          <w:szCs w:val="34"/>
          <w:rtl/>
        </w:rPr>
        <w:t>الْجَاهِلِينَ</w:t>
      </w:r>
      <w:r w:rsidR="00061754" w:rsidRPr="007A79D2">
        <w:rPr>
          <w:rFonts w:cs="Traditional Arabic" w:hint="cs"/>
          <w:b/>
          <w:bCs/>
          <w:sz w:val="34"/>
          <w:szCs w:val="34"/>
          <w:rtl/>
        </w:rPr>
        <w:t xml:space="preserve"> ﴾</w:t>
      </w:r>
      <w:r w:rsidR="00C073FE" w:rsidRPr="007A79D2">
        <w:rPr>
          <w:rFonts w:ascii="Simplified Arabic" w:eastAsia="Times New Roman" w:hAnsi="Simplified Arabic" w:cs="Traditional Arabic" w:hint="cs"/>
          <w:b/>
          <w:bCs/>
          <w:sz w:val="34"/>
          <w:szCs w:val="34"/>
          <w:rtl/>
          <w:lang w:eastAsia="en-US"/>
        </w:rPr>
        <w:t xml:space="preserve"> </w:t>
      </w:r>
      <w:r w:rsidR="00C073FE" w:rsidRPr="007A79D2">
        <w:rPr>
          <w:rFonts w:ascii="Simplified Arabic" w:eastAsia="Times New Roman" w:hAnsi="Simplified Arabic" w:cs="Traditional Arabic"/>
          <w:b/>
          <w:bCs/>
          <w:sz w:val="34"/>
          <w:szCs w:val="34"/>
          <w:rtl/>
          <w:lang w:eastAsia="en-US"/>
        </w:rPr>
        <w:t>(</w:t>
      </w:r>
      <w:r w:rsidR="007309A2" w:rsidRPr="007A79D2">
        <w:rPr>
          <w:rFonts w:ascii="Simplified Arabic" w:eastAsia="Times New Roman" w:hAnsi="Simplified Arabic" w:cs="Traditional Arabic"/>
          <w:b/>
          <w:bCs/>
          <w:sz w:val="34"/>
          <w:szCs w:val="34"/>
          <w:rtl/>
          <w:lang w:eastAsia="en-US"/>
        </w:rPr>
        <w:t>هود</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46</w:t>
      </w:r>
      <w:r w:rsidR="007309A2" w:rsidRPr="007A79D2">
        <w:rPr>
          <w:rFonts w:ascii="Simplified Arabic" w:eastAsia="Times New Roman" w:hAnsi="Simplified Arabic" w:cs="Traditional Arabic" w:hint="cs"/>
          <w:b/>
          <w:bCs/>
          <w:sz w:val="34"/>
          <w:szCs w:val="34"/>
          <w:rtl/>
          <w:lang w:eastAsia="en-US"/>
        </w:rPr>
        <w:t>)</w:t>
      </w:r>
      <w:r w:rsidR="00C073FE" w:rsidRPr="007A79D2">
        <w:rPr>
          <w:rFonts w:ascii="Simplified Arabic" w:hAnsi="Simplified Arabic" w:cs="Traditional Arabic" w:hint="cs"/>
          <w:b/>
          <w:bCs/>
          <w:sz w:val="34"/>
          <w:szCs w:val="34"/>
          <w:rtl/>
        </w:rPr>
        <w:t xml:space="preserve"> </w:t>
      </w:r>
      <w:r w:rsidR="007309A2" w:rsidRPr="007A79D2">
        <w:rPr>
          <w:rFonts w:ascii="Simplified Arabic" w:eastAsia="Times New Roman" w:hAnsi="Simplified Arabic" w:cs="Traditional Arabic"/>
          <w:b/>
          <w:bCs/>
          <w:sz w:val="34"/>
          <w:szCs w:val="34"/>
          <w:rtl/>
          <w:lang w:eastAsia="en-US" w:bidi="ar-SA"/>
        </w:rPr>
        <w:t xml:space="preserve">فهذه حال الجاهلين </w:t>
      </w:r>
      <w:r w:rsidR="005351AC" w:rsidRPr="007A79D2">
        <w:rPr>
          <w:rFonts w:ascii="Simplified Arabic" w:eastAsia="Times New Roman" w:hAnsi="Simplified Arabic" w:cs="Traditional Arabic" w:hint="cs"/>
          <w:b/>
          <w:bCs/>
          <w:sz w:val="34"/>
          <w:szCs w:val="34"/>
          <w:rtl/>
          <w:lang w:eastAsia="en-US" w:bidi="ar-SA"/>
        </w:rPr>
        <w:t>عنده. أ</w:t>
      </w:r>
      <w:r w:rsidR="005351AC" w:rsidRPr="007A79D2">
        <w:rPr>
          <w:rFonts w:ascii="Simplified Arabic" w:eastAsia="Times New Roman" w:hAnsi="Simplified Arabic" w:cs="Traditional Arabic" w:hint="eastAsia"/>
          <w:b/>
          <w:bCs/>
          <w:sz w:val="34"/>
          <w:szCs w:val="34"/>
          <w:rtl/>
          <w:lang w:eastAsia="en-US" w:bidi="ar-SA"/>
        </w:rPr>
        <w:t>ه</w:t>
      </w:r>
    </w:p>
    <w:p w14:paraId="7C178C21" w14:textId="77777777" w:rsidR="007309A2" w:rsidRPr="007A79D2" w:rsidRDefault="007309A2" w:rsidP="006D4E63">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b/>
          <w:bCs/>
          <w:sz w:val="34"/>
          <w:szCs w:val="34"/>
          <w:rtl/>
        </w:rPr>
        <w:t xml:space="preserve">وقال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w:t>
      </w:r>
      <w:r w:rsidR="006D4E63" w:rsidRPr="007A79D2">
        <w:rPr>
          <w:rFonts w:ascii="Simplified Arabic" w:hAnsi="Simplified Arabic" w:cs="Traditional Arabic" w:hint="cs"/>
          <w:b/>
          <w:bCs/>
          <w:sz w:val="34"/>
          <w:szCs w:val="34"/>
          <w:rtl/>
        </w:rPr>
        <w:t>أيضا في كتابه</w:t>
      </w:r>
      <w:r w:rsidRPr="007A79D2">
        <w:rPr>
          <w:rFonts w:ascii="Simplified Arabic" w:hAnsi="Simplified Arabic" w:cs="Traditional Arabic"/>
          <w:b/>
          <w:bCs/>
          <w:sz w:val="34"/>
          <w:szCs w:val="34"/>
          <w:rtl/>
        </w:rPr>
        <w:t xml:space="preserve">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78-79</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
    <w:p w14:paraId="2E67D47C" w14:textId="6FC8690E" w:rsidR="007309A2" w:rsidRPr="007A79D2" w:rsidRDefault="00061754" w:rsidP="004D5735">
      <w:pPr>
        <w:rPr>
          <w:rFonts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إن الإنسان إنما يميز ع</w:t>
      </w:r>
      <w:r w:rsidR="007309A2" w:rsidRPr="007A79D2">
        <w:rPr>
          <w:rFonts w:ascii="Simplified Arabic" w:eastAsia="Times New Roman" w:hAnsi="Simplified Arabic" w:cs="Traditional Arabic" w:hint="cs"/>
          <w:b/>
          <w:bCs/>
          <w:sz w:val="34"/>
          <w:szCs w:val="34"/>
          <w:rtl/>
          <w:lang w:eastAsia="en-US" w:bidi="ar-SA"/>
        </w:rPr>
        <w:t>ن</w:t>
      </w:r>
      <w:r w:rsidR="007309A2" w:rsidRPr="007A79D2">
        <w:rPr>
          <w:rFonts w:ascii="Simplified Arabic" w:eastAsia="Times New Roman" w:hAnsi="Simplified Arabic" w:cs="Traditional Arabic"/>
          <w:b/>
          <w:bCs/>
          <w:sz w:val="34"/>
          <w:szCs w:val="34"/>
          <w:rtl/>
          <w:lang w:eastAsia="en-US" w:bidi="ar-SA"/>
        </w:rPr>
        <w:t xml:space="preserve"> غيره من الحيوانات بفضيلة العلم والبيان</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وإلا فغيره من الدواب والسباع أكثر أكلا منه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وأقوى بطشا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وأكثر جماعا وأولادا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وأطول أعمارا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وإنما ميز على الدواب والحيوانات بعلمه وبيانه</w:t>
      </w:r>
      <w:r w:rsidR="0063758C"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فإذا عدم العلم بقي معه القدر المشترك بينه وبين سائر الدواب</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وهي الحيوانية المحضة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فلا يبقى </w:t>
      </w:r>
      <w:r w:rsidR="007309A2" w:rsidRPr="007A79D2">
        <w:rPr>
          <w:rFonts w:ascii="Simplified Arabic" w:eastAsia="Times New Roman" w:hAnsi="Simplified Arabic" w:cs="Traditional Arabic"/>
          <w:b/>
          <w:bCs/>
          <w:sz w:val="34"/>
          <w:szCs w:val="34"/>
          <w:rtl/>
          <w:lang w:eastAsia="en-US" w:bidi="ar-SA"/>
        </w:rPr>
        <w:lastRenderedPageBreak/>
        <w:t>فيه فضل عليهم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بل قد يبقى شرا منهم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كما قال تعالى في هذا الصنف من الناس</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cs="Traditional Arabic" w:hint="cs"/>
          <w:b/>
          <w:bCs/>
          <w:sz w:val="34"/>
          <w:szCs w:val="34"/>
          <w:rtl/>
        </w:rPr>
        <w:t xml:space="preserve">﴿ </w:t>
      </w:r>
      <w:r w:rsidR="007309A2" w:rsidRPr="007A79D2">
        <w:rPr>
          <w:rFonts w:cs="Traditional Arabic" w:hint="eastAsia"/>
          <w:b/>
          <w:bCs/>
          <w:color w:val="008000"/>
          <w:sz w:val="34"/>
          <w:szCs w:val="34"/>
          <w:rtl/>
        </w:rPr>
        <w:t>إِنَّ شَرَّ</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الدَّوَابِّ</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عِندَ</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الصُّمُّ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الْبُكْمُ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الَّذِينَ</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يَعْقِلُونَ</w:t>
      </w:r>
      <w:r w:rsidRPr="007A79D2">
        <w:rPr>
          <w:rFonts w:cs="Traditional Arabic" w:hint="cs"/>
          <w:b/>
          <w:bCs/>
          <w:sz w:val="34"/>
          <w:szCs w:val="34"/>
          <w:rtl/>
        </w:rPr>
        <w:t xml:space="preserve"> ﴾</w:t>
      </w:r>
      <w:r w:rsidR="007309A2" w:rsidRPr="007A79D2">
        <w:rPr>
          <w:rFonts w:cs="Traditional Arabic"/>
          <w:b/>
          <w:bCs/>
          <w:sz w:val="34"/>
          <w:szCs w:val="34"/>
          <w:rtl/>
        </w:rPr>
        <w:t xml:space="preserve"> </w:t>
      </w:r>
      <w:r w:rsidR="007309A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b/>
          <w:bCs/>
          <w:sz w:val="34"/>
          <w:szCs w:val="34"/>
          <w:rtl/>
          <w:lang w:eastAsia="en-US"/>
        </w:rPr>
        <w:t>الأنفال</w:t>
      </w:r>
      <w:r w:rsidR="0063758C" w:rsidRPr="007A79D2">
        <w:rPr>
          <w:rFonts w:ascii="Simplified Arabic" w:eastAsia="Times New Roman" w:hAnsi="Simplified Arabic" w:cs="Traditional Arabic"/>
          <w:b/>
          <w:bCs/>
          <w:sz w:val="34"/>
          <w:szCs w:val="34"/>
          <w:rtl/>
          <w:lang w:eastAsia="en-US"/>
        </w:rPr>
        <w:t xml:space="preserve">: </w:t>
      </w:r>
      <w:r w:rsidR="007309A2" w:rsidRPr="007A79D2">
        <w:rPr>
          <w:rFonts w:ascii="Simplified Arabic" w:eastAsia="Times New Roman" w:hAnsi="Simplified Arabic" w:cs="Traditional Arabic"/>
          <w:b/>
          <w:bCs/>
          <w:sz w:val="34"/>
          <w:szCs w:val="34"/>
          <w:rtl/>
          <w:lang w:eastAsia="en-US"/>
        </w:rPr>
        <w:t>22</w:t>
      </w:r>
      <w:r w:rsidR="007309A2"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فهؤلاء هم الجهال </w:t>
      </w:r>
      <w:r w:rsidRPr="007A79D2">
        <w:rPr>
          <w:rFonts w:cs="Traditional Arabic" w:hint="cs"/>
          <w:b/>
          <w:bCs/>
          <w:sz w:val="34"/>
          <w:szCs w:val="34"/>
          <w:rtl/>
        </w:rPr>
        <w:t xml:space="preserve">﴿ </w:t>
      </w:r>
      <w:r w:rsidR="007309A2" w:rsidRPr="007A79D2">
        <w:rPr>
          <w:rFonts w:cs="Traditional Arabic" w:hint="eastAsia"/>
          <w:b/>
          <w:bCs/>
          <w:color w:val="008000"/>
          <w:sz w:val="34"/>
          <w:szCs w:val="34"/>
          <w:rtl/>
        </w:rPr>
        <w:t>وَلَوْ</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عَلِمَ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اللّهُ</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فِيهِمْ</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خَيْراً</w:t>
      </w:r>
      <w:r w:rsidR="007309A2" w:rsidRPr="007A79D2">
        <w:rPr>
          <w:rFonts w:cs="Traditional Arabic"/>
          <w:b/>
          <w:bCs/>
          <w:color w:val="008000"/>
          <w:sz w:val="34"/>
          <w:szCs w:val="34"/>
          <w:rtl/>
        </w:rPr>
        <w:t xml:space="preserve"> </w:t>
      </w:r>
      <w:r w:rsidR="007309A2" w:rsidRPr="007A79D2">
        <w:rPr>
          <w:rFonts w:cs="Traditional Arabic" w:hint="eastAsia"/>
          <w:b/>
          <w:bCs/>
          <w:color w:val="008000"/>
          <w:sz w:val="34"/>
          <w:szCs w:val="34"/>
          <w:rtl/>
        </w:rPr>
        <w:t>لَّأسْمَعَهُمْ</w:t>
      </w:r>
      <w:r w:rsidRPr="007A79D2">
        <w:rPr>
          <w:rFonts w:cs="Traditional Arabic" w:hint="cs"/>
          <w:b/>
          <w:bCs/>
          <w:sz w:val="34"/>
          <w:szCs w:val="34"/>
          <w:rtl/>
        </w:rPr>
        <w:t xml:space="preserve"> ﴾</w:t>
      </w:r>
      <w:r w:rsidR="00AE2FB5" w:rsidRPr="007A79D2">
        <w:rPr>
          <w:rFonts w:cs="Traditional Arabic" w:hint="cs"/>
          <w:b/>
          <w:bCs/>
          <w:sz w:val="34"/>
          <w:szCs w:val="34"/>
          <w:rtl/>
        </w:rPr>
        <w:t xml:space="preserve"> </w:t>
      </w:r>
      <w:r w:rsidR="007309A2" w:rsidRPr="007A79D2">
        <w:rPr>
          <w:rFonts w:ascii="Simplified Arabic" w:eastAsia="Times New Roman" w:hAnsi="Simplified Arabic" w:cs="Traditional Arabic"/>
          <w:b/>
          <w:bCs/>
          <w:sz w:val="34"/>
          <w:szCs w:val="34"/>
          <w:rtl/>
          <w:lang w:eastAsia="en-US" w:bidi="ar-SA"/>
        </w:rPr>
        <w:t>أي ليس عندهم محل قابل للخير</w:t>
      </w:r>
      <w:r w:rsidR="005351A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وَلَو</w:t>
      </w:r>
      <w:r w:rsidR="005351A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"كان محلهم قابلا للخير</w:t>
      </w:r>
      <w:r w:rsidR="005351A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cs="Traditional Arabic"/>
          <w:b/>
          <w:bCs/>
          <w:sz w:val="34"/>
          <w:szCs w:val="34"/>
          <w:rtl/>
        </w:rPr>
        <w:t>"</w:t>
      </w:r>
      <w:r w:rsidR="007309A2" w:rsidRPr="007A79D2">
        <w:rPr>
          <w:rFonts w:cs="Traditional Arabic" w:hint="eastAsia"/>
          <w:b/>
          <w:bCs/>
          <w:sz w:val="34"/>
          <w:szCs w:val="34"/>
          <w:rtl/>
        </w:rPr>
        <w:t>لَّأسْمَعَهُمْ</w:t>
      </w:r>
      <w:r w:rsidR="005351AC" w:rsidRPr="007A79D2">
        <w:rPr>
          <w:rFonts w:cs="Traditional Arabic" w:hint="cs"/>
          <w:b/>
          <w:bCs/>
          <w:sz w:val="34"/>
          <w:szCs w:val="34"/>
          <w:rtl/>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أي لأفهمهم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والسمع هنا سمع فهم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وإلا فسمع الصوت حاصل لهم وبه قامت حجة الله عليهم </w:t>
      </w:r>
      <w:r w:rsidR="007309A2" w:rsidRPr="007A79D2">
        <w:rPr>
          <w:rFonts w:cs="Traditional Arabic" w:hint="cs"/>
          <w:b/>
          <w:bCs/>
          <w:sz w:val="34"/>
          <w:szCs w:val="34"/>
          <w:rtl/>
        </w:rPr>
        <w:t>"</w:t>
      </w:r>
      <w:r w:rsidR="007309A2" w:rsidRPr="007A79D2">
        <w:rPr>
          <w:rFonts w:cs="Traditional Arabic" w:hint="eastAsia"/>
          <w:b/>
          <w:bCs/>
          <w:sz w:val="34"/>
          <w:szCs w:val="34"/>
          <w:rtl/>
        </w:rPr>
        <w:t>وَلَوْ</w:t>
      </w:r>
      <w:r w:rsidR="007309A2" w:rsidRPr="007A79D2">
        <w:rPr>
          <w:rFonts w:cs="Traditional Arabic"/>
          <w:b/>
          <w:bCs/>
          <w:sz w:val="34"/>
          <w:szCs w:val="34"/>
          <w:rtl/>
        </w:rPr>
        <w:t xml:space="preserve"> </w:t>
      </w:r>
      <w:r w:rsidR="007309A2" w:rsidRPr="007A79D2">
        <w:rPr>
          <w:rFonts w:cs="Traditional Arabic" w:hint="eastAsia"/>
          <w:b/>
          <w:bCs/>
          <w:sz w:val="34"/>
          <w:szCs w:val="34"/>
          <w:rtl/>
        </w:rPr>
        <w:t>أَسْمَعَهُمْ</w:t>
      </w:r>
      <w:r w:rsidR="007309A2" w:rsidRPr="007A79D2">
        <w:rPr>
          <w:rFonts w:cs="Traditional Arabic"/>
          <w:b/>
          <w:bCs/>
          <w:sz w:val="34"/>
          <w:szCs w:val="34"/>
          <w:rtl/>
        </w:rPr>
        <w:t xml:space="preserve"> </w:t>
      </w:r>
      <w:r w:rsidR="007309A2" w:rsidRPr="007A79D2">
        <w:rPr>
          <w:rFonts w:cs="Traditional Arabic" w:hint="eastAsia"/>
          <w:b/>
          <w:bCs/>
          <w:sz w:val="34"/>
          <w:szCs w:val="34"/>
          <w:rtl/>
        </w:rPr>
        <w:t>لَتَوَلَّواْ</w:t>
      </w:r>
      <w:r w:rsidR="007309A2" w:rsidRPr="007A79D2">
        <w:rPr>
          <w:rFonts w:cs="Traditional Arabic"/>
          <w:b/>
          <w:bCs/>
          <w:sz w:val="34"/>
          <w:szCs w:val="34"/>
          <w:rtl/>
        </w:rPr>
        <w:t xml:space="preserve"> </w:t>
      </w:r>
      <w:r w:rsidR="007309A2" w:rsidRPr="007A79D2">
        <w:rPr>
          <w:rFonts w:cs="Traditional Arabic" w:hint="eastAsia"/>
          <w:b/>
          <w:bCs/>
          <w:sz w:val="34"/>
          <w:szCs w:val="34"/>
          <w:rtl/>
        </w:rPr>
        <w:t>وَّهُم</w:t>
      </w:r>
      <w:r w:rsidR="007309A2" w:rsidRPr="007A79D2">
        <w:rPr>
          <w:rFonts w:cs="Traditional Arabic"/>
          <w:b/>
          <w:bCs/>
          <w:sz w:val="34"/>
          <w:szCs w:val="34"/>
          <w:rtl/>
        </w:rPr>
        <w:t xml:space="preserve"> </w:t>
      </w:r>
      <w:r w:rsidR="007309A2" w:rsidRPr="007A79D2">
        <w:rPr>
          <w:rFonts w:cs="Traditional Arabic" w:hint="eastAsia"/>
          <w:b/>
          <w:bCs/>
          <w:sz w:val="34"/>
          <w:szCs w:val="34"/>
          <w:rtl/>
        </w:rPr>
        <w:t>مُّعْرِضُونَ</w:t>
      </w:r>
      <w:r w:rsidR="007309A2" w:rsidRPr="007A79D2">
        <w:rPr>
          <w:rFonts w:cs="Traditional Arabic" w:hint="cs"/>
          <w:b/>
          <w:bCs/>
          <w:sz w:val="34"/>
          <w:szCs w:val="34"/>
          <w:rtl/>
        </w:rPr>
        <w:t>"</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كما في </w:t>
      </w:r>
      <w:r w:rsidR="007309A2" w:rsidRPr="007A79D2">
        <w:rPr>
          <w:rFonts w:ascii="Simplified Arabic" w:eastAsia="Times New Roman" w:hAnsi="Simplified Arabic" w:cs="Traditional Arabic" w:hint="cs"/>
          <w:b/>
          <w:bCs/>
          <w:sz w:val="34"/>
          <w:szCs w:val="34"/>
          <w:rtl/>
          <w:lang w:eastAsia="en-US" w:bidi="ar-SA"/>
        </w:rPr>
        <w:t>قلوبهم</w:t>
      </w:r>
      <w:r w:rsidR="007309A2" w:rsidRPr="007A79D2">
        <w:rPr>
          <w:rFonts w:ascii="Simplified Arabic" w:eastAsia="Times New Roman" w:hAnsi="Simplified Arabic" w:cs="Traditional Arabic"/>
          <w:b/>
          <w:bCs/>
          <w:sz w:val="34"/>
          <w:szCs w:val="34"/>
          <w:rtl/>
          <w:lang w:eastAsia="en-US" w:bidi="ar-SA"/>
        </w:rPr>
        <w:t xml:space="preserve"> من الكبر والإعراض عن قبول الحق</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ففيهم آفتان</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إحداهما أنهم لا يفهمون الحق لجهلهم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ولو فهموه لتولوا عنه وهم معرضون عنه لكبرهم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وهذا غاية النقص </w:t>
      </w:r>
      <w:r w:rsidR="005351AC" w:rsidRPr="007A79D2">
        <w:rPr>
          <w:rFonts w:ascii="Simplified Arabic" w:eastAsia="Times New Roman" w:hAnsi="Simplified Arabic" w:cs="Traditional Arabic" w:hint="cs"/>
          <w:b/>
          <w:bCs/>
          <w:sz w:val="34"/>
          <w:szCs w:val="34"/>
          <w:rtl/>
          <w:lang w:eastAsia="en-US" w:bidi="ar-SA"/>
        </w:rPr>
        <w:t>والعيب، وهذه</w:t>
      </w:r>
      <w:r w:rsidR="007309A2" w:rsidRPr="007A79D2">
        <w:rPr>
          <w:rFonts w:ascii="Simplified Arabic" w:eastAsia="Times New Roman" w:hAnsi="Simplified Arabic" w:cs="Traditional Arabic"/>
          <w:b/>
          <w:bCs/>
          <w:sz w:val="34"/>
          <w:szCs w:val="34"/>
          <w:rtl/>
          <w:lang w:eastAsia="en-US" w:bidi="ar-SA"/>
        </w:rPr>
        <w:t xml:space="preserve"> هي الثانية. </w:t>
      </w:r>
      <w:r w:rsidR="005351AC" w:rsidRPr="007A79D2">
        <w:rPr>
          <w:rFonts w:ascii="Simplified Arabic" w:eastAsia="Times New Roman" w:hAnsi="Simplified Arabic" w:cs="Traditional Arabic" w:hint="cs"/>
          <w:b/>
          <w:bCs/>
          <w:sz w:val="34"/>
          <w:szCs w:val="34"/>
          <w:rtl/>
          <w:lang w:eastAsia="en-US" w:bidi="ar-SA"/>
        </w:rPr>
        <w:t>والمقصود:</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أن الإنسان إذا لم يكن له علم</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بما يصلحه في معاشه ومعاده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كان الحيوان البهيم خيرا منه لسلامته في المعاد مما يهلكه دون الإنسان </w:t>
      </w:r>
      <w:r w:rsidR="005351AC" w:rsidRPr="007A79D2">
        <w:rPr>
          <w:rFonts w:ascii="Simplified Arabic" w:eastAsia="Times New Roman" w:hAnsi="Simplified Arabic" w:cs="Traditional Arabic" w:hint="cs"/>
          <w:b/>
          <w:bCs/>
          <w:sz w:val="34"/>
          <w:szCs w:val="34"/>
          <w:rtl/>
          <w:lang w:eastAsia="en-US" w:bidi="ar-SA"/>
        </w:rPr>
        <w:t>الجاهل. أ</w:t>
      </w:r>
      <w:r w:rsidR="005351AC" w:rsidRPr="007A79D2">
        <w:rPr>
          <w:rFonts w:ascii="Simplified Arabic" w:eastAsia="Times New Roman" w:hAnsi="Simplified Arabic" w:cs="Traditional Arabic" w:hint="eastAsia"/>
          <w:b/>
          <w:bCs/>
          <w:sz w:val="34"/>
          <w:szCs w:val="34"/>
          <w:rtl/>
          <w:lang w:eastAsia="en-US" w:bidi="ar-SA"/>
        </w:rPr>
        <w:t>ه</w:t>
      </w:r>
    </w:p>
    <w:p w14:paraId="604F74AF" w14:textId="77777777" w:rsidR="006C4813" w:rsidRPr="007A79D2" w:rsidRDefault="006C4813" w:rsidP="006D4E63">
      <w:pPr>
        <w:jc w:val="both"/>
        <w:rPr>
          <w:rFonts w:ascii="Simplified Arabic" w:eastAsia="Times New Roman" w:hAnsi="Simplified Arabic" w:cs="Traditional Arabic"/>
          <w:b/>
          <w:bCs/>
          <w:sz w:val="34"/>
          <w:szCs w:val="34"/>
          <w:rtl/>
          <w:lang w:eastAsia="en-US" w:bidi="ar-SA"/>
        </w:rPr>
      </w:pPr>
    </w:p>
    <w:p w14:paraId="633C3D08" w14:textId="77777777" w:rsidR="007309A2" w:rsidRPr="007A79D2" w:rsidRDefault="006C4813" w:rsidP="006D4E6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19</w:t>
      </w:r>
      <w:r w:rsidR="002B28DA"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b/>
          <w:bCs/>
          <w:sz w:val="34"/>
          <w:szCs w:val="34"/>
          <w:rtl/>
          <w:lang w:eastAsia="en-US" w:bidi="ar-SA"/>
        </w:rPr>
        <w:t>العلم</w:t>
      </w:r>
      <w:r w:rsidR="0063758C" w:rsidRPr="007A79D2">
        <w:rPr>
          <w:rFonts w:ascii="Calibri" w:eastAsia="Times New Roman" w:hAnsi="Calibri" w:cs="Traditional Arabic"/>
          <w:b/>
          <w:bCs/>
          <w:sz w:val="34"/>
          <w:szCs w:val="34"/>
          <w:rtl/>
          <w:lang w:eastAsia="en-US" w:bidi="ar-SA"/>
        </w:rPr>
        <w:t xml:space="preserve"> </w:t>
      </w:r>
      <w:r w:rsidR="007309A2" w:rsidRPr="007A79D2">
        <w:rPr>
          <w:rFonts w:ascii="Calibri" w:eastAsia="Times New Roman" w:hAnsi="Calibri" w:cs="Traditional Arabic"/>
          <w:b/>
          <w:bCs/>
          <w:sz w:val="34"/>
          <w:szCs w:val="34"/>
          <w:rtl/>
          <w:lang w:eastAsia="en-US" w:bidi="ar-SA"/>
        </w:rPr>
        <w:t xml:space="preserve">حياة </w:t>
      </w:r>
      <w:r w:rsidRPr="007A79D2">
        <w:rPr>
          <w:rFonts w:ascii="Calibri" w:eastAsia="Times New Roman" w:hAnsi="Calibri" w:cs="Traditional Arabic"/>
          <w:b/>
          <w:bCs/>
          <w:sz w:val="34"/>
          <w:szCs w:val="34"/>
          <w:rtl/>
          <w:lang w:eastAsia="en-US" w:bidi="ar-SA"/>
        </w:rPr>
        <w:t>للقلوب</w:t>
      </w:r>
      <w:r w:rsidRPr="007A79D2">
        <w:rPr>
          <w:rFonts w:ascii="Calibri" w:eastAsia="Times New Roman" w:hAnsi="Calibri" w:cs="Traditional Arabic" w:hint="cs"/>
          <w:b/>
          <w:bCs/>
          <w:sz w:val="34"/>
          <w:szCs w:val="34"/>
          <w:rtl/>
          <w:lang w:eastAsia="en-US" w:bidi="ar-SA"/>
        </w:rPr>
        <w:t>،</w:t>
      </w:r>
      <w:r w:rsidRPr="007A79D2">
        <w:rPr>
          <w:rFonts w:ascii="Calibri" w:eastAsia="Times New Roman" w:hAnsi="Calibri" w:cs="Traditional Arabic"/>
          <w:b/>
          <w:bCs/>
          <w:sz w:val="34"/>
          <w:szCs w:val="34"/>
          <w:rtl/>
          <w:lang w:eastAsia="en-US" w:bidi="ar-SA"/>
        </w:rPr>
        <w:t xml:space="preserve"> </w:t>
      </w:r>
      <w:r w:rsidR="007309A2" w:rsidRPr="007A79D2">
        <w:rPr>
          <w:rFonts w:ascii="Calibri" w:eastAsia="Times New Roman" w:hAnsi="Calibri" w:cs="Traditional Arabic"/>
          <w:b/>
          <w:bCs/>
          <w:sz w:val="34"/>
          <w:szCs w:val="34"/>
          <w:rtl/>
          <w:lang w:eastAsia="en-US" w:bidi="ar-SA"/>
        </w:rPr>
        <w:t xml:space="preserve">ونور </w:t>
      </w:r>
      <w:r w:rsidRPr="007A79D2">
        <w:rPr>
          <w:rFonts w:ascii="Calibri" w:eastAsia="Times New Roman" w:hAnsi="Calibri" w:cs="Traditional Arabic" w:hint="cs"/>
          <w:b/>
          <w:bCs/>
          <w:sz w:val="34"/>
          <w:szCs w:val="34"/>
          <w:rtl/>
          <w:lang w:eastAsia="en-US" w:bidi="ar-SA"/>
        </w:rPr>
        <w:t>ل</w:t>
      </w:r>
      <w:r w:rsidR="007309A2" w:rsidRPr="007A79D2">
        <w:rPr>
          <w:rFonts w:ascii="Calibri" w:eastAsia="Times New Roman" w:hAnsi="Calibri" w:cs="Traditional Arabic"/>
          <w:b/>
          <w:bCs/>
          <w:sz w:val="34"/>
          <w:szCs w:val="34"/>
          <w:rtl/>
          <w:lang w:eastAsia="en-US" w:bidi="ar-SA"/>
        </w:rPr>
        <w:t>لأبصار</w:t>
      </w:r>
      <w:r w:rsidR="0063758C" w:rsidRPr="007A79D2">
        <w:rPr>
          <w:rFonts w:ascii="Calibri" w:eastAsia="Times New Roman" w:hAnsi="Calibri" w:cs="Traditional Arabic"/>
          <w:b/>
          <w:bCs/>
          <w:sz w:val="34"/>
          <w:szCs w:val="34"/>
          <w:rtl/>
          <w:lang w:eastAsia="en-US" w:bidi="ar-SA"/>
        </w:rPr>
        <w:t xml:space="preserve"> </w:t>
      </w:r>
    </w:p>
    <w:p w14:paraId="18FE457C" w14:textId="57633C2A" w:rsidR="007309A2" w:rsidRPr="007A79D2" w:rsidRDefault="007309A2" w:rsidP="006D4E6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فحياة الإنسان روحها العلم</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وهذه هي الحياة الحقيقية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hAnsi="Simplified Arabic" w:cs="Traditional Arabic"/>
          <w:b/>
          <w:bCs/>
          <w:sz w:val="34"/>
          <w:szCs w:val="34"/>
          <w:rtl/>
        </w:rPr>
        <w:t>قال تعالى</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وَكَذَلِكَ</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أَوْحَيْنَا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إِلَيْكَ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رُوحاً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أَمْرِنَا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كُنتَ</w:t>
      </w:r>
      <w:r w:rsidRPr="007A79D2">
        <w:rPr>
          <w:rFonts w:cs="Traditional Arabic"/>
          <w:b/>
          <w:bCs/>
          <w:color w:val="008000"/>
          <w:sz w:val="34"/>
          <w:szCs w:val="34"/>
          <w:rtl/>
        </w:rPr>
        <w:t xml:space="preserve"> </w:t>
      </w:r>
      <w:r w:rsidRPr="007A79D2">
        <w:rPr>
          <w:rFonts w:cs="Traditional Arabic" w:hint="eastAsia"/>
          <w:b/>
          <w:bCs/>
          <w:color w:val="008000"/>
          <w:sz w:val="34"/>
          <w:szCs w:val="34"/>
          <w:rtl/>
        </w:rPr>
        <w:t>تَدْرِي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الْكِتَابُ</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الْإِيمَانُ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وَلَكِن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جَعَلْنَاهُ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نُوراً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نَّهْدِي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نَّشَاء</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عِبَادِنَا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وَإِنَّكَ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لَتَهْدِي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إِلَى</w:t>
      </w:r>
      <w:r w:rsidRPr="007A79D2">
        <w:rPr>
          <w:rFonts w:cs="Traditional Arabic"/>
          <w:b/>
          <w:bCs/>
          <w:color w:val="008000"/>
          <w:sz w:val="34"/>
          <w:szCs w:val="34"/>
          <w:rtl/>
        </w:rPr>
        <w:t xml:space="preserve"> </w:t>
      </w:r>
      <w:r w:rsidRPr="007A79D2">
        <w:rPr>
          <w:rFonts w:cs="Traditional Arabic" w:hint="eastAsia"/>
          <w:b/>
          <w:bCs/>
          <w:color w:val="008000"/>
          <w:sz w:val="34"/>
          <w:szCs w:val="34"/>
          <w:rtl/>
        </w:rPr>
        <w:t>صِرَاطٍ</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مُّسْتَقِيمٍ</w:t>
      </w:r>
      <w:r w:rsidR="00061754" w:rsidRPr="007A79D2">
        <w:rPr>
          <w:rFonts w:cs="Traditional Arabic" w:hint="cs"/>
          <w:b/>
          <w:bCs/>
          <w:sz w:val="34"/>
          <w:szCs w:val="34"/>
          <w:rtl/>
        </w:rPr>
        <w:t xml:space="preserve"> ﴾</w:t>
      </w:r>
      <w:r w:rsidR="005745A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الشورى</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52</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فأخبر الله تعالى بأن العلم روح تحصل به الحياة</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فجمع العلم بين الأصلين الحياة والنور.</w:t>
      </w:r>
    </w:p>
    <w:p w14:paraId="6DBC56E6" w14:textId="6CB07E24" w:rsidR="007309A2" w:rsidRPr="007A79D2" w:rsidRDefault="007309A2" w:rsidP="006D4E63">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كما قال تعالى</w:t>
      </w:r>
      <w:r w:rsidR="0063758C"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b/>
          <w:bCs/>
          <w:sz w:val="34"/>
          <w:szCs w:val="34"/>
          <w:rtl/>
          <w:lang w:eastAsia="en-US" w:bidi="ar-SA"/>
        </w:rPr>
        <w:t xml:space="preserve"> </w:t>
      </w:r>
      <w:proofErr w:type="gramStart"/>
      <w:r w:rsidR="00061754" w:rsidRPr="007A79D2">
        <w:rPr>
          <w:rFonts w:cs="Traditional Arabic" w:hint="cs"/>
          <w:b/>
          <w:bCs/>
          <w:sz w:val="34"/>
          <w:szCs w:val="34"/>
          <w:rtl/>
        </w:rPr>
        <w:t xml:space="preserve">﴿ </w:t>
      </w:r>
      <w:r w:rsidRPr="007A79D2">
        <w:rPr>
          <w:rFonts w:cs="Traditional Arabic" w:hint="eastAsia"/>
          <w:b/>
          <w:bCs/>
          <w:color w:val="008000"/>
          <w:sz w:val="34"/>
          <w:szCs w:val="34"/>
          <w:rtl/>
        </w:rPr>
        <w:t>أَوَ</w:t>
      </w:r>
      <w:proofErr w:type="gramEnd"/>
      <w:r w:rsidRPr="007A79D2">
        <w:rPr>
          <w:rFonts w:cs="Traditional Arabic"/>
          <w:b/>
          <w:bCs/>
          <w:color w:val="008000"/>
          <w:sz w:val="34"/>
          <w:szCs w:val="34"/>
          <w:rtl/>
        </w:rPr>
        <w:t xml:space="preserve"> </w:t>
      </w:r>
      <w:r w:rsidRPr="007A79D2">
        <w:rPr>
          <w:rFonts w:cs="Traditional Arabic" w:hint="eastAsia"/>
          <w:b/>
          <w:bCs/>
          <w:color w:val="008000"/>
          <w:sz w:val="34"/>
          <w:szCs w:val="34"/>
          <w:rtl/>
        </w:rPr>
        <w:t>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مَيْتاً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فَأَحْيَيْنَاهُ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وَجَعَلْنَا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نُوراً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يَمْشِي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النَّاسِ</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كَمَن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مَّثَلُهُ</w:t>
      </w:r>
      <w:r w:rsidRPr="007A79D2">
        <w:rPr>
          <w:rFonts w:cs="Traditional Arabic"/>
          <w:b/>
          <w:bCs/>
          <w:color w:val="008000"/>
          <w:sz w:val="34"/>
          <w:szCs w:val="34"/>
          <w:rtl/>
        </w:rPr>
        <w:t xml:space="preserve"> </w:t>
      </w:r>
      <w:r w:rsidRPr="007A79D2">
        <w:rPr>
          <w:rFonts w:cs="Traditional Arabic" w:hint="eastAsia"/>
          <w:b/>
          <w:bCs/>
          <w:color w:val="008000"/>
          <w:sz w:val="34"/>
          <w:szCs w:val="34"/>
          <w:rtl/>
        </w:rPr>
        <w:t>فِي</w:t>
      </w:r>
      <w:r w:rsidRPr="007A79D2">
        <w:rPr>
          <w:rFonts w:cs="Traditional Arabic"/>
          <w:b/>
          <w:bCs/>
          <w:color w:val="008000"/>
          <w:sz w:val="34"/>
          <w:szCs w:val="34"/>
          <w:rtl/>
        </w:rPr>
        <w:t xml:space="preserve"> </w:t>
      </w:r>
      <w:r w:rsidRPr="007A79D2">
        <w:rPr>
          <w:rFonts w:cs="Traditional Arabic" w:hint="eastAsia"/>
          <w:b/>
          <w:bCs/>
          <w:color w:val="008000"/>
          <w:sz w:val="34"/>
          <w:szCs w:val="34"/>
          <w:rtl/>
        </w:rPr>
        <w:t>الظُّلُمَاتِ</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لَيْسَ</w:t>
      </w:r>
      <w:r w:rsidRPr="007A79D2">
        <w:rPr>
          <w:rFonts w:cs="Traditional Arabic"/>
          <w:b/>
          <w:bCs/>
          <w:color w:val="008000"/>
          <w:sz w:val="34"/>
          <w:szCs w:val="34"/>
          <w:rtl/>
        </w:rPr>
        <w:t xml:space="preserve"> </w:t>
      </w:r>
      <w:r w:rsidRPr="007A79D2">
        <w:rPr>
          <w:rFonts w:cs="Traditional Arabic" w:hint="eastAsia"/>
          <w:b/>
          <w:bCs/>
          <w:color w:val="008000"/>
          <w:sz w:val="34"/>
          <w:szCs w:val="34"/>
          <w:rtl/>
        </w:rPr>
        <w:t>بِخَارِجٍ</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مِّنْهَا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كَذَلِكَ</w:t>
      </w:r>
      <w:r w:rsidRPr="007A79D2">
        <w:rPr>
          <w:rFonts w:cs="Traditional Arabic"/>
          <w:b/>
          <w:bCs/>
          <w:color w:val="008000"/>
          <w:sz w:val="34"/>
          <w:szCs w:val="34"/>
          <w:rtl/>
        </w:rPr>
        <w:t xml:space="preserve"> </w:t>
      </w:r>
      <w:r w:rsidRPr="007A79D2">
        <w:rPr>
          <w:rFonts w:cs="Traditional Arabic" w:hint="eastAsia"/>
          <w:b/>
          <w:bCs/>
          <w:color w:val="008000"/>
          <w:sz w:val="34"/>
          <w:szCs w:val="34"/>
          <w:rtl/>
        </w:rPr>
        <w:t>زُيِّنَ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لِلْكَافِرِينَ</w:t>
      </w:r>
      <w:r w:rsidRPr="007A79D2">
        <w:rPr>
          <w:rFonts w:cs="Traditional Arabic"/>
          <w:b/>
          <w:bCs/>
          <w:color w:val="008000"/>
          <w:sz w:val="34"/>
          <w:szCs w:val="34"/>
          <w:rtl/>
        </w:rPr>
        <w:t xml:space="preserve"> </w:t>
      </w:r>
      <w:r w:rsidRPr="007A79D2">
        <w:rPr>
          <w:rFonts w:cs="Traditional Arabic" w:hint="eastAsia"/>
          <w:b/>
          <w:bCs/>
          <w:color w:val="008000"/>
          <w:sz w:val="34"/>
          <w:szCs w:val="34"/>
          <w:rtl/>
        </w:rPr>
        <w:t>مَا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كَانُواْ</w:t>
      </w:r>
      <w:r w:rsidRPr="007A79D2">
        <w:rPr>
          <w:rFonts w:cs="Traditional Arabic"/>
          <w:b/>
          <w:bCs/>
          <w:color w:val="008000"/>
          <w:sz w:val="34"/>
          <w:szCs w:val="34"/>
          <w:rtl/>
        </w:rPr>
        <w:t xml:space="preserve"> </w:t>
      </w:r>
      <w:r w:rsidRPr="007A79D2">
        <w:rPr>
          <w:rFonts w:cs="Traditional Arabic" w:hint="eastAsia"/>
          <w:b/>
          <w:bCs/>
          <w:color w:val="008000"/>
          <w:sz w:val="34"/>
          <w:szCs w:val="34"/>
          <w:rtl/>
        </w:rPr>
        <w:t>يَعْمَلُونَ</w:t>
      </w:r>
      <w:r w:rsidR="00061754" w:rsidRPr="007A79D2">
        <w:rPr>
          <w:rFonts w:cs="Traditional Arabic" w:hint="cs"/>
          <w:b/>
          <w:bCs/>
          <w:sz w:val="34"/>
          <w:szCs w:val="34"/>
          <w:rtl/>
        </w:rPr>
        <w:t xml:space="preserve"> ﴾</w:t>
      </w:r>
      <w:r w:rsidRPr="007A79D2">
        <w:rPr>
          <w:rFonts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الأنعام</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122</w:t>
      </w:r>
      <w:r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w:t>
      </w:r>
    </w:p>
    <w:p w14:paraId="6D5E9FE0" w14:textId="77777777" w:rsidR="007309A2" w:rsidRPr="007A79D2" w:rsidRDefault="007309A2" w:rsidP="006D4E6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كتابه </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مفتاح دار السعادة</w:t>
      </w:r>
      <w:r w:rsidR="005351AC" w:rsidRPr="007A79D2">
        <w:rPr>
          <w:rFonts w:ascii="Simplified Arabic" w:hAnsi="Simplified Arabic" w:cs="Traditional Arabic" w:hint="cs"/>
          <w:b/>
          <w:bCs/>
          <w:sz w:val="34"/>
          <w:szCs w:val="34"/>
          <w:rtl/>
        </w:rPr>
        <w:t>:1/231</w:t>
      </w:r>
      <w:r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p>
    <w:p w14:paraId="62284AFC" w14:textId="211689FB" w:rsidR="007309A2" w:rsidRPr="007A79D2" w:rsidRDefault="00061754" w:rsidP="00D432C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إن العلم ح</w:t>
      </w:r>
      <w:r w:rsidR="007309A2" w:rsidRPr="007A79D2">
        <w:rPr>
          <w:rFonts w:ascii="Simplified Arabic" w:eastAsia="Times New Roman" w:hAnsi="Simplified Arabic" w:cs="Traditional Arabic" w:hint="cs"/>
          <w:b/>
          <w:bCs/>
          <w:sz w:val="34"/>
          <w:szCs w:val="34"/>
          <w:rtl/>
          <w:lang w:eastAsia="en-US" w:bidi="ar-SA"/>
        </w:rPr>
        <w:t>ي</w:t>
      </w:r>
      <w:r w:rsidR="007309A2" w:rsidRPr="007A79D2">
        <w:rPr>
          <w:rFonts w:ascii="Simplified Arabic" w:eastAsia="Times New Roman" w:hAnsi="Simplified Arabic" w:cs="Traditional Arabic"/>
          <w:b/>
          <w:bCs/>
          <w:sz w:val="34"/>
          <w:szCs w:val="34"/>
          <w:rtl/>
          <w:lang w:eastAsia="en-US" w:bidi="ar-SA"/>
        </w:rPr>
        <w:t>اة ونور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والجهل موت وظلمة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والشر كله </w:t>
      </w:r>
      <w:r w:rsidR="007309A2" w:rsidRPr="007A79D2">
        <w:rPr>
          <w:rFonts w:ascii="Simplified Arabic" w:eastAsia="Times New Roman" w:hAnsi="Simplified Arabic" w:cs="Traditional Arabic" w:hint="cs"/>
          <w:b/>
          <w:bCs/>
          <w:sz w:val="34"/>
          <w:szCs w:val="34"/>
          <w:rtl/>
          <w:lang w:eastAsia="en-US" w:bidi="ar-SA"/>
        </w:rPr>
        <w:t xml:space="preserve">سببه </w:t>
      </w:r>
      <w:r w:rsidR="007309A2" w:rsidRPr="007A79D2">
        <w:rPr>
          <w:rFonts w:ascii="Simplified Arabic" w:eastAsia="Times New Roman" w:hAnsi="Simplified Arabic" w:cs="Traditional Arabic"/>
          <w:b/>
          <w:bCs/>
          <w:sz w:val="34"/>
          <w:szCs w:val="34"/>
          <w:rtl/>
          <w:lang w:eastAsia="en-US" w:bidi="ar-SA"/>
        </w:rPr>
        <w:t>عدم الحياة والنور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والخير كله سببه النور والحياة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فإن النور يكشف عن حقائق الأشياء</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ويبين مراتبها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والحياة هي المصححة لصفات</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الكمال</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والموجبة لتسديد الأقوال</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والأفعال</w:t>
      </w:r>
      <w:r w:rsidR="007309A2" w:rsidRPr="007A79D2">
        <w:rPr>
          <w:rFonts w:ascii="Simplified Arabic" w:eastAsia="Times New Roman" w:hAnsi="Simplified Arabic" w:cs="Traditional Arabic" w:hint="cs"/>
          <w:b/>
          <w:bCs/>
          <w:sz w:val="34"/>
          <w:szCs w:val="34"/>
          <w:rtl/>
          <w:lang w:eastAsia="en-US" w:bidi="ar-SA"/>
        </w:rPr>
        <w:t>ِ والأعمالِ</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وكل ما تصرف من الحياة فهو خير كله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كالحياء</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الذي سببه كمال حياة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القلب</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وتصوره حقيقة القبح</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ونفرته منه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وضده الوقاحة والفحش</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وسببه موت القلب</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وعدم نفرته من القبيح</w:t>
      </w:r>
      <w:r w:rsidR="0063758C" w:rsidRPr="007A79D2">
        <w:rPr>
          <w:rFonts w:ascii="Simplified Arabic" w:eastAsia="Times New Roman" w:hAnsi="Simplified Arabic" w:cs="Traditional Arabic"/>
          <w:b/>
          <w:bCs/>
          <w:sz w:val="34"/>
          <w:szCs w:val="34"/>
          <w:rtl/>
          <w:lang w:eastAsia="en-US" w:bidi="ar-SA"/>
        </w:rPr>
        <w:t xml:space="preserve">، </w:t>
      </w:r>
      <w:proofErr w:type="spellStart"/>
      <w:r w:rsidR="007309A2" w:rsidRPr="007A79D2">
        <w:rPr>
          <w:rFonts w:ascii="Simplified Arabic" w:eastAsia="Times New Roman" w:hAnsi="Simplified Arabic" w:cs="Traditional Arabic"/>
          <w:b/>
          <w:bCs/>
          <w:sz w:val="34"/>
          <w:szCs w:val="34"/>
          <w:rtl/>
          <w:lang w:eastAsia="en-US" w:bidi="ar-SA"/>
        </w:rPr>
        <w:t>وكالحيا</w:t>
      </w:r>
      <w:proofErr w:type="spellEnd"/>
      <w:r w:rsidR="007309A2" w:rsidRPr="007A79D2">
        <w:rPr>
          <w:rFonts w:ascii="Simplified Arabic" w:eastAsia="Times New Roman" w:hAnsi="Simplified Arabic" w:cs="Traditional Arabic"/>
          <w:b/>
          <w:bCs/>
          <w:sz w:val="34"/>
          <w:szCs w:val="34"/>
          <w:rtl/>
          <w:lang w:eastAsia="en-US" w:bidi="ar-SA"/>
        </w:rPr>
        <w:t xml:space="preserve"> الذي هو المطر الذي به حياة كل </w:t>
      </w:r>
      <w:r w:rsidR="005351AC" w:rsidRPr="007A79D2">
        <w:rPr>
          <w:rFonts w:ascii="Simplified Arabic" w:eastAsia="Times New Roman" w:hAnsi="Simplified Arabic" w:cs="Traditional Arabic" w:hint="cs"/>
          <w:b/>
          <w:bCs/>
          <w:sz w:val="34"/>
          <w:szCs w:val="34"/>
          <w:rtl/>
          <w:lang w:eastAsia="en-US" w:bidi="ar-SA"/>
        </w:rPr>
        <w:t>شي</w:t>
      </w:r>
      <w:r w:rsidR="005351AC" w:rsidRPr="007A79D2">
        <w:rPr>
          <w:rFonts w:ascii="Simplified Arabic" w:eastAsia="Times New Roman" w:hAnsi="Simplified Arabic" w:cs="Traditional Arabic" w:hint="eastAsia"/>
          <w:b/>
          <w:bCs/>
          <w:sz w:val="34"/>
          <w:szCs w:val="34"/>
          <w:rtl/>
          <w:lang w:eastAsia="en-US" w:bidi="ar-SA"/>
        </w:rPr>
        <w:t>ء</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قال تعالى</w:t>
      </w:r>
      <w:r w:rsidR="0063758C" w:rsidRPr="007A79D2">
        <w:rPr>
          <w:rFonts w:ascii="Simplified Arabic" w:eastAsia="Times New Roman" w:hAnsi="Simplified Arabic" w:cs="Traditional Arabic"/>
          <w:b/>
          <w:bCs/>
          <w:sz w:val="34"/>
          <w:szCs w:val="34"/>
          <w:rtl/>
          <w:lang w:eastAsia="en-US" w:bidi="ar-SA"/>
        </w:rPr>
        <w:t xml:space="preserve">: </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أَوَ</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كَانَ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مَيْتاً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فَأَحْيَيْنَاهُ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وَجَعَلْنَا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نُوراً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يَمْشِي</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بِهِ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فِي</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النَّاسِ</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كَمَن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مَّثَلُهُ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فِي</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الظُّلُمَاتِ</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لَيْسَ</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بِخَارِجٍ</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مِّنْهَا</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كان ميتا بالجهل قلبه فأحياه بالعلم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وجعل له من الإيمان نورا يمشي به في </w:t>
      </w:r>
      <w:r w:rsidR="005351AC" w:rsidRPr="007A79D2">
        <w:rPr>
          <w:rFonts w:ascii="Simplified Arabic" w:eastAsia="Times New Roman" w:hAnsi="Simplified Arabic" w:cs="Traditional Arabic" w:hint="cs"/>
          <w:b/>
          <w:bCs/>
          <w:sz w:val="34"/>
          <w:szCs w:val="34"/>
          <w:rtl/>
          <w:lang w:eastAsia="en-US" w:bidi="ar-SA"/>
        </w:rPr>
        <w:t xml:space="preserve">الناس. </w:t>
      </w:r>
      <w:r w:rsidR="005351AC" w:rsidRPr="007A79D2">
        <w:rPr>
          <w:rFonts w:ascii="Simplified Arabic" w:eastAsia="Times New Roman" w:hAnsi="Simplified Arabic" w:cs="Traditional Arabic" w:hint="cs"/>
          <w:b/>
          <w:bCs/>
          <w:sz w:val="34"/>
          <w:szCs w:val="34"/>
          <w:rtl/>
          <w:lang w:eastAsia="en-US"/>
        </w:rPr>
        <w:t>أ</w:t>
      </w:r>
      <w:r w:rsidR="005351AC" w:rsidRPr="007A79D2">
        <w:rPr>
          <w:rFonts w:ascii="Simplified Arabic" w:eastAsia="Times New Roman" w:hAnsi="Simplified Arabic" w:cs="Traditional Arabic" w:hint="eastAsia"/>
          <w:b/>
          <w:bCs/>
          <w:sz w:val="34"/>
          <w:szCs w:val="34"/>
          <w:rtl/>
          <w:lang w:eastAsia="en-US"/>
        </w:rPr>
        <w:t>ه</w:t>
      </w:r>
    </w:p>
    <w:p w14:paraId="3ED19411" w14:textId="62D57458" w:rsidR="007309A2" w:rsidRPr="007A79D2" w:rsidRDefault="007309A2" w:rsidP="006D4E63">
      <w:pPr>
        <w:jc w:val="both"/>
        <w:rPr>
          <w:rFonts w:ascii="Simplified Arabic" w:hAnsi="Simplified Arabic" w:cs="Traditional Arabic"/>
          <w:b/>
          <w:bCs/>
          <w:sz w:val="34"/>
          <w:szCs w:val="34"/>
        </w:rPr>
      </w:pPr>
      <w:r w:rsidRPr="007A79D2">
        <w:rPr>
          <w:rFonts w:ascii="Simplified Arabic" w:hAnsi="Simplified Arabic" w:cs="Traditional Arabic"/>
          <w:b/>
          <w:bCs/>
          <w:sz w:val="34"/>
          <w:szCs w:val="34"/>
          <w:rtl/>
        </w:rPr>
        <w:t xml:space="preserve">وقال السعدي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تفسيره </w:t>
      </w:r>
      <w:r w:rsidR="00AE2FB5" w:rsidRPr="007A79D2">
        <w:rPr>
          <w:rFonts w:ascii="Simplified Arabic" w:hAnsi="Simplified Arabic" w:cs="Traditional Arabic" w:hint="cs"/>
          <w:b/>
          <w:bCs/>
          <w:sz w:val="34"/>
          <w:szCs w:val="34"/>
          <w:rtl/>
        </w:rPr>
        <w:t>ص</w:t>
      </w:r>
      <w:r w:rsidRPr="007A79D2">
        <w:rPr>
          <w:rFonts w:ascii="Simplified Arabic" w:hAnsi="Simplified Arabic" w:cs="Traditional Arabic"/>
          <w:b/>
          <w:bCs/>
          <w:sz w:val="34"/>
          <w:szCs w:val="34"/>
          <w:rtl/>
        </w:rPr>
        <w:t>234</w:t>
      </w:r>
      <w:r w:rsidR="0063758C" w:rsidRPr="007A79D2">
        <w:rPr>
          <w:rFonts w:ascii="Simplified Arabic" w:hAnsi="Simplified Arabic" w:cs="Traditional Arabic"/>
          <w:b/>
          <w:bCs/>
          <w:sz w:val="34"/>
          <w:szCs w:val="34"/>
          <w:rtl/>
        </w:rPr>
        <w:t xml:space="preserve">: </w:t>
      </w:r>
    </w:p>
    <w:p w14:paraId="092A26F2" w14:textId="3E2C4E6D" w:rsidR="007309A2" w:rsidRPr="007A79D2" w:rsidRDefault="00061754" w:rsidP="00C073FE">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يقول تعالى</w:t>
      </w:r>
      <w:r w:rsidR="0063758C" w:rsidRPr="007A79D2">
        <w:rPr>
          <w:rFonts w:ascii="Simplified Arabic" w:eastAsia="Times New Roman" w:hAnsi="Simplified Arabic" w:cs="Traditional Arabic"/>
          <w:b/>
          <w:bCs/>
          <w:sz w:val="34"/>
          <w:szCs w:val="34"/>
          <w:rtl/>
          <w:lang w:eastAsia="en-US" w:bidi="ar-SA"/>
        </w:rPr>
        <w:t>:</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أَوَ</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كَانَ</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من قبل هداية الله </w:t>
      </w:r>
      <w:r w:rsidR="00C073FE" w:rsidRPr="007A79D2">
        <w:rPr>
          <w:rFonts w:ascii="Simplified Arabic" w:eastAsia="Times New Roman" w:hAnsi="Simplified Arabic" w:cs="Traditional Arabic" w:hint="cs"/>
          <w:b/>
          <w:bCs/>
          <w:sz w:val="34"/>
          <w:szCs w:val="34"/>
          <w:rtl/>
          <w:lang w:eastAsia="en-US" w:bidi="ar-SA"/>
        </w:rPr>
        <w:t xml:space="preserve">له، </w:t>
      </w:r>
      <w:r w:rsidR="00C073FE"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مَيْتاً</w:t>
      </w:r>
      <w:r w:rsidR="00C073FE"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في ظلمات</w:t>
      </w:r>
      <w:r w:rsidR="007309A2" w:rsidRPr="007A79D2">
        <w:rPr>
          <w:rFonts w:ascii="Simplified Arabic" w:eastAsia="Times New Roman" w:hAnsi="Simplified Arabic" w:cs="Traditional Arabic" w:hint="cs"/>
          <w:b/>
          <w:bCs/>
          <w:sz w:val="34"/>
          <w:szCs w:val="34"/>
          <w:rtl/>
          <w:lang w:eastAsia="en-US" w:bidi="ar-SA"/>
        </w:rPr>
        <w:t xml:space="preserve"> الكفر،</w:t>
      </w:r>
      <w:r w:rsidR="005351A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والجهل</w:t>
      </w:r>
      <w:r w:rsidR="0063758C" w:rsidRPr="007A79D2">
        <w:rPr>
          <w:rFonts w:ascii="Simplified Arabic" w:eastAsia="Times New Roman" w:hAnsi="Simplified Arabic" w:cs="Traditional Arabic"/>
          <w:b/>
          <w:bCs/>
          <w:sz w:val="34"/>
          <w:szCs w:val="34"/>
          <w:rtl/>
          <w:lang w:eastAsia="en-US" w:bidi="ar-SA"/>
        </w:rPr>
        <w:t xml:space="preserve">، </w:t>
      </w:r>
      <w:r w:rsidR="00C073FE" w:rsidRPr="007A79D2">
        <w:rPr>
          <w:rFonts w:ascii="Simplified Arabic" w:eastAsia="Times New Roman" w:hAnsi="Simplified Arabic" w:cs="Traditional Arabic" w:hint="cs"/>
          <w:b/>
          <w:bCs/>
          <w:sz w:val="34"/>
          <w:szCs w:val="34"/>
          <w:rtl/>
          <w:lang w:eastAsia="en-US" w:bidi="ar-SA"/>
        </w:rPr>
        <w:t xml:space="preserve">والمعاصي. </w:t>
      </w:r>
      <w:r w:rsidR="00C073FE" w:rsidRPr="007A79D2">
        <w:rPr>
          <w:rFonts w:ascii="Simplified Arabic" w:eastAsia="Times New Roman" w:hAnsi="Simplified Arabic" w:cs="Traditional Arabic"/>
          <w:b/>
          <w:bCs/>
          <w:sz w:val="34"/>
          <w:szCs w:val="34"/>
          <w:rtl/>
          <w:lang w:eastAsia="en-US" w:bidi="ar-SA"/>
        </w:rPr>
        <w:t>(</w:t>
      </w:r>
      <w:r w:rsidR="007309A2" w:rsidRPr="007A79D2">
        <w:rPr>
          <w:rFonts w:ascii="Simplified Arabic" w:eastAsia="Times New Roman" w:hAnsi="Simplified Arabic" w:cs="Traditional Arabic" w:hint="eastAsia"/>
          <w:b/>
          <w:bCs/>
          <w:sz w:val="34"/>
          <w:szCs w:val="34"/>
          <w:rtl/>
          <w:lang w:eastAsia="en-US" w:bidi="ar-SA"/>
        </w:rPr>
        <w:t>فَأَحْيَيْنَاهُ</w:t>
      </w:r>
      <w:r w:rsidR="00C073FE"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بنور العلم</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والإيمان</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والطاعة</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فصار يمشي بين الناس في النور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متبصرا في أموره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مهتديا </w:t>
      </w:r>
      <w:r w:rsidR="007309A2" w:rsidRPr="007A79D2">
        <w:rPr>
          <w:rFonts w:ascii="Simplified Arabic" w:eastAsia="Times New Roman" w:hAnsi="Simplified Arabic" w:cs="Traditional Arabic"/>
          <w:b/>
          <w:bCs/>
          <w:sz w:val="34"/>
          <w:szCs w:val="34"/>
          <w:rtl/>
          <w:lang w:eastAsia="en-US" w:bidi="ar-SA"/>
        </w:rPr>
        <w:lastRenderedPageBreak/>
        <w:t>لسبيله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عارفا</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للخير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مؤثرا له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مجتهدا في تنفيذه في نفسه وغيره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عارفا بالشر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مبغضا له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مجتهدا</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في تركه وإزالته عن نفسه وعن غيره.</w:t>
      </w:r>
      <w:r w:rsidR="002B28DA" w:rsidRPr="007A79D2">
        <w:rPr>
          <w:rFonts w:ascii="Simplified Arabic" w:eastAsia="Times New Roman" w:hAnsi="Simplified Arabic" w:cs="Traditional Arabic" w:hint="cs"/>
          <w:b/>
          <w:bCs/>
          <w:sz w:val="34"/>
          <w:szCs w:val="34"/>
          <w:rtl/>
          <w:lang w:eastAsia="en-US" w:bidi="ar-SA"/>
        </w:rPr>
        <w:t xml:space="preserve"> </w:t>
      </w:r>
      <w:proofErr w:type="spellStart"/>
      <w:r w:rsidR="007309A2" w:rsidRPr="007A79D2">
        <w:rPr>
          <w:rFonts w:ascii="Simplified Arabic" w:eastAsia="Times New Roman" w:hAnsi="Simplified Arabic" w:cs="Traditional Arabic"/>
          <w:b/>
          <w:bCs/>
          <w:sz w:val="34"/>
          <w:szCs w:val="34"/>
          <w:rtl/>
          <w:lang w:eastAsia="en-US" w:bidi="ar-SA"/>
        </w:rPr>
        <w:t>أفيستوي</w:t>
      </w:r>
      <w:proofErr w:type="spellEnd"/>
      <w:r w:rsidR="007309A2" w:rsidRPr="007A79D2">
        <w:rPr>
          <w:rFonts w:ascii="Simplified Arabic" w:eastAsia="Times New Roman" w:hAnsi="Simplified Arabic" w:cs="Traditional Arabic"/>
          <w:b/>
          <w:bCs/>
          <w:sz w:val="34"/>
          <w:szCs w:val="34"/>
          <w:rtl/>
          <w:lang w:eastAsia="en-US" w:bidi="ar-SA"/>
        </w:rPr>
        <w:t xml:space="preserve"> هذا بمن هو في الظلمات</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ظلمات</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الجهل والبغي</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والكفر والمعاصي.</w:t>
      </w:r>
      <w:r w:rsidR="005745A7"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لَيْسَ</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بِخَارِجٍ</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مِّنْهَا</w:t>
      </w:r>
      <w:r w:rsidR="007309A2" w:rsidRPr="007A79D2">
        <w:rPr>
          <w:rFonts w:ascii="Simplified Arabic" w:eastAsia="Times New Roman" w:hAnsi="Simplified Arabic" w:cs="Traditional Arabic"/>
          <w:b/>
          <w:bCs/>
          <w:sz w:val="34"/>
          <w:szCs w:val="34"/>
          <w:rtl/>
          <w:lang w:eastAsia="en-US" w:bidi="ar-SA"/>
        </w:rPr>
        <w:t xml:space="preserve"> "</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قد التبست عليه الطرق</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وأظلمت عليه المسالك</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فحضره الهم والغم والحزن والشقاء.</w:t>
      </w:r>
      <w:r w:rsidR="005745A7"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فنبه تعالى</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العقول بما تدركه وتعرفه</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أنه لا يستوي الليل والنهار</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والضياء</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والظلمة</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والأحياء</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والأموات</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فكأنه قيل</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فكيف يؤثر من له أدنى م</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سكة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من عقل</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أن يكون بهذه الحالة</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وأن يبقى في الظلمات</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متحيرا</w:t>
      </w:r>
      <w:r w:rsidR="007309A2"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فأجاب بأنه</w:t>
      </w:r>
      <w:r w:rsidR="00C073FE"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زُيِّنَ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لِلْكَافِرِينَ</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مَا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كَانُواْ</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eastAsia"/>
          <w:b/>
          <w:bCs/>
          <w:sz w:val="34"/>
          <w:szCs w:val="34"/>
          <w:rtl/>
          <w:lang w:eastAsia="en-US" w:bidi="ar-SA"/>
        </w:rPr>
        <w:t>يَعْمَلُونَ</w:t>
      </w:r>
      <w:r w:rsidR="00C073FE"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فلم يزل الشيطان يحسن لهم أعمالهم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ويزينها في قلوبهم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حتى استحسنوها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ورأوها حقا</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وصار ذلك عقيدة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في قلوبهم</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وصفة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راسخة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ملازمة</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لهم؛</w:t>
      </w:r>
      <w:r w:rsidR="005351A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ولذلك رضوا بما هم عليه من الشر </w:t>
      </w:r>
      <w:r w:rsidR="005351AC" w:rsidRPr="007A79D2">
        <w:rPr>
          <w:rFonts w:ascii="Simplified Arabic" w:eastAsia="Times New Roman" w:hAnsi="Simplified Arabic" w:cs="Traditional Arabic" w:hint="cs"/>
          <w:b/>
          <w:bCs/>
          <w:sz w:val="34"/>
          <w:szCs w:val="34"/>
          <w:rtl/>
          <w:lang w:eastAsia="en-US" w:bidi="ar-SA"/>
        </w:rPr>
        <w:t>والقبائح. أ</w:t>
      </w:r>
      <w:r w:rsidR="005351AC" w:rsidRPr="007A79D2">
        <w:rPr>
          <w:rFonts w:ascii="Simplified Arabic" w:eastAsia="Times New Roman" w:hAnsi="Simplified Arabic" w:cs="Traditional Arabic" w:hint="eastAsia"/>
          <w:b/>
          <w:bCs/>
          <w:sz w:val="34"/>
          <w:szCs w:val="34"/>
          <w:rtl/>
          <w:lang w:eastAsia="en-US" w:bidi="ar-SA"/>
        </w:rPr>
        <w:t>ه</w:t>
      </w:r>
    </w:p>
    <w:p w14:paraId="6CA9887F" w14:textId="77777777" w:rsidR="00076D0D" w:rsidRPr="007A79D2" w:rsidRDefault="00076D0D" w:rsidP="005745A7">
      <w:pPr>
        <w:jc w:val="both"/>
        <w:rPr>
          <w:rFonts w:ascii="Simplified Arabic" w:eastAsia="Times New Roman" w:hAnsi="Simplified Arabic" w:cs="Traditional Arabic"/>
          <w:b/>
          <w:bCs/>
          <w:sz w:val="34"/>
          <w:szCs w:val="34"/>
          <w:rtl/>
          <w:lang w:eastAsia="en-US" w:bidi="ar-SA"/>
        </w:rPr>
      </w:pPr>
    </w:p>
    <w:p w14:paraId="3EE6555E" w14:textId="77777777" w:rsidR="007309A2" w:rsidRPr="007A79D2" w:rsidRDefault="007309A2" w:rsidP="00083828">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b/>
          <w:bCs/>
          <w:sz w:val="34"/>
          <w:szCs w:val="34"/>
          <w:rtl/>
          <w:lang w:eastAsia="en-US" w:bidi="ar-SA"/>
        </w:rPr>
        <w:t>وأخيرا</w:t>
      </w:r>
      <w:r w:rsidRPr="007A79D2">
        <w:rPr>
          <w:rFonts w:ascii="Calibri" w:eastAsia="Times New Roman" w:hAnsi="Calibri" w:cs="Traditional Arabic" w:hint="cs"/>
          <w:b/>
          <w:bCs/>
          <w:sz w:val="34"/>
          <w:szCs w:val="34"/>
          <w:rtl/>
          <w:lang w:eastAsia="en-US" w:bidi="ar-SA"/>
        </w:rPr>
        <w:t>ً</w:t>
      </w:r>
      <w:r w:rsidR="0063758C" w:rsidRPr="007A79D2">
        <w:rPr>
          <w:rFonts w:ascii="Calibri" w:eastAsia="Times New Roman" w:hAnsi="Calibri" w:cs="Traditional Arabic"/>
          <w:b/>
          <w:bCs/>
          <w:sz w:val="34"/>
          <w:szCs w:val="34"/>
          <w:rtl/>
          <w:lang w:eastAsia="en-US" w:bidi="ar-SA"/>
        </w:rPr>
        <w:t xml:space="preserve">: </w:t>
      </w:r>
      <w:r w:rsidRPr="007A79D2">
        <w:rPr>
          <w:rFonts w:ascii="Calibri" w:eastAsia="Times New Roman" w:hAnsi="Calibri" w:cs="Traditional Arabic"/>
          <w:b/>
          <w:bCs/>
          <w:sz w:val="34"/>
          <w:szCs w:val="34"/>
          <w:rtl/>
          <w:lang w:eastAsia="en-US" w:bidi="ar-SA"/>
        </w:rPr>
        <w:t>أحبت</w:t>
      </w:r>
      <w:r w:rsidR="00C073FE" w:rsidRPr="007A79D2">
        <w:rPr>
          <w:rFonts w:ascii="Calibri" w:eastAsia="Times New Roman" w:hAnsi="Calibri" w:cs="Traditional Arabic" w:hint="cs"/>
          <w:b/>
          <w:bCs/>
          <w:sz w:val="34"/>
          <w:szCs w:val="34"/>
          <w:rtl/>
          <w:lang w:eastAsia="en-US" w:bidi="ar-SA"/>
        </w:rPr>
        <w:t>ي</w:t>
      </w:r>
      <w:r w:rsidRPr="007A79D2">
        <w:rPr>
          <w:rFonts w:ascii="Calibri" w:eastAsia="Times New Roman" w:hAnsi="Calibri" w:cs="Traditional Arabic"/>
          <w:b/>
          <w:bCs/>
          <w:sz w:val="34"/>
          <w:szCs w:val="34"/>
          <w:rtl/>
          <w:lang w:eastAsia="en-US" w:bidi="ar-SA"/>
        </w:rPr>
        <w:t xml:space="preserve"> في الله</w:t>
      </w:r>
      <w:r w:rsidR="00C073FE" w:rsidRPr="007A79D2">
        <w:rPr>
          <w:rFonts w:ascii="Calibri" w:eastAsia="Times New Roman" w:hAnsi="Calibri" w:cs="Traditional Arabic" w:hint="cs"/>
          <w:b/>
          <w:bCs/>
          <w:sz w:val="34"/>
          <w:szCs w:val="34"/>
          <w:rtl/>
          <w:lang w:eastAsia="en-US" w:bidi="ar-SA"/>
        </w:rPr>
        <w:t>:</w:t>
      </w:r>
    </w:p>
    <w:p w14:paraId="2565B9E9" w14:textId="63660C7B" w:rsidR="007309A2" w:rsidRPr="007A79D2" w:rsidRDefault="00061754" w:rsidP="00076D0D">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 xml:space="preserve">بعد هذه الجولة مع آيات ربنا في فضل </w:t>
      </w:r>
      <w:r w:rsidR="005351AC" w:rsidRPr="007A79D2">
        <w:rPr>
          <w:rFonts w:ascii="Simplified Arabic" w:eastAsia="Times New Roman" w:hAnsi="Simplified Arabic" w:cs="Traditional Arabic" w:hint="cs"/>
          <w:b/>
          <w:bCs/>
          <w:sz w:val="34"/>
          <w:szCs w:val="34"/>
          <w:rtl/>
          <w:lang w:eastAsia="en-US" w:bidi="ar-SA"/>
        </w:rPr>
        <w:t>العلم،</w:t>
      </w:r>
      <w:r w:rsidR="007309A2" w:rsidRPr="007A79D2">
        <w:rPr>
          <w:rFonts w:ascii="Simplified Arabic" w:eastAsia="Times New Roman" w:hAnsi="Simplified Arabic" w:cs="Traditional Arabic"/>
          <w:b/>
          <w:bCs/>
          <w:sz w:val="34"/>
          <w:szCs w:val="34"/>
          <w:rtl/>
          <w:lang w:eastAsia="en-US" w:bidi="ar-SA"/>
        </w:rPr>
        <w:t xml:space="preserve"> يتبين لنا أن طلب العلم شرف ونور </w:t>
      </w:r>
      <w:r w:rsidR="005351AC" w:rsidRPr="007A79D2">
        <w:rPr>
          <w:rFonts w:ascii="Simplified Arabic" w:eastAsia="Times New Roman" w:hAnsi="Simplified Arabic" w:cs="Traditional Arabic" w:hint="cs"/>
          <w:b/>
          <w:bCs/>
          <w:sz w:val="34"/>
          <w:szCs w:val="34"/>
          <w:rtl/>
          <w:lang w:eastAsia="en-US" w:bidi="ar-SA"/>
        </w:rPr>
        <w:t>وفضيلة،</w:t>
      </w:r>
      <w:r w:rsidR="007309A2" w:rsidRPr="007A79D2">
        <w:rPr>
          <w:rFonts w:ascii="Simplified Arabic" w:eastAsia="Times New Roman" w:hAnsi="Simplified Arabic" w:cs="Traditional Arabic"/>
          <w:b/>
          <w:bCs/>
          <w:sz w:val="34"/>
          <w:szCs w:val="34"/>
          <w:rtl/>
          <w:lang w:eastAsia="en-US" w:bidi="ar-SA"/>
        </w:rPr>
        <w:t xml:space="preserve"> و</w:t>
      </w:r>
      <w:r w:rsidR="007309A2" w:rsidRPr="007A79D2">
        <w:rPr>
          <w:rFonts w:ascii="Simplified Arabic" w:eastAsia="Times New Roman" w:hAnsi="Simplified Arabic" w:cs="Traditional Arabic" w:hint="cs"/>
          <w:b/>
          <w:bCs/>
          <w:sz w:val="34"/>
          <w:szCs w:val="34"/>
          <w:rtl/>
          <w:lang w:eastAsia="en-US" w:bidi="ar-SA"/>
        </w:rPr>
        <w:t>أ</w:t>
      </w:r>
      <w:r w:rsidR="007309A2" w:rsidRPr="007A79D2">
        <w:rPr>
          <w:rFonts w:ascii="Simplified Arabic" w:eastAsia="Times New Roman" w:hAnsi="Simplified Arabic" w:cs="Traditional Arabic"/>
          <w:b/>
          <w:bCs/>
          <w:sz w:val="34"/>
          <w:szCs w:val="34"/>
          <w:rtl/>
          <w:lang w:eastAsia="en-US" w:bidi="ar-SA"/>
        </w:rPr>
        <w:t xml:space="preserve">ن الجهل شر وبلاء </w:t>
      </w:r>
      <w:r w:rsidR="005351AC" w:rsidRPr="007A79D2">
        <w:rPr>
          <w:rFonts w:ascii="Simplified Arabic" w:eastAsia="Times New Roman" w:hAnsi="Simplified Arabic" w:cs="Traditional Arabic" w:hint="cs"/>
          <w:b/>
          <w:bCs/>
          <w:sz w:val="34"/>
          <w:szCs w:val="34"/>
          <w:rtl/>
          <w:lang w:eastAsia="en-US" w:bidi="ar-SA"/>
        </w:rPr>
        <w:t>ورذيلة،</w:t>
      </w:r>
      <w:r w:rsidR="007309A2" w:rsidRPr="007A79D2">
        <w:rPr>
          <w:rFonts w:ascii="Simplified Arabic" w:eastAsia="Times New Roman" w:hAnsi="Simplified Arabic" w:cs="Traditional Arabic"/>
          <w:b/>
          <w:bCs/>
          <w:sz w:val="34"/>
          <w:szCs w:val="34"/>
          <w:rtl/>
          <w:lang w:eastAsia="en-US" w:bidi="ar-SA"/>
        </w:rPr>
        <w:t xml:space="preserve"> و</w:t>
      </w:r>
      <w:r w:rsidR="007309A2" w:rsidRPr="007A79D2">
        <w:rPr>
          <w:rFonts w:ascii="Simplified Arabic" w:eastAsia="Times New Roman" w:hAnsi="Simplified Arabic" w:cs="Traditional Arabic" w:hint="cs"/>
          <w:b/>
          <w:bCs/>
          <w:sz w:val="34"/>
          <w:szCs w:val="34"/>
          <w:rtl/>
          <w:lang w:eastAsia="en-US" w:bidi="ar-SA"/>
        </w:rPr>
        <w:t>أ</w:t>
      </w:r>
      <w:r w:rsidR="007309A2" w:rsidRPr="007A79D2">
        <w:rPr>
          <w:rFonts w:ascii="Simplified Arabic" w:eastAsia="Times New Roman" w:hAnsi="Simplified Arabic" w:cs="Traditional Arabic"/>
          <w:b/>
          <w:bCs/>
          <w:sz w:val="34"/>
          <w:szCs w:val="34"/>
          <w:rtl/>
          <w:lang w:eastAsia="en-US" w:bidi="ar-SA"/>
        </w:rPr>
        <w:t>ن العلم النافع مصدر الفضائل وينبوعها</w:t>
      </w:r>
      <w:r w:rsidR="007309A2"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b/>
          <w:bCs/>
          <w:sz w:val="34"/>
          <w:szCs w:val="34"/>
          <w:rtl/>
          <w:lang w:eastAsia="en-US" w:bidi="ar-SA"/>
        </w:rPr>
        <w:t xml:space="preserve"> و</w:t>
      </w:r>
      <w:r w:rsidR="007309A2" w:rsidRPr="007A79D2">
        <w:rPr>
          <w:rFonts w:ascii="Simplified Arabic" w:eastAsia="Times New Roman" w:hAnsi="Simplified Arabic" w:cs="Traditional Arabic" w:hint="cs"/>
          <w:b/>
          <w:bCs/>
          <w:sz w:val="34"/>
          <w:szCs w:val="34"/>
          <w:rtl/>
          <w:lang w:eastAsia="en-US" w:bidi="ar-SA"/>
        </w:rPr>
        <w:t>أ</w:t>
      </w:r>
      <w:r w:rsidR="007309A2" w:rsidRPr="007A79D2">
        <w:rPr>
          <w:rFonts w:ascii="Simplified Arabic" w:eastAsia="Times New Roman" w:hAnsi="Simplified Arabic" w:cs="Traditional Arabic"/>
          <w:b/>
          <w:bCs/>
          <w:sz w:val="34"/>
          <w:szCs w:val="34"/>
          <w:rtl/>
          <w:lang w:eastAsia="en-US" w:bidi="ar-SA"/>
        </w:rPr>
        <w:t>ن الجهل مكمن الر</w:t>
      </w:r>
      <w:r w:rsidR="007309A2" w:rsidRPr="007A79D2">
        <w:rPr>
          <w:rFonts w:ascii="Simplified Arabic" w:eastAsia="Times New Roman" w:hAnsi="Simplified Arabic" w:cs="Traditional Arabic" w:hint="cs"/>
          <w:b/>
          <w:bCs/>
          <w:sz w:val="34"/>
          <w:szCs w:val="34"/>
          <w:rtl/>
          <w:lang w:eastAsia="en-US" w:bidi="ar-SA"/>
        </w:rPr>
        <w:t>ذ</w:t>
      </w:r>
      <w:r w:rsidR="007309A2" w:rsidRPr="007A79D2">
        <w:rPr>
          <w:rFonts w:ascii="Simplified Arabic" w:eastAsia="Times New Roman" w:hAnsi="Simplified Arabic" w:cs="Traditional Arabic"/>
          <w:b/>
          <w:bCs/>
          <w:sz w:val="34"/>
          <w:szCs w:val="34"/>
          <w:rtl/>
          <w:lang w:eastAsia="en-US" w:bidi="ar-SA"/>
        </w:rPr>
        <w:t>ائل وبؤرتها</w:t>
      </w:r>
      <w:r w:rsidR="00076D0D"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w:t>
      </w:r>
      <w:r w:rsidR="007309A2" w:rsidRPr="007A79D2">
        <w:rPr>
          <w:rFonts w:ascii="Simplified Arabic" w:eastAsia="Times New Roman" w:hAnsi="Simplified Arabic" w:cs="Traditional Arabic" w:hint="cs"/>
          <w:b/>
          <w:bCs/>
          <w:sz w:val="34"/>
          <w:szCs w:val="34"/>
          <w:rtl/>
          <w:lang w:eastAsia="en-US" w:bidi="ar-SA"/>
        </w:rPr>
        <w:t>أ</w:t>
      </w:r>
      <w:r w:rsidR="007309A2" w:rsidRPr="007A79D2">
        <w:rPr>
          <w:rFonts w:ascii="Simplified Arabic" w:eastAsia="Times New Roman" w:hAnsi="Simplified Arabic" w:cs="Traditional Arabic"/>
          <w:b/>
          <w:bCs/>
          <w:sz w:val="34"/>
          <w:szCs w:val="34"/>
          <w:rtl/>
          <w:lang w:eastAsia="en-US" w:bidi="ar-SA"/>
        </w:rPr>
        <w:t xml:space="preserve">ن العلم </w:t>
      </w:r>
      <w:r w:rsidR="007309A2" w:rsidRPr="007A79D2">
        <w:rPr>
          <w:rFonts w:ascii="Simplified Arabic" w:eastAsia="Times New Roman" w:hAnsi="Simplified Arabic" w:cs="Traditional Arabic" w:hint="cs"/>
          <w:b/>
          <w:bCs/>
          <w:sz w:val="34"/>
          <w:szCs w:val="34"/>
          <w:rtl/>
          <w:lang w:eastAsia="en-US" w:bidi="ar-SA"/>
        </w:rPr>
        <w:t>أ</w:t>
      </w:r>
      <w:r w:rsidR="007309A2" w:rsidRPr="007A79D2">
        <w:rPr>
          <w:rFonts w:ascii="Simplified Arabic" w:eastAsia="Times New Roman" w:hAnsi="Simplified Arabic" w:cs="Traditional Arabic"/>
          <w:b/>
          <w:bCs/>
          <w:sz w:val="34"/>
          <w:szCs w:val="34"/>
          <w:rtl/>
          <w:lang w:eastAsia="en-US" w:bidi="ar-SA"/>
        </w:rPr>
        <w:t>عذب الموارد ومجمع الشوارد و</w:t>
      </w:r>
      <w:r w:rsidR="007309A2" w:rsidRPr="007A79D2">
        <w:rPr>
          <w:rFonts w:ascii="Simplified Arabic" w:eastAsia="Times New Roman" w:hAnsi="Simplified Arabic" w:cs="Traditional Arabic" w:hint="cs"/>
          <w:b/>
          <w:bCs/>
          <w:sz w:val="34"/>
          <w:szCs w:val="34"/>
          <w:rtl/>
          <w:lang w:eastAsia="en-US" w:bidi="ar-SA"/>
        </w:rPr>
        <w:t>أنه</w:t>
      </w:r>
      <w:r w:rsidR="007309A2"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ب</w:t>
      </w:r>
      <w:r w:rsidR="007309A2" w:rsidRPr="007A79D2">
        <w:rPr>
          <w:rFonts w:ascii="Simplified Arabic" w:eastAsia="Times New Roman" w:hAnsi="Simplified Arabic" w:cs="Traditional Arabic"/>
          <w:b/>
          <w:bCs/>
          <w:sz w:val="34"/>
          <w:szCs w:val="34"/>
          <w:rtl/>
          <w:lang w:eastAsia="en-US" w:bidi="ar-SA"/>
        </w:rPr>
        <w:t>العلم النافع يتحقق</w:t>
      </w:r>
      <w:r w:rsidR="00076D0D"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للأفراد</w:t>
      </w:r>
      <w:r w:rsidR="007309A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والمجتمعات بناء الأمجاد وتشييد الحضارات</w:t>
      </w:r>
      <w:r w:rsidR="0063758C" w:rsidRPr="007A79D2">
        <w:rPr>
          <w:rFonts w:ascii="Simplified Arabic" w:eastAsia="Times New Roman" w:hAnsi="Simplified Arabic" w:cs="Traditional Arabic"/>
          <w:b/>
          <w:bCs/>
          <w:sz w:val="34"/>
          <w:szCs w:val="34"/>
          <w:rtl/>
          <w:lang w:eastAsia="en-US" w:bidi="ar-SA"/>
        </w:rPr>
        <w:t xml:space="preserve">، </w:t>
      </w:r>
      <w:r w:rsidR="007309A2" w:rsidRPr="007A79D2">
        <w:rPr>
          <w:rFonts w:ascii="Simplified Arabic" w:eastAsia="Times New Roman" w:hAnsi="Simplified Arabic" w:cs="Traditional Arabic"/>
          <w:b/>
          <w:bCs/>
          <w:sz w:val="34"/>
          <w:szCs w:val="34"/>
          <w:rtl/>
          <w:lang w:eastAsia="en-US" w:bidi="ar-SA"/>
        </w:rPr>
        <w:t>كما أنه بالجهل تتزعزع الأركان ويتصدع عامر البنيان ويحل الدمار ببني الإنسان.</w:t>
      </w:r>
    </w:p>
    <w:p w14:paraId="4A99F36A" w14:textId="31DD3BBF" w:rsidR="00076D0D" w:rsidRPr="007A79D2" w:rsidRDefault="007309A2" w:rsidP="00494B97">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 xml:space="preserve">فالعلم أشرف ما رغب فيه </w:t>
      </w:r>
      <w:r w:rsidR="005351AC" w:rsidRPr="007A79D2">
        <w:rPr>
          <w:rFonts w:ascii="Simplified Arabic" w:eastAsia="Times New Roman" w:hAnsi="Simplified Arabic" w:cs="Traditional Arabic" w:hint="cs"/>
          <w:b/>
          <w:bCs/>
          <w:sz w:val="34"/>
          <w:szCs w:val="34"/>
          <w:rtl/>
          <w:lang w:eastAsia="en-US" w:bidi="ar-SA"/>
        </w:rPr>
        <w:t>الراغب،</w:t>
      </w:r>
      <w:r w:rsidRPr="007A79D2">
        <w:rPr>
          <w:rFonts w:ascii="Simplified Arabic" w:eastAsia="Times New Roman" w:hAnsi="Simplified Arabic" w:cs="Traditional Arabic"/>
          <w:b/>
          <w:bCs/>
          <w:sz w:val="34"/>
          <w:szCs w:val="34"/>
          <w:rtl/>
          <w:lang w:eastAsia="en-US" w:bidi="ar-SA"/>
        </w:rPr>
        <w:t xml:space="preserve"> وأفضل ما طلب وجد فيه الطالب</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وأنفع ما كسبه واقتناه الكاسب</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والعلم عوض من كل لذة</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ومغن</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عن كل شهوة</w:t>
      </w:r>
      <w:r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فلهذا ولغيره حثنا الشرع الحكيم بطلب العلم وسلوك</w:t>
      </w:r>
      <w:r w:rsidRPr="007A79D2">
        <w:rPr>
          <w:rFonts w:ascii="Simplified Arabic" w:eastAsia="Times New Roman" w:hAnsi="Simplified Arabic" w:cs="Traditional Arabic" w:hint="cs"/>
          <w:b/>
          <w:bCs/>
          <w:sz w:val="34"/>
          <w:szCs w:val="34"/>
          <w:rtl/>
          <w:lang w:eastAsia="en-US" w:bidi="ar-SA"/>
        </w:rPr>
        <w:t xml:space="preserve"> سبيله</w:t>
      </w:r>
      <w:r w:rsidRPr="007A79D2">
        <w:rPr>
          <w:rFonts w:ascii="Simplified Arabic" w:eastAsia="Times New Roman" w:hAnsi="Simplified Arabic" w:cs="Traditional Arabic"/>
          <w:b/>
          <w:bCs/>
          <w:sz w:val="34"/>
          <w:szCs w:val="34"/>
          <w:rtl/>
          <w:lang w:eastAsia="en-US" w:bidi="ar-SA"/>
        </w:rPr>
        <w:t xml:space="preserve"> والعمل على تحصيله</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فينبغي لمن زهد في العلم أن يكون فيه راغبا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ولمن رغب فيه أن يكون طالبا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ولمن طلبه أن يكون مستكثرا</w:t>
      </w:r>
      <w:r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b/>
          <w:bCs/>
          <w:sz w:val="34"/>
          <w:szCs w:val="34"/>
          <w:rtl/>
          <w:lang w:eastAsia="en-US" w:bidi="ar-SA"/>
        </w:rPr>
        <w:t xml:space="preserve"> ولمن استكثر منه أن يكون به </w:t>
      </w:r>
      <w:proofErr w:type="gramStart"/>
      <w:r w:rsidRPr="007A79D2">
        <w:rPr>
          <w:rFonts w:ascii="Simplified Arabic" w:eastAsia="Times New Roman" w:hAnsi="Simplified Arabic" w:cs="Traditional Arabic"/>
          <w:b/>
          <w:bCs/>
          <w:sz w:val="34"/>
          <w:szCs w:val="34"/>
          <w:rtl/>
          <w:lang w:eastAsia="en-US" w:bidi="ar-SA"/>
        </w:rPr>
        <w:t>عاملا</w:t>
      </w:r>
      <w:r w:rsidR="00061754" w:rsidRPr="007A79D2">
        <w:rPr>
          <w:rFonts w:ascii="Simplified Arabic" w:eastAsia="Times New Roman" w:hAnsi="Simplified Arabic" w:cs="Traditional Arabic"/>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5745A7"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b/>
          <w:bCs/>
          <w:sz w:val="34"/>
          <w:szCs w:val="34"/>
          <w:rtl/>
          <w:lang w:eastAsia="en-US"/>
        </w:rPr>
        <w:t xml:space="preserve">انظر أدب الدنيا والدين </w:t>
      </w:r>
      <w:r w:rsidR="005745A7"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b/>
          <w:bCs/>
          <w:sz w:val="34"/>
          <w:szCs w:val="34"/>
          <w:rtl/>
          <w:lang w:eastAsia="en-US"/>
        </w:rPr>
        <w:t xml:space="preserve"> 41</w:t>
      </w:r>
      <w:r w:rsidR="005745A7"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53</w:t>
      </w:r>
      <w:r w:rsidR="005745A7" w:rsidRPr="007A79D2">
        <w:rPr>
          <w:rFonts w:ascii="Simplified Arabic" w:eastAsia="Times New Roman" w:hAnsi="Simplified Arabic" w:cs="Traditional Arabic" w:hint="cs"/>
          <w:b/>
          <w:bCs/>
          <w:sz w:val="34"/>
          <w:szCs w:val="34"/>
          <w:rtl/>
          <w:lang w:eastAsia="en-US"/>
        </w:rPr>
        <w:t>)</w:t>
      </w:r>
    </w:p>
    <w:p w14:paraId="0F1C0633" w14:textId="77777777" w:rsidR="006C4813" w:rsidRPr="007A79D2" w:rsidRDefault="006C4813" w:rsidP="00494B97">
      <w:pPr>
        <w:jc w:val="both"/>
        <w:rPr>
          <w:rFonts w:ascii="Simplified Arabic" w:eastAsia="Times New Roman" w:hAnsi="Simplified Arabic" w:cs="Traditional Arabic"/>
          <w:b/>
          <w:bCs/>
          <w:sz w:val="34"/>
          <w:szCs w:val="34"/>
          <w:rtl/>
          <w:lang w:eastAsia="en-US"/>
        </w:rPr>
      </w:pPr>
    </w:p>
    <w:p w14:paraId="7C269A98" w14:textId="77777777" w:rsidR="005351AC" w:rsidRPr="007A79D2" w:rsidRDefault="007309A2" w:rsidP="005351A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b/>
          <w:bCs/>
          <w:sz w:val="34"/>
          <w:szCs w:val="34"/>
          <w:rtl/>
          <w:lang w:eastAsia="en-US" w:bidi="ar-SA"/>
        </w:rPr>
        <w:t>فاللهم زدنا علما</w:t>
      </w:r>
      <w:r w:rsidR="0063758C" w:rsidRPr="007A79D2">
        <w:rPr>
          <w:rFonts w:ascii="Simplified Arabic" w:eastAsia="Times New Roman" w:hAnsi="Simplified Arabic" w:cs="Traditional Arabic"/>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واجعلنا من العالمين </w:t>
      </w:r>
      <w:r w:rsidR="005351AC" w:rsidRPr="007A79D2">
        <w:rPr>
          <w:rFonts w:ascii="Simplified Arabic" w:eastAsia="Times New Roman" w:hAnsi="Simplified Arabic" w:cs="Traditional Arabic" w:hint="cs"/>
          <w:b/>
          <w:bCs/>
          <w:sz w:val="34"/>
          <w:szCs w:val="34"/>
          <w:rtl/>
          <w:lang w:eastAsia="en-US" w:bidi="ar-SA"/>
        </w:rPr>
        <w:t xml:space="preserve">العاملين.... </w:t>
      </w:r>
      <w:r w:rsidR="005351AC" w:rsidRPr="007A79D2">
        <w:rPr>
          <w:rFonts w:ascii="Simplified Arabic" w:eastAsia="Times New Roman" w:hAnsi="Simplified Arabic" w:cs="Traditional Arabic"/>
          <w:b/>
          <w:bCs/>
          <w:sz w:val="34"/>
          <w:szCs w:val="34"/>
          <w:rtl/>
          <w:lang w:eastAsia="en-US" w:bidi="ar-SA"/>
        </w:rPr>
        <w:t>وارزقنا الإخلاص في القول والعمل والسر والعلن.</w:t>
      </w:r>
    </w:p>
    <w:p w14:paraId="7005BC0A" w14:textId="72CE99D4" w:rsidR="00076D0D" w:rsidRPr="007A79D2" w:rsidRDefault="00061754" w:rsidP="00494B9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5351AC" w:rsidRPr="007A79D2">
        <w:rPr>
          <w:rFonts w:ascii="Simplified Arabic" w:eastAsia="Times New Roman" w:hAnsi="Simplified Arabic" w:cs="Traditional Arabic" w:hint="cs"/>
          <w:b/>
          <w:bCs/>
          <w:sz w:val="34"/>
          <w:szCs w:val="34"/>
          <w:rtl/>
          <w:lang w:eastAsia="en-US" w:bidi="ar-SA"/>
        </w:rPr>
        <w:t>أمين</w:t>
      </w:r>
      <w:r w:rsidR="007309A2" w:rsidRPr="007A79D2">
        <w:rPr>
          <w:rFonts w:ascii="Simplified Arabic" w:eastAsia="Times New Roman" w:hAnsi="Simplified Arabic" w:cs="Traditional Arabic"/>
          <w:b/>
          <w:bCs/>
          <w:sz w:val="34"/>
          <w:szCs w:val="34"/>
          <w:rtl/>
          <w:lang w:eastAsia="en-US" w:bidi="ar-SA"/>
        </w:rPr>
        <w:t xml:space="preserve"> </w:t>
      </w:r>
      <w:proofErr w:type="spellStart"/>
      <w:r w:rsidR="007309A2" w:rsidRPr="007A79D2">
        <w:rPr>
          <w:rFonts w:ascii="Simplified Arabic" w:eastAsia="Times New Roman" w:hAnsi="Simplified Arabic" w:cs="Traditional Arabic"/>
          <w:b/>
          <w:bCs/>
          <w:sz w:val="34"/>
          <w:szCs w:val="34"/>
          <w:rtl/>
          <w:lang w:eastAsia="en-US" w:bidi="ar-SA"/>
        </w:rPr>
        <w:t>يارب</w:t>
      </w:r>
      <w:proofErr w:type="spellEnd"/>
      <w:r w:rsidR="007309A2" w:rsidRPr="007A79D2">
        <w:rPr>
          <w:rFonts w:ascii="Simplified Arabic" w:eastAsia="Times New Roman" w:hAnsi="Simplified Arabic" w:cs="Traditional Arabic"/>
          <w:b/>
          <w:bCs/>
          <w:sz w:val="34"/>
          <w:szCs w:val="34"/>
          <w:rtl/>
          <w:lang w:eastAsia="en-US" w:bidi="ar-SA"/>
        </w:rPr>
        <w:t xml:space="preserve"> العالمين</w:t>
      </w:r>
    </w:p>
    <w:p w14:paraId="270BD188" w14:textId="77777777" w:rsidR="006C4813" w:rsidRPr="007A79D2" w:rsidRDefault="006C4813" w:rsidP="00494B97">
      <w:pPr>
        <w:jc w:val="both"/>
        <w:rPr>
          <w:rFonts w:ascii="Simplified Arabic" w:eastAsia="Times New Roman" w:hAnsi="Simplified Arabic" w:cs="Traditional Arabic"/>
          <w:b/>
          <w:bCs/>
          <w:sz w:val="34"/>
          <w:szCs w:val="34"/>
          <w:rtl/>
          <w:lang w:eastAsia="en-US" w:bidi="ar-SA"/>
        </w:rPr>
      </w:pPr>
    </w:p>
    <w:p w14:paraId="0B7218AA" w14:textId="77777777" w:rsidR="006D4E63" w:rsidRPr="007A79D2" w:rsidRDefault="006D4E63" w:rsidP="00494B97">
      <w:pPr>
        <w:jc w:val="both"/>
        <w:rPr>
          <w:rFonts w:ascii="Simplified Arabic" w:eastAsia="Times New Roman" w:hAnsi="Simplified Arabic" w:cs="Traditional Arabic"/>
          <w:b/>
          <w:bCs/>
          <w:sz w:val="34"/>
          <w:szCs w:val="34"/>
          <w:rtl/>
          <w:lang w:eastAsia="en-US" w:bidi="ar-SA"/>
        </w:rPr>
      </w:pPr>
    </w:p>
    <w:p w14:paraId="13698662" w14:textId="7AF0423D" w:rsidR="007309A2" w:rsidRPr="007A79D2" w:rsidRDefault="00F573FC" w:rsidP="00F573FC">
      <w:pPr>
        <w:pStyle w:val="1"/>
        <w:rPr>
          <w:rtl/>
        </w:rPr>
      </w:pPr>
      <w:r w:rsidRPr="007A79D2">
        <w:rPr>
          <w:rtl/>
          <w:lang w:eastAsia="en-US" w:bidi="ar-SA"/>
        </w:rPr>
        <w:br w:type="page"/>
      </w:r>
      <w:r w:rsidR="00061754" w:rsidRPr="007A79D2">
        <w:rPr>
          <w:rFonts w:hint="cs"/>
          <w:rtl/>
        </w:rPr>
        <w:lastRenderedPageBreak/>
        <w:t xml:space="preserve">     </w:t>
      </w:r>
      <w:r w:rsidR="00BD4ED9" w:rsidRPr="007A79D2">
        <w:rPr>
          <w:rFonts w:hint="cs"/>
          <w:rtl/>
        </w:rPr>
        <w:t xml:space="preserve"> </w:t>
      </w:r>
      <w:bookmarkStart w:id="3" w:name="_Toc533247670"/>
      <w:r w:rsidR="007309A2" w:rsidRPr="007A79D2">
        <w:rPr>
          <w:rFonts w:hint="cs"/>
          <w:rtl/>
        </w:rPr>
        <w:t>ثانيا</w:t>
      </w:r>
      <w:r w:rsidR="0063758C" w:rsidRPr="007A79D2">
        <w:rPr>
          <w:rFonts w:hint="cs"/>
          <w:rtl/>
        </w:rPr>
        <w:t xml:space="preserve">: </w:t>
      </w:r>
      <w:r w:rsidR="007309A2" w:rsidRPr="007A79D2">
        <w:rPr>
          <w:rFonts w:hint="cs"/>
          <w:rtl/>
        </w:rPr>
        <w:t xml:space="preserve">فضل العلم من كلام الحبيب النبي </w:t>
      </w:r>
      <w:r w:rsidR="00061754" w:rsidRPr="007A79D2">
        <w:rPr>
          <w:rFonts w:ascii="Sakkal Majalla" w:hAnsi="Sakkal Majalla" w:hint="cs"/>
          <w:rtl/>
        </w:rPr>
        <w:t>صلى الله عليه وسلم</w:t>
      </w:r>
      <w:bookmarkEnd w:id="3"/>
    </w:p>
    <w:p w14:paraId="52551ECA" w14:textId="77777777" w:rsidR="006C4813" w:rsidRPr="007A79D2" w:rsidRDefault="002F047E" w:rsidP="00BD4ED9">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 العلم فرض على كل مسلم</w:t>
      </w:r>
    </w:p>
    <w:p w14:paraId="268B0646"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لابد أن نعلم جميعا أن طلب العلم ليس من باب النافلة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أتعلم أو لا أتعلم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بل هو واجب على كل مسلم.</w:t>
      </w:r>
    </w:p>
    <w:p w14:paraId="3E7C6B92" w14:textId="22E556F3" w:rsidR="007309A2" w:rsidRPr="007A79D2" w:rsidRDefault="007309A2" w:rsidP="00197FE4">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وذلك للحديث الذي أخرجه ابن ماجه وابن عدي في الكامل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والبيهقي في شعب الإيمان عن أنس</w:t>
      </w:r>
      <w:r w:rsidR="00272EBF"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"طلب العلم فريضة على كل مسلم</w:t>
      </w:r>
      <w:r w:rsidR="00197FE4" w:rsidRPr="007A79D2">
        <w:rPr>
          <w:rStyle w:val="a5"/>
          <w:rFonts w:cs="Traditional Arabic"/>
          <w:b/>
          <w:bCs/>
          <w:sz w:val="34"/>
          <w:szCs w:val="34"/>
          <w:rtl/>
        </w:rPr>
        <w:footnoteReference w:id="6"/>
      </w:r>
      <w:r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076D0D"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3913)</w:t>
      </w:r>
    </w:p>
    <w:p w14:paraId="46378619" w14:textId="1E0FFF57" w:rsidR="00197FE4" w:rsidRPr="007A79D2" w:rsidRDefault="007309A2" w:rsidP="002B28DA">
      <w:pPr>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وفي رواية عند ابن عبد البر عن </w:t>
      </w:r>
      <w:proofErr w:type="spellStart"/>
      <w:r w:rsidRPr="007A79D2">
        <w:rPr>
          <w:rFonts w:ascii="Simplified Arabic" w:hAnsi="Simplified Arabic" w:cs="Traditional Arabic" w:hint="cs"/>
          <w:b/>
          <w:bCs/>
          <w:sz w:val="34"/>
          <w:szCs w:val="34"/>
          <w:rtl/>
        </w:rPr>
        <w:t>أنس</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 xml:space="preserve">عن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5B20408D" w14:textId="10C69BE8" w:rsidR="00197FE4" w:rsidRPr="007A79D2" w:rsidRDefault="007309A2" w:rsidP="002B28DA">
      <w:pPr>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t>"طلب العلم فريضة على كل مسلم</w:t>
      </w:r>
      <w:r w:rsidR="0063758C" w:rsidRPr="007A79D2">
        <w:rPr>
          <w:rFonts w:cs="Traditional Arabic" w:hint="cs"/>
          <w:b/>
          <w:bCs/>
          <w:sz w:val="34"/>
          <w:szCs w:val="34"/>
          <w:rtl/>
        </w:rPr>
        <w:t xml:space="preserve">، </w:t>
      </w:r>
      <w:r w:rsidRPr="007A79D2">
        <w:rPr>
          <w:rFonts w:cs="Traditional Arabic" w:hint="cs"/>
          <w:b/>
          <w:bCs/>
          <w:sz w:val="34"/>
          <w:szCs w:val="34"/>
          <w:rtl/>
        </w:rPr>
        <w:t xml:space="preserve">وإن طالب العلم يستغفر له كل </w:t>
      </w:r>
      <w:r w:rsidR="005351AC" w:rsidRPr="007A79D2">
        <w:rPr>
          <w:rFonts w:cs="Traditional Arabic" w:hint="cs"/>
          <w:b/>
          <w:bCs/>
          <w:sz w:val="34"/>
          <w:szCs w:val="34"/>
          <w:rtl/>
        </w:rPr>
        <w:t>شي</w:t>
      </w:r>
      <w:r w:rsidR="005351AC" w:rsidRPr="007A79D2">
        <w:rPr>
          <w:rFonts w:cs="Traditional Arabic" w:hint="eastAsia"/>
          <w:b/>
          <w:bCs/>
          <w:sz w:val="34"/>
          <w:szCs w:val="34"/>
          <w:rtl/>
        </w:rPr>
        <w:t>ء</w:t>
      </w:r>
      <w:r w:rsidRPr="007A79D2">
        <w:rPr>
          <w:rFonts w:cs="Traditional Arabic" w:hint="cs"/>
          <w:b/>
          <w:bCs/>
          <w:sz w:val="34"/>
          <w:szCs w:val="34"/>
          <w:rtl/>
        </w:rPr>
        <w:t xml:space="preserve"> حتى الحيتان في البحر"</w:t>
      </w:r>
      <w:r w:rsidR="00061754"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00197FE4" w:rsidRPr="007A79D2">
        <w:rPr>
          <w:rFonts w:ascii="Simplified Arabic" w:eastAsia="Times New Roman" w:hAnsi="Simplified Arabic" w:cs="Traditional Arabic" w:hint="cs"/>
          <w:b/>
          <w:bCs/>
          <w:sz w:val="34"/>
          <w:szCs w:val="34"/>
          <w:rtl/>
          <w:lang w:eastAsia="en-US"/>
        </w:rPr>
        <w:t xml:space="preserve"> </w:t>
      </w:r>
    </w:p>
    <w:p w14:paraId="7F594865" w14:textId="3A90B149" w:rsidR="007309A2" w:rsidRPr="007A79D2" w:rsidRDefault="00061754" w:rsidP="002B28DA">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197FE4"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3914)</w:t>
      </w:r>
    </w:p>
    <w:p w14:paraId="1F3B4F77" w14:textId="045A4DD7" w:rsidR="00CE0E5E" w:rsidRPr="007A79D2" w:rsidRDefault="00CE0E5E" w:rsidP="00272EBF">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وفي رواية أبي يعل</w:t>
      </w:r>
      <w:r w:rsidR="00272EBF" w:rsidRPr="007A79D2">
        <w:rPr>
          <w:rFonts w:ascii="Simplified Arabic" w:hAnsi="Simplified Arabic" w:cs="Traditional Arabic" w:hint="cs"/>
          <w:b/>
          <w:bCs/>
          <w:sz w:val="34"/>
          <w:szCs w:val="34"/>
          <w:rtl/>
        </w:rPr>
        <w:t>ى</w:t>
      </w:r>
      <w:r w:rsidRPr="007A79D2">
        <w:rPr>
          <w:rFonts w:ascii="Simplified Arabic" w:hAnsi="Simplified Arabic" w:cs="Traditional Arabic" w:hint="cs"/>
          <w:b/>
          <w:bCs/>
          <w:sz w:val="34"/>
          <w:szCs w:val="34"/>
          <w:rtl/>
        </w:rPr>
        <w:t xml:space="preserve"> "</w:t>
      </w:r>
      <w:r w:rsidRPr="007A79D2">
        <w:rPr>
          <w:rFonts w:cs="Traditional Arabic" w:hint="cs"/>
          <w:b/>
          <w:bCs/>
          <w:sz w:val="34"/>
          <w:szCs w:val="34"/>
          <w:rtl/>
        </w:rPr>
        <w:t xml:space="preserve"> صاحب العلم يستغفر له كلُ شي</w:t>
      </w:r>
      <w:r w:rsidRPr="007A79D2">
        <w:rPr>
          <w:rFonts w:cs="Traditional Arabic" w:hint="eastAsia"/>
          <w:b/>
          <w:bCs/>
          <w:sz w:val="34"/>
          <w:szCs w:val="34"/>
          <w:rtl/>
        </w:rPr>
        <w:t>ء</w:t>
      </w:r>
      <w:r w:rsidRPr="007A79D2">
        <w:rPr>
          <w:rFonts w:cs="Traditional Arabic" w:hint="cs"/>
          <w:b/>
          <w:bCs/>
          <w:sz w:val="34"/>
          <w:szCs w:val="34"/>
          <w:rtl/>
        </w:rPr>
        <w:t>، حتى الحوت في البحر"</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(صحيح الجامع: 3747)</w:t>
      </w:r>
    </w:p>
    <w:p w14:paraId="41645CF9" w14:textId="77777777" w:rsidR="00CE0E5E" w:rsidRPr="007A79D2" w:rsidRDefault="00CE0E5E" w:rsidP="00CE0E5E">
      <w:pPr>
        <w:rPr>
          <w:rFonts w:ascii="Simplified Arabic" w:eastAsia="Times New Roman" w:hAnsi="Simplified Arabic" w:cs="Traditional Arabic"/>
          <w:b/>
          <w:bCs/>
          <w:sz w:val="34"/>
          <w:szCs w:val="34"/>
          <w:rtl/>
          <w:lang w:eastAsia="en-US"/>
        </w:rPr>
      </w:pPr>
    </w:p>
    <w:p w14:paraId="424FA701" w14:textId="77777777" w:rsidR="007309A2" w:rsidRPr="007A79D2" w:rsidRDefault="007309A2" w:rsidP="00CE0E5E">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يقول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-في كتابه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1/4</w:t>
      </w:r>
      <w:r w:rsidR="00CE0E5E" w:rsidRPr="007A79D2">
        <w:rPr>
          <w:rFonts w:ascii="Simplified Arabic" w:hAnsi="Simplified Arabic" w:cs="Traditional Arabic" w:hint="cs"/>
          <w:b/>
          <w:bCs/>
          <w:sz w:val="34"/>
          <w:szCs w:val="34"/>
          <w:rtl/>
        </w:rPr>
        <w:t>8</w:t>
      </w:r>
      <w:r w:rsidRPr="007A79D2">
        <w:rPr>
          <w:rFonts w:ascii="Simplified Arabic" w:hAnsi="Simplified Arabic" w:cs="Traditional Arabic" w:hint="cs"/>
          <w:b/>
          <w:bCs/>
          <w:sz w:val="34"/>
          <w:szCs w:val="34"/>
          <w:rtl/>
        </w:rPr>
        <w:t>0"</w:t>
      </w:r>
    </w:p>
    <w:p w14:paraId="04C6B672" w14:textId="44C980F1" w:rsidR="007309A2" w:rsidRPr="007A79D2" w:rsidRDefault="00061754" w:rsidP="00EB365D">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"إن الإيمان فرض على كل واحد</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وهو ماهية مركبة من علم وعمل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فلا ي</w:t>
      </w:r>
      <w:r w:rsidR="00197FE4"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تصور وجود</w:t>
      </w:r>
      <w:r w:rsidR="00197FE4"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الإيمان إلا بالعلم والعمل.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شرائع الإسلام واجبة على كل مسلم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ولا يمكن أداؤها إلا بعد معرفتها والعلم بها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والله تعالى أخرج عباده من بطون أمهاتهم لا يعلمون شيئا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فطلب العلم فريضة على كل مسلم.</w:t>
      </w:r>
      <w:r w:rsidR="00EB365D"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وهل تمكن عبادة الله التي هي حقه على العباد كلهم إلا بالعلم؟</w:t>
      </w:r>
      <w:r w:rsidR="00CE0E5E"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وهل ينال العلم إلا بطلبه؟</w:t>
      </w:r>
      <w:r w:rsidR="00CE0E5E" w:rsidRPr="007A79D2">
        <w:rPr>
          <w:rFonts w:ascii="Simplified Arabic" w:eastAsia="Times New Roman" w:hAnsi="Simplified Arabic" w:cs="Traditional Arabic" w:hint="cs"/>
          <w:b/>
          <w:bCs/>
          <w:sz w:val="34"/>
          <w:szCs w:val="34"/>
          <w:rtl/>
          <w:lang w:eastAsia="en-US" w:bidi="ar-SA"/>
        </w:rPr>
        <w:t>0</w:t>
      </w:r>
      <w:r w:rsidR="007309A2" w:rsidRPr="007A79D2">
        <w:rPr>
          <w:rFonts w:ascii="Simplified Arabic" w:eastAsia="Times New Roman" w:hAnsi="Simplified Arabic" w:cs="Traditional Arabic" w:hint="cs"/>
          <w:b/>
          <w:bCs/>
          <w:sz w:val="34"/>
          <w:szCs w:val="34"/>
          <w:rtl/>
          <w:lang w:eastAsia="en-US" w:bidi="ar-SA"/>
        </w:rPr>
        <w:t xml:space="preserve"> أه</w:t>
      </w:r>
    </w:p>
    <w:p w14:paraId="5651E82A" w14:textId="77777777" w:rsidR="00CE0E5E" w:rsidRPr="007A79D2" w:rsidRDefault="00CE0E5E" w:rsidP="00CE0E5E">
      <w:pPr>
        <w:jc w:val="both"/>
        <w:rPr>
          <w:rFonts w:ascii="Simplified Arabic" w:eastAsia="Times New Roman" w:hAnsi="Simplified Arabic" w:cs="Traditional Arabic"/>
          <w:b/>
          <w:bCs/>
          <w:sz w:val="34"/>
          <w:szCs w:val="34"/>
          <w:rtl/>
          <w:lang w:eastAsia="en-US" w:bidi="ar-SA"/>
        </w:rPr>
      </w:pPr>
    </w:p>
    <w:p w14:paraId="1F44684E" w14:textId="77777777" w:rsidR="007309A2" w:rsidRPr="007A79D2" w:rsidRDefault="007309A2" w:rsidP="001F65A1">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ومما ينسب للإمام الشافعي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1E623208" w14:textId="2CBF2683"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سأطلب علما أو أموت ب</w:t>
      </w:r>
      <w:r w:rsidR="00224BE3" w:rsidRPr="007A79D2">
        <w:rPr>
          <w:rFonts w:ascii="Simplified Arabic" w:eastAsia="Times New Roman" w:hAnsi="Simplified Arabic" w:cs="Traditional Arabic" w:hint="cs"/>
          <w:b/>
          <w:bCs/>
          <w:sz w:val="34"/>
          <w:szCs w:val="34"/>
          <w:rtl/>
          <w:lang w:eastAsia="en-US" w:bidi="ar-SA"/>
        </w:rPr>
        <w:t>بلدة</w:t>
      </w:r>
      <w:r w:rsidR="004670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يقل بها هطل الدموع على قبري</w:t>
      </w:r>
      <w:r w:rsidR="00197FE4" w:rsidRPr="007A79D2">
        <w:rPr>
          <w:rFonts w:ascii="Simplified Arabic" w:eastAsia="Times New Roman" w:hAnsi="Simplified Arabic" w:cs="Traditional Arabic" w:hint="cs"/>
          <w:b/>
          <w:bCs/>
          <w:sz w:val="34"/>
          <w:szCs w:val="34"/>
          <w:rtl/>
          <w:lang w:eastAsia="en-US" w:bidi="ar-SA"/>
        </w:rPr>
        <w:t>ِ</w:t>
      </w:r>
    </w:p>
    <w:p w14:paraId="38263180" w14:textId="05A13060"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وليس اكتساب العلم يا نفس</w:t>
      </w:r>
      <w:r w:rsidR="00197FE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فاعلمي</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بميراث آباء كرام ولا صهر</w:t>
      </w:r>
      <w:r w:rsidR="00197FE4" w:rsidRPr="007A79D2">
        <w:rPr>
          <w:rFonts w:ascii="Simplified Arabic" w:eastAsia="Times New Roman" w:hAnsi="Simplified Arabic" w:cs="Traditional Arabic" w:hint="cs"/>
          <w:b/>
          <w:bCs/>
          <w:sz w:val="34"/>
          <w:szCs w:val="34"/>
          <w:rtl/>
          <w:lang w:eastAsia="en-US" w:bidi="ar-SA"/>
        </w:rPr>
        <w:t>ِ</w:t>
      </w:r>
    </w:p>
    <w:p w14:paraId="2C45D81D" w14:textId="675B65FF" w:rsidR="007309A2" w:rsidRPr="007A79D2" w:rsidRDefault="007309A2" w:rsidP="004670A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ولكن فتي الفتيان من راح واغتد</w:t>
      </w:r>
      <w:r w:rsidR="004670AC" w:rsidRPr="007A79D2">
        <w:rPr>
          <w:rFonts w:ascii="Simplified Arabic" w:eastAsia="Times New Roman" w:hAnsi="Simplified Arabic" w:cs="Traditional Arabic" w:hint="cs"/>
          <w:b/>
          <w:bCs/>
          <w:sz w:val="34"/>
          <w:szCs w:val="34"/>
          <w:rtl/>
          <w:lang w:eastAsia="en-US" w:bidi="ar-SA"/>
        </w:rPr>
        <w:t xml:space="preserve">ى           </w:t>
      </w:r>
      <w:r w:rsidRPr="007A79D2">
        <w:rPr>
          <w:rFonts w:ascii="Simplified Arabic" w:eastAsia="Times New Roman" w:hAnsi="Simplified Arabic" w:cs="Traditional Arabic" w:hint="cs"/>
          <w:b/>
          <w:bCs/>
          <w:sz w:val="34"/>
          <w:szCs w:val="34"/>
          <w:rtl/>
          <w:lang w:eastAsia="en-US" w:bidi="ar-SA"/>
        </w:rPr>
        <w:t>يطلب علما بالتجلد والصبر</w:t>
      </w:r>
      <w:r w:rsidR="00197FE4" w:rsidRPr="007A79D2">
        <w:rPr>
          <w:rFonts w:ascii="Simplified Arabic" w:eastAsia="Times New Roman" w:hAnsi="Simplified Arabic" w:cs="Traditional Arabic" w:hint="cs"/>
          <w:b/>
          <w:bCs/>
          <w:sz w:val="34"/>
          <w:szCs w:val="34"/>
          <w:rtl/>
          <w:lang w:eastAsia="en-US" w:bidi="ar-SA"/>
        </w:rPr>
        <w:t>ِ</w:t>
      </w:r>
    </w:p>
    <w:p w14:paraId="0E80977F" w14:textId="21FB90A5"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فان نال علماً عاش في الدنيا ماجداً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وإن مات قال الناس بالغ في العذر</w:t>
      </w:r>
      <w:r w:rsidR="00197FE4" w:rsidRPr="007A79D2">
        <w:rPr>
          <w:rFonts w:ascii="Simplified Arabic" w:eastAsia="Times New Roman" w:hAnsi="Simplified Arabic" w:cs="Traditional Arabic" w:hint="cs"/>
          <w:b/>
          <w:bCs/>
          <w:sz w:val="34"/>
          <w:szCs w:val="34"/>
          <w:rtl/>
          <w:lang w:eastAsia="en-US" w:bidi="ar-SA"/>
        </w:rPr>
        <w:t>ِ</w:t>
      </w:r>
    </w:p>
    <w:p w14:paraId="76409722" w14:textId="08146E4E"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إذا هجع النو</w:t>
      </w:r>
      <w:r w:rsidR="00197FE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w:t>
      </w:r>
      <w:r w:rsidR="00733412" w:rsidRPr="007A79D2">
        <w:rPr>
          <w:rFonts w:ascii="Simplified Arabic" w:eastAsia="Times New Roman" w:hAnsi="Simplified Arabic" w:cs="Traditional Arabic" w:hint="cs"/>
          <w:b/>
          <w:bCs/>
          <w:sz w:val="34"/>
          <w:szCs w:val="34"/>
          <w:rtl/>
          <w:lang w:eastAsia="en-US" w:bidi="ar-SA"/>
        </w:rPr>
        <w:t>م أسبلت ع</w:t>
      </w:r>
      <w:r w:rsidR="00197FE4" w:rsidRPr="007A79D2">
        <w:rPr>
          <w:rFonts w:ascii="Simplified Arabic" w:eastAsia="Times New Roman" w:hAnsi="Simplified Arabic" w:cs="Traditional Arabic" w:hint="cs"/>
          <w:b/>
          <w:bCs/>
          <w:sz w:val="34"/>
          <w:szCs w:val="34"/>
          <w:rtl/>
          <w:lang w:eastAsia="en-US" w:bidi="ar-SA"/>
        </w:rPr>
        <w:t>َ</w:t>
      </w:r>
      <w:r w:rsidR="00733412" w:rsidRPr="007A79D2">
        <w:rPr>
          <w:rFonts w:ascii="Simplified Arabic" w:eastAsia="Times New Roman" w:hAnsi="Simplified Arabic" w:cs="Traditional Arabic" w:hint="cs"/>
          <w:b/>
          <w:bCs/>
          <w:sz w:val="34"/>
          <w:szCs w:val="34"/>
          <w:rtl/>
          <w:lang w:eastAsia="en-US" w:bidi="ar-SA"/>
        </w:rPr>
        <w:t>برتي</w:t>
      </w:r>
      <w:r w:rsidR="004670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وأنشدت بيتا وهو من ألطف الشعر</w:t>
      </w:r>
      <w:r w:rsidR="00197FE4" w:rsidRPr="007A79D2">
        <w:rPr>
          <w:rFonts w:ascii="Simplified Arabic" w:eastAsia="Times New Roman" w:hAnsi="Simplified Arabic" w:cs="Traditional Arabic" w:hint="cs"/>
          <w:b/>
          <w:bCs/>
          <w:sz w:val="34"/>
          <w:szCs w:val="34"/>
          <w:rtl/>
          <w:lang w:eastAsia="en-US" w:bidi="ar-SA"/>
        </w:rPr>
        <w:t>ِ</w:t>
      </w:r>
    </w:p>
    <w:p w14:paraId="26F2F5CE" w14:textId="590B0502"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أليس من الخسران أن لي</w:t>
      </w:r>
      <w:r w:rsidR="00733412" w:rsidRPr="007A79D2">
        <w:rPr>
          <w:rFonts w:ascii="Simplified Arabic" w:eastAsia="Times New Roman" w:hAnsi="Simplified Arabic" w:cs="Traditional Arabic" w:hint="cs"/>
          <w:b/>
          <w:bCs/>
          <w:sz w:val="34"/>
          <w:szCs w:val="34"/>
          <w:rtl/>
          <w:lang w:eastAsia="en-US" w:bidi="ar-SA"/>
        </w:rPr>
        <w:t>الينا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تمر بلا علم وتحسب من عمري</w:t>
      </w:r>
      <w:r w:rsidR="00197FE4" w:rsidRPr="007A79D2">
        <w:rPr>
          <w:rFonts w:ascii="Simplified Arabic" w:eastAsia="Times New Roman" w:hAnsi="Simplified Arabic" w:cs="Traditional Arabic" w:hint="cs"/>
          <w:b/>
          <w:bCs/>
          <w:sz w:val="34"/>
          <w:szCs w:val="34"/>
          <w:rtl/>
          <w:lang w:eastAsia="en-US" w:bidi="ar-SA"/>
        </w:rPr>
        <w:t>ِ</w:t>
      </w:r>
    </w:p>
    <w:p w14:paraId="51CC9C74" w14:textId="55516F91" w:rsidR="007309A2" w:rsidRPr="007A79D2" w:rsidRDefault="007309A2" w:rsidP="00F573FC">
      <w:pPr>
        <w:jc w:val="center"/>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وقال آخر</w:t>
      </w:r>
      <w:r w:rsidR="0063758C" w:rsidRPr="007A79D2">
        <w:rPr>
          <w:rFonts w:ascii="Simplified Arabic" w:hAnsi="Simplified Arabic" w:cs="Traditional Arabic" w:hint="cs"/>
          <w:b/>
          <w:bCs/>
          <w:sz w:val="34"/>
          <w:szCs w:val="34"/>
          <w:rtl/>
        </w:rPr>
        <w:t>:</w:t>
      </w:r>
    </w:p>
    <w:p w14:paraId="319AE5F5" w14:textId="41726B96" w:rsidR="007309A2" w:rsidRPr="007A79D2" w:rsidRDefault="007309A2" w:rsidP="00D432C7">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إذا مر </w:t>
      </w:r>
      <w:r w:rsidR="00076D0D" w:rsidRPr="007A79D2">
        <w:rPr>
          <w:rFonts w:ascii="Simplified Arabic" w:eastAsia="Times New Roman" w:hAnsi="Simplified Arabic" w:cs="Traditional Arabic" w:hint="cs"/>
          <w:b/>
          <w:bCs/>
          <w:sz w:val="34"/>
          <w:szCs w:val="34"/>
          <w:rtl/>
          <w:lang w:eastAsia="en-US" w:bidi="ar-SA"/>
        </w:rPr>
        <w:t>بي</w:t>
      </w:r>
      <w:r w:rsidRPr="007A79D2">
        <w:rPr>
          <w:rFonts w:ascii="Simplified Arabic" w:eastAsia="Times New Roman" w:hAnsi="Simplified Arabic" w:cs="Traditional Arabic" w:hint="cs"/>
          <w:b/>
          <w:bCs/>
          <w:sz w:val="34"/>
          <w:szCs w:val="34"/>
          <w:rtl/>
          <w:lang w:eastAsia="en-US" w:bidi="ar-SA"/>
        </w:rPr>
        <w:t xml:space="preserve"> يوم</w:t>
      </w:r>
      <w:r w:rsidR="00D432C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ولم استفد هدى</w:t>
      </w:r>
      <w:r w:rsidR="00076D0D" w:rsidRPr="007A79D2">
        <w:rPr>
          <w:rFonts w:ascii="Simplified Arabic" w:eastAsia="Times New Roman" w:hAnsi="Simplified Arabic" w:cs="Traditional Arabic" w:hint="cs"/>
          <w:b/>
          <w:bCs/>
          <w:sz w:val="34"/>
          <w:szCs w:val="34"/>
          <w:rtl/>
          <w:lang w:eastAsia="en-US" w:bidi="ar-SA"/>
        </w:rPr>
        <w:t xml:space="preserve"> </w:t>
      </w:r>
      <w:r w:rsidR="004670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ولم اكتسب علما فما ذاك من عمري</w:t>
      </w:r>
    </w:p>
    <w:p w14:paraId="1E74BD59" w14:textId="08124788" w:rsidR="007309A2" w:rsidRPr="007A79D2" w:rsidRDefault="007309A2" w:rsidP="00F573FC">
      <w:pPr>
        <w:jc w:val="center"/>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وقال آخر</w:t>
      </w:r>
      <w:r w:rsidR="0063758C" w:rsidRPr="007A79D2">
        <w:rPr>
          <w:rFonts w:ascii="Simplified Arabic" w:hAnsi="Simplified Arabic" w:cs="Traditional Arabic" w:hint="cs"/>
          <w:b/>
          <w:bCs/>
          <w:sz w:val="34"/>
          <w:szCs w:val="34"/>
          <w:rtl/>
        </w:rPr>
        <w:t>:</w:t>
      </w:r>
    </w:p>
    <w:p w14:paraId="7F90D4E6" w14:textId="19569906" w:rsidR="00076D0D"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ففز</w:t>
      </w:r>
      <w:r w:rsidR="00197FE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بعلم تعش حيا به أ</w:t>
      </w:r>
      <w:r w:rsidR="00CE0E5E" w:rsidRPr="007A79D2">
        <w:rPr>
          <w:rFonts w:ascii="Simplified Arabic" w:eastAsia="Times New Roman" w:hAnsi="Simplified Arabic" w:cs="Traditional Arabic" w:hint="cs"/>
          <w:b/>
          <w:bCs/>
          <w:sz w:val="34"/>
          <w:szCs w:val="34"/>
          <w:rtl/>
          <w:lang w:eastAsia="en-US" w:bidi="ar-SA"/>
        </w:rPr>
        <w:t>بدا</w:t>
      </w:r>
      <w:r w:rsidR="004670A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فالناس موتى وأهل العلم أحياء</w:t>
      </w:r>
    </w:p>
    <w:p w14:paraId="72446606" w14:textId="77777777" w:rsidR="00197FE4" w:rsidRPr="007A79D2" w:rsidRDefault="00197FE4" w:rsidP="00CE0E5E">
      <w:pPr>
        <w:jc w:val="both"/>
        <w:rPr>
          <w:rFonts w:ascii="Simplified Arabic" w:eastAsia="Times New Roman" w:hAnsi="Simplified Arabic" w:cs="Traditional Arabic"/>
          <w:b/>
          <w:bCs/>
          <w:sz w:val="34"/>
          <w:szCs w:val="34"/>
          <w:rtl/>
          <w:lang w:eastAsia="en-US" w:bidi="ar-SA"/>
        </w:rPr>
      </w:pPr>
    </w:p>
    <w:p w14:paraId="450AF8BA" w14:textId="2D917854" w:rsidR="007309A2" w:rsidRPr="007A79D2" w:rsidRDefault="00224BE3" w:rsidP="00197FE4">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2-</w:t>
      </w:r>
      <w:r w:rsidR="007309A2" w:rsidRPr="007A79D2">
        <w:rPr>
          <w:rFonts w:ascii="Calibri" w:eastAsia="Times New Roman" w:hAnsi="Calibri" w:cs="Traditional Arabic" w:hint="cs"/>
          <w:b/>
          <w:bCs/>
          <w:sz w:val="34"/>
          <w:szCs w:val="34"/>
          <w:rtl/>
          <w:lang w:eastAsia="en-US" w:bidi="ar-SA"/>
        </w:rPr>
        <w:t xml:space="preserve"> العلم ميراث </w:t>
      </w:r>
      <w:proofErr w:type="gramStart"/>
      <w:r w:rsidR="007309A2" w:rsidRPr="007A79D2">
        <w:rPr>
          <w:rFonts w:ascii="Calibri" w:eastAsia="Times New Roman" w:hAnsi="Calibri" w:cs="Traditional Arabic" w:hint="cs"/>
          <w:b/>
          <w:bCs/>
          <w:sz w:val="34"/>
          <w:szCs w:val="34"/>
          <w:rtl/>
          <w:lang w:eastAsia="en-US" w:bidi="ar-SA"/>
        </w:rPr>
        <w:t>الأنبياء</w:t>
      </w:r>
      <w:r w:rsidR="0063758C" w:rsidRPr="007A79D2">
        <w:rPr>
          <w:rFonts w:ascii="Calibri" w:eastAsia="Times New Roman" w:hAnsi="Calibri" w:cs="Traditional Arabic" w:hint="cs"/>
          <w:b/>
          <w:bCs/>
          <w:sz w:val="34"/>
          <w:szCs w:val="34"/>
          <w:rtl/>
          <w:lang w:eastAsia="en-US" w:bidi="ar-SA"/>
        </w:rPr>
        <w:t xml:space="preserve"> </w:t>
      </w:r>
      <w:r w:rsidR="00197FE4" w:rsidRPr="007A79D2">
        <w:rPr>
          <w:rFonts w:ascii="Calibri" w:eastAsia="Times New Roman" w:hAnsi="Calibri" w:cs="Traditional Arabic" w:hint="cs"/>
          <w:b/>
          <w:bCs/>
          <w:sz w:val="34"/>
          <w:szCs w:val="34"/>
          <w:rtl/>
          <w:lang w:eastAsia="en-US" w:bidi="ar-SA"/>
        </w:rPr>
        <w:t xml:space="preserve"> </w:t>
      </w:r>
      <w:r w:rsidR="00171B9B" w:rsidRPr="007A79D2">
        <w:rPr>
          <w:rFonts w:ascii="Calibri" w:eastAsia="Times New Roman" w:hAnsi="Calibri" w:cs="Traditional Arabic" w:hint="cs"/>
          <w:b/>
          <w:bCs/>
          <w:sz w:val="34"/>
          <w:szCs w:val="34"/>
          <w:rtl/>
          <w:lang w:eastAsia="en-US" w:bidi="ar-SA"/>
        </w:rPr>
        <w:t>عليهم</w:t>
      </w:r>
      <w:proofErr w:type="gramEnd"/>
      <w:r w:rsidR="00171B9B" w:rsidRPr="007A79D2">
        <w:rPr>
          <w:rFonts w:ascii="Calibri" w:eastAsia="Times New Roman" w:hAnsi="Calibri" w:cs="Traditional Arabic" w:hint="cs"/>
          <w:b/>
          <w:bCs/>
          <w:sz w:val="34"/>
          <w:szCs w:val="34"/>
          <w:rtl/>
          <w:lang w:eastAsia="en-US" w:bidi="ar-SA"/>
        </w:rPr>
        <w:t xml:space="preserve"> السلام</w:t>
      </w:r>
      <w:r w:rsidR="00197FE4" w:rsidRPr="007A79D2">
        <w:rPr>
          <w:rFonts w:ascii="Calibri" w:eastAsia="Times New Roman" w:hAnsi="Calibri" w:cs="Traditional Arabic" w:hint="cs"/>
          <w:b/>
          <w:bCs/>
          <w:sz w:val="34"/>
          <w:szCs w:val="34"/>
          <w:rtl/>
          <w:lang w:eastAsia="en-US" w:bidi="ar-SA"/>
        </w:rPr>
        <w:t xml:space="preserve"> </w:t>
      </w:r>
      <w:r w:rsidR="00171B9B" w:rsidRPr="007A79D2">
        <w:rPr>
          <w:rFonts w:ascii="Calibri" w:eastAsia="Times New Roman" w:hAnsi="Calibri" w:cs="Traditional Arabic" w:hint="cs"/>
          <w:b/>
          <w:bCs/>
          <w:sz w:val="34"/>
          <w:szCs w:val="34"/>
          <w:rtl/>
          <w:lang w:eastAsia="en-US" w:bidi="ar-SA"/>
        </w:rPr>
        <w:t>-</w:t>
      </w:r>
      <w:r w:rsidR="00197FE4" w:rsidRPr="007A79D2">
        <w:rPr>
          <w:rFonts w:ascii="Calibri" w:eastAsia="Times New Roman" w:hAnsi="Calibri" w:cs="Traditional Arabic" w:hint="cs"/>
          <w:b/>
          <w:bCs/>
          <w:sz w:val="34"/>
          <w:szCs w:val="34"/>
          <w:rtl/>
          <w:lang w:eastAsia="en-US" w:bidi="ar-SA"/>
        </w:rPr>
        <w:t>:</w:t>
      </w:r>
    </w:p>
    <w:p w14:paraId="50F4DDD9" w14:textId="7488666A" w:rsidR="00076D0D" w:rsidRPr="007A79D2" w:rsidRDefault="007309A2" w:rsidP="00076D0D">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فقد أخرج الطبراني في الأوسط عن أبي </w:t>
      </w:r>
      <w:proofErr w:type="spellStart"/>
      <w:r w:rsidRPr="007A79D2">
        <w:rPr>
          <w:rFonts w:ascii="Simplified Arabic" w:hAnsi="Simplified Arabic" w:cs="Traditional Arabic" w:hint="cs"/>
          <w:b/>
          <w:bCs/>
          <w:sz w:val="34"/>
          <w:szCs w:val="34"/>
          <w:rtl/>
        </w:rPr>
        <w:t>هريرة</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2B28DA" w:rsidRPr="007A79D2">
        <w:rPr>
          <w:rFonts w:ascii="Simplified Arabic" w:hAnsi="Simplified Arabic" w:cs="Traditional Arabic"/>
          <w:b/>
          <w:bCs/>
          <w:sz w:val="34"/>
          <w:szCs w:val="34"/>
        </w:rPr>
        <w:t xml:space="preserve"> </w:t>
      </w:r>
      <w:r w:rsidRPr="007A79D2">
        <w:rPr>
          <w:rFonts w:cs="Traditional Arabic" w:hint="cs"/>
          <w:b/>
          <w:bCs/>
          <w:sz w:val="34"/>
          <w:szCs w:val="34"/>
          <w:rtl/>
        </w:rPr>
        <w:t>"</w:t>
      </w:r>
      <w:r w:rsidR="00A94B67" w:rsidRPr="007A79D2">
        <w:rPr>
          <w:rFonts w:cs="Traditional Arabic" w:hint="cs"/>
          <w:b/>
          <w:bCs/>
          <w:sz w:val="34"/>
          <w:szCs w:val="34"/>
          <w:rtl/>
        </w:rPr>
        <w:t xml:space="preserve"> </w:t>
      </w:r>
      <w:r w:rsidRPr="007A79D2">
        <w:rPr>
          <w:rFonts w:cs="Traditional Arabic" w:hint="cs"/>
          <w:b/>
          <w:bCs/>
          <w:sz w:val="34"/>
          <w:szCs w:val="34"/>
          <w:rtl/>
        </w:rPr>
        <w:t>أنه مر بسوق المدينة فوقف عليها فقال</w:t>
      </w:r>
      <w:r w:rsidR="0063758C" w:rsidRPr="007A79D2">
        <w:rPr>
          <w:rFonts w:cs="Traditional Arabic" w:hint="cs"/>
          <w:b/>
          <w:bCs/>
          <w:sz w:val="34"/>
          <w:szCs w:val="34"/>
          <w:rtl/>
        </w:rPr>
        <w:t xml:space="preserve">: </w:t>
      </w:r>
      <w:r w:rsidRPr="007A79D2">
        <w:rPr>
          <w:rFonts w:cs="Traditional Arabic" w:hint="cs"/>
          <w:b/>
          <w:bCs/>
          <w:sz w:val="34"/>
          <w:szCs w:val="34"/>
          <w:rtl/>
        </w:rPr>
        <w:t xml:space="preserve">يا أهل </w:t>
      </w:r>
      <w:r w:rsidR="005351AC" w:rsidRPr="007A79D2">
        <w:rPr>
          <w:rFonts w:cs="Traditional Arabic" w:hint="cs"/>
          <w:b/>
          <w:bCs/>
          <w:sz w:val="34"/>
          <w:szCs w:val="34"/>
          <w:rtl/>
        </w:rPr>
        <w:t>السوق!</w:t>
      </w:r>
      <w:r w:rsidRPr="007A79D2">
        <w:rPr>
          <w:rFonts w:cs="Traditional Arabic" w:hint="cs"/>
          <w:b/>
          <w:bCs/>
          <w:sz w:val="34"/>
          <w:szCs w:val="34"/>
          <w:rtl/>
        </w:rPr>
        <w:t xml:space="preserve"> ما أعجزكم؟</w:t>
      </w:r>
      <w:r w:rsidR="005351AC"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وما ذاك يا أبا هريرة؟</w:t>
      </w:r>
      <w:r w:rsidR="005351AC"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 xml:space="preserve">ذاك ميراث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يق</w:t>
      </w:r>
      <w:r w:rsidR="00197FE4" w:rsidRPr="007A79D2">
        <w:rPr>
          <w:rFonts w:cs="Traditional Arabic" w:hint="cs"/>
          <w:b/>
          <w:bCs/>
          <w:sz w:val="34"/>
          <w:szCs w:val="34"/>
          <w:rtl/>
        </w:rPr>
        <w:t>َ</w:t>
      </w:r>
      <w:r w:rsidRPr="007A79D2">
        <w:rPr>
          <w:rFonts w:cs="Traditional Arabic" w:hint="cs"/>
          <w:b/>
          <w:bCs/>
          <w:sz w:val="34"/>
          <w:szCs w:val="34"/>
          <w:rtl/>
        </w:rPr>
        <w:t>س</w:t>
      </w:r>
      <w:r w:rsidR="00197FE4" w:rsidRPr="007A79D2">
        <w:rPr>
          <w:rFonts w:cs="Traditional Arabic" w:hint="cs"/>
          <w:b/>
          <w:bCs/>
          <w:sz w:val="34"/>
          <w:szCs w:val="34"/>
          <w:rtl/>
        </w:rPr>
        <w:t>ّ</w:t>
      </w:r>
      <w:r w:rsidRPr="007A79D2">
        <w:rPr>
          <w:rFonts w:cs="Traditional Arabic" w:hint="cs"/>
          <w:b/>
          <w:bCs/>
          <w:sz w:val="34"/>
          <w:szCs w:val="34"/>
          <w:rtl/>
        </w:rPr>
        <w:t>م</w:t>
      </w:r>
      <w:r w:rsidR="0063758C" w:rsidRPr="007A79D2">
        <w:rPr>
          <w:rFonts w:cs="Traditional Arabic" w:hint="cs"/>
          <w:b/>
          <w:bCs/>
          <w:sz w:val="34"/>
          <w:szCs w:val="34"/>
          <w:rtl/>
        </w:rPr>
        <w:t xml:space="preserve">، </w:t>
      </w:r>
      <w:r w:rsidRPr="007A79D2">
        <w:rPr>
          <w:rFonts w:cs="Traditional Arabic" w:hint="cs"/>
          <w:b/>
          <w:bCs/>
          <w:sz w:val="34"/>
          <w:szCs w:val="34"/>
          <w:rtl/>
        </w:rPr>
        <w:t>وأنتم ها هنا</w:t>
      </w:r>
      <w:r w:rsidR="0063758C" w:rsidRPr="007A79D2">
        <w:rPr>
          <w:rFonts w:cs="Traditional Arabic" w:hint="cs"/>
          <w:b/>
          <w:bCs/>
          <w:sz w:val="34"/>
          <w:szCs w:val="34"/>
          <w:rtl/>
        </w:rPr>
        <w:t xml:space="preserve">، </w:t>
      </w:r>
      <w:r w:rsidRPr="007A79D2">
        <w:rPr>
          <w:rFonts w:cs="Traditional Arabic" w:hint="cs"/>
          <w:b/>
          <w:bCs/>
          <w:sz w:val="34"/>
          <w:szCs w:val="34"/>
          <w:rtl/>
        </w:rPr>
        <w:t>ألا تذهبون فتأخذون نصيبكم منه؟</w:t>
      </w:r>
      <w:r w:rsidR="005351AC"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وأين هو؟</w:t>
      </w:r>
      <w:r w:rsidR="005351AC"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في المسجد</w:t>
      </w:r>
      <w:r w:rsidR="0063758C" w:rsidRPr="007A79D2">
        <w:rPr>
          <w:rFonts w:cs="Traditional Arabic" w:hint="cs"/>
          <w:b/>
          <w:bCs/>
          <w:sz w:val="34"/>
          <w:szCs w:val="34"/>
          <w:rtl/>
        </w:rPr>
        <w:t xml:space="preserve">، </w:t>
      </w:r>
      <w:r w:rsidRPr="007A79D2">
        <w:rPr>
          <w:rFonts w:cs="Traditional Arabic" w:hint="cs"/>
          <w:b/>
          <w:bCs/>
          <w:sz w:val="34"/>
          <w:szCs w:val="34"/>
          <w:rtl/>
        </w:rPr>
        <w:t>فخرجوا سراعاً</w:t>
      </w:r>
      <w:r w:rsidR="0063758C" w:rsidRPr="007A79D2">
        <w:rPr>
          <w:rFonts w:cs="Traditional Arabic" w:hint="cs"/>
          <w:b/>
          <w:bCs/>
          <w:sz w:val="34"/>
          <w:szCs w:val="34"/>
          <w:rtl/>
        </w:rPr>
        <w:t xml:space="preserve">، </w:t>
      </w:r>
      <w:r w:rsidRPr="007A79D2">
        <w:rPr>
          <w:rFonts w:cs="Traditional Arabic" w:hint="cs"/>
          <w:b/>
          <w:bCs/>
          <w:sz w:val="34"/>
          <w:szCs w:val="34"/>
          <w:rtl/>
        </w:rPr>
        <w:t>ووقف أبو هريرة لهم حتى رجعوا</w:t>
      </w:r>
      <w:r w:rsidR="0063758C" w:rsidRPr="007A79D2">
        <w:rPr>
          <w:rFonts w:cs="Traditional Arabic" w:hint="cs"/>
          <w:b/>
          <w:bCs/>
          <w:sz w:val="34"/>
          <w:szCs w:val="34"/>
          <w:rtl/>
        </w:rPr>
        <w:t xml:space="preserve">، </w:t>
      </w:r>
      <w:r w:rsidRPr="007A79D2">
        <w:rPr>
          <w:rFonts w:cs="Traditional Arabic" w:hint="cs"/>
          <w:b/>
          <w:bCs/>
          <w:sz w:val="34"/>
          <w:szCs w:val="34"/>
          <w:rtl/>
        </w:rPr>
        <w:t>فقال لهم</w:t>
      </w:r>
      <w:r w:rsidR="0063758C" w:rsidRPr="007A79D2">
        <w:rPr>
          <w:rFonts w:cs="Traditional Arabic" w:hint="cs"/>
          <w:b/>
          <w:bCs/>
          <w:sz w:val="34"/>
          <w:szCs w:val="34"/>
          <w:rtl/>
        </w:rPr>
        <w:t xml:space="preserve">: </w:t>
      </w:r>
      <w:r w:rsidRPr="007A79D2">
        <w:rPr>
          <w:rFonts w:cs="Traditional Arabic" w:hint="cs"/>
          <w:b/>
          <w:bCs/>
          <w:sz w:val="34"/>
          <w:szCs w:val="34"/>
          <w:rtl/>
        </w:rPr>
        <w:t>ما لكم؟ فقالوا</w:t>
      </w:r>
      <w:r w:rsidR="0063758C" w:rsidRPr="007A79D2">
        <w:rPr>
          <w:rFonts w:cs="Traditional Arabic" w:hint="cs"/>
          <w:b/>
          <w:bCs/>
          <w:sz w:val="34"/>
          <w:szCs w:val="34"/>
          <w:rtl/>
        </w:rPr>
        <w:t xml:space="preserve">: </w:t>
      </w:r>
      <w:r w:rsidRPr="007A79D2">
        <w:rPr>
          <w:rFonts w:cs="Traditional Arabic" w:hint="cs"/>
          <w:b/>
          <w:bCs/>
          <w:sz w:val="34"/>
          <w:szCs w:val="34"/>
          <w:rtl/>
        </w:rPr>
        <w:t>يا أبا هريرة! قد أتينا المسجد فدخلنا فيه</w:t>
      </w:r>
      <w:r w:rsidR="0063758C" w:rsidRPr="007A79D2">
        <w:rPr>
          <w:rFonts w:cs="Traditional Arabic" w:hint="cs"/>
          <w:b/>
          <w:bCs/>
          <w:sz w:val="34"/>
          <w:szCs w:val="34"/>
          <w:rtl/>
        </w:rPr>
        <w:t xml:space="preserve">، </w:t>
      </w:r>
      <w:r w:rsidRPr="007A79D2">
        <w:rPr>
          <w:rFonts w:cs="Traditional Arabic" w:hint="cs"/>
          <w:b/>
          <w:bCs/>
          <w:sz w:val="34"/>
          <w:szCs w:val="34"/>
          <w:rtl/>
        </w:rPr>
        <w:t xml:space="preserve">فلم نر فيه شيئا </w:t>
      </w:r>
      <w:r w:rsidR="005351AC" w:rsidRPr="007A79D2">
        <w:rPr>
          <w:rFonts w:cs="Traditional Arabic" w:hint="cs"/>
          <w:b/>
          <w:bCs/>
          <w:sz w:val="34"/>
          <w:szCs w:val="34"/>
          <w:rtl/>
        </w:rPr>
        <w:t>يقسم،</w:t>
      </w:r>
      <w:r w:rsidRPr="007A79D2">
        <w:rPr>
          <w:rFonts w:cs="Traditional Arabic" w:hint="cs"/>
          <w:b/>
          <w:bCs/>
          <w:sz w:val="34"/>
          <w:szCs w:val="34"/>
          <w:rtl/>
        </w:rPr>
        <w:t xml:space="preserve"> فقال لهم أبو هريرة</w:t>
      </w:r>
      <w:r w:rsidR="0063758C" w:rsidRPr="007A79D2">
        <w:rPr>
          <w:rFonts w:cs="Traditional Arabic" w:hint="cs"/>
          <w:b/>
          <w:bCs/>
          <w:sz w:val="34"/>
          <w:szCs w:val="34"/>
          <w:rtl/>
        </w:rPr>
        <w:t xml:space="preserve">: </w:t>
      </w:r>
      <w:r w:rsidRPr="007A79D2">
        <w:rPr>
          <w:rFonts w:cs="Traditional Arabic" w:hint="cs"/>
          <w:b/>
          <w:bCs/>
          <w:sz w:val="34"/>
          <w:szCs w:val="34"/>
          <w:rtl/>
        </w:rPr>
        <w:t>وما رأيتم في المسجد أحدا؟ فقالوا</w:t>
      </w:r>
      <w:r w:rsidR="0063758C" w:rsidRPr="007A79D2">
        <w:rPr>
          <w:rFonts w:cs="Traditional Arabic" w:hint="cs"/>
          <w:b/>
          <w:bCs/>
          <w:sz w:val="34"/>
          <w:szCs w:val="34"/>
          <w:rtl/>
        </w:rPr>
        <w:t xml:space="preserve">: </w:t>
      </w:r>
      <w:r w:rsidRPr="007A79D2">
        <w:rPr>
          <w:rFonts w:cs="Traditional Arabic" w:hint="cs"/>
          <w:b/>
          <w:bCs/>
          <w:sz w:val="34"/>
          <w:szCs w:val="34"/>
          <w:rtl/>
        </w:rPr>
        <w:t>بلى</w:t>
      </w:r>
      <w:r w:rsidR="0063758C" w:rsidRPr="007A79D2">
        <w:rPr>
          <w:rFonts w:cs="Traditional Arabic" w:hint="cs"/>
          <w:b/>
          <w:bCs/>
          <w:sz w:val="34"/>
          <w:szCs w:val="34"/>
          <w:rtl/>
        </w:rPr>
        <w:t xml:space="preserve">، </w:t>
      </w:r>
      <w:r w:rsidRPr="007A79D2">
        <w:rPr>
          <w:rFonts w:cs="Traditional Arabic" w:hint="cs"/>
          <w:b/>
          <w:bCs/>
          <w:sz w:val="34"/>
          <w:szCs w:val="34"/>
          <w:rtl/>
        </w:rPr>
        <w:t>رأينا قوما يصلون</w:t>
      </w:r>
      <w:r w:rsidR="0063758C" w:rsidRPr="007A79D2">
        <w:rPr>
          <w:rFonts w:cs="Traditional Arabic" w:hint="cs"/>
          <w:b/>
          <w:bCs/>
          <w:sz w:val="34"/>
          <w:szCs w:val="34"/>
          <w:rtl/>
        </w:rPr>
        <w:t xml:space="preserve">، </w:t>
      </w:r>
      <w:r w:rsidRPr="007A79D2">
        <w:rPr>
          <w:rFonts w:cs="Traditional Arabic" w:hint="cs"/>
          <w:b/>
          <w:bCs/>
          <w:sz w:val="34"/>
          <w:szCs w:val="34"/>
          <w:rtl/>
        </w:rPr>
        <w:t>وقوما يقرؤون القرآن</w:t>
      </w:r>
      <w:r w:rsidR="0063758C" w:rsidRPr="007A79D2">
        <w:rPr>
          <w:rFonts w:cs="Traditional Arabic" w:hint="cs"/>
          <w:b/>
          <w:bCs/>
          <w:sz w:val="34"/>
          <w:szCs w:val="34"/>
          <w:rtl/>
        </w:rPr>
        <w:t xml:space="preserve">، </w:t>
      </w:r>
      <w:r w:rsidRPr="007A79D2">
        <w:rPr>
          <w:rFonts w:cs="Traditional Arabic" w:hint="cs"/>
          <w:b/>
          <w:bCs/>
          <w:sz w:val="34"/>
          <w:szCs w:val="34"/>
          <w:rtl/>
        </w:rPr>
        <w:t>وقوما يتذاكرون الحلال والحرام</w:t>
      </w:r>
      <w:r w:rsidR="0063758C" w:rsidRPr="007A79D2">
        <w:rPr>
          <w:rFonts w:cs="Traditional Arabic" w:hint="cs"/>
          <w:b/>
          <w:bCs/>
          <w:sz w:val="34"/>
          <w:szCs w:val="34"/>
          <w:rtl/>
        </w:rPr>
        <w:t xml:space="preserve">، </w:t>
      </w:r>
      <w:r w:rsidRPr="007A79D2">
        <w:rPr>
          <w:rFonts w:cs="Traditional Arabic" w:hint="cs"/>
          <w:b/>
          <w:bCs/>
          <w:sz w:val="34"/>
          <w:szCs w:val="34"/>
          <w:rtl/>
        </w:rPr>
        <w:t>فقال لهم أبو هريرة</w:t>
      </w:r>
      <w:r w:rsidR="0063758C" w:rsidRPr="007A79D2">
        <w:rPr>
          <w:rFonts w:cs="Traditional Arabic" w:hint="cs"/>
          <w:b/>
          <w:bCs/>
          <w:sz w:val="34"/>
          <w:szCs w:val="34"/>
          <w:rtl/>
        </w:rPr>
        <w:t xml:space="preserve">: </w:t>
      </w:r>
      <w:r w:rsidRPr="007A79D2">
        <w:rPr>
          <w:rFonts w:cs="Traditional Arabic" w:hint="cs"/>
          <w:b/>
          <w:bCs/>
          <w:sz w:val="34"/>
          <w:szCs w:val="34"/>
          <w:rtl/>
        </w:rPr>
        <w:t xml:space="preserve">ويحكم! فذاك ميراث محمد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w:t>
      </w:r>
      <w:r w:rsidR="00076D0D" w:rsidRPr="007A79D2">
        <w:rPr>
          <w:rFonts w:ascii="Simplified Arabic" w:eastAsia="Times New Roman" w:hAnsi="Simplified Arabic" w:cs="Traditional Arabic" w:hint="cs"/>
          <w:b/>
          <w:bCs/>
          <w:sz w:val="34"/>
          <w:szCs w:val="34"/>
          <w:rtl/>
          <w:lang w:eastAsia="en-US" w:bidi="ar-SA"/>
        </w:rPr>
        <w:t>"</w:t>
      </w:r>
      <w:r w:rsidR="005351AC" w:rsidRPr="007A79D2">
        <w:rPr>
          <w:rFonts w:ascii="Simplified Arabic" w:eastAsia="Times New Roman" w:hAnsi="Simplified Arabic" w:cs="Traditional Arabic" w:hint="cs"/>
          <w:b/>
          <w:bCs/>
          <w:sz w:val="34"/>
          <w:szCs w:val="34"/>
          <w:rtl/>
          <w:lang w:eastAsia="en-US" w:bidi="ar-SA"/>
        </w:rPr>
        <w:t xml:space="preserve"> </w:t>
      </w:r>
    </w:p>
    <w:p w14:paraId="5CEFA559" w14:textId="7C81ACF7" w:rsidR="007309A2" w:rsidRPr="007A79D2" w:rsidRDefault="00061754" w:rsidP="00076D0D">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5351AC"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حسنه الألباني في صحيح الترغيب والترهيب</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83)</w:t>
      </w:r>
    </w:p>
    <w:p w14:paraId="70A7272A" w14:textId="7F450ACD" w:rsidR="00616C2A" w:rsidRPr="007A79D2" w:rsidRDefault="007309A2" w:rsidP="002B28D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وفي الحديث الذي أخرجه الإمام أحمد وأهل السنن عن أبي الدرداء</w:t>
      </w:r>
      <w:r w:rsidR="00272EBF"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 xml:space="preserve">عن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p>
    <w:p w14:paraId="57965C4F" w14:textId="4D6E32CA" w:rsidR="007309A2" w:rsidRPr="007A79D2" w:rsidRDefault="0063758C" w:rsidP="00616C2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cs="Traditional Arabic" w:hint="cs"/>
          <w:b/>
          <w:bCs/>
          <w:sz w:val="34"/>
          <w:szCs w:val="34"/>
          <w:rtl/>
        </w:rPr>
        <w:t>"وإن العلماء ورثة الأنبياء</w:t>
      </w:r>
      <w:r w:rsidRPr="007A79D2">
        <w:rPr>
          <w:rFonts w:cs="Traditional Arabic" w:hint="cs"/>
          <w:b/>
          <w:bCs/>
          <w:sz w:val="34"/>
          <w:szCs w:val="34"/>
          <w:rtl/>
        </w:rPr>
        <w:t xml:space="preserve">، </w:t>
      </w:r>
      <w:r w:rsidR="007309A2" w:rsidRPr="007A79D2">
        <w:rPr>
          <w:rFonts w:cs="Traditional Arabic" w:hint="cs"/>
          <w:b/>
          <w:bCs/>
          <w:sz w:val="34"/>
          <w:szCs w:val="34"/>
          <w:rtl/>
        </w:rPr>
        <w:t>وإن الأنبياء لم يورثوا دينارا</w:t>
      </w:r>
      <w:r w:rsidRPr="007A79D2">
        <w:rPr>
          <w:rFonts w:cs="Traditional Arabic" w:hint="cs"/>
          <w:b/>
          <w:bCs/>
          <w:sz w:val="34"/>
          <w:szCs w:val="34"/>
          <w:rtl/>
        </w:rPr>
        <w:t xml:space="preserve">، </w:t>
      </w:r>
      <w:r w:rsidR="007309A2" w:rsidRPr="007A79D2">
        <w:rPr>
          <w:rFonts w:cs="Traditional Arabic" w:hint="cs"/>
          <w:b/>
          <w:bCs/>
          <w:sz w:val="34"/>
          <w:szCs w:val="34"/>
          <w:rtl/>
        </w:rPr>
        <w:t>ولا درهما</w:t>
      </w:r>
      <w:r w:rsidRPr="007A79D2">
        <w:rPr>
          <w:rFonts w:cs="Traditional Arabic" w:hint="cs"/>
          <w:b/>
          <w:bCs/>
          <w:sz w:val="34"/>
          <w:szCs w:val="34"/>
          <w:rtl/>
        </w:rPr>
        <w:t xml:space="preserve">، </w:t>
      </w:r>
      <w:r w:rsidR="007309A2" w:rsidRPr="007A79D2">
        <w:rPr>
          <w:rFonts w:cs="Traditional Arabic" w:hint="cs"/>
          <w:b/>
          <w:bCs/>
          <w:sz w:val="34"/>
          <w:szCs w:val="34"/>
          <w:rtl/>
        </w:rPr>
        <w:t>إنما ورثوا العلم</w:t>
      </w:r>
      <w:r w:rsidRPr="007A79D2">
        <w:rPr>
          <w:rFonts w:cs="Traditional Arabic" w:hint="cs"/>
          <w:b/>
          <w:bCs/>
          <w:sz w:val="34"/>
          <w:szCs w:val="34"/>
          <w:rtl/>
        </w:rPr>
        <w:t xml:space="preserve">، </w:t>
      </w:r>
      <w:r w:rsidR="007309A2" w:rsidRPr="007A79D2">
        <w:rPr>
          <w:rFonts w:cs="Traditional Arabic" w:hint="cs"/>
          <w:b/>
          <w:bCs/>
          <w:sz w:val="34"/>
          <w:szCs w:val="34"/>
          <w:rtl/>
        </w:rPr>
        <w:t>فمن أخذه أخذ بحظ وافر</w:t>
      </w:r>
      <w:r w:rsidR="00197FE4" w:rsidRPr="007A79D2">
        <w:rPr>
          <w:rStyle w:val="a5"/>
          <w:rFonts w:cs="Traditional Arabic"/>
          <w:b/>
          <w:bCs/>
          <w:sz w:val="34"/>
          <w:szCs w:val="34"/>
          <w:rtl/>
        </w:rPr>
        <w:footnoteReference w:id="7"/>
      </w:r>
      <w:r w:rsidR="007309A2" w:rsidRPr="007A79D2">
        <w:rPr>
          <w:rFonts w:cs="Traditional Arabic" w:hint="cs"/>
          <w:b/>
          <w:bCs/>
          <w:sz w:val="34"/>
          <w:szCs w:val="34"/>
          <w:rtl/>
        </w:rPr>
        <w:t>"</w:t>
      </w:r>
      <w:proofErr w:type="gramStart"/>
      <w:r w:rsidR="00061754" w:rsidRPr="007A79D2">
        <w:rPr>
          <w:rFonts w:cs="Traditional Arabic" w:hint="cs"/>
          <w:b/>
          <w:bCs/>
          <w:sz w:val="34"/>
          <w:szCs w:val="34"/>
          <w:rtl/>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صحيح الجامع</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6297)</w:t>
      </w:r>
    </w:p>
    <w:p w14:paraId="3E602BD3" w14:textId="77777777" w:rsidR="00616C2A" w:rsidRPr="007A79D2" w:rsidRDefault="007309A2" w:rsidP="00616C2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قال ابن جماعة في كتابه " تذكرة السامع والمتكلم ص43"عند هذا </w:t>
      </w:r>
      <w:r w:rsidR="005351AC" w:rsidRPr="007A79D2">
        <w:rPr>
          <w:rFonts w:ascii="Simplified Arabic" w:hAnsi="Simplified Arabic" w:cs="Traditional Arabic" w:hint="cs"/>
          <w:b/>
          <w:bCs/>
          <w:sz w:val="34"/>
          <w:szCs w:val="34"/>
          <w:rtl/>
        </w:rPr>
        <w:t>الحديث:</w:t>
      </w:r>
      <w:r w:rsidR="0063758C" w:rsidRPr="007A79D2">
        <w:rPr>
          <w:rFonts w:ascii="Simplified Arabic" w:eastAsia="Times New Roman" w:hAnsi="Simplified Arabic" w:cs="Traditional Arabic" w:hint="cs"/>
          <w:b/>
          <w:bCs/>
          <w:sz w:val="34"/>
          <w:szCs w:val="34"/>
          <w:rtl/>
          <w:lang w:eastAsia="en-US" w:bidi="ar-SA"/>
        </w:rPr>
        <w:t xml:space="preserve"> </w:t>
      </w:r>
    </w:p>
    <w:p w14:paraId="0A7E116D" w14:textId="77777777" w:rsidR="007309A2" w:rsidRPr="007A79D2" w:rsidRDefault="007309A2" w:rsidP="00616C2A">
      <w:pPr>
        <w:jc w:val="both"/>
        <w:rPr>
          <w:rFonts w:ascii="Simplified Arabic" w:hAnsi="Simplified Arabic"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وحسبك بهذه الدرجة مجداً وفخراً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وبهذه الرتبة شرفا وذكرا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فكما لا رتبة فوق النبوة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فلا شرف فوق شرف وارث تلك الرتبة.</w:t>
      </w:r>
    </w:p>
    <w:p w14:paraId="216F38EC" w14:textId="7369BF54" w:rsidR="007309A2" w:rsidRPr="007A79D2" w:rsidRDefault="007309A2" w:rsidP="00F20443">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قال ابن حبان</w:t>
      </w:r>
      <w:r w:rsidR="005E2F6F" w:rsidRPr="007A79D2">
        <w:rPr>
          <w:rFonts w:ascii="Simplified Arabic" w:hAnsi="Simplified Arabic" w:cs="Traditional Arabic" w:hint="cs"/>
          <w:b/>
          <w:bCs/>
          <w:sz w:val="34"/>
          <w:szCs w:val="34"/>
          <w:rtl/>
        </w:rPr>
        <w:t xml:space="preserve"> في كتابه</w:t>
      </w:r>
      <w:r w:rsidRPr="007A79D2">
        <w:rPr>
          <w:rFonts w:ascii="Simplified Arabic" w:hAnsi="Simplified Arabic" w:cs="Traditional Arabic" w:hint="cs"/>
          <w:b/>
          <w:bCs/>
          <w:sz w:val="34"/>
          <w:szCs w:val="34"/>
          <w:rtl/>
        </w:rPr>
        <w:t xml:space="preserve"> "</w:t>
      </w:r>
      <w:r w:rsidR="005351AC" w:rsidRPr="007A79D2">
        <w:rPr>
          <w:rFonts w:ascii="Simplified Arabic" w:hAnsi="Simplified Arabic" w:cs="Traditional Arabic" w:hint="cs"/>
          <w:b/>
          <w:bCs/>
          <w:sz w:val="34"/>
          <w:szCs w:val="34"/>
          <w:rtl/>
        </w:rPr>
        <w:t>الإحسان:</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1/290 </w:t>
      </w:r>
      <w:r w:rsidR="005351A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في هذا الحديث بيان واضح أن العلماء</w:t>
      </w:r>
      <w:r w:rsidR="003470C3" w:rsidRPr="007A79D2">
        <w:rPr>
          <w:rFonts w:ascii="Simplified Arabic" w:eastAsia="Times New Roman" w:hAnsi="Simplified Arabic" w:cs="Traditional Arabic" w:hint="cs"/>
          <w:b/>
          <w:bCs/>
          <w:sz w:val="34"/>
          <w:szCs w:val="34"/>
          <w:rtl/>
          <w:lang w:eastAsia="en-US"/>
        </w:rPr>
        <w:t xml:space="preserve"> الذين</w:t>
      </w:r>
      <w:r w:rsidRPr="007A79D2">
        <w:rPr>
          <w:rFonts w:ascii="Simplified Arabic" w:eastAsia="Times New Roman" w:hAnsi="Simplified Arabic" w:cs="Traditional Arabic" w:hint="cs"/>
          <w:b/>
          <w:bCs/>
          <w:sz w:val="34"/>
          <w:szCs w:val="34"/>
          <w:rtl/>
          <w:lang w:eastAsia="en-US"/>
        </w:rPr>
        <w:t xml:space="preserve"> لهم الفضل الذي </w:t>
      </w:r>
      <w:r w:rsidR="005351AC" w:rsidRPr="007A79D2">
        <w:rPr>
          <w:rFonts w:ascii="Simplified Arabic" w:eastAsia="Times New Roman" w:hAnsi="Simplified Arabic" w:cs="Traditional Arabic" w:hint="cs"/>
          <w:b/>
          <w:bCs/>
          <w:sz w:val="34"/>
          <w:szCs w:val="34"/>
          <w:rtl/>
          <w:lang w:eastAsia="en-US"/>
        </w:rPr>
        <w:t>ذكرنا،</w:t>
      </w:r>
      <w:r w:rsidRPr="007A79D2">
        <w:rPr>
          <w:rFonts w:ascii="Simplified Arabic" w:eastAsia="Times New Roman" w:hAnsi="Simplified Arabic" w:cs="Traditional Arabic" w:hint="cs"/>
          <w:b/>
          <w:bCs/>
          <w:sz w:val="34"/>
          <w:szCs w:val="34"/>
          <w:rtl/>
          <w:lang w:eastAsia="en-US"/>
        </w:rPr>
        <w:t xml:space="preserve"> هم الذين يُعَلَمون علم </w:t>
      </w:r>
      <w:r w:rsidR="005351AC" w:rsidRPr="007A79D2">
        <w:rPr>
          <w:rFonts w:ascii="Simplified Arabic" w:eastAsia="Times New Roman" w:hAnsi="Simplified Arabic" w:cs="Traditional Arabic" w:hint="cs"/>
          <w:b/>
          <w:bCs/>
          <w:sz w:val="34"/>
          <w:szCs w:val="34"/>
          <w:rtl/>
          <w:lang w:eastAsia="en-US"/>
        </w:rPr>
        <w:t>النبي</w:t>
      </w:r>
      <w:r w:rsidR="003470C3" w:rsidRPr="007A79D2">
        <w:rPr>
          <w:rFonts w:ascii="Sakkal Majalla" w:hAnsi="Sakkal Majalla" w:cs="Traditional Arabic"/>
          <w:b/>
          <w:bCs/>
          <w:sz w:val="34"/>
          <w:szCs w:val="34"/>
          <w:rtl/>
        </w:rPr>
        <w:t xml:space="preserve"> </w:t>
      </w:r>
      <w:r w:rsidR="00061754" w:rsidRPr="007A79D2">
        <w:rPr>
          <w:rFonts w:ascii="Sakkal Majalla" w:eastAsia="Times New Roman" w:hAnsi="Sakkal Majalla" w:cs="Traditional Arabic" w:hint="cs"/>
          <w:b/>
          <w:bCs/>
          <w:sz w:val="34"/>
          <w:szCs w:val="34"/>
          <w:rtl/>
          <w:lang w:eastAsia="en-US"/>
        </w:rPr>
        <w:t>صلى الله عليه وسلم</w:t>
      </w:r>
      <w:r w:rsidR="003470C3"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دون </w:t>
      </w:r>
      <w:r w:rsidR="005351AC" w:rsidRPr="007A79D2">
        <w:rPr>
          <w:rFonts w:ascii="Simplified Arabic" w:eastAsia="Times New Roman" w:hAnsi="Simplified Arabic" w:cs="Traditional Arabic" w:hint="cs"/>
          <w:b/>
          <w:bCs/>
          <w:sz w:val="34"/>
          <w:szCs w:val="34"/>
          <w:rtl/>
          <w:lang w:eastAsia="en-US"/>
        </w:rPr>
        <w:t>غيره،</w:t>
      </w:r>
      <w:r w:rsidRPr="007A79D2">
        <w:rPr>
          <w:rFonts w:ascii="Simplified Arabic" w:eastAsia="Times New Roman" w:hAnsi="Simplified Arabic" w:cs="Traditional Arabic" w:hint="cs"/>
          <w:b/>
          <w:bCs/>
          <w:sz w:val="34"/>
          <w:szCs w:val="34"/>
          <w:rtl/>
          <w:lang w:eastAsia="en-US"/>
        </w:rPr>
        <w:t xml:space="preserve"> ألا تراه </w:t>
      </w:r>
      <w:r w:rsidR="005351AC" w:rsidRPr="007A79D2">
        <w:rPr>
          <w:rFonts w:ascii="Simplified Arabic" w:eastAsia="Times New Roman" w:hAnsi="Simplified Arabic" w:cs="Traditional Arabic" w:hint="cs"/>
          <w:b/>
          <w:bCs/>
          <w:sz w:val="34"/>
          <w:szCs w:val="34"/>
          <w:rtl/>
          <w:lang w:eastAsia="en-US"/>
        </w:rPr>
        <w:t>يقول: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 العلماء ورثه الأنبياء " والأنبياء لم يورثوا إلا </w:t>
      </w:r>
      <w:r w:rsidR="005351AC" w:rsidRPr="007A79D2">
        <w:rPr>
          <w:rFonts w:ascii="Simplified Arabic" w:eastAsia="Times New Roman" w:hAnsi="Simplified Arabic" w:cs="Traditional Arabic" w:hint="cs"/>
          <w:b/>
          <w:bCs/>
          <w:sz w:val="34"/>
          <w:szCs w:val="34"/>
          <w:rtl/>
          <w:lang w:eastAsia="en-US"/>
        </w:rPr>
        <w:t>العلم،</w:t>
      </w:r>
      <w:r w:rsidRPr="007A79D2">
        <w:rPr>
          <w:rFonts w:ascii="Simplified Arabic" w:eastAsia="Times New Roman" w:hAnsi="Simplified Arabic" w:cs="Traditional Arabic" w:hint="cs"/>
          <w:b/>
          <w:bCs/>
          <w:sz w:val="34"/>
          <w:szCs w:val="34"/>
          <w:rtl/>
          <w:lang w:eastAsia="en-US"/>
        </w:rPr>
        <w:t xml:space="preserve"> وعلم نبينا سنته، فمن تعري عن </w:t>
      </w:r>
      <w:r w:rsidR="005351AC" w:rsidRPr="007A79D2">
        <w:rPr>
          <w:rFonts w:ascii="Simplified Arabic" w:eastAsia="Times New Roman" w:hAnsi="Simplified Arabic" w:cs="Traditional Arabic" w:hint="cs"/>
          <w:b/>
          <w:bCs/>
          <w:sz w:val="34"/>
          <w:szCs w:val="34"/>
          <w:rtl/>
          <w:lang w:eastAsia="en-US"/>
        </w:rPr>
        <w:t>معرفتها،</w:t>
      </w:r>
      <w:r w:rsidRPr="007A79D2">
        <w:rPr>
          <w:rFonts w:ascii="Simplified Arabic" w:eastAsia="Times New Roman" w:hAnsi="Simplified Arabic" w:cs="Traditional Arabic" w:hint="cs"/>
          <w:b/>
          <w:bCs/>
          <w:sz w:val="34"/>
          <w:szCs w:val="34"/>
          <w:rtl/>
          <w:lang w:eastAsia="en-US"/>
        </w:rPr>
        <w:t xml:space="preserve"> لم يكن من ورثة </w:t>
      </w:r>
      <w:r w:rsidR="005351AC" w:rsidRPr="007A79D2">
        <w:rPr>
          <w:rFonts w:ascii="Simplified Arabic" w:eastAsia="Times New Roman" w:hAnsi="Simplified Arabic" w:cs="Traditional Arabic" w:hint="cs"/>
          <w:b/>
          <w:bCs/>
          <w:sz w:val="34"/>
          <w:szCs w:val="34"/>
          <w:rtl/>
          <w:lang w:eastAsia="en-US"/>
        </w:rPr>
        <w:t>الأنبياء.</w:t>
      </w:r>
      <w:r w:rsidRPr="007A79D2">
        <w:rPr>
          <w:rFonts w:ascii="Simplified Arabic" w:eastAsia="Times New Roman" w:hAnsi="Simplified Arabic" w:cs="Traditional Arabic" w:hint="cs"/>
          <w:b/>
          <w:bCs/>
          <w:sz w:val="34"/>
          <w:szCs w:val="34"/>
          <w:rtl/>
          <w:lang w:eastAsia="en-US"/>
        </w:rPr>
        <w:t xml:space="preserve"> أه </w:t>
      </w:r>
    </w:p>
    <w:p w14:paraId="1DAC8373" w14:textId="4D009C0D" w:rsidR="007309A2" w:rsidRPr="007A79D2" w:rsidRDefault="007309A2" w:rsidP="00F573FC">
      <w:pPr>
        <w:pStyle w:val="1"/>
      </w:pPr>
      <w:bookmarkStart w:id="4" w:name="_Toc533247671"/>
      <w:r w:rsidRPr="007A79D2">
        <w:rPr>
          <w:rFonts w:hint="cs"/>
          <w:rtl/>
        </w:rPr>
        <w:lastRenderedPageBreak/>
        <w:t xml:space="preserve">وصية النبي </w:t>
      </w:r>
      <w:r w:rsidR="00061754" w:rsidRPr="007A79D2">
        <w:rPr>
          <w:rFonts w:ascii="Sakkal Majalla" w:hAnsi="Sakkal Majalla" w:hint="cs"/>
          <w:rtl/>
        </w:rPr>
        <w:t>صلى الله عليه وسلم</w:t>
      </w:r>
      <w:r w:rsidRPr="007A79D2">
        <w:rPr>
          <w:rFonts w:hint="cs"/>
          <w:rtl/>
        </w:rPr>
        <w:t xml:space="preserve"> بطلبة العلم</w:t>
      </w:r>
      <w:bookmarkEnd w:id="4"/>
      <w:r w:rsidR="0063758C" w:rsidRPr="007A79D2">
        <w:rPr>
          <w:rFonts w:hint="cs"/>
          <w:rtl/>
        </w:rPr>
        <w:t xml:space="preserve"> </w:t>
      </w:r>
    </w:p>
    <w:p w14:paraId="7E3BA139" w14:textId="6EC17A5C"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كان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في حياته يرحب بطلبة العلم ويفرح بهم </w:t>
      </w:r>
    </w:p>
    <w:p w14:paraId="50A50EBA" w14:textId="735688F8" w:rsidR="00616C2A" w:rsidRPr="007A79D2" w:rsidRDefault="007309A2" w:rsidP="00197FE4">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كما في الحديث الذي أخرجه</w:t>
      </w:r>
      <w:r w:rsidR="003470C3" w:rsidRPr="007A79D2">
        <w:rPr>
          <w:rFonts w:ascii="Simplified Arabic" w:hAnsi="Simplified Arabic" w:cs="Traditional Arabic" w:hint="cs"/>
          <w:b/>
          <w:bCs/>
          <w:sz w:val="34"/>
          <w:szCs w:val="34"/>
          <w:rtl/>
        </w:rPr>
        <w:t xml:space="preserve"> الإمام أحمد</w:t>
      </w:r>
      <w:r w:rsidRPr="007A79D2">
        <w:rPr>
          <w:rFonts w:ascii="Simplified Arabic" w:hAnsi="Simplified Arabic" w:cs="Traditional Arabic" w:hint="cs"/>
          <w:b/>
          <w:bCs/>
          <w:sz w:val="34"/>
          <w:szCs w:val="34"/>
          <w:rtl/>
        </w:rPr>
        <w:t xml:space="preserve"> والنسائي وابن ماجه والطبراني في الكبير واللفظ له من حديث</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صفوان بن عسال المرادي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 xml:space="preserve">أتيت النبي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وهو في المسجد متكئ على </w:t>
      </w:r>
      <w:r w:rsidR="005351AC" w:rsidRPr="007A79D2">
        <w:rPr>
          <w:rFonts w:cs="Traditional Arabic" w:hint="cs"/>
          <w:b/>
          <w:bCs/>
          <w:sz w:val="34"/>
          <w:szCs w:val="34"/>
          <w:rtl/>
        </w:rPr>
        <w:t>برد</w:t>
      </w:r>
      <w:r w:rsidR="00616C2A" w:rsidRPr="007A79D2">
        <w:rPr>
          <w:rStyle w:val="a5"/>
          <w:rFonts w:cs="Traditional Arabic"/>
          <w:b/>
          <w:bCs/>
          <w:sz w:val="34"/>
          <w:szCs w:val="34"/>
          <w:rtl/>
        </w:rPr>
        <w:footnoteReference w:id="8"/>
      </w:r>
      <w:r w:rsidR="005351AC" w:rsidRPr="007A79D2">
        <w:rPr>
          <w:rFonts w:cs="Traditional Arabic" w:hint="cs"/>
          <w:b/>
          <w:bCs/>
          <w:sz w:val="34"/>
          <w:szCs w:val="34"/>
          <w:rtl/>
        </w:rPr>
        <w:t xml:space="preserve"> </w:t>
      </w:r>
      <w:r w:rsidRPr="007A79D2">
        <w:rPr>
          <w:rFonts w:cs="Traditional Arabic" w:hint="cs"/>
          <w:b/>
          <w:bCs/>
          <w:sz w:val="34"/>
          <w:szCs w:val="34"/>
          <w:rtl/>
        </w:rPr>
        <w:t>له أحمر</w:t>
      </w:r>
      <w:r w:rsidR="0063758C" w:rsidRPr="007A79D2">
        <w:rPr>
          <w:rFonts w:cs="Traditional Arabic" w:hint="cs"/>
          <w:b/>
          <w:bCs/>
          <w:sz w:val="34"/>
          <w:szCs w:val="34"/>
          <w:rtl/>
        </w:rPr>
        <w:t xml:space="preserve">، </w:t>
      </w:r>
      <w:r w:rsidRPr="007A79D2">
        <w:rPr>
          <w:rFonts w:cs="Traditional Arabic" w:hint="cs"/>
          <w:b/>
          <w:bCs/>
          <w:sz w:val="34"/>
          <w:szCs w:val="34"/>
          <w:rtl/>
        </w:rPr>
        <w:t>فقلت له</w:t>
      </w:r>
      <w:r w:rsidR="0063758C" w:rsidRPr="007A79D2">
        <w:rPr>
          <w:rFonts w:cs="Traditional Arabic" w:hint="cs"/>
          <w:b/>
          <w:bCs/>
          <w:sz w:val="34"/>
          <w:szCs w:val="34"/>
          <w:rtl/>
        </w:rPr>
        <w:t xml:space="preserve">: </w:t>
      </w:r>
      <w:r w:rsidRPr="007A79D2">
        <w:rPr>
          <w:rFonts w:cs="Traditional Arabic" w:hint="cs"/>
          <w:b/>
          <w:bCs/>
          <w:sz w:val="34"/>
          <w:szCs w:val="34"/>
          <w:rtl/>
        </w:rPr>
        <w:t xml:space="preserve">يا رسول </w:t>
      </w:r>
      <w:r w:rsidR="005351AC" w:rsidRPr="007A79D2">
        <w:rPr>
          <w:rFonts w:cs="Traditional Arabic" w:hint="cs"/>
          <w:b/>
          <w:bCs/>
          <w:sz w:val="34"/>
          <w:szCs w:val="34"/>
          <w:rtl/>
        </w:rPr>
        <w:t>الله،</w:t>
      </w:r>
      <w:r w:rsidRPr="007A79D2">
        <w:rPr>
          <w:rFonts w:cs="Traditional Arabic" w:hint="cs"/>
          <w:b/>
          <w:bCs/>
          <w:sz w:val="34"/>
          <w:szCs w:val="34"/>
          <w:rtl/>
        </w:rPr>
        <w:t xml:space="preserve"> إني جئت أطلب العلم</w:t>
      </w:r>
      <w:r w:rsidR="0063758C" w:rsidRPr="007A79D2">
        <w:rPr>
          <w:rFonts w:cs="Traditional Arabic" w:hint="cs"/>
          <w:b/>
          <w:bCs/>
          <w:sz w:val="34"/>
          <w:szCs w:val="34"/>
          <w:rtl/>
        </w:rPr>
        <w:t xml:space="preserve">، </w:t>
      </w:r>
      <w:r w:rsidRPr="007A79D2">
        <w:rPr>
          <w:rFonts w:cs="Traditional Arabic" w:hint="cs"/>
          <w:b/>
          <w:bCs/>
          <w:sz w:val="34"/>
          <w:szCs w:val="34"/>
          <w:rtl/>
        </w:rPr>
        <w:t>فقال</w:t>
      </w:r>
      <w:r w:rsidR="0063758C" w:rsidRPr="007A79D2">
        <w:rPr>
          <w:rFonts w:cs="Traditional Arabic" w:hint="cs"/>
          <w:b/>
          <w:bCs/>
          <w:sz w:val="34"/>
          <w:szCs w:val="34"/>
          <w:rtl/>
        </w:rPr>
        <w:t xml:space="preserve">: </w:t>
      </w:r>
      <w:r w:rsidRPr="007A79D2">
        <w:rPr>
          <w:rFonts w:cs="Traditional Arabic" w:hint="cs"/>
          <w:b/>
          <w:bCs/>
          <w:sz w:val="34"/>
          <w:szCs w:val="34"/>
          <w:rtl/>
        </w:rPr>
        <w:t>"مرحبا بطالب العلم</w:t>
      </w:r>
      <w:r w:rsidR="0063758C" w:rsidRPr="007A79D2">
        <w:rPr>
          <w:rFonts w:cs="Traditional Arabic" w:hint="cs"/>
          <w:b/>
          <w:bCs/>
          <w:sz w:val="34"/>
          <w:szCs w:val="34"/>
          <w:rtl/>
        </w:rPr>
        <w:t xml:space="preserve">، </w:t>
      </w:r>
      <w:r w:rsidRPr="007A79D2">
        <w:rPr>
          <w:rFonts w:cs="Traditional Arabic" w:hint="cs"/>
          <w:b/>
          <w:bCs/>
          <w:sz w:val="34"/>
          <w:szCs w:val="34"/>
          <w:rtl/>
        </w:rPr>
        <w:t>وإن طالب العلم تحفه الملائكة بأجنحتها</w:t>
      </w:r>
      <w:r w:rsidR="0063758C" w:rsidRPr="007A79D2">
        <w:rPr>
          <w:rFonts w:cs="Traditional Arabic" w:hint="cs"/>
          <w:b/>
          <w:bCs/>
          <w:sz w:val="34"/>
          <w:szCs w:val="34"/>
          <w:rtl/>
        </w:rPr>
        <w:t xml:space="preserve">، </w:t>
      </w:r>
      <w:r w:rsidRPr="007A79D2">
        <w:rPr>
          <w:rFonts w:cs="Traditional Arabic" w:hint="cs"/>
          <w:b/>
          <w:bCs/>
          <w:sz w:val="34"/>
          <w:szCs w:val="34"/>
          <w:rtl/>
        </w:rPr>
        <w:t>ثم يركب بعضهم بعضا حتى يبلغوا السماء الدنيا من محبتهم لما يطلب"</w:t>
      </w:r>
      <w:r w:rsidRPr="007A79D2">
        <w:rPr>
          <w:rFonts w:ascii="Simplified Arabic" w:eastAsia="Times New Roman" w:hAnsi="Simplified Arabic" w:cs="Traditional Arabic" w:hint="cs"/>
          <w:b/>
          <w:bCs/>
          <w:sz w:val="34"/>
          <w:szCs w:val="34"/>
          <w:rtl/>
          <w:lang w:eastAsia="en-US" w:bidi="ar-SA"/>
        </w:rPr>
        <w:t xml:space="preserve"> </w:t>
      </w:r>
    </w:p>
    <w:p w14:paraId="6732DBB2" w14:textId="75DF70BA" w:rsidR="007309A2" w:rsidRPr="007A79D2" w:rsidRDefault="00061754" w:rsidP="00616C2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bidi="ar-SA"/>
        </w:rPr>
        <w:t xml:space="preserve"> </w:t>
      </w:r>
      <w:r w:rsidR="00616C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صحيح ابن ماجه</w:t>
      </w:r>
      <w:r w:rsidR="00616C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186</w:t>
      </w:r>
      <w:r w:rsidR="00616C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w:t>
      </w:r>
      <w:r w:rsidR="00616C2A" w:rsidRPr="007A79D2">
        <w:rPr>
          <w:rFonts w:ascii="Simplified Arabic" w:eastAsia="Times New Roman" w:hAnsi="Simplified Arabic" w:cs="Traditional Arabic" w:hint="cs"/>
          <w:b/>
          <w:bCs/>
          <w:sz w:val="34"/>
          <w:szCs w:val="34"/>
          <w:rtl/>
          <w:lang w:eastAsia="en-US"/>
        </w:rPr>
        <w:t>(صحيح</w:t>
      </w:r>
      <w:r w:rsidR="007309A2" w:rsidRPr="007A79D2">
        <w:rPr>
          <w:rFonts w:ascii="Simplified Arabic" w:eastAsia="Times New Roman" w:hAnsi="Simplified Arabic" w:cs="Traditional Arabic" w:hint="cs"/>
          <w:b/>
          <w:bCs/>
          <w:sz w:val="34"/>
          <w:szCs w:val="34"/>
          <w:rtl/>
          <w:lang w:eastAsia="en-US"/>
        </w:rPr>
        <w:t xml:space="preserve"> الترغيب والترهيب</w:t>
      </w:r>
      <w:r w:rsidR="0063758C" w:rsidRPr="007A79D2">
        <w:rPr>
          <w:rFonts w:ascii="Simplified Arabic" w:eastAsia="Times New Roman" w:hAnsi="Simplified Arabic" w:cs="Traditional Arabic" w:hint="cs"/>
          <w:b/>
          <w:bCs/>
          <w:sz w:val="34"/>
          <w:szCs w:val="34"/>
          <w:rtl/>
          <w:lang w:eastAsia="en-US"/>
        </w:rPr>
        <w:t xml:space="preserve">: </w:t>
      </w:r>
      <w:r w:rsidR="00616C2A" w:rsidRPr="007A79D2">
        <w:rPr>
          <w:rFonts w:ascii="Simplified Arabic" w:eastAsia="Times New Roman" w:hAnsi="Simplified Arabic" w:cs="Traditional Arabic" w:hint="cs"/>
          <w:b/>
          <w:bCs/>
          <w:sz w:val="34"/>
          <w:szCs w:val="34"/>
          <w:rtl/>
          <w:lang w:eastAsia="en-US"/>
        </w:rPr>
        <w:t>71)</w:t>
      </w:r>
    </w:p>
    <w:p w14:paraId="25232B9C" w14:textId="77777777" w:rsidR="007309A2" w:rsidRPr="007A79D2" w:rsidRDefault="007309A2" w:rsidP="005676D0">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وعند الترمذي وابن ماجه بلفظ</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 xml:space="preserve">" ما من خارج خرج من بيته في طلب </w:t>
      </w:r>
      <w:r w:rsidR="005351AC" w:rsidRPr="007A79D2">
        <w:rPr>
          <w:rFonts w:cs="Traditional Arabic" w:hint="cs"/>
          <w:b/>
          <w:bCs/>
          <w:sz w:val="34"/>
          <w:szCs w:val="34"/>
          <w:rtl/>
        </w:rPr>
        <w:t>العلم،</w:t>
      </w:r>
      <w:r w:rsidRPr="007A79D2">
        <w:rPr>
          <w:rFonts w:cs="Traditional Arabic" w:hint="cs"/>
          <w:b/>
          <w:bCs/>
          <w:sz w:val="34"/>
          <w:szCs w:val="34"/>
          <w:rtl/>
        </w:rPr>
        <w:t xml:space="preserve"> إلا وضعت له الملائكة </w:t>
      </w:r>
      <w:r w:rsidR="005351AC" w:rsidRPr="007A79D2">
        <w:rPr>
          <w:rFonts w:cs="Traditional Arabic" w:hint="cs"/>
          <w:b/>
          <w:bCs/>
          <w:sz w:val="34"/>
          <w:szCs w:val="34"/>
          <w:rtl/>
        </w:rPr>
        <w:t>أجنحتها رضى</w:t>
      </w:r>
      <w:r w:rsidRPr="007A79D2">
        <w:rPr>
          <w:rFonts w:cs="Traditional Arabic" w:hint="cs"/>
          <w:b/>
          <w:bCs/>
          <w:sz w:val="34"/>
          <w:szCs w:val="34"/>
          <w:rtl/>
        </w:rPr>
        <w:t xml:space="preserve"> بما </w:t>
      </w:r>
      <w:r w:rsidR="000B4FC2" w:rsidRPr="007A79D2">
        <w:rPr>
          <w:rFonts w:cs="Traditional Arabic" w:hint="cs"/>
          <w:b/>
          <w:bCs/>
          <w:sz w:val="34"/>
          <w:szCs w:val="34"/>
          <w:rtl/>
        </w:rPr>
        <w:t>يصنع.</w:t>
      </w:r>
      <w:r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 xml:space="preserve"> </w:t>
      </w:r>
      <w:r w:rsidR="00616C2A" w:rsidRPr="007A79D2">
        <w:rPr>
          <w:rFonts w:ascii="Simplified Arabic" w:eastAsia="Times New Roman" w:hAnsi="Simplified Arabic" w:cs="Traditional Arabic" w:hint="cs"/>
          <w:b/>
          <w:bCs/>
          <w:sz w:val="34"/>
          <w:szCs w:val="34"/>
          <w:rtl/>
          <w:lang w:eastAsia="en-US"/>
        </w:rPr>
        <w:t>(صحيح</w:t>
      </w:r>
      <w:r w:rsidRPr="007A79D2">
        <w:rPr>
          <w:rFonts w:ascii="Simplified Arabic" w:eastAsia="Times New Roman" w:hAnsi="Simplified Arabic" w:cs="Traditional Arabic" w:hint="cs"/>
          <w:b/>
          <w:bCs/>
          <w:sz w:val="34"/>
          <w:szCs w:val="34"/>
          <w:rtl/>
          <w:lang w:eastAsia="en-US"/>
        </w:rPr>
        <w:t xml:space="preserve"> ابن </w:t>
      </w:r>
      <w:r w:rsidR="000B4FC2" w:rsidRPr="007A79D2">
        <w:rPr>
          <w:rFonts w:ascii="Simplified Arabic" w:eastAsia="Times New Roman" w:hAnsi="Simplified Arabic" w:cs="Traditional Arabic" w:hint="cs"/>
          <w:b/>
          <w:bCs/>
          <w:sz w:val="34"/>
          <w:szCs w:val="34"/>
          <w:rtl/>
          <w:lang w:eastAsia="en-US"/>
        </w:rPr>
        <w:t>ماجه: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85</w:t>
      </w:r>
      <w:r w:rsidR="00616C2A" w:rsidRPr="007A79D2">
        <w:rPr>
          <w:rFonts w:ascii="Simplified Arabic" w:eastAsia="Times New Roman" w:hAnsi="Simplified Arabic" w:cs="Traditional Arabic" w:hint="cs"/>
          <w:b/>
          <w:bCs/>
          <w:sz w:val="34"/>
          <w:szCs w:val="34"/>
          <w:rtl/>
          <w:lang w:eastAsia="en-US"/>
        </w:rPr>
        <w:t>)</w:t>
      </w:r>
    </w:p>
    <w:p w14:paraId="514CC162" w14:textId="77777777" w:rsidR="005676D0" w:rsidRPr="007A79D2" w:rsidRDefault="005676D0" w:rsidP="005676D0">
      <w:pPr>
        <w:rPr>
          <w:rFonts w:ascii="Simplified Arabic" w:eastAsia="Times New Roman" w:hAnsi="Simplified Arabic" w:cs="Traditional Arabic"/>
          <w:b/>
          <w:bCs/>
          <w:sz w:val="34"/>
          <w:szCs w:val="34"/>
          <w:rtl/>
          <w:lang w:eastAsia="en-US"/>
        </w:rPr>
      </w:pPr>
    </w:p>
    <w:p w14:paraId="08A3B1E9" w14:textId="4B6E0D96" w:rsidR="00616C2A" w:rsidRPr="007A79D2" w:rsidRDefault="005676D0" w:rsidP="00616C2A">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w:t>
      </w:r>
      <w:r w:rsidR="007309A2" w:rsidRPr="007A79D2">
        <w:rPr>
          <w:rFonts w:ascii="Simplified Arabic" w:eastAsia="Times New Roman" w:hAnsi="Simplified Arabic" w:cs="Traditional Arabic" w:hint="cs"/>
          <w:b/>
          <w:bCs/>
          <w:sz w:val="34"/>
          <w:szCs w:val="34"/>
          <w:rtl/>
          <w:lang w:eastAsia="en-US" w:bidi="ar-SA"/>
        </w:rPr>
        <w:t xml:space="preserve">وصى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Simplified Arabic" w:eastAsia="Times New Roman" w:hAnsi="Simplified Arabic" w:cs="Traditional Arabic" w:hint="cs"/>
          <w:b/>
          <w:bCs/>
          <w:sz w:val="34"/>
          <w:szCs w:val="34"/>
          <w:rtl/>
          <w:lang w:eastAsia="en-US" w:bidi="ar-SA"/>
        </w:rPr>
        <w:t xml:space="preserve"> أصحابه ومن سيأتي بعدهم أن يهتموا بطلبة العلم ويعلموهم </w:t>
      </w:r>
      <w:r w:rsidR="00616C2A" w:rsidRPr="007A79D2">
        <w:rPr>
          <w:rFonts w:ascii="Simplified Arabic" w:eastAsia="Times New Roman" w:hAnsi="Simplified Arabic" w:cs="Traditional Arabic" w:hint="cs"/>
          <w:b/>
          <w:bCs/>
          <w:sz w:val="34"/>
          <w:szCs w:val="34"/>
          <w:rtl/>
          <w:lang w:eastAsia="en-US" w:bidi="ar-SA"/>
        </w:rPr>
        <w:t>ويفتوهم.</w:t>
      </w:r>
    </w:p>
    <w:p w14:paraId="0AECDAF0" w14:textId="55E69660" w:rsidR="00616C2A" w:rsidRPr="007A79D2" w:rsidRDefault="007309A2" w:rsidP="00616C2A">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 xml:space="preserve">فقد أخرج ابن ماجه من حديث أبي سعيد </w:t>
      </w:r>
      <w:proofErr w:type="spellStart"/>
      <w:r w:rsidRPr="007A79D2">
        <w:rPr>
          <w:rFonts w:ascii="Simplified Arabic" w:hAnsi="Simplified Arabic" w:cs="Traditional Arabic" w:hint="cs"/>
          <w:b/>
          <w:bCs/>
          <w:sz w:val="34"/>
          <w:szCs w:val="34"/>
          <w:rtl/>
        </w:rPr>
        <w:t>الخدري</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 xml:space="preserve">: </w:t>
      </w:r>
      <w:r w:rsidRPr="007A79D2">
        <w:rPr>
          <w:rFonts w:cs="Traditional Arabic" w:hint="cs"/>
          <w:b/>
          <w:bCs/>
          <w:sz w:val="34"/>
          <w:szCs w:val="34"/>
          <w:rtl/>
        </w:rPr>
        <w:t>"سيأتيكم أقوام يطلبون العلم</w:t>
      </w:r>
      <w:r w:rsidR="0063758C" w:rsidRPr="007A79D2">
        <w:rPr>
          <w:rFonts w:cs="Traditional Arabic" w:hint="cs"/>
          <w:b/>
          <w:bCs/>
          <w:sz w:val="34"/>
          <w:szCs w:val="34"/>
          <w:rtl/>
        </w:rPr>
        <w:t xml:space="preserve">، </w:t>
      </w:r>
      <w:r w:rsidRPr="007A79D2">
        <w:rPr>
          <w:rFonts w:cs="Traditional Arabic" w:hint="cs"/>
          <w:b/>
          <w:bCs/>
          <w:sz w:val="34"/>
          <w:szCs w:val="34"/>
          <w:rtl/>
        </w:rPr>
        <w:t>فإذا رأيتموهم فقولوا لهم</w:t>
      </w:r>
      <w:r w:rsidR="0063758C" w:rsidRPr="007A79D2">
        <w:rPr>
          <w:rFonts w:cs="Traditional Arabic" w:hint="cs"/>
          <w:b/>
          <w:bCs/>
          <w:sz w:val="34"/>
          <w:szCs w:val="34"/>
          <w:rtl/>
        </w:rPr>
        <w:t xml:space="preserve">: </w:t>
      </w:r>
      <w:r w:rsidRPr="007A79D2">
        <w:rPr>
          <w:rFonts w:cs="Traditional Arabic" w:hint="cs"/>
          <w:b/>
          <w:bCs/>
          <w:sz w:val="34"/>
          <w:szCs w:val="34"/>
          <w:rtl/>
        </w:rPr>
        <w:t>مرحبا بوصية رسول الله</w:t>
      </w:r>
      <w:r w:rsidR="0063758C" w:rsidRPr="007A79D2">
        <w:rPr>
          <w:rFonts w:cs="Traditional Arabic" w:hint="cs"/>
          <w:b/>
          <w:bCs/>
          <w:sz w:val="34"/>
          <w:szCs w:val="34"/>
          <w:rtl/>
        </w:rPr>
        <w:t xml:space="preserve">، </w:t>
      </w:r>
      <w:r w:rsidRPr="007A79D2">
        <w:rPr>
          <w:rFonts w:cs="Traditional Arabic" w:hint="cs"/>
          <w:b/>
          <w:bCs/>
          <w:sz w:val="34"/>
          <w:szCs w:val="34"/>
          <w:rtl/>
        </w:rPr>
        <w:t>وأفتوهم</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 وفي رواية-</w:t>
      </w:r>
      <w:r w:rsidRPr="007A79D2">
        <w:rPr>
          <w:rFonts w:cs="Traditional Arabic" w:hint="cs"/>
          <w:b/>
          <w:bCs/>
          <w:sz w:val="34"/>
          <w:szCs w:val="34"/>
          <w:rtl/>
        </w:rPr>
        <w:t>واقنوهم</w:t>
      </w:r>
      <w:r w:rsidR="00616C2A" w:rsidRPr="007A79D2">
        <w:rPr>
          <w:rStyle w:val="a5"/>
          <w:rFonts w:ascii="Simplified Arabic" w:eastAsia="Times New Roman" w:hAnsi="Simplified Arabic" w:cs="Traditional Arabic"/>
          <w:b/>
          <w:bCs/>
          <w:sz w:val="34"/>
          <w:szCs w:val="34"/>
          <w:rtl/>
          <w:lang w:eastAsia="en-US" w:bidi="ar-SA"/>
        </w:rPr>
        <w:footnoteReference w:id="9"/>
      </w:r>
      <w:r w:rsidR="00616C2A" w:rsidRPr="007A79D2">
        <w:rPr>
          <w:rFonts w:ascii="Simplified Arabic" w:eastAsia="Times New Roman" w:hAnsi="Simplified Arabic" w:cs="Traditional Arabic" w:hint="cs"/>
          <w:b/>
          <w:bCs/>
          <w:sz w:val="34"/>
          <w:szCs w:val="34"/>
          <w:rtl/>
          <w:lang w:eastAsia="en-US" w:bidi="ar-SA"/>
        </w:rPr>
        <w:t xml:space="preserve"> </w:t>
      </w:r>
    </w:p>
    <w:p w14:paraId="3B97F1DE" w14:textId="3A9E8FE2" w:rsidR="007309A2" w:rsidRPr="007A79D2" w:rsidRDefault="00061754" w:rsidP="00616C2A">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b/>
          <w:bCs/>
          <w:sz w:val="34"/>
          <w:szCs w:val="34"/>
          <w:rtl/>
          <w:lang w:eastAsia="en-US" w:bidi="ar-SA"/>
        </w:rPr>
        <w:t xml:space="preserve"> </w:t>
      </w:r>
      <w:r w:rsidR="00616C2A" w:rsidRPr="007A79D2">
        <w:rPr>
          <w:rFonts w:ascii="Simplified Arabic" w:eastAsia="Times New Roman" w:hAnsi="Simplified Arabic" w:cs="Traditional Arabic" w:hint="cs"/>
          <w:b/>
          <w:bCs/>
          <w:sz w:val="34"/>
          <w:szCs w:val="34"/>
          <w:rtl/>
          <w:lang w:eastAsia="en-US" w:bidi="ar-SA"/>
        </w:rPr>
        <w:t xml:space="preserve"> </w:t>
      </w:r>
      <w:r w:rsidR="000B4FC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00D35C43" w:rsidRPr="007A79D2">
        <w:rPr>
          <w:rFonts w:ascii="Simplified Arabic" w:eastAsia="Times New Roman" w:hAnsi="Simplified Arabic" w:cs="Traditional Arabic" w:hint="cs"/>
          <w:b/>
          <w:bCs/>
          <w:sz w:val="34"/>
          <w:szCs w:val="34"/>
          <w:rtl/>
          <w:lang w:eastAsia="en-US"/>
        </w:rPr>
        <w:t xml:space="preserve">3651) </w:t>
      </w:r>
      <w:r w:rsidR="00D35C43" w:rsidRPr="007A79D2">
        <w:rPr>
          <w:rFonts w:ascii="Simplified Arabic" w:eastAsia="Times New Roman" w:hAnsi="Simplified Arabic" w:cs="Traditional Arabic"/>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الصحيحة</w:t>
      </w:r>
      <w:r w:rsidR="000B4FC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280</w:t>
      </w:r>
      <w:r w:rsidR="000B4FC2" w:rsidRPr="007A79D2">
        <w:rPr>
          <w:rFonts w:ascii="Simplified Arabic" w:eastAsia="Times New Roman" w:hAnsi="Simplified Arabic" w:cs="Traditional Arabic" w:hint="cs"/>
          <w:b/>
          <w:bCs/>
          <w:sz w:val="34"/>
          <w:szCs w:val="34"/>
          <w:rtl/>
          <w:lang w:eastAsia="en-US"/>
        </w:rPr>
        <w:t>)</w:t>
      </w:r>
    </w:p>
    <w:p w14:paraId="4F26B2D4" w14:textId="196B1CE3" w:rsidR="007309A2" w:rsidRPr="007A79D2" w:rsidRDefault="007309A2" w:rsidP="00D35C43">
      <w:pPr>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وفي رواية عند الحاكم عن أبي سعيد </w:t>
      </w:r>
      <w:proofErr w:type="spellStart"/>
      <w:r w:rsidRPr="007A79D2">
        <w:rPr>
          <w:rFonts w:ascii="Simplified Arabic" w:hAnsi="Simplified Arabic" w:cs="Traditional Arabic" w:hint="cs"/>
          <w:b/>
          <w:bCs/>
          <w:sz w:val="34"/>
          <w:szCs w:val="34"/>
          <w:rtl/>
        </w:rPr>
        <w:t>الخدري</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أنه كان يقول لطلبة الحديث</w:t>
      </w:r>
      <w:r w:rsidRPr="007A79D2">
        <w:rPr>
          <w:rFonts w:cs="Traditional Arabic" w:hint="cs"/>
          <w:b/>
          <w:bCs/>
          <w:sz w:val="34"/>
          <w:szCs w:val="34"/>
          <w:rtl/>
        </w:rPr>
        <w:t>"</w:t>
      </w:r>
      <w:r w:rsidR="000B4FC2" w:rsidRPr="007A79D2">
        <w:rPr>
          <w:rFonts w:cs="Traditional Arabic" w:hint="cs"/>
          <w:b/>
          <w:bCs/>
          <w:sz w:val="34"/>
          <w:szCs w:val="34"/>
          <w:rtl/>
        </w:rPr>
        <w:t xml:space="preserve"> </w:t>
      </w:r>
      <w:r w:rsidRPr="007A79D2">
        <w:rPr>
          <w:rFonts w:cs="Traditional Arabic" w:hint="cs"/>
          <w:b/>
          <w:bCs/>
          <w:sz w:val="34"/>
          <w:szCs w:val="34"/>
          <w:rtl/>
        </w:rPr>
        <w:t>مرحبا بوصية رسول الله</w:t>
      </w:r>
      <w:r w:rsidR="0063758C" w:rsidRPr="007A79D2">
        <w:rPr>
          <w:rFonts w:cs="Traditional Arabic" w:hint="cs"/>
          <w:b/>
          <w:bCs/>
          <w:sz w:val="34"/>
          <w:szCs w:val="34"/>
          <w:rtl/>
        </w:rPr>
        <w:t xml:space="preserve">، </w:t>
      </w:r>
      <w:r w:rsidRPr="007A79D2">
        <w:rPr>
          <w:rFonts w:cs="Traditional Arabic" w:hint="cs"/>
          <w:b/>
          <w:bCs/>
          <w:sz w:val="34"/>
          <w:szCs w:val="34"/>
          <w:rtl/>
        </w:rPr>
        <w:t xml:space="preserve">كان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يوصينا بكم</w:t>
      </w:r>
      <w:proofErr w:type="gramStart"/>
      <w:r w:rsidRPr="007A79D2">
        <w:rPr>
          <w:rFonts w:cs="Traditional Arabic" w:hint="cs"/>
          <w:b/>
          <w:bCs/>
          <w:sz w:val="34"/>
          <w:szCs w:val="34"/>
          <w:rtl/>
        </w:rPr>
        <w:t>"</w:t>
      </w:r>
      <w:r w:rsidR="00061754" w:rsidRPr="007A79D2">
        <w:rPr>
          <w:rFonts w:cs="Traditional Arabic" w:hint="cs"/>
          <w:b/>
          <w:bCs/>
          <w:sz w:val="34"/>
          <w:szCs w:val="34"/>
          <w:rtl/>
        </w:rPr>
        <w:t xml:space="preserve">  </w:t>
      </w:r>
      <w:r w:rsidR="00D35C43"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السلسلة الصحيحة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280</w:t>
      </w:r>
      <w:r w:rsidR="00D35C43" w:rsidRPr="007A79D2">
        <w:rPr>
          <w:rFonts w:ascii="Simplified Arabic" w:eastAsia="Times New Roman" w:hAnsi="Simplified Arabic" w:cs="Traditional Arabic" w:hint="cs"/>
          <w:b/>
          <w:bCs/>
          <w:sz w:val="34"/>
          <w:szCs w:val="34"/>
          <w:rtl/>
          <w:lang w:eastAsia="en-US"/>
        </w:rPr>
        <w:t>)</w:t>
      </w:r>
    </w:p>
    <w:p w14:paraId="1AA75F69" w14:textId="09B9BAD9"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ففي هذه الأحاديث تجد أن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كان يفرح بطلبة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ويوصى بهم خيرا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وهذا يدل على علو قدرهم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وعظم شأنهم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وشرف </w:t>
      </w:r>
      <w:proofErr w:type="spellStart"/>
      <w:r w:rsidRPr="007A79D2">
        <w:rPr>
          <w:rFonts w:ascii="Simplified Arabic" w:eastAsia="Times New Roman" w:hAnsi="Simplified Arabic" w:cs="Traditional Arabic" w:hint="cs"/>
          <w:b/>
          <w:bCs/>
          <w:sz w:val="34"/>
          <w:szCs w:val="34"/>
          <w:rtl/>
          <w:lang w:eastAsia="en-US" w:bidi="ar-SA"/>
        </w:rPr>
        <w:t>مطلوبهم</w:t>
      </w:r>
      <w:proofErr w:type="spellEnd"/>
      <w:r w:rsidRPr="007A79D2">
        <w:rPr>
          <w:rFonts w:ascii="Simplified Arabic" w:eastAsia="Times New Roman" w:hAnsi="Simplified Arabic" w:cs="Traditional Arabic" w:hint="cs"/>
          <w:b/>
          <w:bCs/>
          <w:sz w:val="34"/>
          <w:szCs w:val="34"/>
          <w:rtl/>
          <w:lang w:eastAsia="en-US" w:bidi="ar-SA"/>
        </w:rPr>
        <w:t>.</w:t>
      </w:r>
    </w:p>
    <w:p w14:paraId="2204044E" w14:textId="56FE8763" w:rsidR="007309A2" w:rsidRPr="007A79D2" w:rsidRDefault="007309A2" w:rsidP="00616C2A">
      <w:pPr>
        <w:rPr>
          <w:rFonts w:cs="Traditional Arabic"/>
          <w:b/>
          <w:bCs/>
          <w:sz w:val="34"/>
          <w:szCs w:val="34"/>
          <w:rtl/>
        </w:rPr>
      </w:pPr>
      <w:r w:rsidRPr="007A79D2">
        <w:rPr>
          <w:rFonts w:ascii="Simplified Arabic" w:hAnsi="Simplified Arabic" w:cs="Traditional Arabic" w:hint="cs"/>
          <w:b/>
          <w:bCs/>
          <w:sz w:val="34"/>
          <w:szCs w:val="34"/>
          <w:rtl/>
        </w:rPr>
        <w:t xml:space="preserve">وأخرج </w:t>
      </w:r>
      <w:r w:rsidR="000B4FC2" w:rsidRPr="007A79D2">
        <w:rPr>
          <w:rFonts w:ascii="Simplified Arabic" w:hAnsi="Simplified Arabic" w:cs="Traditional Arabic" w:hint="cs"/>
          <w:b/>
          <w:bCs/>
          <w:sz w:val="34"/>
          <w:szCs w:val="34"/>
          <w:rtl/>
        </w:rPr>
        <w:t>الترمذي</w:t>
      </w:r>
      <w:r w:rsidRPr="007A79D2">
        <w:rPr>
          <w:rFonts w:ascii="Simplified Arabic" w:hAnsi="Simplified Arabic" w:cs="Traditional Arabic" w:hint="cs"/>
          <w:b/>
          <w:bCs/>
          <w:sz w:val="34"/>
          <w:szCs w:val="34"/>
          <w:rtl/>
        </w:rPr>
        <w:t xml:space="preserve"> والحاكم عن أنس</w:t>
      </w:r>
      <w:r w:rsidR="002B28DA"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رضي الله عنه</w:t>
      </w:r>
      <w:r w:rsidR="002B28DA"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 xml:space="preserve">كان أخوان على عهد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فكان أحدهما يأتي النبي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w:t>
      </w:r>
      <w:r w:rsidRPr="007A79D2">
        <w:rPr>
          <w:rFonts w:cs="Traditional Arabic"/>
          <w:b/>
          <w:bCs/>
          <w:sz w:val="34"/>
          <w:szCs w:val="34"/>
          <w:rtl/>
        </w:rPr>
        <w:t>–</w:t>
      </w:r>
      <w:r w:rsidRPr="007A79D2">
        <w:rPr>
          <w:rFonts w:cs="Traditional Arabic" w:hint="cs"/>
          <w:b/>
          <w:bCs/>
          <w:sz w:val="34"/>
          <w:szCs w:val="34"/>
          <w:rtl/>
        </w:rPr>
        <w:t>وفي رواية يحضر حديث النبي...</w:t>
      </w:r>
      <w:r w:rsidR="000B4FC2" w:rsidRPr="007A79D2">
        <w:rPr>
          <w:rFonts w:cs="Traditional Arabic" w:hint="cs"/>
          <w:b/>
          <w:bCs/>
          <w:sz w:val="34"/>
          <w:szCs w:val="34"/>
          <w:rtl/>
        </w:rPr>
        <w:t>.. ومجلس</w:t>
      </w:r>
      <w:r w:rsidR="000B4FC2" w:rsidRPr="007A79D2">
        <w:rPr>
          <w:rFonts w:cs="Traditional Arabic" w:hint="eastAsia"/>
          <w:b/>
          <w:bCs/>
          <w:sz w:val="34"/>
          <w:szCs w:val="34"/>
          <w:rtl/>
        </w:rPr>
        <w:t>ه</w:t>
      </w:r>
      <w:r w:rsidRPr="007A79D2">
        <w:rPr>
          <w:rFonts w:cs="Traditional Arabic" w:hint="cs"/>
          <w:b/>
          <w:bCs/>
          <w:sz w:val="34"/>
          <w:szCs w:val="34"/>
          <w:rtl/>
        </w:rPr>
        <w:t>-والآخر</w:t>
      </w:r>
      <w:r w:rsidR="000B4FC2" w:rsidRPr="007A79D2">
        <w:rPr>
          <w:rFonts w:cs="Traditional Arabic" w:hint="cs"/>
          <w:b/>
          <w:bCs/>
          <w:sz w:val="34"/>
          <w:szCs w:val="34"/>
          <w:rtl/>
        </w:rPr>
        <w:t xml:space="preserve"> </w:t>
      </w:r>
      <w:r w:rsidR="00616C2A" w:rsidRPr="007A79D2">
        <w:rPr>
          <w:rFonts w:cs="Traditional Arabic" w:hint="cs"/>
          <w:b/>
          <w:bCs/>
          <w:sz w:val="34"/>
          <w:szCs w:val="34"/>
          <w:rtl/>
        </w:rPr>
        <w:t>يحترف</w:t>
      </w:r>
      <w:r w:rsidR="00616C2A" w:rsidRPr="007A79D2">
        <w:rPr>
          <w:rStyle w:val="a5"/>
          <w:rFonts w:cs="Traditional Arabic"/>
          <w:b/>
          <w:bCs/>
          <w:sz w:val="34"/>
          <w:szCs w:val="34"/>
          <w:rtl/>
        </w:rPr>
        <w:footnoteReference w:id="10"/>
      </w:r>
      <w:r w:rsidR="00616C2A" w:rsidRPr="007A79D2">
        <w:rPr>
          <w:rFonts w:cs="Traditional Arabic" w:hint="cs"/>
          <w:b/>
          <w:bCs/>
          <w:sz w:val="34"/>
          <w:szCs w:val="34"/>
          <w:rtl/>
        </w:rPr>
        <w:t xml:space="preserve"> فشكا</w:t>
      </w:r>
      <w:r w:rsidRPr="007A79D2">
        <w:rPr>
          <w:rFonts w:cs="Traditional Arabic" w:hint="cs"/>
          <w:b/>
          <w:bCs/>
          <w:sz w:val="34"/>
          <w:szCs w:val="34"/>
          <w:rtl/>
        </w:rPr>
        <w:t xml:space="preserve"> المحترف أخاه إلى النبي</w:t>
      </w:r>
      <w:r w:rsidR="00061754" w:rsidRPr="007A79D2">
        <w:rPr>
          <w:rFonts w:cs="Traditional Arabic" w:hint="cs"/>
          <w:b/>
          <w:bCs/>
          <w:sz w:val="34"/>
          <w:szCs w:val="34"/>
          <w:rtl/>
        </w:rPr>
        <w:t>.</w:t>
      </w:r>
      <w:r w:rsidR="000B4FC2" w:rsidRPr="007A79D2">
        <w:rPr>
          <w:rFonts w:cs="Traditional Arabic" w:hint="cs"/>
          <w:b/>
          <w:bCs/>
          <w:sz w:val="34"/>
          <w:szCs w:val="34"/>
          <w:rtl/>
        </w:rPr>
        <w:t>... فقا</w:t>
      </w:r>
      <w:r w:rsidR="000B4FC2" w:rsidRPr="007A79D2">
        <w:rPr>
          <w:rFonts w:cs="Traditional Arabic" w:hint="eastAsia"/>
          <w:b/>
          <w:bCs/>
          <w:sz w:val="34"/>
          <w:szCs w:val="34"/>
          <w:rtl/>
        </w:rPr>
        <w:t>ل</w:t>
      </w:r>
      <w:r w:rsidRPr="007A79D2">
        <w:rPr>
          <w:rFonts w:cs="Traditional Arabic" w:hint="cs"/>
          <w:b/>
          <w:bCs/>
          <w:sz w:val="34"/>
          <w:szCs w:val="34"/>
          <w:rtl/>
        </w:rPr>
        <w:t xml:space="preserve"> يا رسول </w:t>
      </w:r>
      <w:r w:rsidR="000B4FC2" w:rsidRPr="007A79D2">
        <w:rPr>
          <w:rFonts w:cs="Traditional Arabic" w:hint="cs"/>
          <w:b/>
          <w:bCs/>
          <w:sz w:val="34"/>
          <w:szCs w:val="34"/>
          <w:rtl/>
        </w:rPr>
        <w:t>الله! إن</w:t>
      </w:r>
      <w:r w:rsidRPr="007A79D2">
        <w:rPr>
          <w:rFonts w:cs="Traditional Arabic" w:hint="cs"/>
          <w:b/>
          <w:bCs/>
          <w:sz w:val="34"/>
          <w:szCs w:val="34"/>
          <w:rtl/>
        </w:rPr>
        <w:t xml:space="preserve"> هذا أخي لا يعينني </w:t>
      </w:r>
      <w:r w:rsidR="000B4FC2" w:rsidRPr="007A79D2">
        <w:rPr>
          <w:rFonts w:cs="Traditional Arabic" w:hint="cs"/>
          <w:b/>
          <w:bCs/>
          <w:sz w:val="34"/>
          <w:szCs w:val="34"/>
          <w:rtl/>
        </w:rPr>
        <w:t>بشي</w:t>
      </w:r>
      <w:r w:rsidR="000B4FC2" w:rsidRPr="007A79D2">
        <w:rPr>
          <w:rFonts w:cs="Traditional Arabic" w:hint="eastAsia"/>
          <w:b/>
          <w:bCs/>
          <w:sz w:val="34"/>
          <w:szCs w:val="34"/>
          <w:rtl/>
        </w:rPr>
        <w:t>ء</w:t>
      </w:r>
      <w:r w:rsidR="0063758C" w:rsidRPr="007A79D2">
        <w:rPr>
          <w:rFonts w:cs="Traditional Arabic" w:hint="cs"/>
          <w:b/>
          <w:bCs/>
          <w:sz w:val="34"/>
          <w:szCs w:val="34"/>
          <w:rtl/>
        </w:rPr>
        <w:t xml:space="preserve">، </w:t>
      </w:r>
      <w:r w:rsidRPr="007A79D2">
        <w:rPr>
          <w:rFonts w:cs="Traditional Arabic" w:hint="cs"/>
          <w:b/>
          <w:bCs/>
          <w:sz w:val="34"/>
          <w:szCs w:val="34"/>
          <w:rtl/>
        </w:rPr>
        <w:t>فقال له النبي</w:t>
      </w:r>
      <w:r w:rsidR="0063758C" w:rsidRPr="007A79D2">
        <w:rPr>
          <w:rFonts w:cs="Traditional Arabic" w:hint="cs"/>
          <w:b/>
          <w:bCs/>
          <w:sz w:val="34"/>
          <w:szCs w:val="34"/>
          <w:rtl/>
        </w:rPr>
        <w:t xml:space="preserve">: </w:t>
      </w:r>
      <w:r w:rsidRPr="007A79D2">
        <w:rPr>
          <w:rFonts w:cs="Traditional Arabic" w:hint="cs"/>
          <w:b/>
          <w:bCs/>
          <w:sz w:val="34"/>
          <w:szCs w:val="34"/>
          <w:rtl/>
        </w:rPr>
        <w:t>لعلك ترزق به"</w:t>
      </w:r>
    </w:p>
    <w:p w14:paraId="0F25F0EA" w14:textId="77777777" w:rsidR="000275B2" w:rsidRPr="007A79D2" w:rsidRDefault="000275B2" w:rsidP="00616C2A">
      <w:pPr>
        <w:rPr>
          <w:rFonts w:cs="Traditional Arabic"/>
          <w:b/>
          <w:bCs/>
          <w:sz w:val="34"/>
          <w:szCs w:val="34"/>
          <w:rtl/>
        </w:rPr>
      </w:pPr>
    </w:p>
    <w:p w14:paraId="37275AB5" w14:textId="77777777" w:rsidR="007309A2" w:rsidRPr="007A79D2" w:rsidRDefault="00224BE3" w:rsidP="00224BE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3- ب</w:t>
      </w:r>
      <w:r w:rsidR="007309A2" w:rsidRPr="007A79D2">
        <w:rPr>
          <w:rFonts w:ascii="Calibri" w:eastAsia="Times New Roman" w:hAnsi="Calibri" w:cs="Traditional Arabic" w:hint="cs"/>
          <w:b/>
          <w:bCs/>
          <w:sz w:val="34"/>
          <w:szCs w:val="34"/>
          <w:rtl/>
          <w:lang w:eastAsia="en-US" w:bidi="ar-SA"/>
        </w:rPr>
        <w:t xml:space="preserve">العلم </w:t>
      </w:r>
      <w:r w:rsidRPr="007A79D2">
        <w:rPr>
          <w:rFonts w:ascii="Calibri" w:eastAsia="Times New Roman" w:hAnsi="Calibri" w:cs="Traditional Arabic" w:hint="cs"/>
          <w:b/>
          <w:bCs/>
          <w:sz w:val="34"/>
          <w:szCs w:val="34"/>
          <w:rtl/>
          <w:lang w:eastAsia="en-US" w:bidi="ar-SA"/>
        </w:rPr>
        <w:t xml:space="preserve">يُعرَفُ اللهُ ويعبد ويوحد، وهو </w:t>
      </w:r>
      <w:r w:rsidR="007309A2" w:rsidRPr="007A79D2">
        <w:rPr>
          <w:rFonts w:ascii="Calibri" w:eastAsia="Times New Roman" w:hAnsi="Calibri" w:cs="Traditional Arabic" w:hint="cs"/>
          <w:b/>
          <w:bCs/>
          <w:sz w:val="34"/>
          <w:szCs w:val="34"/>
          <w:rtl/>
          <w:lang w:eastAsia="en-US" w:bidi="ar-SA"/>
        </w:rPr>
        <w:t>نجاة</w:t>
      </w:r>
      <w:r w:rsidRPr="007A79D2">
        <w:rPr>
          <w:rFonts w:ascii="Calibri" w:eastAsia="Times New Roman" w:hAnsi="Calibri" w:cs="Traditional Arabic" w:hint="cs"/>
          <w:b/>
          <w:bCs/>
          <w:sz w:val="34"/>
          <w:szCs w:val="34"/>
          <w:rtl/>
          <w:lang w:eastAsia="en-US" w:bidi="ar-SA"/>
        </w:rPr>
        <w:t xml:space="preserve"> في الدنيا من الشهوات والشبهات</w:t>
      </w:r>
      <w:r w:rsidR="00A94B67" w:rsidRPr="007A79D2">
        <w:rPr>
          <w:rFonts w:ascii="Calibri" w:eastAsia="Times New Roman" w:hAnsi="Calibri" w:cs="Traditional Arabic" w:hint="cs"/>
          <w:b/>
          <w:bCs/>
          <w:sz w:val="34"/>
          <w:szCs w:val="34"/>
          <w:rtl/>
          <w:lang w:eastAsia="en-US" w:bidi="ar-SA"/>
        </w:rPr>
        <w:t>:</w:t>
      </w:r>
      <w:r w:rsidRPr="007A79D2">
        <w:rPr>
          <w:rFonts w:ascii="Calibri" w:eastAsia="Times New Roman" w:hAnsi="Calibri" w:cs="Traditional Arabic" w:hint="cs"/>
          <w:b/>
          <w:bCs/>
          <w:sz w:val="34"/>
          <w:szCs w:val="34"/>
          <w:rtl/>
          <w:lang w:eastAsia="en-US" w:bidi="ar-SA"/>
        </w:rPr>
        <w:t xml:space="preserve"> </w:t>
      </w:r>
    </w:p>
    <w:p w14:paraId="7BCFB482" w14:textId="0075257D" w:rsidR="00616C2A" w:rsidRPr="007A79D2" w:rsidRDefault="007309A2" w:rsidP="00616C2A">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فقد أخرج </w:t>
      </w:r>
      <w:r w:rsidR="000B4FC2" w:rsidRPr="007A79D2">
        <w:rPr>
          <w:rFonts w:ascii="Simplified Arabic" w:hAnsi="Simplified Arabic" w:cs="Traditional Arabic" w:hint="cs"/>
          <w:b/>
          <w:bCs/>
          <w:sz w:val="34"/>
          <w:szCs w:val="34"/>
          <w:rtl/>
        </w:rPr>
        <w:t>الترمذي</w:t>
      </w:r>
      <w:r w:rsidRPr="007A79D2">
        <w:rPr>
          <w:rFonts w:ascii="Simplified Arabic" w:hAnsi="Simplified Arabic" w:cs="Traditional Arabic" w:hint="cs"/>
          <w:b/>
          <w:bCs/>
          <w:sz w:val="34"/>
          <w:szCs w:val="34"/>
          <w:rtl/>
        </w:rPr>
        <w:t xml:space="preserve"> عن أبي هريرة </w:t>
      </w:r>
      <w:r w:rsidR="001656D3" w:rsidRPr="007A79D2">
        <w:rPr>
          <w:rFonts w:ascii="Simplified Arabic" w:hAnsi="Simplified Arabic" w:cs="Traditional Arabic"/>
          <w:b/>
          <w:bCs/>
          <w:sz w:val="34"/>
          <w:szCs w:val="34"/>
          <w:rtl/>
        </w:rPr>
        <w:t>رضي الله عنه</w:t>
      </w:r>
      <w:r w:rsidR="002B28DA" w:rsidRPr="007A79D2">
        <w:rPr>
          <w:rFonts w:ascii="Simplified Arabic" w:hAnsi="Simplified Arabic" w:cs="Traditional Arabic"/>
          <w:b/>
          <w:bCs/>
          <w:sz w:val="34"/>
          <w:szCs w:val="34"/>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w:t>
      </w:r>
    </w:p>
    <w:p w14:paraId="6A4CC880" w14:textId="57834938" w:rsidR="007309A2" w:rsidRPr="007A79D2" w:rsidRDefault="007309A2" w:rsidP="00616C2A">
      <w:pPr>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t>"الدنيا ملعونة</w:t>
      </w:r>
      <w:r w:rsidR="0063758C" w:rsidRPr="007A79D2">
        <w:rPr>
          <w:rFonts w:cs="Traditional Arabic" w:hint="cs"/>
          <w:b/>
          <w:bCs/>
          <w:sz w:val="34"/>
          <w:szCs w:val="34"/>
          <w:rtl/>
        </w:rPr>
        <w:t xml:space="preserve">، </w:t>
      </w:r>
      <w:r w:rsidRPr="007A79D2">
        <w:rPr>
          <w:rFonts w:cs="Traditional Arabic" w:hint="cs"/>
          <w:b/>
          <w:bCs/>
          <w:sz w:val="34"/>
          <w:szCs w:val="34"/>
          <w:rtl/>
        </w:rPr>
        <w:t>ملعون ما فيها،</w:t>
      </w:r>
      <w:r w:rsidR="000B4FC2" w:rsidRPr="007A79D2">
        <w:rPr>
          <w:rFonts w:cs="Traditional Arabic" w:hint="cs"/>
          <w:b/>
          <w:bCs/>
          <w:sz w:val="34"/>
          <w:szCs w:val="34"/>
          <w:rtl/>
        </w:rPr>
        <w:t xml:space="preserve"> </w:t>
      </w:r>
      <w:r w:rsidRPr="007A79D2">
        <w:rPr>
          <w:rFonts w:cs="Traditional Arabic" w:hint="cs"/>
          <w:b/>
          <w:bCs/>
          <w:sz w:val="34"/>
          <w:szCs w:val="34"/>
          <w:rtl/>
        </w:rPr>
        <w:t>إلا ذكر الله</w:t>
      </w:r>
      <w:r w:rsidR="0063758C" w:rsidRPr="007A79D2">
        <w:rPr>
          <w:rFonts w:cs="Traditional Arabic" w:hint="cs"/>
          <w:b/>
          <w:bCs/>
          <w:sz w:val="34"/>
          <w:szCs w:val="34"/>
          <w:rtl/>
        </w:rPr>
        <w:t xml:space="preserve">، </w:t>
      </w:r>
      <w:r w:rsidRPr="007A79D2">
        <w:rPr>
          <w:rFonts w:cs="Traditional Arabic" w:hint="cs"/>
          <w:b/>
          <w:bCs/>
          <w:sz w:val="34"/>
          <w:szCs w:val="34"/>
          <w:rtl/>
        </w:rPr>
        <w:t>وما والاه</w:t>
      </w:r>
      <w:r w:rsidR="0063758C" w:rsidRPr="007A79D2">
        <w:rPr>
          <w:rFonts w:cs="Traditional Arabic" w:hint="cs"/>
          <w:b/>
          <w:bCs/>
          <w:sz w:val="34"/>
          <w:szCs w:val="34"/>
          <w:rtl/>
        </w:rPr>
        <w:t xml:space="preserve">، </w:t>
      </w:r>
      <w:r w:rsidRPr="007A79D2">
        <w:rPr>
          <w:rFonts w:cs="Traditional Arabic" w:hint="cs"/>
          <w:b/>
          <w:bCs/>
          <w:sz w:val="34"/>
          <w:szCs w:val="34"/>
          <w:rtl/>
        </w:rPr>
        <w:t>وعالما أو متعلما</w:t>
      </w:r>
      <w:proofErr w:type="gramStart"/>
      <w:r w:rsidRPr="007A79D2">
        <w:rPr>
          <w:rFonts w:cs="Traditional Arabic" w:hint="cs"/>
          <w:b/>
          <w:bCs/>
          <w:sz w:val="34"/>
          <w:szCs w:val="34"/>
          <w:rtl/>
        </w:rPr>
        <w:t>"</w:t>
      </w:r>
      <w:r w:rsidR="00061754" w:rsidRPr="007A79D2">
        <w:rPr>
          <w:rFonts w:cs="Traditional Arabic" w:hint="cs"/>
          <w:b/>
          <w:bCs/>
          <w:sz w:val="34"/>
          <w:szCs w:val="34"/>
          <w:rtl/>
        </w:rPr>
        <w:t xml:space="preserve">  </w:t>
      </w:r>
      <w:r w:rsidR="00C40DCF"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3414</w:t>
      </w:r>
      <w:r w:rsidR="00C40DCF" w:rsidRPr="007A79D2">
        <w:rPr>
          <w:rFonts w:ascii="Simplified Arabic" w:eastAsia="Times New Roman" w:hAnsi="Simplified Arabic" w:cs="Traditional Arabic" w:hint="cs"/>
          <w:b/>
          <w:bCs/>
          <w:sz w:val="34"/>
          <w:szCs w:val="34"/>
          <w:rtl/>
          <w:lang w:eastAsia="en-US"/>
        </w:rPr>
        <w:t>)</w:t>
      </w:r>
    </w:p>
    <w:p w14:paraId="1EB4B849" w14:textId="77777777" w:rsidR="007309A2" w:rsidRPr="007A79D2" w:rsidRDefault="007309A2" w:rsidP="00C40DC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يقول ابن القيم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في كتابه مفتاح دار السعادة 1</w:t>
      </w:r>
      <w:r w:rsidR="00C40DC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269</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160E7D92" w14:textId="35ECB1BC" w:rsidR="007309A2" w:rsidRPr="007A79D2" w:rsidRDefault="007309A2" w:rsidP="00595B1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لما كانت الدنيا حقيرة عند الله لا تساوي لديه جناح بعوضة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كانت-وما فيها-في غاية البعد منه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وهذا هو حقيقة اللعنة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 هو سبحانه إنما خلقها مزرعة للآخرة ومعبرا إليها يتزود منها عباده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فلم يكن يقرب منها إلا ما كان متضمنا لإقامة ذكره ومفضيا إلى </w:t>
      </w:r>
      <w:proofErr w:type="spellStart"/>
      <w:r w:rsidRPr="007A79D2">
        <w:rPr>
          <w:rFonts w:ascii="Simplified Arabic" w:eastAsia="Times New Roman" w:hAnsi="Simplified Arabic" w:cs="Traditional Arabic" w:hint="cs"/>
          <w:b/>
          <w:bCs/>
          <w:sz w:val="34"/>
          <w:szCs w:val="34"/>
          <w:rtl/>
          <w:lang w:eastAsia="en-US" w:bidi="ar-SA"/>
        </w:rPr>
        <w:t>محابه</w:t>
      </w:r>
      <w:proofErr w:type="spellEnd"/>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العلم الذي به 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عرف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عبد</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ذكر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ثنى</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وبه يمجد</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ولهذا خلقها وخلق أهلها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كما قال تعالى</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595B16" w:rsidRPr="007A79D2">
        <w:rPr>
          <w:rFonts w:ascii="Simplified Arabic" w:eastAsia="Times New Roman" w:hAnsi="Simplified Arabic" w:cs="Traditional Arabic"/>
          <w:b/>
          <w:bCs/>
          <w:sz w:val="34"/>
          <w:szCs w:val="34"/>
          <w:rtl/>
          <w:lang w:eastAsia="en-US" w:bidi="ar-SA"/>
        </w:rPr>
        <w:t>وَمَا خَلَقْتُ الْجِنَّ وَالْإِنسَ إِلَّا لِيَعْبُدُونِ</w:t>
      </w:r>
      <w:r w:rsidRPr="007A79D2">
        <w:rPr>
          <w:rFonts w:ascii="Simplified Arabic" w:eastAsia="Times New Roman" w:hAnsi="Simplified Arabic" w:cs="Traditional Arabic" w:hint="cs"/>
          <w:b/>
          <w:bCs/>
          <w:sz w:val="34"/>
          <w:szCs w:val="34"/>
          <w:rtl/>
          <w:lang w:eastAsia="en-US" w:bidi="ar-SA"/>
        </w:rPr>
        <w:t>"</w:t>
      </w:r>
      <w:r w:rsidR="000B4FC2" w:rsidRPr="007A79D2">
        <w:rPr>
          <w:rFonts w:ascii="Simplified Arabic" w:eastAsia="Times New Roman" w:hAnsi="Simplified Arabic" w:cs="Traditional Arabic" w:hint="cs"/>
          <w:b/>
          <w:bCs/>
          <w:sz w:val="34"/>
          <w:szCs w:val="34"/>
          <w:rtl/>
          <w:lang w:eastAsia="en-US" w:bidi="ar-SA"/>
        </w:rPr>
        <w:t xml:space="preserve"> </w:t>
      </w:r>
      <w:r w:rsidR="00595B1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الذاريات</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56</w:t>
      </w:r>
      <w:r w:rsidR="00595B16"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وقال</w:t>
      </w:r>
      <w:r w:rsidR="00595B16" w:rsidRPr="007A79D2">
        <w:rPr>
          <w:rFonts w:ascii="Simplified Arabic" w:eastAsia="Times New Roman" w:hAnsi="Simplified Arabic" w:cs="Traditional Arabic" w:hint="cs"/>
          <w:b/>
          <w:bCs/>
          <w:sz w:val="34"/>
          <w:szCs w:val="34"/>
          <w:rtl/>
          <w:lang w:eastAsia="en-US" w:bidi="ar-SA"/>
        </w:rPr>
        <w:t xml:space="preserve"> تعالى</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595B16" w:rsidRPr="007A79D2">
        <w:rPr>
          <w:rFonts w:ascii="Simplified Arabic" w:eastAsia="Times New Roman" w:hAnsi="Simplified Arabic" w:cs="Traditional Arabic" w:hint="cs"/>
          <w:b/>
          <w:bCs/>
          <w:sz w:val="34"/>
          <w:szCs w:val="34"/>
          <w:rtl/>
          <w:lang w:eastAsia="en-US" w:bidi="ar-SA"/>
        </w:rPr>
        <w:t xml:space="preserve"> </w:t>
      </w:r>
      <w:r w:rsidR="00595B16" w:rsidRPr="007A79D2">
        <w:rPr>
          <w:rFonts w:ascii="Simplified Arabic" w:eastAsia="Times New Roman" w:hAnsi="Simplified Arabic" w:cs="Traditional Arabic"/>
          <w:b/>
          <w:bCs/>
          <w:sz w:val="34"/>
          <w:szCs w:val="34"/>
          <w:rtl/>
          <w:lang w:eastAsia="en-US" w:bidi="ar-SA"/>
        </w:rPr>
        <w:t xml:space="preserve">اللَّهُ الَّذِي خَلَقَ سَبْعَ سَمَاوَاتٍ وَمِنَ الْأَرْضِ مِثْلَهُنَّ يَتَنَزَّلُ الْأَمْرُ بَيْنَهُنَّ لِتَعْلَمُوا أَنَّ اللَّهَ عَلَى كُلِّ شَيْءٍ قَدِيرٌ وَأَنَّ اللَّهَ قَدْ أَحَاطَ بِكُلِّ شَيْءٍ عِلْماً </w:t>
      </w:r>
      <w:r w:rsidRPr="007A79D2">
        <w:rPr>
          <w:rFonts w:ascii="Simplified Arabic" w:eastAsia="Times New Roman" w:hAnsi="Simplified Arabic" w:cs="Traditional Arabic" w:hint="cs"/>
          <w:b/>
          <w:bCs/>
          <w:sz w:val="34"/>
          <w:szCs w:val="34"/>
          <w:rtl/>
          <w:lang w:eastAsia="en-US" w:bidi="ar-SA"/>
        </w:rPr>
        <w:t>"</w:t>
      </w:r>
      <w:r w:rsidR="000B4FC2" w:rsidRPr="007A79D2">
        <w:rPr>
          <w:rFonts w:ascii="Simplified Arabic" w:eastAsia="Times New Roman" w:hAnsi="Simplified Arabic" w:cs="Traditional Arabic" w:hint="cs"/>
          <w:b/>
          <w:bCs/>
          <w:sz w:val="34"/>
          <w:szCs w:val="34"/>
          <w:rtl/>
          <w:lang w:eastAsia="en-US" w:bidi="ar-SA"/>
        </w:rPr>
        <w:t xml:space="preserve"> </w:t>
      </w:r>
      <w:r w:rsidR="005E2F6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الطلاق</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12</w:t>
      </w:r>
      <w:r w:rsidR="005E2F6F" w:rsidRPr="007A79D2">
        <w:rPr>
          <w:rFonts w:ascii="Simplified Arabic" w:eastAsia="Times New Roman" w:hAnsi="Simplified Arabic" w:cs="Traditional Arabic" w:hint="cs"/>
          <w:b/>
          <w:bCs/>
          <w:sz w:val="34"/>
          <w:szCs w:val="34"/>
          <w:rtl/>
          <w:lang w:eastAsia="en-US"/>
        </w:rPr>
        <w:t>)</w:t>
      </w:r>
    </w:p>
    <w:p w14:paraId="44F41498"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فتضمنت هاتان الآيتان أنه سبحانه إنما خلق </w:t>
      </w:r>
      <w:r w:rsidR="000B4FC2" w:rsidRPr="007A79D2">
        <w:rPr>
          <w:rFonts w:ascii="Simplified Arabic" w:eastAsia="Times New Roman" w:hAnsi="Simplified Arabic" w:cs="Traditional Arabic" w:hint="cs"/>
          <w:b/>
          <w:bCs/>
          <w:sz w:val="34"/>
          <w:szCs w:val="34"/>
          <w:rtl/>
          <w:lang w:eastAsia="en-US" w:bidi="ar-SA"/>
        </w:rPr>
        <w:t>السماوا</w:t>
      </w:r>
      <w:r w:rsidR="000B4FC2" w:rsidRPr="007A79D2">
        <w:rPr>
          <w:rFonts w:ascii="Simplified Arabic" w:eastAsia="Times New Roman" w:hAnsi="Simplified Arabic" w:cs="Traditional Arabic" w:hint="eastAsia"/>
          <w:b/>
          <w:bCs/>
          <w:sz w:val="34"/>
          <w:szCs w:val="34"/>
          <w:rtl/>
          <w:lang w:eastAsia="en-US" w:bidi="ar-SA"/>
        </w:rPr>
        <w:t>ت</w:t>
      </w:r>
      <w:r w:rsidRPr="007A79D2">
        <w:rPr>
          <w:rFonts w:ascii="Simplified Arabic" w:eastAsia="Times New Roman" w:hAnsi="Simplified Arabic" w:cs="Traditional Arabic" w:hint="cs"/>
          <w:b/>
          <w:bCs/>
          <w:sz w:val="34"/>
          <w:szCs w:val="34"/>
          <w:rtl/>
          <w:lang w:eastAsia="en-US" w:bidi="ar-SA"/>
        </w:rPr>
        <w:t xml:space="preserve"> والأرض وما بينهما لي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عرف بأسمائه وصفاته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ولي</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عبد.</w:t>
      </w:r>
    </w:p>
    <w:p w14:paraId="62C6DACA" w14:textId="3ADDE38A" w:rsidR="007309A2" w:rsidRPr="007A79D2" w:rsidRDefault="007309A2" w:rsidP="003C678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فهذا المطلوب وما كان طريقا إليه من العلم والتعليم لهو المستثنى من اللعنة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واللعنة واقعة على ما </w:t>
      </w:r>
      <w:r w:rsidR="000B4FC2" w:rsidRPr="007A79D2">
        <w:rPr>
          <w:rFonts w:ascii="Simplified Arabic" w:eastAsia="Times New Roman" w:hAnsi="Simplified Arabic" w:cs="Traditional Arabic" w:hint="cs"/>
          <w:b/>
          <w:bCs/>
          <w:sz w:val="34"/>
          <w:szCs w:val="34"/>
          <w:rtl/>
          <w:lang w:eastAsia="en-US" w:bidi="ar-SA"/>
        </w:rPr>
        <w:t>عداه،</w:t>
      </w:r>
      <w:r w:rsidRPr="007A79D2">
        <w:rPr>
          <w:rFonts w:ascii="Simplified Arabic" w:eastAsia="Times New Roman" w:hAnsi="Simplified Arabic" w:cs="Traditional Arabic" w:hint="cs"/>
          <w:b/>
          <w:bCs/>
          <w:sz w:val="34"/>
          <w:szCs w:val="34"/>
          <w:rtl/>
          <w:lang w:eastAsia="en-US" w:bidi="ar-SA"/>
        </w:rPr>
        <w:t xml:space="preserve"> إذ هو بعيد عن الله وعن </w:t>
      </w:r>
      <w:proofErr w:type="spellStart"/>
      <w:r w:rsidRPr="007A79D2">
        <w:rPr>
          <w:rFonts w:ascii="Simplified Arabic" w:eastAsia="Times New Roman" w:hAnsi="Simplified Arabic" w:cs="Traditional Arabic" w:hint="cs"/>
          <w:b/>
          <w:bCs/>
          <w:sz w:val="34"/>
          <w:szCs w:val="34"/>
          <w:rtl/>
          <w:lang w:eastAsia="en-US" w:bidi="ar-SA"/>
        </w:rPr>
        <w:t>محابه</w:t>
      </w:r>
      <w:proofErr w:type="spellEnd"/>
      <w:r w:rsidRPr="007A79D2">
        <w:rPr>
          <w:rFonts w:ascii="Simplified Arabic" w:eastAsia="Times New Roman" w:hAnsi="Simplified Arabic" w:cs="Traditional Arabic" w:hint="cs"/>
          <w:b/>
          <w:bCs/>
          <w:sz w:val="34"/>
          <w:szCs w:val="34"/>
          <w:rtl/>
          <w:lang w:eastAsia="en-US" w:bidi="ar-SA"/>
        </w:rPr>
        <w:t xml:space="preserve"> وعن دينه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وهذا هو متعلق العقاب في الآخرة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فإنه كما كان متعلق اللعنة التي تتضمن الذم والبغض فهو متعلق العقاب</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والله سبحانه إنما يحب من عباده ذكره وعبادته ومعرفته ومحبته ولوازم ذلك ما أفضى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وما عداه فهو مبغوض</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مذموم عنده</w:t>
      </w:r>
      <w:r w:rsidR="003C678C" w:rsidRPr="007A79D2">
        <w:rPr>
          <w:rFonts w:ascii="Simplified Arabic" w:eastAsia="Times New Roman" w:hAnsi="Simplified Arabic" w:cs="Traditional Arabic" w:hint="cs"/>
          <w:b/>
          <w:bCs/>
          <w:sz w:val="34"/>
          <w:szCs w:val="34"/>
          <w:rtl/>
          <w:lang w:eastAsia="en-US" w:bidi="ar-SA"/>
        </w:rPr>
        <w:t>.</w:t>
      </w:r>
      <w:r w:rsidR="00EF69DA" w:rsidRPr="007A79D2">
        <w:rPr>
          <w:rFonts w:ascii="Simplified Arabic" w:eastAsia="Times New Roman" w:hAnsi="Simplified Arabic" w:cs="Traditional Arabic" w:hint="cs"/>
          <w:b/>
          <w:bCs/>
          <w:sz w:val="34"/>
          <w:szCs w:val="34"/>
          <w:rtl/>
          <w:lang w:eastAsia="en-US" w:bidi="ar-SA"/>
        </w:rPr>
        <w:t xml:space="preserve"> </w:t>
      </w:r>
      <w:r w:rsidR="003C678C" w:rsidRPr="007A79D2">
        <w:rPr>
          <w:rFonts w:ascii="Simplified Arabic" w:eastAsia="Times New Roman" w:hAnsi="Simplified Arabic" w:cs="Traditional Arabic" w:hint="cs"/>
          <w:b/>
          <w:bCs/>
          <w:sz w:val="34"/>
          <w:szCs w:val="34"/>
          <w:rtl/>
          <w:lang w:eastAsia="en-US" w:bidi="ar-SA"/>
        </w:rPr>
        <w:t>أه</w:t>
      </w:r>
    </w:p>
    <w:p w14:paraId="01C473D8" w14:textId="77777777" w:rsidR="007309A2" w:rsidRPr="007A79D2" w:rsidRDefault="007309A2" w:rsidP="00595B16">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وقال الألباني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w:t>
      </w:r>
      <w:r w:rsidR="00595B16"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صحيح الترغيب والترهيب</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595B16"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34</w:t>
      </w:r>
      <w:r w:rsidR="00595B16" w:rsidRPr="007A79D2">
        <w:rPr>
          <w:rFonts w:ascii="Simplified Arabic" w:hAnsi="Simplified Arabic" w:cs="Traditional Arabic" w:hint="cs"/>
          <w:b/>
          <w:bCs/>
          <w:sz w:val="34"/>
          <w:szCs w:val="34"/>
          <w:rtl/>
        </w:rPr>
        <w:t xml:space="preserve"> "</w:t>
      </w:r>
    </w:p>
    <w:p w14:paraId="689CCDA1" w14:textId="565AE693" w:rsidR="007309A2" w:rsidRPr="007A79D2" w:rsidRDefault="007309A2" w:rsidP="00616C2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والمراد بالدنيا هو كل ما يشغل عن الله تعالى ويبعد عنه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والمراد بالموالاة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هي المحبة أي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إلا ذكر الله وما أحبه الله تعالى مما يجري في الدنيا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أو تأتي الموالاة بمعنى المتابعة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فالمعنى</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يجري على موافقة أمره تعالى أو نهيه.</w:t>
      </w:r>
      <w:r w:rsidR="00616C2A"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ويحتمل أن يراد</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وما يوافق ذكر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يجانس</w:t>
      </w:r>
      <w:r w:rsidR="00A94B6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 ويقاربه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فطاعته تعالى واتباع أمره واجتناب نهيه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كلها داخلة فيما يوافق ذكر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والله </w:t>
      </w:r>
      <w:r w:rsidR="003C678C" w:rsidRPr="007A79D2">
        <w:rPr>
          <w:rFonts w:ascii="Simplified Arabic" w:eastAsia="Times New Roman" w:hAnsi="Simplified Arabic" w:cs="Traditional Arabic" w:hint="cs"/>
          <w:b/>
          <w:bCs/>
          <w:sz w:val="34"/>
          <w:szCs w:val="34"/>
          <w:rtl/>
          <w:lang w:eastAsia="en-US" w:bidi="ar-SA"/>
        </w:rPr>
        <w:t>أعلم. أ</w:t>
      </w:r>
      <w:r w:rsidR="003C678C" w:rsidRPr="007A79D2">
        <w:rPr>
          <w:rFonts w:ascii="Simplified Arabic" w:eastAsia="Times New Roman" w:hAnsi="Simplified Arabic" w:cs="Traditional Arabic" w:hint="eastAsia"/>
          <w:b/>
          <w:bCs/>
          <w:sz w:val="34"/>
          <w:szCs w:val="34"/>
          <w:rtl/>
          <w:lang w:eastAsia="en-US" w:bidi="ar-SA"/>
        </w:rPr>
        <w:t>ه</w:t>
      </w:r>
      <w:r w:rsidR="003C678C" w:rsidRPr="007A79D2">
        <w:rPr>
          <w:rFonts w:ascii="Simplified Arabic" w:eastAsia="Times New Roman" w:hAnsi="Simplified Arabic" w:cs="Traditional Arabic" w:hint="cs"/>
          <w:b/>
          <w:bCs/>
          <w:sz w:val="34"/>
          <w:szCs w:val="34"/>
          <w:rtl/>
          <w:lang w:eastAsia="en-US" w:bidi="ar-SA"/>
        </w:rPr>
        <w:t xml:space="preserve"> بتصرف واختصار</w:t>
      </w:r>
    </w:p>
    <w:p w14:paraId="2BE45ECD" w14:textId="77777777" w:rsidR="00F573FC" w:rsidRPr="007A79D2" w:rsidRDefault="00F573FC" w:rsidP="007309A2">
      <w:pPr>
        <w:jc w:val="both"/>
        <w:rPr>
          <w:rFonts w:ascii="Calibri" w:eastAsia="Times New Roman" w:hAnsi="Calibri" w:cs="Traditional Arabic"/>
          <w:b/>
          <w:bCs/>
          <w:sz w:val="34"/>
          <w:szCs w:val="34"/>
          <w:rtl/>
          <w:lang w:eastAsia="en-US" w:bidi="ar-SA"/>
        </w:rPr>
      </w:pPr>
    </w:p>
    <w:p w14:paraId="0CB4101B" w14:textId="77777777" w:rsidR="007309A2" w:rsidRPr="007A79D2" w:rsidRDefault="00224BE3" w:rsidP="007309A2">
      <w:pPr>
        <w:jc w:val="both"/>
        <w:rPr>
          <w:rFonts w:ascii="Simplified Arabic" w:hAnsi="Simplified Arabic" w:cs="Traditional Arabic"/>
          <w:b/>
          <w:bCs/>
          <w:sz w:val="34"/>
          <w:szCs w:val="34"/>
          <w:rtl/>
        </w:rPr>
      </w:pPr>
      <w:r w:rsidRPr="007A79D2">
        <w:rPr>
          <w:rFonts w:ascii="Calibri" w:eastAsia="Times New Roman" w:hAnsi="Calibri" w:cs="Traditional Arabic" w:hint="cs"/>
          <w:b/>
          <w:bCs/>
          <w:sz w:val="34"/>
          <w:szCs w:val="34"/>
          <w:rtl/>
          <w:lang w:eastAsia="en-US" w:bidi="ar-SA"/>
        </w:rPr>
        <w:t xml:space="preserve">4- </w:t>
      </w:r>
      <w:r w:rsidR="007309A2" w:rsidRPr="007A79D2">
        <w:rPr>
          <w:rFonts w:ascii="Calibri" w:eastAsia="Times New Roman" w:hAnsi="Calibri" w:cs="Traditional Arabic" w:hint="cs"/>
          <w:b/>
          <w:bCs/>
          <w:sz w:val="34"/>
          <w:szCs w:val="34"/>
          <w:rtl/>
          <w:lang w:eastAsia="en-US" w:bidi="ar-SA"/>
        </w:rPr>
        <w:t xml:space="preserve">العلم نفعه </w:t>
      </w:r>
      <w:r w:rsidR="000B4FC2" w:rsidRPr="007A79D2">
        <w:rPr>
          <w:rFonts w:ascii="Calibri" w:eastAsia="Times New Roman" w:hAnsi="Calibri" w:cs="Traditional Arabic" w:hint="cs"/>
          <w:b/>
          <w:bCs/>
          <w:sz w:val="34"/>
          <w:szCs w:val="34"/>
          <w:rtl/>
          <w:lang w:eastAsia="en-US" w:bidi="ar-SA"/>
        </w:rPr>
        <w:t>متعدي</w:t>
      </w:r>
      <w:r w:rsidR="0063758C"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بخلاف العبادة فنفعها لا يتعدى صاحبها</w:t>
      </w:r>
      <w:r w:rsidR="0063758C" w:rsidRPr="007A79D2">
        <w:rPr>
          <w:rFonts w:ascii="Simplified Arabic" w:hAnsi="Simplified Arabic" w:cs="Traditional Arabic" w:hint="cs"/>
          <w:b/>
          <w:bCs/>
          <w:sz w:val="34"/>
          <w:szCs w:val="34"/>
          <w:rtl/>
        </w:rPr>
        <w:t xml:space="preserve">: </w:t>
      </w:r>
    </w:p>
    <w:p w14:paraId="72DA835E" w14:textId="101F7CD6" w:rsidR="00616C2A" w:rsidRPr="007A79D2" w:rsidRDefault="007309A2" w:rsidP="002B28D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فقد أخرج الطبراني في الأوسط والبزار من حديث حذيفة بن </w:t>
      </w:r>
      <w:proofErr w:type="spellStart"/>
      <w:r w:rsidRPr="007A79D2">
        <w:rPr>
          <w:rFonts w:ascii="Simplified Arabic" w:hAnsi="Simplified Arabic" w:cs="Traditional Arabic" w:hint="cs"/>
          <w:b/>
          <w:bCs/>
          <w:sz w:val="34"/>
          <w:szCs w:val="34"/>
          <w:rtl/>
        </w:rPr>
        <w:t>اليمان</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43EEA9C1" w14:textId="41D3E7E9" w:rsidR="007309A2" w:rsidRPr="007A79D2" w:rsidRDefault="007309A2" w:rsidP="00616C2A">
      <w:pPr>
        <w:jc w:val="both"/>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lastRenderedPageBreak/>
        <w:t xml:space="preserve">"فضل العلم أحب </w:t>
      </w:r>
      <w:r w:rsidR="003C678C" w:rsidRPr="007A79D2">
        <w:rPr>
          <w:rFonts w:cs="Traditional Arabic" w:hint="cs"/>
          <w:b/>
          <w:bCs/>
          <w:sz w:val="34"/>
          <w:szCs w:val="34"/>
          <w:rtl/>
        </w:rPr>
        <w:t>إليَّ</w:t>
      </w:r>
      <w:r w:rsidRPr="007A79D2">
        <w:rPr>
          <w:rFonts w:cs="Traditional Arabic" w:hint="cs"/>
          <w:b/>
          <w:bCs/>
          <w:sz w:val="34"/>
          <w:szCs w:val="34"/>
          <w:rtl/>
        </w:rPr>
        <w:t xml:space="preserve"> من فضل </w:t>
      </w:r>
      <w:r w:rsidR="000B4FC2" w:rsidRPr="007A79D2">
        <w:rPr>
          <w:rFonts w:cs="Traditional Arabic" w:hint="cs"/>
          <w:b/>
          <w:bCs/>
          <w:sz w:val="34"/>
          <w:szCs w:val="34"/>
          <w:rtl/>
        </w:rPr>
        <w:t>العبادة</w:t>
      </w:r>
      <w:r w:rsidR="00616C2A" w:rsidRPr="007A79D2">
        <w:rPr>
          <w:rStyle w:val="a5"/>
          <w:rFonts w:cs="Traditional Arabic"/>
          <w:b/>
          <w:bCs/>
          <w:sz w:val="34"/>
          <w:szCs w:val="34"/>
          <w:rtl/>
        </w:rPr>
        <w:footnoteReference w:id="11"/>
      </w:r>
      <w:r w:rsidR="0063758C" w:rsidRPr="007A79D2">
        <w:rPr>
          <w:rFonts w:cs="Traditional Arabic" w:hint="cs"/>
          <w:b/>
          <w:bCs/>
          <w:sz w:val="34"/>
          <w:szCs w:val="34"/>
          <w:rtl/>
        </w:rPr>
        <w:t xml:space="preserve">، </w:t>
      </w:r>
      <w:r w:rsidRPr="007A79D2">
        <w:rPr>
          <w:rFonts w:cs="Traditional Arabic" w:hint="cs"/>
          <w:b/>
          <w:bCs/>
          <w:sz w:val="34"/>
          <w:szCs w:val="34"/>
          <w:rtl/>
        </w:rPr>
        <w:t>وخير دينكم الورع</w:t>
      </w:r>
      <w:r w:rsidR="00A94B67" w:rsidRPr="007A79D2">
        <w:rPr>
          <w:rFonts w:cs="Traditional Arabic" w:hint="cs"/>
          <w:b/>
          <w:bCs/>
          <w:sz w:val="34"/>
          <w:szCs w:val="34"/>
          <w:rtl/>
        </w:rPr>
        <w:t xml:space="preserve"> </w:t>
      </w:r>
      <w:proofErr w:type="gramStart"/>
      <w:r w:rsidRPr="007A79D2">
        <w:rPr>
          <w:rFonts w:cs="Traditional Arabic" w:hint="cs"/>
          <w:b/>
          <w:bCs/>
          <w:sz w:val="34"/>
          <w:szCs w:val="34"/>
          <w:rtl/>
        </w:rPr>
        <w:t>"</w:t>
      </w:r>
      <w:r w:rsidR="00061754" w:rsidRPr="007A79D2">
        <w:rPr>
          <w:rFonts w:ascii="Simplified Arabic" w:eastAsia="Times New Roman" w:hAnsi="Simplified Arabic" w:cs="Traditional Arabic" w:hint="cs"/>
          <w:b/>
          <w:bCs/>
          <w:sz w:val="34"/>
          <w:szCs w:val="34"/>
          <w:rtl/>
          <w:lang w:eastAsia="en-US" w:bidi="ar-SA"/>
        </w:rPr>
        <w:t xml:space="preserve"> </w:t>
      </w:r>
      <w:r w:rsidR="00616C2A" w:rsidRPr="007A79D2">
        <w:rPr>
          <w:rFonts w:ascii="Simplified Arabic" w:eastAsia="Times New Roman" w:hAnsi="Simplified Arabic" w:cs="Traditional Arabic" w:hint="cs"/>
          <w:b/>
          <w:bCs/>
          <w:sz w:val="34"/>
          <w:szCs w:val="34"/>
          <w:rtl/>
          <w:lang w:eastAsia="en-US" w:bidi="ar-SA"/>
        </w:rPr>
        <w:t xml:space="preserve"> </w:t>
      </w:r>
      <w:r w:rsidR="00595B16"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4214</w:t>
      </w:r>
      <w:r w:rsidR="00595B16" w:rsidRPr="007A79D2">
        <w:rPr>
          <w:rFonts w:ascii="Simplified Arabic" w:eastAsia="Times New Roman" w:hAnsi="Simplified Arabic" w:cs="Traditional Arabic" w:hint="cs"/>
          <w:b/>
          <w:bCs/>
          <w:sz w:val="34"/>
          <w:szCs w:val="34"/>
          <w:rtl/>
          <w:lang w:eastAsia="en-US"/>
        </w:rPr>
        <w:t>)</w:t>
      </w:r>
    </w:p>
    <w:p w14:paraId="35F32DA7" w14:textId="77777777" w:rsidR="007309A2" w:rsidRPr="007A79D2" w:rsidRDefault="007309A2" w:rsidP="000B4FC2">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وقال الب</w:t>
      </w:r>
      <w:r w:rsidR="000B4FC2" w:rsidRPr="007A79D2">
        <w:rPr>
          <w:rFonts w:ascii="Simplified Arabic" w:hAnsi="Simplified Arabic" w:cs="Traditional Arabic" w:hint="cs"/>
          <w:b/>
          <w:bCs/>
          <w:sz w:val="34"/>
          <w:szCs w:val="34"/>
          <w:rtl/>
        </w:rPr>
        <w:t>غ</w:t>
      </w:r>
      <w:r w:rsidRPr="007A79D2">
        <w:rPr>
          <w:rFonts w:ascii="Simplified Arabic" w:hAnsi="Simplified Arabic" w:cs="Traditional Arabic" w:hint="cs"/>
          <w:b/>
          <w:bCs/>
          <w:sz w:val="34"/>
          <w:szCs w:val="34"/>
          <w:rtl/>
        </w:rPr>
        <w:t xml:space="preserve">وي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w:t>
      </w:r>
      <w:r w:rsidR="000B4FC2"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شرح السنة</w:t>
      </w:r>
      <w:r w:rsidR="000B4FC2" w:rsidRPr="007A79D2">
        <w:rPr>
          <w:rFonts w:ascii="Simplified Arabic" w:hAnsi="Simplified Arabic" w:cs="Traditional Arabic" w:hint="cs"/>
          <w:b/>
          <w:bCs/>
          <w:sz w:val="34"/>
          <w:szCs w:val="34"/>
          <w:rtl/>
        </w:rPr>
        <w:t>:1/378"</w:t>
      </w:r>
      <w:r w:rsidR="0015074F"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p>
    <w:p w14:paraId="4D2B1FA8" w14:textId="77777777" w:rsidR="007309A2" w:rsidRPr="007A79D2" w:rsidRDefault="007309A2" w:rsidP="00616C2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وفضل ال</w:t>
      </w:r>
      <w:r w:rsidR="00616C2A" w:rsidRPr="007A79D2">
        <w:rPr>
          <w:rFonts w:ascii="Simplified Arabic" w:eastAsia="Times New Roman" w:hAnsi="Simplified Arabic" w:cs="Traditional Arabic" w:hint="cs"/>
          <w:b/>
          <w:bCs/>
          <w:sz w:val="34"/>
          <w:szCs w:val="34"/>
          <w:rtl/>
          <w:lang w:eastAsia="en-US" w:bidi="ar-SA"/>
        </w:rPr>
        <w:t>ع</w:t>
      </w:r>
      <w:r w:rsidRPr="007A79D2">
        <w:rPr>
          <w:rFonts w:ascii="Simplified Arabic" w:eastAsia="Times New Roman" w:hAnsi="Simplified Arabic" w:cs="Traditional Arabic" w:hint="cs"/>
          <w:b/>
          <w:bCs/>
          <w:sz w:val="34"/>
          <w:szCs w:val="34"/>
          <w:rtl/>
          <w:lang w:eastAsia="en-US" w:bidi="ar-SA"/>
        </w:rPr>
        <w:t>لم على العباد من حيث أن نفع العلم يتعدى إلى الخلق كآفة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وفيه إحياء الدين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تل</w:t>
      </w:r>
      <w:r w:rsidR="00624078"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و</w:t>
      </w:r>
      <w:r w:rsidR="00624078"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البنوة"</w:t>
      </w:r>
      <w:r w:rsidR="003470C3" w:rsidRPr="007A79D2">
        <w:rPr>
          <w:rFonts w:ascii="Simplified Arabic" w:eastAsia="Times New Roman" w:hAnsi="Simplified Arabic" w:cs="Traditional Arabic" w:hint="cs"/>
          <w:b/>
          <w:bCs/>
          <w:sz w:val="34"/>
          <w:szCs w:val="34"/>
          <w:rtl/>
          <w:lang w:eastAsia="en-US" w:bidi="ar-SA"/>
        </w:rPr>
        <w:t>0</w:t>
      </w:r>
    </w:p>
    <w:p w14:paraId="0A6A4E85" w14:textId="77777777" w:rsidR="007309A2" w:rsidRPr="007A79D2" w:rsidRDefault="007309A2" w:rsidP="0015074F">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يقول عبد الله بن الإمام أحمد بن حنبل</w:t>
      </w:r>
      <w:r w:rsidR="0063758C" w:rsidRPr="007A79D2">
        <w:rPr>
          <w:rFonts w:ascii="Simplified Arabic" w:hAnsi="Simplified Arabic" w:cs="Traditional Arabic" w:hint="cs"/>
          <w:b/>
          <w:bCs/>
          <w:sz w:val="34"/>
          <w:szCs w:val="34"/>
          <w:rtl/>
        </w:rPr>
        <w:t>:</w:t>
      </w:r>
      <w:r w:rsidR="0015074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قلت لأبي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أتهجد بالليل أو أكتب العلم؟</w:t>
      </w:r>
      <w:r w:rsidR="000B4FC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فقال لي أبي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اكتب العلم.</w:t>
      </w:r>
    </w:p>
    <w:p w14:paraId="2B52F9AB" w14:textId="77777777" w:rsidR="007309A2" w:rsidRPr="007A79D2" w:rsidRDefault="007309A2" w:rsidP="000B4FC2">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 xml:space="preserve">قال الحافظ الدمياطي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-تعليقا على كلام الإمام أحمد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2940D530" w14:textId="784C8A36"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وإنما قال له ذلك</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لأن كتابة العلم يتعدى نفعها إلى غيره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فله أجره وأجر من انتفع بذلك في حياته وبعد موته أبدا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وأما التهجد فليس له إلا أجره فقط</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والله </w:t>
      </w:r>
      <w:r w:rsidR="003470C3" w:rsidRPr="007A79D2">
        <w:rPr>
          <w:rFonts w:ascii="Simplified Arabic" w:eastAsia="Times New Roman" w:hAnsi="Simplified Arabic" w:cs="Traditional Arabic" w:hint="cs"/>
          <w:b/>
          <w:bCs/>
          <w:sz w:val="34"/>
          <w:szCs w:val="34"/>
          <w:rtl/>
          <w:lang w:eastAsia="en-US" w:bidi="ar-SA"/>
        </w:rPr>
        <w:t>أعلم. أ</w:t>
      </w:r>
      <w:r w:rsidR="003470C3" w:rsidRPr="007A79D2">
        <w:rPr>
          <w:rFonts w:ascii="Simplified Arabic" w:eastAsia="Times New Roman" w:hAnsi="Simplified Arabic" w:cs="Traditional Arabic" w:hint="eastAsia"/>
          <w:b/>
          <w:bCs/>
          <w:sz w:val="34"/>
          <w:szCs w:val="34"/>
          <w:rtl/>
          <w:lang w:eastAsia="en-US" w:bidi="ar-SA"/>
        </w:rPr>
        <w:t>ه</w:t>
      </w:r>
    </w:p>
    <w:p w14:paraId="373F5187" w14:textId="77777777" w:rsidR="00624078" w:rsidRPr="007A79D2" w:rsidRDefault="007309A2" w:rsidP="00970EC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ويقول الشيخ محمد خليل هراس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الحديث السابق</w:t>
      </w:r>
      <w:r w:rsidR="0063758C" w:rsidRPr="007A79D2">
        <w:rPr>
          <w:rFonts w:ascii="Simplified Arabic" w:hAnsi="Simplified Arabic" w:cs="Traditional Arabic" w:hint="cs"/>
          <w:b/>
          <w:bCs/>
          <w:sz w:val="34"/>
          <w:szCs w:val="34"/>
          <w:rtl/>
        </w:rPr>
        <w:t>:</w:t>
      </w:r>
    </w:p>
    <w:p w14:paraId="13277FA3" w14:textId="3149ECC7" w:rsidR="00686D17" w:rsidRPr="007A79D2" w:rsidRDefault="0063758C" w:rsidP="000275B2">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وقوله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"فضل العلم خير من فضل </w:t>
      </w:r>
      <w:r w:rsidR="000B4FC2" w:rsidRPr="007A79D2">
        <w:rPr>
          <w:rFonts w:ascii="Simplified Arabic" w:eastAsia="Times New Roman" w:hAnsi="Simplified Arabic" w:cs="Traditional Arabic" w:hint="cs"/>
          <w:b/>
          <w:bCs/>
          <w:sz w:val="34"/>
          <w:szCs w:val="34"/>
          <w:rtl/>
          <w:lang w:eastAsia="en-US" w:bidi="ar-SA"/>
        </w:rPr>
        <w:t>العبادة "لأ</w:t>
      </w:r>
      <w:r w:rsidR="000B4FC2" w:rsidRPr="007A79D2">
        <w:rPr>
          <w:rFonts w:ascii="Simplified Arabic" w:eastAsia="Times New Roman" w:hAnsi="Simplified Arabic" w:cs="Traditional Arabic" w:hint="eastAsia"/>
          <w:b/>
          <w:bCs/>
          <w:sz w:val="34"/>
          <w:szCs w:val="34"/>
          <w:rtl/>
          <w:lang w:eastAsia="en-US" w:bidi="ar-SA"/>
        </w:rPr>
        <w:t>ن</w:t>
      </w:r>
      <w:r w:rsidR="007309A2" w:rsidRPr="007A79D2">
        <w:rPr>
          <w:rFonts w:ascii="Simplified Arabic" w:eastAsia="Times New Roman" w:hAnsi="Simplified Arabic" w:cs="Traditional Arabic" w:hint="cs"/>
          <w:b/>
          <w:bCs/>
          <w:sz w:val="34"/>
          <w:szCs w:val="34"/>
          <w:rtl/>
          <w:lang w:eastAsia="en-US" w:bidi="ar-SA"/>
        </w:rPr>
        <w:t xml:space="preserve"> قليل العبادة مع العلم خير من كثير العبادة مع الجهل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فكانت زيادة العلم خيرا من زيادة العبادة.</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وقوله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"وخير دينكم </w:t>
      </w:r>
      <w:r w:rsidR="000B4FC2" w:rsidRPr="007A79D2">
        <w:rPr>
          <w:rFonts w:ascii="Simplified Arabic" w:eastAsia="Times New Roman" w:hAnsi="Simplified Arabic" w:cs="Traditional Arabic" w:hint="cs"/>
          <w:b/>
          <w:bCs/>
          <w:sz w:val="34"/>
          <w:szCs w:val="34"/>
          <w:rtl/>
          <w:lang w:eastAsia="en-US" w:bidi="ar-SA"/>
        </w:rPr>
        <w:t>الورع "يعن</w:t>
      </w:r>
      <w:r w:rsidR="000B4FC2" w:rsidRPr="007A79D2">
        <w:rPr>
          <w:rFonts w:ascii="Simplified Arabic" w:eastAsia="Times New Roman" w:hAnsi="Simplified Arabic" w:cs="Traditional Arabic" w:hint="eastAsia"/>
          <w:b/>
          <w:bCs/>
          <w:sz w:val="34"/>
          <w:szCs w:val="34"/>
          <w:rtl/>
          <w:lang w:eastAsia="en-US" w:bidi="ar-SA"/>
        </w:rPr>
        <w:t>ي</w:t>
      </w:r>
      <w:r w:rsidR="007309A2" w:rsidRPr="007A79D2">
        <w:rPr>
          <w:rFonts w:ascii="Simplified Arabic" w:eastAsia="Times New Roman" w:hAnsi="Simplified Arabic" w:cs="Traditional Arabic" w:hint="cs"/>
          <w:b/>
          <w:bCs/>
          <w:sz w:val="34"/>
          <w:szCs w:val="34"/>
          <w:rtl/>
          <w:lang w:eastAsia="en-US" w:bidi="ar-SA"/>
        </w:rPr>
        <w:t xml:space="preserve"> أن الزهد والكف عن المحارم واجتناب الشبهات هو خير شعب هذا الدين وأفضلها"</w:t>
      </w:r>
      <w:r w:rsidR="00EF69DA" w:rsidRPr="007A79D2">
        <w:rPr>
          <w:rFonts w:ascii="Simplified Arabic" w:eastAsia="Times New Roman" w:hAnsi="Simplified Arabic" w:cs="Traditional Arabic" w:hint="cs"/>
          <w:b/>
          <w:bCs/>
          <w:sz w:val="34"/>
          <w:szCs w:val="34"/>
          <w:rtl/>
          <w:lang w:eastAsia="en-US"/>
        </w:rPr>
        <w:t>(تعليق</w:t>
      </w:r>
      <w:r w:rsidR="00686D17" w:rsidRPr="007A79D2">
        <w:rPr>
          <w:rFonts w:ascii="Simplified Arabic" w:eastAsia="Times New Roman" w:hAnsi="Simplified Arabic" w:cs="Traditional Arabic" w:hint="cs"/>
          <w:b/>
          <w:bCs/>
          <w:sz w:val="34"/>
          <w:szCs w:val="34"/>
          <w:rtl/>
          <w:lang w:eastAsia="en-US"/>
        </w:rPr>
        <w:t xml:space="preserve"> محمد خليل هراس -رحمه الله-على الترغيب والترهيب:1/93)</w:t>
      </w:r>
    </w:p>
    <w:p w14:paraId="6D5850A7" w14:textId="77777777" w:rsidR="00494B97" w:rsidRPr="007A79D2" w:rsidRDefault="007309A2" w:rsidP="000275B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ويبين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كتابه </w:t>
      </w:r>
      <w:r w:rsidR="000B4FC2"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مفتاح دار السعادة</w:t>
      </w:r>
      <w:r w:rsidR="000B4FC2" w:rsidRPr="007A79D2">
        <w:rPr>
          <w:rFonts w:ascii="Simplified Arabic" w:hAnsi="Simplified Arabic" w:cs="Traditional Arabic" w:hint="cs"/>
          <w:b/>
          <w:bCs/>
          <w:sz w:val="34"/>
          <w:szCs w:val="34"/>
          <w:rtl/>
        </w:rPr>
        <w:t>:1/269"</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الفارق بين العالم والعابد</w:t>
      </w:r>
      <w:r w:rsidR="0063758C" w:rsidRPr="007A79D2">
        <w:rPr>
          <w:rFonts w:ascii="Simplified Arabic" w:eastAsia="Times New Roman" w:hAnsi="Simplified Arabic" w:cs="Traditional Arabic" w:hint="cs"/>
          <w:b/>
          <w:bCs/>
          <w:sz w:val="34"/>
          <w:szCs w:val="34"/>
          <w:rtl/>
          <w:lang w:eastAsia="en-US" w:bidi="ar-SA"/>
        </w:rPr>
        <w:t xml:space="preserve">، </w:t>
      </w:r>
      <w:r w:rsidR="00624078" w:rsidRPr="007A79D2">
        <w:rPr>
          <w:rFonts w:ascii="Simplified Arabic" w:eastAsia="Times New Roman" w:hAnsi="Simplified Arabic" w:cs="Traditional Arabic" w:hint="cs"/>
          <w:b/>
          <w:bCs/>
          <w:sz w:val="34"/>
          <w:szCs w:val="34"/>
          <w:rtl/>
          <w:lang w:eastAsia="en-US" w:bidi="ar-SA"/>
        </w:rPr>
        <w:t>فقا</w:t>
      </w:r>
      <w:r w:rsidRPr="007A79D2">
        <w:rPr>
          <w:rFonts w:ascii="Simplified Arabic" w:eastAsia="Times New Roman" w:hAnsi="Simplified Arabic" w:cs="Traditional Arabic" w:hint="cs"/>
          <w:b/>
          <w:bCs/>
          <w:sz w:val="34"/>
          <w:szCs w:val="34"/>
          <w:rtl/>
          <w:lang w:eastAsia="en-US" w:bidi="ar-SA"/>
        </w:rPr>
        <w:t xml:space="preserve">ل </w:t>
      </w:r>
      <w:r w:rsidR="00777241" w:rsidRPr="007A79D2">
        <w:rPr>
          <w:rFonts w:ascii="Simplified Arabic" w:eastAsia="Times New Roman" w:hAnsi="Simplified Arabic" w:cs="Traditional Arabic" w:hint="cs"/>
          <w:b/>
          <w:bCs/>
          <w:sz w:val="34"/>
          <w:szCs w:val="34"/>
          <w:rtl/>
          <w:lang w:eastAsia="en-US" w:bidi="ar-SA"/>
        </w:rPr>
        <w:t>-رحمه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"العالم يفسد على الشيطان ما يسعى فيه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ويهدم ما يبنيه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فكلما أراد إحياء بدعة وإماتة سنة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حال العالم بينه وبين ذلك</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فلا شيء أشد عليه من بقاء العالم بين ظهراني الأمة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شيء أحب إليه من زواله من بين أظهرهم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ليتمكن من إفساد الدين وإغواء </w:t>
      </w:r>
      <w:r w:rsidR="000B4FC2" w:rsidRPr="007A79D2">
        <w:rPr>
          <w:rFonts w:ascii="Simplified Arabic" w:eastAsia="Times New Roman" w:hAnsi="Simplified Arabic" w:cs="Traditional Arabic" w:hint="cs"/>
          <w:b/>
          <w:bCs/>
          <w:sz w:val="34"/>
          <w:szCs w:val="34"/>
          <w:rtl/>
          <w:lang w:eastAsia="en-US" w:bidi="ar-SA"/>
        </w:rPr>
        <w:t>الأمة. وأم</w:t>
      </w:r>
      <w:r w:rsidR="000B4FC2" w:rsidRPr="007A79D2">
        <w:rPr>
          <w:rFonts w:ascii="Simplified Arabic" w:eastAsia="Times New Roman" w:hAnsi="Simplified Arabic" w:cs="Traditional Arabic" w:hint="eastAsia"/>
          <w:b/>
          <w:bCs/>
          <w:sz w:val="34"/>
          <w:szCs w:val="34"/>
          <w:rtl/>
          <w:lang w:eastAsia="en-US" w:bidi="ar-SA"/>
        </w:rPr>
        <w:t>ا</w:t>
      </w:r>
      <w:r w:rsidRPr="007A79D2">
        <w:rPr>
          <w:rFonts w:ascii="Simplified Arabic" w:eastAsia="Times New Roman" w:hAnsi="Simplified Arabic" w:cs="Traditional Arabic" w:hint="cs"/>
          <w:b/>
          <w:bCs/>
          <w:sz w:val="34"/>
          <w:szCs w:val="34"/>
          <w:rtl/>
          <w:lang w:eastAsia="en-US" w:bidi="ar-SA"/>
        </w:rPr>
        <w:t xml:space="preserve"> العابد فغايته أن يجاهده ليسلم منه في خاصة نفسه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وهيهات له ذلك"</w:t>
      </w:r>
    </w:p>
    <w:p w14:paraId="701AF899" w14:textId="77777777" w:rsidR="00624078" w:rsidRPr="007A79D2" w:rsidRDefault="007309A2" w:rsidP="00624078">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وقد ذكر ابن القيم-</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كتابه السابق</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624078"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69</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عن المزني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-أنه قال</w:t>
      </w:r>
      <w:r w:rsidR="0063758C" w:rsidRPr="007A79D2">
        <w:rPr>
          <w:rFonts w:ascii="Simplified Arabic" w:hAnsi="Simplified Arabic" w:cs="Traditional Arabic" w:hint="cs"/>
          <w:b/>
          <w:bCs/>
          <w:sz w:val="34"/>
          <w:szCs w:val="34"/>
          <w:rtl/>
        </w:rPr>
        <w:t>:</w:t>
      </w:r>
    </w:p>
    <w:p w14:paraId="55BFEF01" w14:textId="2B5F40A4" w:rsidR="00EF69DA" w:rsidRPr="007A79D2" w:rsidRDefault="0063758C" w:rsidP="003470C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روي عن ابن عباس</w:t>
      </w:r>
      <w:r w:rsidR="00624078" w:rsidRPr="007A79D2">
        <w:rPr>
          <w:rFonts w:ascii="Simplified Arabic" w:eastAsia="Times New Roman" w:hAnsi="Simplified Arabic" w:cs="Traditional Arabic" w:hint="cs"/>
          <w:b/>
          <w:bCs/>
          <w:sz w:val="34"/>
          <w:szCs w:val="34"/>
          <w:rtl/>
          <w:lang w:eastAsia="en-US" w:bidi="ar-SA"/>
        </w:rPr>
        <w:t>-</w:t>
      </w:r>
      <w:r w:rsidR="00624078" w:rsidRPr="007A79D2">
        <w:rPr>
          <w:rFonts w:ascii="Simplified Arabic" w:eastAsia="Times New Roman" w:hAnsi="Simplified Arabic" w:cs="Traditional Arabic"/>
          <w:b/>
          <w:bCs/>
          <w:sz w:val="34"/>
          <w:szCs w:val="34"/>
          <w:lang w:eastAsia="en-US" w:bidi="ar-SA"/>
        </w:rPr>
        <w:t xml:space="preserve"> </w:t>
      </w:r>
      <w:r w:rsidR="00624078" w:rsidRPr="007A79D2">
        <w:rPr>
          <w:rFonts w:ascii="Simplified Arabic" w:eastAsia="Times New Roman" w:hAnsi="Simplified Arabic" w:cs="Traditional Arabic" w:hint="cs"/>
          <w:b/>
          <w:bCs/>
          <w:sz w:val="34"/>
          <w:szCs w:val="34"/>
          <w:rtl/>
          <w:lang w:eastAsia="en-US" w:bidi="ar-SA"/>
        </w:rPr>
        <w:t>رضي الله عنهما-</w:t>
      </w:r>
      <w:r w:rsidR="007309A2" w:rsidRPr="007A79D2">
        <w:rPr>
          <w:rFonts w:ascii="Simplified Arabic" w:eastAsia="Times New Roman" w:hAnsi="Simplified Arabic" w:cs="Traditional Arabic" w:hint="cs"/>
          <w:b/>
          <w:bCs/>
          <w:sz w:val="34"/>
          <w:szCs w:val="34"/>
          <w:rtl/>
          <w:lang w:eastAsia="en-US" w:bidi="ar-SA"/>
        </w:rPr>
        <w:t>أنه 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إن الشياطين قالوا لإبليس</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يا سيدنا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ما لنا نراك تفرح بموت العالم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لا تفرح بموت العابد</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والعالم لا نصيب منه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والعابد نصيب منه؟</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انطلقوا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فانطلقوا إلى عابد فأتوه في عبادته فقالوا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إنا نريد أن نسألك فانصرف</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 إبليس</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هل يقدر ربك أن ي</w:t>
      </w:r>
      <w:r w:rsidR="003470C3" w:rsidRPr="007A79D2">
        <w:rPr>
          <w:rFonts w:ascii="Simplified Arabic" w:eastAsia="Times New Roman" w:hAnsi="Simplified Arabic" w:cs="Traditional Arabic" w:hint="cs"/>
          <w:b/>
          <w:bCs/>
          <w:sz w:val="34"/>
          <w:szCs w:val="34"/>
          <w:rtl/>
          <w:lang w:eastAsia="en-US" w:bidi="ar-SA"/>
        </w:rPr>
        <w:t>جع</w:t>
      </w:r>
      <w:r w:rsidR="007309A2" w:rsidRPr="007A79D2">
        <w:rPr>
          <w:rFonts w:ascii="Simplified Arabic" w:eastAsia="Times New Roman" w:hAnsi="Simplified Arabic" w:cs="Traditional Arabic" w:hint="cs"/>
          <w:b/>
          <w:bCs/>
          <w:sz w:val="34"/>
          <w:szCs w:val="34"/>
          <w:rtl/>
          <w:lang w:eastAsia="en-US" w:bidi="ar-SA"/>
        </w:rPr>
        <w:t>ل الدنيا في جوف بيضة؟</w:t>
      </w:r>
      <w:r w:rsidR="000B4FC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لا أدري</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 إبليس</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أترونه كفر في ساعة</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جاءوا إلى عالم في حلقته يضحك أصحابه ويحدثهم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فقالوا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إنا نريد أن نسألك</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سل</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هل يقدر ربك أن يجعل الدنيا في جوف </w:t>
      </w:r>
      <w:r w:rsidR="007309A2" w:rsidRPr="007A79D2">
        <w:rPr>
          <w:rFonts w:ascii="Simplified Arabic" w:eastAsia="Times New Roman" w:hAnsi="Simplified Arabic" w:cs="Traditional Arabic" w:hint="cs"/>
          <w:b/>
          <w:bCs/>
          <w:sz w:val="34"/>
          <w:szCs w:val="34"/>
          <w:rtl/>
          <w:lang w:eastAsia="en-US" w:bidi="ar-SA"/>
        </w:rPr>
        <w:lastRenderedPageBreak/>
        <w:t>بيضة؟</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نعم.</w:t>
      </w:r>
      <w:r w:rsidR="000B4FC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قالوا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كيف؟</w:t>
      </w:r>
      <w:r w:rsidR="000B4FC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يقول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كن فيكون</w:t>
      </w:r>
      <w:r w:rsidR="0062407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أترون</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ذلك لا يعدو نفسه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وهذا يفسد </w:t>
      </w:r>
      <w:r w:rsidR="000B4FC2" w:rsidRPr="007A79D2">
        <w:rPr>
          <w:rFonts w:ascii="Simplified Arabic" w:eastAsia="Times New Roman" w:hAnsi="Simplified Arabic" w:cs="Traditional Arabic" w:hint="cs"/>
          <w:b/>
          <w:bCs/>
          <w:sz w:val="34"/>
          <w:szCs w:val="34"/>
          <w:rtl/>
          <w:lang w:eastAsia="en-US" w:bidi="ar-SA"/>
        </w:rPr>
        <w:t>عل</w:t>
      </w:r>
      <w:r w:rsidR="003470C3" w:rsidRPr="007A79D2">
        <w:rPr>
          <w:rFonts w:ascii="Simplified Arabic" w:eastAsia="Times New Roman" w:hAnsi="Simplified Arabic" w:cs="Traditional Arabic" w:hint="cs"/>
          <w:b/>
          <w:bCs/>
          <w:sz w:val="34"/>
          <w:szCs w:val="34"/>
          <w:rtl/>
          <w:lang w:eastAsia="en-US" w:bidi="ar-SA"/>
        </w:rPr>
        <w:t>يّ</w:t>
      </w:r>
      <w:r w:rsidR="007309A2" w:rsidRPr="007A79D2">
        <w:rPr>
          <w:rFonts w:ascii="Simplified Arabic" w:eastAsia="Times New Roman" w:hAnsi="Simplified Arabic" w:cs="Traditional Arabic" w:hint="cs"/>
          <w:b/>
          <w:bCs/>
          <w:sz w:val="34"/>
          <w:szCs w:val="34"/>
          <w:rtl/>
          <w:lang w:eastAsia="en-US" w:bidi="ar-SA"/>
        </w:rPr>
        <w:t xml:space="preserve"> عال</w:t>
      </w:r>
      <w:r w:rsidR="003470C3"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ما</w:t>
      </w:r>
      <w:r w:rsidR="003470C3"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9F547B" w:rsidRPr="007A79D2">
        <w:rPr>
          <w:rFonts w:ascii="Simplified Arabic" w:eastAsia="Times New Roman" w:hAnsi="Simplified Arabic" w:cs="Traditional Arabic" w:hint="cs"/>
          <w:b/>
          <w:bCs/>
          <w:sz w:val="34"/>
          <w:szCs w:val="34"/>
          <w:rtl/>
          <w:lang w:eastAsia="en-US" w:bidi="ar-SA"/>
        </w:rPr>
        <w:t>كثيرا. أ</w:t>
      </w:r>
      <w:r w:rsidR="009F547B" w:rsidRPr="007A79D2">
        <w:rPr>
          <w:rFonts w:ascii="Simplified Arabic" w:eastAsia="Times New Roman" w:hAnsi="Simplified Arabic" w:cs="Traditional Arabic" w:hint="eastAsia"/>
          <w:b/>
          <w:bCs/>
          <w:sz w:val="34"/>
          <w:szCs w:val="34"/>
          <w:rtl/>
          <w:lang w:eastAsia="en-US" w:bidi="ar-SA"/>
        </w:rPr>
        <w:t>ه</w:t>
      </w:r>
    </w:p>
    <w:p w14:paraId="3F40E915" w14:textId="0A7DB739" w:rsidR="009F547B" w:rsidRPr="007A79D2" w:rsidRDefault="009F547B" w:rsidP="00624078">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وقد رُوي عن </w:t>
      </w:r>
      <w:proofErr w:type="spellStart"/>
      <w:r w:rsidRPr="007A79D2">
        <w:rPr>
          <w:rFonts w:ascii="Simplified Arabic" w:hAnsi="Simplified Arabic" w:cs="Traditional Arabic" w:hint="cs"/>
          <w:b/>
          <w:bCs/>
          <w:sz w:val="34"/>
          <w:szCs w:val="34"/>
          <w:rtl/>
        </w:rPr>
        <w:t>عمر</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Pr="007A79D2">
        <w:rPr>
          <w:rFonts w:ascii="Simplified Arabic" w:hAnsi="Simplified Arabic" w:cs="Traditional Arabic" w:hint="cs"/>
          <w:b/>
          <w:bCs/>
          <w:sz w:val="34"/>
          <w:szCs w:val="34"/>
          <w:rtl/>
        </w:rPr>
        <w:t xml:space="preserve"> أنه قال:</w:t>
      </w:r>
      <w:r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موت ألف عابد أهون من موت ع</w:t>
      </w:r>
      <w:r w:rsidR="00EF69DA" w:rsidRPr="007A79D2">
        <w:rPr>
          <w:rFonts w:cs="Traditional Arabic" w:hint="cs"/>
          <w:b/>
          <w:bCs/>
          <w:sz w:val="34"/>
          <w:szCs w:val="34"/>
          <w:rtl/>
        </w:rPr>
        <w:t>َ</w:t>
      </w:r>
      <w:r w:rsidRPr="007A79D2">
        <w:rPr>
          <w:rFonts w:cs="Traditional Arabic" w:hint="cs"/>
          <w:b/>
          <w:bCs/>
          <w:sz w:val="34"/>
          <w:szCs w:val="34"/>
          <w:rtl/>
        </w:rPr>
        <w:t>ال</w:t>
      </w:r>
      <w:r w:rsidR="00EF69DA" w:rsidRPr="007A79D2">
        <w:rPr>
          <w:rFonts w:cs="Traditional Arabic" w:hint="cs"/>
          <w:b/>
          <w:bCs/>
          <w:sz w:val="34"/>
          <w:szCs w:val="34"/>
          <w:rtl/>
        </w:rPr>
        <w:t>ِ</w:t>
      </w:r>
      <w:r w:rsidRPr="007A79D2">
        <w:rPr>
          <w:rFonts w:cs="Traditional Arabic" w:hint="cs"/>
          <w:b/>
          <w:bCs/>
          <w:sz w:val="34"/>
          <w:szCs w:val="34"/>
          <w:rtl/>
        </w:rPr>
        <w:t>م بصير بحلال الله وحرامه.</w:t>
      </w:r>
    </w:p>
    <w:p w14:paraId="383A9DCD" w14:textId="0D8B4764" w:rsidR="00224BE3" w:rsidRPr="007A79D2" w:rsidRDefault="009F547B" w:rsidP="0015074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قال ابن القيم -رحمه الله-: في كتابه مفتاح دار السعادة 1/398 "معلقاً على قول </w:t>
      </w:r>
      <w:proofErr w:type="spellStart"/>
      <w:r w:rsidRPr="007A79D2">
        <w:rPr>
          <w:rFonts w:ascii="Simplified Arabic" w:hAnsi="Simplified Arabic" w:cs="Traditional Arabic" w:hint="cs"/>
          <w:b/>
          <w:bCs/>
          <w:sz w:val="34"/>
          <w:szCs w:val="34"/>
          <w:rtl/>
        </w:rPr>
        <w:t>عمر</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bidi="ar-SA"/>
        </w:rPr>
        <w:t xml:space="preserve"> </w:t>
      </w:r>
      <w:r w:rsidR="00EF69DA" w:rsidRPr="007A79D2">
        <w:rPr>
          <w:rFonts w:ascii="Simplified Arabic" w:eastAsia="Times New Roman" w:hAnsi="Simplified Arabic" w:cs="Traditional Arabic" w:hint="cs"/>
          <w:b/>
          <w:bCs/>
          <w:sz w:val="34"/>
          <w:szCs w:val="34"/>
          <w:rtl/>
          <w:lang w:eastAsia="en-US" w:bidi="ar-SA"/>
        </w:rPr>
        <w:t>ووجه قول عمر</w:t>
      </w:r>
      <w:r w:rsidR="001656D3" w:rsidRPr="007A79D2">
        <w:rPr>
          <w:rFonts w:ascii="Simplified Arabic" w:hAnsi="Simplified Arabic" w:cs="Traditional Arabic"/>
          <w:b/>
          <w:bCs/>
          <w:sz w:val="34"/>
          <w:szCs w:val="34"/>
          <w:rtl/>
        </w:rPr>
        <w:t>رضي الله عنه</w:t>
      </w:r>
      <w:r w:rsidR="00EF69DA" w:rsidRPr="007A79D2">
        <w:rPr>
          <w:rFonts w:ascii="Simplified Arabic" w:eastAsia="Times New Roman" w:hAnsi="Simplified Arabic" w:cs="Traditional Arabic" w:hint="cs"/>
          <w:b/>
          <w:bCs/>
          <w:sz w:val="34"/>
          <w:szCs w:val="34"/>
          <w:rtl/>
          <w:lang w:eastAsia="en-US" w:bidi="ar-SA"/>
        </w:rPr>
        <w:t xml:space="preserve">، أن هذا العَالِم يهدم على </w:t>
      </w:r>
      <w:proofErr w:type="spellStart"/>
      <w:r w:rsidR="00EF69DA" w:rsidRPr="007A79D2">
        <w:rPr>
          <w:rFonts w:ascii="Simplified Arabic" w:eastAsia="Times New Roman" w:hAnsi="Simplified Arabic" w:cs="Traditional Arabic" w:hint="cs"/>
          <w:b/>
          <w:bCs/>
          <w:sz w:val="34"/>
          <w:szCs w:val="34"/>
          <w:rtl/>
          <w:lang w:eastAsia="en-US" w:bidi="ar-SA"/>
        </w:rPr>
        <w:t>أبليس</w:t>
      </w:r>
      <w:proofErr w:type="spellEnd"/>
      <w:r w:rsidR="00EF69DA" w:rsidRPr="007A79D2">
        <w:rPr>
          <w:rFonts w:ascii="Simplified Arabic" w:eastAsia="Times New Roman" w:hAnsi="Simplified Arabic" w:cs="Traditional Arabic" w:hint="cs"/>
          <w:b/>
          <w:bCs/>
          <w:sz w:val="34"/>
          <w:szCs w:val="34"/>
          <w:rtl/>
          <w:lang w:eastAsia="en-US" w:bidi="ar-SA"/>
        </w:rPr>
        <w:t xml:space="preserve"> كل ما يبنيه بعلمه وإرشاده، وأما العابد فنفعه مقصور على </w:t>
      </w:r>
      <w:r w:rsidR="000275B2" w:rsidRPr="007A79D2">
        <w:rPr>
          <w:rFonts w:ascii="Simplified Arabic" w:eastAsia="Times New Roman" w:hAnsi="Simplified Arabic" w:cs="Traditional Arabic" w:hint="cs"/>
          <w:b/>
          <w:bCs/>
          <w:sz w:val="34"/>
          <w:szCs w:val="34"/>
          <w:rtl/>
          <w:lang w:eastAsia="en-US" w:bidi="ar-SA"/>
        </w:rPr>
        <w:t>نفسه. أ</w:t>
      </w:r>
      <w:r w:rsidR="000275B2" w:rsidRPr="007A79D2">
        <w:rPr>
          <w:rFonts w:ascii="Simplified Arabic" w:eastAsia="Times New Roman" w:hAnsi="Simplified Arabic" w:cs="Traditional Arabic" w:hint="eastAsia"/>
          <w:b/>
          <w:bCs/>
          <w:sz w:val="34"/>
          <w:szCs w:val="34"/>
          <w:rtl/>
          <w:lang w:eastAsia="en-US" w:bidi="ar-SA"/>
        </w:rPr>
        <w:t>ه</w:t>
      </w:r>
    </w:p>
    <w:p w14:paraId="3BC48CC7" w14:textId="77777777" w:rsidR="007309A2" w:rsidRPr="007A79D2" w:rsidRDefault="00764685" w:rsidP="006849B8">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5- </w:t>
      </w:r>
      <w:r w:rsidR="007309A2" w:rsidRPr="007A79D2">
        <w:rPr>
          <w:rFonts w:ascii="Calibri" w:eastAsia="Times New Roman" w:hAnsi="Calibri" w:cs="Traditional Arabic" w:hint="cs"/>
          <w:b/>
          <w:bCs/>
          <w:sz w:val="34"/>
          <w:szCs w:val="34"/>
          <w:rtl/>
          <w:lang w:eastAsia="en-US" w:bidi="ar-SA"/>
        </w:rPr>
        <w:t>طالب العلم ينفع نفسه وينتفع به غيره</w:t>
      </w:r>
      <w:r w:rsidR="00A94B67" w:rsidRPr="007A79D2">
        <w:rPr>
          <w:rFonts w:ascii="Calibri" w:eastAsia="Times New Roman" w:hAnsi="Calibri" w:cs="Traditional Arabic" w:hint="cs"/>
          <w:b/>
          <w:bCs/>
          <w:sz w:val="34"/>
          <w:szCs w:val="34"/>
          <w:rtl/>
          <w:lang w:eastAsia="en-US" w:bidi="ar-SA"/>
        </w:rPr>
        <w:t>:</w:t>
      </w:r>
      <w:r w:rsidR="0063758C" w:rsidRPr="007A79D2">
        <w:rPr>
          <w:rFonts w:ascii="Calibri" w:eastAsia="Times New Roman" w:hAnsi="Calibri" w:cs="Traditional Arabic" w:hint="cs"/>
          <w:b/>
          <w:bCs/>
          <w:sz w:val="34"/>
          <w:szCs w:val="34"/>
          <w:rtl/>
          <w:lang w:eastAsia="en-US" w:bidi="ar-SA"/>
        </w:rPr>
        <w:t xml:space="preserve"> </w:t>
      </w:r>
    </w:p>
    <w:p w14:paraId="7E5976D2" w14:textId="0266BB11" w:rsidR="007309A2" w:rsidRPr="007A79D2" w:rsidRDefault="007309A2" w:rsidP="00A94B67">
      <w:pPr>
        <w:rPr>
          <w:rFonts w:cs="Traditional Arabic"/>
          <w:b/>
          <w:bCs/>
          <w:sz w:val="34"/>
          <w:szCs w:val="34"/>
          <w:rtl/>
        </w:rPr>
      </w:pPr>
      <w:r w:rsidRPr="007A79D2">
        <w:rPr>
          <w:rFonts w:ascii="Simplified Arabic" w:hAnsi="Simplified Arabic" w:cs="Traditional Arabic" w:hint="cs"/>
          <w:b/>
          <w:bCs/>
          <w:sz w:val="34"/>
          <w:szCs w:val="34"/>
          <w:rtl/>
        </w:rPr>
        <w:t>ودليل ذلك ما أخرجه البخاري ومسلم من حديث أبي موسى</w:t>
      </w:r>
      <w:r w:rsidR="00061754"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 xml:space="preserve">رضي الله </w:t>
      </w:r>
      <w:proofErr w:type="spellStart"/>
      <w:r w:rsidR="001656D3" w:rsidRPr="007A79D2">
        <w:rPr>
          <w:rFonts w:ascii="Simplified Arabic" w:hAnsi="Simplified Arabic" w:cs="Traditional Arabic"/>
          <w:b/>
          <w:bCs/>
          <w:sz w:val="34"/>
          <w:szCs w:val="34"/>
          <w:rtl/>
        </w:rPr>
        <w:t>عنه</w:t>
      </w:r>
      <w:r w:rsidRPr="007A79D2">
        <w:rPr>
          <w:rFonts w:ascii="Simplified Arabic" w:hAnsi="Simplified Arabic" w:cs="Traditional Arabic" w:hint="cs"/>
          <w:b/>
          <w:bCs/>
          <w:sz w:val="34"/>
          <w:szCs w:val="34"/>
          <w:rtl/>
        </w:rPr>
        <w:t>عن</w:t>
      </w:r>
      <w:proofErr w:type="spellEnd"/>
      <w:r w:rsidRPr="007A79D2">
        <w:rPr>
          <w:rFonts w:ascii="Simplified Arabic" w:hAnsi="Simplified Arabic" w:cs="Traditional Arabic" w:hint="cs"/>
          <w:b/>
          <w:bCs/>
          <w:sz w:val="34"/>
          <w:szCs w:val="34"/>
          <w:rtl/>
        </w:rPr>
        <w:t xml:space="preserve">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w:t>
      </w:r>
      <w:proofErr w:type="spellStart"/>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w:t>
      </w:r>
      <w:r w:rsidR="00A94B67" w:rsidRPr="007A79D2">
        <w:rPr>
          <w:rFonts w:cs="Traditional Arabic" w:hint="cs"/>
          <w:b/>
          <w:bCs/>
          <w:sz w:val="34"/>
          <w:szCs w:val="34"/>
          <w:rtl/>
        </w:rPr>
        <w:t>"</w:t>
      </w:r>
      <w:r w:rsidRPr="007A79D2">
        <w:rPr>
          <w:rFonts w:cs="Traditional Arabic" w:hint="cs"/>
          <w:b/>
          <w:bCs/>
          <w:sz w:val="34"/>
          <w:szCs w:val="34"/>
          <w:rtl/>
        </w:rPr>
        <w:t>مثل</w:t>
      </w:r>
      <w:proofErr w:type="spellEnd"/>
      <w:r w:rsidRPr="007A79D2">
        <w:rPr>
          <w:rFonts w:cs="Traditional Arabic" w:hint="cs"/>
          <w:b/>
          <w:bCs/>
          <w:sz w:val="34"/>
          <w:szCs w:val="34"/>
          <w:rtl/>
        </w:rPr>
        <w:t xml:space="preserve"> ما بعثني الله به من الهدى</w:t>
      </w:r>
      <w:r w:rsidR="00624078" w:rsidRPr="007A79D2">
        <w:rPr>
          <w:rStyle w:val="a5"/>
          <w:rFonts w:cs="Traditional Arabic"/>
          <w:b/>
          <w:bCs/>
          <w:sz w:val="34"/>
          <w:szCs w:val="34"/>
          <w:rtl/>
        </w:rPr>
        <w:footnoteReference w:id="12"/>
      </w:r>
      <w:r w:rsidR="000B4FC2" w:rsidRPr="007A79D2">
        <w:rPr>
          <w:rFonts w:cs="Traditional Arabic" w:hint="cs"/>
          <w:b/>
          <w:bCs/>
          <w:sz w:val="34"/>
          <w:szCs w:val="34"/>
          <w:rtl/>
        </w:rPr>
        <w:t xml:space="preserve"> </w:t>
      </w:r>
      <w:r w:rsidRPr="007A79D2">
        <w:rPr>
          <w:rFonts w:cs="Traditional Arabic" w:hint="cs"/>
          <w:b/>
          <w:bCs/>
          <w:sz w:val="34"/>
          <w:szCs w:val="34"/>
          <w:rtl/>
        </w:rPr>
        <w:t>والعلم</w:t>
      </w:r>
      <w:r w:rsidR="00624078" w:rsidRPr="007A79D2">
        <w:rPr>
          <w:rStyle w:val="a5"/>
          <w:rFonts w:cs="Traditional Arabic"/>
          <w:b/>
          <w:bCs/>
          <w:sz w:val="34"/>
          <w:szCs w:val="34"/>
          <w:rtl/>
        </w:rPr>
        <w:footnoteReference w:id="13"/>
      </w:r>
      <w:r w:rsidR="000B4FC2" w:rsidRPr="007A79D2">
        <w:rPr>
          <w:rFonts w:cs="Traditional Arabic" w:hint="cs"/>
          <w:b/>
          <w:bCs/>
          <w:sz w:val="34"/>
          <w:szCs w:val="34"/>
          <w:rtl/>
        </w:rPr>
        <w:t xml:space="preserve"> </w:t>
      </w:r>
      <w:r w:rsidRPr="007A79D2">
        <w:rPr>
          <w:rFonts w:cs="Traditional Arabic" w:hint="cs"/>
          <w:b/>
          <w:bCs/>
          <w:sz w:val="34"/>
          <w:szCs w:val="34"/>
          <w:rtl/>
        </w:rPr>
        <w:t>كمثل الغيث</w:t>
      </w:r>
      <w:r w:rsidR="00624078" w:rsidRPr="007A79D2">
        <w:rPr>
          <w:rStyle w:val="a5"/>
          <w:rFonts w:cs="Traditional Arabic"/>
          <w:b/>
          <w:bCs/>
          <w:sz w:val="34"/>
          <w:szCs w:val="34"/>
          <w:rtl/>
        </w:rPr>
        <w:footnoteReference w:id="14"/>
      </w:r>
      <w:r w:rsidR="00624078" w:rsidRPr="007A79D2">
        <w:rPr>
          <w:rFonts w:cs="Traditional Arabic" w:hint="cs"/>
          <w:b/>
          <w:bCs/>
          <w:sz w:val="34"/>
          <w:szCs w:val="34"/>
          <w:rtl/>
        </w:rPr>
        <w:t xml:space="preserve"> </w:t>
      </w:r>
      <w:r w:rsidRPr="007A79D2">
        <w:rPr>
          <w:rFonts w:cs="Traditional Arabic" w:hint="cs"/>
          <w:b/>
          <w:bCs/>
          <w:sz w:val="34"/>
          <w:szCs w:val="34"/>
          <w:rtl/>
        </w:rPr>
        <w:t>الكثير أصاب أرضا</w:t>
      </w:r>
      <w:r w:rsidR="0063758C" w:rsidRPr="007A79D2">
        <w:rPr>
          <w:rFonts w:cs="Traditional Arabic" w:hint="cs"/>
          <w:b/>
          <w:bCs/>
          <w:sz w:val="34"/>
          <w:szCs w:val="34"/>
          <w:rtl/>
        </w:rPr>
        <w:t xml:space="preserve">، </w:t>
      </w:r>
      <w:r w:rsidRPr="007A79D2">
        <w:rPr>
          <w:rFonts w:cs="Traditional Arabic" w:hint="cs"/>
          <w:b/>
          <w:bCs/>
          <w:sz w:val="34"/>
          <w:szCs w:val="34"/>
          <w:rtl/>
        </w:rPr>
        <w:t>فكان منها نقية</w:t>
      </w:r>
      <w:r w:rsidR="00624078" w:rsidRPr="007A79D2">
        <w:rPr>
          <w:rStyle w:val="a5"/>
          <w:rFonts w:cs="Traditional Arabic"/>
          <w:b/>
          <w:bCs/>
          <w:sz w:val="34"/>
          <w:szCs w:val="34"/>
          <w:rtl/>
        </w:rPr>
        <w:footnoteReference w:id="15"/>
      </w:r>
      <w:r w:rsidR="00624078" w:rsidRPr="007A79D2">
        <w:rPr>
          <w:rFonts w:cs="Traditional Arabic" w:hint="cs"/>
          <w:b/>
          <w:bCs/>
          <w:sz w:val="34"/>
          <w:szCs w:val="34"/>
          <w:rtl/>
        </w:rPr>
        <w:t xml:space="preserve"> </w:t>
      </w:r>
      <w:r w:rsidRPr="007A79D2">
        <w:rPr>
          <w:rFonts w:cs="Traditional Arabic" w:hint="cs"/>
          <w:b/>
          <w:bCs/>
          <w:sz w:val="34"/>
          <w:szCs w:val="34"/>
          <w:rtl/>
        </w:rPr>
        <w:t>قبلت الماء</w:t>
      </w:r>
      <w:r w:rsidR="00624078" w:rsidRPr="007A79D2">
        <w:rPr>
          <w:rStyle w:val="a5"/>
          <w:rFonts w:cs="Traditional Arabic"/>
          <w:b/>
          <w:bCs/>
          <w:sz w:val="34"/>
          <w:szCs w:val="34"/>
          <w:rtl/>
        </w:rPr>
        <w:footnoteReference w:id="16"/>
      </w:r>
      <w:r w:rsidR="00624078" w:rsidRPr="007A79D2">
        <w:rPr>
          <w:rFonts w:cs="Traditional Arabic" w:hint="cs"/>
          <w:b/>
          <w:bCs/>
          <w:sz w:val="34"/>
          <w:szCs w:val="34"/>
          <w:rtl/>
        </w:rPr>
        <w:t xml:space="preserve"> </w:t>
      </w:r>
      <w:r w:rsidRPr="007A79D2">
        <w:rPr>
          <w:rFonts w:cs="Traditional Arabic" w:hint="cs"/>
          <w:b/>
          <w:bCs/>
          <w:sz w:val="34"/>
          <w:szCs w:val="34"/>
          <w:rtl/>
        </w:rPr>
        <w:t>فأنبتت الكلأ</w:t>
      </w:r>
      <w:r w:rsidR="00624078" w:rsidRPr="007A79D2">
        <w:rPr>
          <w:rStyle w:val="a5"/>
          <w:rFonts w:cs="Traditional Arabic"/>
          <w:b/>
          <w:bCs/>
          <w:sz w:val="34"/>
          <w:szCs w:val="34"/>
          <w:rtl/>
        </w:rPr>
        <w:footnoteReference w:id="17"/>
      </w:r>
      <w:r w:rsidR="00624078" w:rsidRPr="007A79D2">
        <w:rPr>
          <w:rFonts w:cs="Traditional Arabic" w:hint="cs"/>
          <w:b/>
          <w:bCs/>
          <w:sz w:val="34"/>
          <w:szCs w:val="34"/>
          <w:rtl/>
        </w:rPr>
        <w:t xml:space="preserve"> </w:t>
      </w:r>
      <w:r w:rsidRPr="007A79D2">
        <w:rPr>
          <w:rFonts w:cs="Traditional Arabic" w:hint="cs"/>
          <w:b/>
          <w:bCs/>
          <w:sz w:val="34"/>
          <w:szCs w:val="34"/>
          <w:rtl/>
        </w:rPr>
        <w:t>والعشب</w:t>
      </w:r>
      <w:r w:rsidR="00624078" w:rsidRPr="007A79D2">
        <w:rPr>
          <w:rStyle w:val="a5"/>
          <w:rFonts w:cs="Traditional Arabic"/>
          <w:b/>
          <w:bCs/>
          <w:sz w:val="34"/>
          <w:szCs w:val="34"/>
          <w:rtl/>
        </w:rPr>
        <w:footnoteReference w:id="18"/>
      </w:r>
      <w:r w:rsidR="00624078" w:rsidRPr="007A79D2">
        <w:rPr>
          <w:rFonts w:cs="Traditional Arabic" w:hint="cs"/>
          <w:b/>
          <w:bCs/>
          <w:sz w:val="34"/>
          <w:szCs w:val="34"/>
          <w:rtl/>
        </w:rPr>
        <w:t xml:space="preserve"> </w:t>
      </w:r>
      <w:r w:rsidRPr="007A79D2">
        <w:rPr>
          <w:rFonts w:cs="Traditional Arabic" w:hint="cs"/>
          <w:b/>
          <w:bCs/>
          <w:sz w:val="34"/>
          <w:szCs w:val="34"/>
          <w:rtl/>
        </w:rPr>
        <w:t>الكثير</w:t>
      </w:r>
      <w:r w:rsidR="00061754" w:rsidRPr="007A79D2">
        <w:rPr>
          <w:rFonts w:cs="Traditional Arabic" w:hint="cs"/>
          <w:b/>
          <w:bCs/>
          <w:sz w:val="34"/>
          <w:szCs w:val="34"/>
          <w:rtl/>
        </w:rPr>
        <w:t xml:space="preserve"> </w:t>
      </w:r>
      <w:r w:rsidRPr="007A79D2">
        <w:rPr>
          <w:rFonts w:cs="Traditional Arabic" w:hint="cs"/>
          <w:b/>
          <w:bCs/>
          <w:sz w:val="34"/>
          <w:szCs w:val="34"/>
          <w:rtl/>
        </w:rPr>
        <w:t>وكانت منها أجادب</w:t>
      </w:r>
      <w:r w:rsidR="00624078" w:rsidRPr="007A79D2">
        <w:rPr>
          <w:rStyle w:val="a5"/>
          <w:rFonts w:cs="Traditional Arabic"/>
          <w:b/>
          <w:bCs/>
          <w:sz w:val="34"/>
          <w:szCs w:val="34"/>
          <w:rtl/>
        </w:rPr>
        <w:footnoteReference w:id="19"/>
      </w:r>
      <w:r w:rsidR="00624078" w:rsidRPr="007A79D2">
        <w:rPr>
          <w:rFonts w:cs="Traditional Arabic" w:hint="cs"/>
          <w:b/>
          <w:bCs/>
          <w:sz w:val="34"/>
          <w:szCs w:val="34"/>
          <w:rtl/>
        </w:rPr>
        <w:t xml:space="preserve"> </w:t>
      </w:r>
      <w:r w:rsidRPr="007A79D2">
        <w:rPr>
          <w:rFonts w:cs="Traditional Arabic" w:hint="cs"/>
          <w:b/>
          <w:bCs/>
          <w:sz w:val="34"/>
          <w:szCs w:val="34"/>
          <w:rtl/>
        </w:rPr>
        <w:t>أمسكت الماء فنفع الله بها الناس فشربوا وسقوا وزرعوا</w:t>
      </w:r>
      <w:r w:rsidR="0063758C" w:rsidRPr="007A79D2">
        <w:rPr>
          <w:rFonts w:cs="Traditional Arabic" w:hint="cs"/>
          <w:b/>
          <w:bCs/>
          <w:sz w:val="34"/>
          <w:szCs w:val="34"/>
          <w:rtl/>
        </w:rPr>
        <w:t>،</w:t>
      </w:r>
      <w:r w:rsidR="00061754" w:rsidRPr="007A79D2">
        <w:rPr>
          <w:rFonts w:cs="Traditional Arabic" w:hint="cs"/>
          <w:b/>
          <w:bCs/>
          <w:sz w:val="34"/>
          <w:szCs w:val="34"/>
          <w:rtl/>
        </w:rPr>
        <w:t xml:space="preserve"> </w:t>
      </w:r>
      <w:r w:rsidRPr="007A79D2">
        <w:rPr>
          <w:rFonts w:cs="Traditional Arabic" w:hint="cs"/>
          <w:b/>
          <w:bCs/>
          <w:sz w:val="34"/>
          <w:szCs w:val="34"/>
          <w:rtl/>
        </w:rPr>
        <w:t>وأصابت منها طائفة أخرى إنما هي قيعان</w:t>
      </w:r>
      <w:r w:rsidR="00624078" w:rsidRPr="007A79D2">
        <w:rPr>
          <w:rStyle w:val="a5"/>
          <w:rFonts w:cs="Traditional Arabic"/>
          <w:b/>
          <w:bCs/>
          <w:sz w:val="34"/>
          <w:szCs w:val="34"/>
          <w:rtl/>
        </w:rPr>
        <w:footnoteReference w:id="20"/>
      </w:r>
      <w:r w:rsidR="00624078" w:rsidRPr="007A79D2">
        <w:rPr>
          <w:rFonts w:cs="Traditional Arabic" w:hint="cs"/>
          <w:b/>
          <w:bCs/>
          <w:sz w:val="34"/>
          <w:szCs w:val="34"/>
          <w:rtl/>
        </w:rPr>
        <w:t xml:space="preserve"> </w:t>
      </w:r>
      <w:r w:rsidRPr="007A79D2">
        <w:rPr>
          <w:rFonts w:cs="Traditional Arabic" w:hint="cs"/>
          <w:b/>
          <w:bCs/>
          <w:sz w:val="34"/>
          <w:szCs w:val="34"/>
          <w:rtl/>
        </w:rPr>
        <w:t>لا تمسك ماء</w:t>
      </w:r>
      <w:r w:rsidR="0063758C" w:rsidRPr="007A79D2">
        <w:rPr>
          <w:rFonts w:cs="Traditional Arabic" w:hint="cs"/>
          <w:b/>
          <w:bCs/>
          <w:sz w:val="34"/>
          <w:szCs w:val="34"/>
          <w:rtl/>
        </w:rPr>
        <w:t xml:space="preserve">، </w:t>
      </w:r>
      <w:r w:rsidRPr="007A79D2">
        <w:rPr>
          <w:rFonts w:cs="Traditional Arabic" w:hint="cs"/>
          <w:b/>
          <w:bCs/>
          <w:sz w:val="34"/>
          <w:szCs w:val="34"/>
          <w:rtl/>
        </w:rPr>
        <w:t>ولا تنبت كلأ</w:t>
      </w:r>
      <w:r w:rsidR="0063758C" w:rsidRPr="007A79D2">
        <w:rPr>
          <w:rFonts w:cs="Traditional Arabic" w:hint="cs"/>
          <w:b/>
          <w:bCs/>
          <w:sz w:val="34"/>
          <w:szCs w:val="34"/>
          <w:rtl/>
        </w:rPr>
        <w:t xml:space="preserve">، </w:t>
      </w:r>
      <w:r w:rsidRPr="007A79D2">
        <w:rPr>
          <w:rFonts w:cs="Traditional Arabic" w:hint="cs"/>
          <w:b/>
          <w:bCs/>
          <w:sz w:val="34"/>
          <w:szCs w:val="34"/>
          <w:rtl/>
        </w:rPr>
        <w:t>فذلك مثل من فقه</w:t>
      </w:r>
      <w:r w:rsidR="00624078" w:rsidRPr="007A79D2">
        <w:rPr>
          <w:rStyle w:val="a5"/>
          <w:rFonts w:cs="Traditional Arabic"/>
          <w:b/>
          <w:bCs/>
          <w:sz w:val="34"/>
          <w:szCs w:val="34"/>
          <w:rtl/>
        </w:rPr>
        <w:footnoteReference w:id="21"/>
      </w:r>
      <w:r w:rsidR="00624078" w:rsidRPr="007A79D2">
        <w:rPr>
          <w:rFonts w:cs="Traditional Arabic" w:hint="cs"/>
          <w:b/>
          <w:bCs/>
          <w:sz w:val="34"/>
          <w:szCs w:val="34"/>
          <w:rtl/>
        </w:rPr>
        <w:t xml:space="preserve"> </w:t>
      </w:r>
      <w:r w:rsidRPr="007A79D2">
        <w:rPr>
          <w:rFonts w:cs="Traditional Arabic" w:hint="cs"/>
          <w:b/>
          <w:bCs/>
          <w:sz w:val="34"/>
          <w:szCs w:val="34"/>
          <w:rtl/>
        </w:rPr>
        <w:t>في دين الله ونفعه ما بعثني الله به فعلم وعلم</w:t>
      </w:r>
      <w:r w:rsidR="0063758C" w:rsidRPr="007A79D2">
        <w:rPr>
          <w:rFonts w:cs="Traditional Arabic" w:hint="cs"/>
          <w:b/>
          <w:bCs/>
          <w:sz w:val="34"/>
          <w:szCs w:val="34"/>
          <w:rtl/>
        </w:rPr>
        <w:t xml:space="preserve">، </w:t>
      </w:r>
      <w:r w:rsidRPr="007A79D2">
        <w:rPr>
          <w:rFonts w:cs="Traditional Arabic" w:hint="cs"/>
          <w:b/>
          <w:bCs/>
          <w:sz w:val="34"/>
          <w:szCs w:val="34"/>
          <w:rtl/>
        </w:rPr>
        <w:t>ومثل من لم يرفع بذلك رأسا</w:t>
      </w:r>
      <w:r w:rsidR="00624078" w:rsidRPr="007A79D2">
        <w:rPr>
          <w:rStyle w:val="a5"/>
          <w:rFonts w:cs="Traditional Arabic"/>
          <w:b/>
          <w:bCs/>
          <w:sz w:val="34"/>
          <w:szCs w:val="34"/>
          <w:rtl/>
        </w:rPr>
        <w:footnoteReference w:id="22"/>
      </w:r>
      <w:r w:rsidR="00624078" w:rsidRPr="007A79D2">
        <w:rPr>
          <w:rFonts w:cs="Traditional Arabic" w:hint="cs"/>
          <w:b/>
          <w:bCs/>
          <w:sz w:val="34"/>
          <w:szCs w:val="34"/>
          <w:rtl/>
        </w:rPr>
        <w:t xml:space="preserve"> </w:t>
      </w:r>
      <w:r w:rsidRPr="007A79D2">
        <w:rPr>
          <w:rFonts w:cs="Traditional Arabic" w:hint="cs"/>
          <w:b/>
          <w:bCs/>
          <w:sz w:val="34"/>
          <w:szCs w:val="34"/>
          <w:rtl/>
        </w:rPr>
        <w:t>ولم يقبل هدى الله الذي أرسلت به".</w:t>
      </w:r>
    </w:p>
    <w:p w14:paraId="49304FE6" w14:textId="77777777" w:rsidR="006849B8" w:rsidRPr="007A79D2" w:rsidRDefault="007309A2" w:rsidP="00D46DFD">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قال الحافظ ابن حجر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w:t>
      </w:r>
      <w:r w:rsidR="00D46DFD"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فتح الباري 1</w:t>
      </w:r>
      <w:r w:rsidR="00D46DFD"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212</w:t>
      </w:r>
      <w:r w:rsidR="00D46DFD" w:rsidRPr="007A79D2">
        <w:rPr>
          <w:rFonts w:ascii="Simplified Arabic" w:hAnsi="Simplified Arabic" w:cs="Traditional Arabic" w:hint="cs"/>
          <w:b/>
          <w:bCs/>
          <w:sz w:val="34"/>
          <w:szCs w:val="34"/>
          <w:rtl/>
        </w:rPr>
        <w:t xml:space="preserve"> "</w:t>
      </w:r>
      <w:r w:rsidR="0063758C" w:rsidRPr="007A79D2">
        <w:rPr>
          <w:rFonts w:ascii="Simplified Arabic" w:hAnsi="Simplified Arabic" w:cs="Traditional Arabic" w:hint="cs"/>
          <w:b/>
          <w:bCs/>
          <w:sz w:val="34"/>
          <w:szCs w:val="34"/>
          <w:rtl/>
        </w:rPr>
        <w:t>:</w:t>
      </w:r>
    </w:p>
    <w:p w14:paraId="5D75FCE6" w14:textId="54C28707" w:rsidR="007309A2" w:rsidRPr="007A79D2" w:rsidRDefault="0063758C" w:rsidP="00A94B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 القرطبي وغيره من شراح الحديث</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ض</w:t>
      </w:r>
      <w:r w:rsidR="00A9381D"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ر</w:t>
      </w:r>
      <w:r w:rsidR="00A9381D"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ب</w:t>
      </w:r>
      <w:r w:rsidR="00A9381D"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النبي</w:t>
      </w:r>
      <w:r w:rsidR="00A9381D"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Simplified Arabic" w:eastAsia="Times New Roman" w:hAnsi="Simplified Arabic" w:cs="Traditional Arabic" w:hint="cs"/>
          <w:b/>
          <w:bCs/>
          <w:sz w:val="34"/>
          <w:szCs w:val="34"/>
          <w:rtl/>
          <w:lang w:eastAsia="en-US" w:bidi="ar-SA"/>
        </w:rPr>
        <w:t xml:space="preserve"> لما جاء به من الدين مثلا بالغيث العام الذي يأتي الناس</w:t>
      </w:r>
      <w:r w:rsidR="00A9381D" w:rsidRPr="007A79D2">
        <w:rPr>
          <w:rFonts w:ascii="Simplified Arabic" w:eastAsia="Times New Roman" w:hAnsi="Simplified Arabic" w:cs="Traditional Arabic" w:hint="cs"/>
          <w:b/>
          <w:bCs/>
          <w:sz w:val="34"/>
          <w:szCs w:val="34"/>
          <w:rtl/>
          <w:lang w:eastAsia="en-US" w:bidi="ar-SA"/>
        </w:rPr>
        <w:t xml:space="preserve"> في حال حاجتهم إليه، وكذا كان حال الناس</w:t>
      </w:r>
      <w:r w:rsidR="007309A2" w:rsidRPr="007A79D2">
        <w:rPr>
          <w:rFonts w:ascii="Simplified Arabic" w:eastAsia="Times New Roman" w:hAnsi="Simplified Arabic" w:cs="Traditional Arabic" w:hint="cs"/>
          <w:b/>
          <w:bCs/>
          <w:sz w:val="34"/>
          <w:szCs w:val="34"/>
          <w:rtl/>
          <w:lang w:eastAsia="en-US" w:bidi="ar-SA"/>
        </w:rPr>
        <w:t xml:space="preserve"> قبل مبعثه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فكما أن الغيث </w:t>
      </w:r>
      <w:r w:rsidR="007309A2" w:rsidRPr="007A79D2">
        <w:rPr>
          <w:rFonts w:ascii="Simplified Arabic" w:eastAsia="Times New Roman" w:hAnsi="Simplified Arabic" w:cs="Traditional Arabic" w:hint="cs"/>
          <w:b/>
          <w:bCs/>
          <w:sz w:val="34"/>
          <w:szCs w:val="34"/>
          <w:rtl/>
          <w:lang w:eastAsia="en-US" w:bidi="ar-SA"/>
        </w:rPr>
        <w:lastRenderedPageBreak/>
        <w:t>يحيي البلد الميت فكذا علوم الدين تحيي القلب الميت</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شبه السامعين له بالأرض المختلفة التي ينزل بها الغيث</w:t>
      </w:r>
      <w:r w:rsidRPr="007A79D2">
        <w:rPr>
          <w:rFonts w:ascii="Simplified Arabic" w:eastAsia="Times New Roman" w:hAnsi="Simplified Arabic" w:cs="Traditional Arabic" w:hint="cs"/>
          <w:b/>
          <w:bCs/>
          <w:sz w:val="34"/>
          <w:szCs w:val="34"/>
          <w:rtl/>
          <w:lang w:eastAsia="en-US" w:bidi="ar-SA"/>
        </w:rPr>
        <w:t>،</w:t>
      </w:r>
      <w:r w:rsidR="006849B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فمنهم العالم العامل المعلم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فهو بمنزلة الأرض الطيبة شربت فانتفعت في نفسها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وأنبتت فنفعت غيرها.</w:t>
      </w:r>
      <w:r w:rsidR="006849B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ومنهم الجامع للعلم المستغرق لزمانه فيه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غير أنه لم يعمل بنوافله أو لم يتفقه فيما جمع</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لكنه أداه لغيره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فهو بمنزلة الأرض التي يستقر فيها الماء فينتفع الناس به.</w:t>
      </w:r>
      <w:r w:rsidR="00A94B67"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ومنهم من يسمع العلم فلا يحفظه ولا يعمل به ولا ينقله لغيره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فهو بمنزلة الأرض السبخة أو الملساء التي لا تقبل الماء أو تفسده على غيرها.</w:t>
      </w:r>
      <w:r w:rsidR="006849B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وإنما جمع في المثل بين الطائفتين الأوليين المحمودتين لاشتراكهما في الانتفاع بهما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وأفراد الطائفة الثالثة المذمومة لعدم النفع بها.</w:t>
      </w:r>
    </w:p>
    <w:p w14:paraId="1273F54D" w14:textId="77777777" w:rsidR="000B4FC2" w:rsidRPr="007A79D2" w:rsidRDefault="007309A2" w:rsidP="00970ECA">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قال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كما في كتابه مفتاح دار السعادة 1</w:t>
      </w:r>
      <w:r w:rsidR="00970ECA"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247</w:t>
      </w:r>
      <w:r w:rsidR="0063758C" w:rsidRPr="007A79D2">
        <w:rPr>
          <w:rFonts w:ascii="Simplified Arabic" w:hAnsi="Simplified Arabic" w:cs="Traditional Arabic" w:hint="cs"/>
          <w:b/>
          <w:bCs/>
          <w:sz w:val="34"/>
          <w:szCs w:val="34"/>
          <w:rtl/>
        </w:rPr>
        <w:t>:</w:t>
      </w:r>
    </w:p>
    <w:p w14:paraId="0596341D" w14:textId="6467FA9D" w:rsidR="007309A2" w:rsidRPr="007A79D2" w:rsidRDefault="0063758C" w:rsidP="0015074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w:t>
      </w:r>
      <w:r w:rsidR="000B4FC2"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شبه رسول الله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Simplified Arabic" w:eastAsia="Times New Roman" w:hAnsi="Simplified Arabic" w:cs="Traditional Arabic" w:hint="cs"/>
          <w:b/>
          <w:bCs/>
          <w:sz w:val="34"/>
          <w:szCs w:val="34"/>
          <w:rtl/>
          <w:lang w:eastAsia="en-US" w:bidi="ar-SA"/>
        </w:rPr>
        <w:t xml:space="preserve"> العلم والهدى الذي جاء به بالغيث</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لما يحصل بكل واحد منهما من الحياة والمنافع والأغذية والأدوية وسائر مصالح العباد</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فإنها بالعلم والمطر.</w:t>
      </w:r>
      <w:r w:rsidR="006849B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وشبه القلوب بالأراضي التي يقع عليها المطر لأنها المحل الذي يمسك الماء</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فينبت سائر أنواع النبات النافع</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كما أن القلوب تعي العلم فيثمر فيها ويزكو</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وتظهر بركته وثمرته.</w:t>
      </w:r>
      <w:r w:rsidR="006849B8"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قسم الناس إلى ثلاثة أقسام بحسب قبولهم واستعدادهم لحفظه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وفهم معانيه واستنباط أحكامه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واستخراج حكمه وفوائده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أحدهما</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أهل الحفظ والفهم الذين حفظوه وعقلوه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وفهموا معانيه واستنبطوا وجوه الأحكام والحكم والفوائد منه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فهؤلاء بمنزلة الأرض التي قبلت الماء-وهذا بمنزلة الحفظ-فأنبتت الكلأ والعشب الكثير-وهذا هو الفهم فيه والمعرفة والاستنباط-فإنه بمنزلة إنبات الكلأ والعشب بالماء</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وهذا مثل الحفاظ الفقهاء</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وأهل الرواية والدراية.</w:t>
      </w:r>
    </w:p>
    <w:p w14:paraId="6E59E54B" w14:textId="740C1F78" w:rsidR="00C40DCF" w:rsidRPr="007A79D2" w:rsidRDefault="00C40DCF" w:rsidP="00D46DFD">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القسم الثاني: أهل الحفظ الذين رزقوا حفظه ونقله وضبطه، ولم يرزقوا تفقهاً في معانيه ولا استنباطاً ولا استخراجاً لوجوه الحكم والفوائد منه، فهم بمنزلة من يقرأ القرآن ويحفظه ويراعي حروفه وإعرابه ولم يرزق فيه فهماً خاصا عن</w:t>
      </w:r>
      <w:r w:rsidR="00D46DFD" w:rsidRPr="007A79D2">
        <w:rPr>
          <w:rFonts w:ascii="Simplified Arabic" w:hAnsi="Simplified Arabic" w:cs="Traditional Arabic"/>
          <w:b/>
          <w:bCs/>
          <w:sz w:val="34"/>
          <w:szCs w:val="34"/>
          <w:rtl/>
        </w:rPr>
        <w:t xml:space="preserve"> الله، كما قال علي بن أبي </w:t>
      </w:r>
      <w:proofErr w:type="spellStart"/>
      <w:r w:rsidR="00D46DFD" w:rsidRPr="007A79D2">
        <w:rPr>
          <w:rFonts w:ascii="Simplified Arabic" w:hAnsi="Simplified Arabic" w:cs="Traditional Arabic"/>
          <w:b/>
          <w:bCs/>
          <w:sz w:val="34"/>
          <w:szCs w:val="34"/>
          <w:rtl/>
        </w:rPr>
        <w:t>طالبٍ</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w:t>
      </w:r>
      <w:proofErr w:type="gramStart"/>
      <w:r w:rsidR="001656D3" w:rsidRPr="007A79D2">
        <w:rPr>
          <w:rFonts w:ascii="Simplified Arabic" w:hAnsi="Simplified Arabic" w:cs="Traditional Arabic"/>
          <w:b/>
          <w:bCs/>
          <w:sz w:val="34"/>
          <w:szCs w:val="34"/>
          <w:rtl/>
        </w:rPr>
        <w:t>عنه</w:t>
      </w:r>
      <w:r w:rsidR="00D46DFD" w:rsidRPr="007A79D2">
        <w:rPr>
          <w:rFonts w:ascii="Simplified Arabic" w:hAnsi="Simplified Arabic" w:cs="Traditional Arabic"/>
          <w:b/>
          <w:bCs/>
          <w:sz w:val="34"/>
          <w:szCs w:val="34"/>
        </w:rPr>
        <w:t xml:space="preserve"> </w:t>
      </w:r>
      <w:r w:rsidR="00061754" w:rsidRPr="007A79D2">
        <w:rPr>
          <w:rFonts w:ascii="Simplified Arabic" w:hAnsi="Simplified Arabic" w:cs="Traditional Arabic" w:hint="cs"/>
          <w:b/>
          <w:bCs/>
          <w:sz w:val="34"/>
          <w:szCs w:val="34"/>
          <w:rtl/>
        </w:rPr>
        <w:t>:</w:t>
      </w:r>
      <w:proofErr w:type="gramEnd"/>
      <w:r w:rsidRPr="007A79D2">
        <w:rPr>
          <w:rFonts w:ascii="Simplified Arabic" w:hAnsi="Simplified Arabic" w:cs="Traditional Arabic" w:hint="cs"/>
          <w:b/>
          <w:bCs/>
          <w:sz w:val="34"/>
          <w:szCs w:val="34"/>
          <w:rtl/>
        </w:rPr>
        <w:t xml:space="preserve"> </w:t>
      </w:r>
      <w:r w:rsidRPr="007A79D2">
        <w:rPr>
          <w:rFonts w:cs="Traditional Arabic"/>
          <w:b/>
          <w:bCs/>
          <w:sz w:val="34"/>
          <w:szCs w:val="34"/>
          <w:rtl/>
        </w:rPr>
        <w:t>"إلا فهماً يؤتيه الله عبداً في كتابه"</w:t>
      </w:r>
      <w:r w:rsidRPr="007A79D2">
        <w:rPr>
          <w:rFonts w:ascii="Simplified Arabic" w:hAnsi="Simplified Arabic" w:cs="Traditional Arabic"/>
          <w:b/>
          <w:bCs/>
          <w:sz w:val="34"/>
          <w:szCs w:val="34"/>
          <w:rtl/>
        </w:rPr>
        <w:t xml:space="preserve"> </w:t>
      </w:r>
      <w:r w:rsidR="00970ECA" w:rsidRPr="007A79D2">
        <w:rPr>
          <w:rFonts w:ascii="Simplified Arabic" w:eastAsia="Times New Roman" w:hAnsi="Simplified Arabic" w:cs="Traditional Arabic" w:hint="cs"/>
          <w:b/>
          <w:bCs/>
          <w:sz w:val="34"/>
          <w:szCs w:val="34"/>
          <w:rtl/>
          <w:lang w:eastAsia="en-US"/>
        </w:rPr>
        <w:t>(رواه</w:t>
      </w:r>
      <w:r w:rsidRPr="007A79D2">
        <w:rPr>
          <w:rFonts w:ascii="Simplified Arabic" w:eastAsia="Times New Roman" w:hAnsi="Simplified Arabic" w:cs="Traditional Arabic"/>
          <w:b/>
          <w:bCs/>
          <w:sz w:val="34"/>
          <w:szCs w:val="34"/>
          <w:rtl/>
          <w:lang w:eastAsia="en-US"/>
        </w:rPr>
        <w:t xml:space="preserve"> البخاري)</w:t>
      </w:r>
    </w:p>
    <w:p w14:paraId="09BE6742" w14:textId="77777777" w:rsidR="00C40DCF" w:rsidRPr="007A79D2" w:rsidRDefault="00C40DCF" w:rsidP="00A94B67">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والناس متفاوتون في الفهم عن الله ورسوله أعظم تفاوتٍ، فرُب شخصٍ يفهم من النص حكماً، أو حكمين، ويفهم منه الآخر مائةً أو مائتين.</w:t>
      </w:r>
      <w:r w:rsidR="006849B8"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فهؤلاء بمنزلةِ الأرض التي أمسكت الماء للناس فانتفعوا به، هذا يشربُ منه، وهذا يسقي منه، وهذا يزرع.</w:t>
      </w:r>
      <w:r w:rsidR="006849B8"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فه</w:t>
      </w:r>
      <w:r w:rsidR="006849B8" w:rsidRPr="007A79D2">
        <w:rPr>
          <w:rFonts w:ascii="Simplified Arabic" w:hAnsi="Simplified Arabic" w:cs="Traditional Arabic" w:hint="cs"/>
          <w:b/>
          <w:bCs/>
          <w:sz w:val="34"/>
          <w:szCs w:val="34"/>
          <w:rtl/>
        </w:rPr>
        <w:t>ذان</w:t>
      </w:r>
      <w:r w:rsidRPr="007A79D2">
        <w:rPr>
          <w:rFonts w:ascii="Simplified Arabic" w:hAnsi="Simplified Arabic" w:cs="Traditional Arabic"/>
          <w:b/>
          <w:bCs/>
          <w:sz w:val="34"/>
          <w:szCs w:val="34"/>
          <w:rtl/>
        </w:rPr>
        <w:t xml:space="preserve"> القسمان هم السعداء، والأولون أرفع درجةً وأعلى </w:t>
      </w:r>
      <w:r w:rsidR="00A94B67" w:rsidRPr="007A79D2">
        <w:rPr>
          <w:rFonts w:ascii="Simplified Arabic" w:hAnsi="Simplified Arabic" w:cs="Traditional Arabic" w:hint="cs"/>
          <w:b/>
          <w:bCs/>
          <w:sz w:val="34"/>
          <w:szCs w:val="34"/>
          <w:rtl/>
        </w:rPr>
        <w:t xml:space="preserve">قدراً </w:t>
      </w:r>
      <w:proofErr w:type="gramStart"/>
      <w:r w:rsidR="00A94B67" w:rsidRPr="007A79D2">
        <w:rPr>
          <w:rFonts w:ascii="Simplified Arabic" w:hAnsi="Simplified Arabic" w:cs="Traditional Arabic"/>
          <w:b/>
          <w:bCs/>
          <w:sz w:val="34"/>
          <w:szCs w:val="34"/>
          <w:rtl/>
        </w:rPr>
        <w:t>(</w:t>
      </w:r>
      <w:r w:rsidRPr="007A79D2">
        <w:rPr>
          <w:rFonts w:ascii="Simplified Arabic" w:hAnsi="Simplified Arabic" w:cs="Traditional Arabic" w:hint="cs"/>
          <w:b/>
          <w:bCs/>
          <w:sz w:val="34"/>
          <w:szCs w:val="34"/>
          <w:rtl/>
        </w:rPr>
        <w:t xml:space="preserve"> ذَلِكَ</w:t>
      </w:r>
      <w:proofErr w:type="gramEnd"/>
      <w:r w:rsidRPr="007A79D2">
        <w:rPr>
          <w:rFonts w:ascii="Simplified Arabic" w:hAnsi="Simplified Arabic" w:cs="Traditional Arabic"/>
          <w:b/>
          <w:bCs/>
          <w:sz w:val="34"/>
          <w:szCs w:val="34"/>
          <w:rtl/>
        </w:rPr>
        <w:t xml:space="preserve"> فَضْلُ اللَّهِ يُؤْتِيهِ مَن يَشَاءُ وَاللَّهُ ذُو الْفَضْلِ الْعَظِيمِ</w:t>
      </w:r>
      <w:r w:rsidR="00A94B67"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w:t>
      </w:r>
      <w:r w:rsidRPr="007A79D2">
        <w:rPr>
          <w:rFonts w:ascii="Simplified Arabic" w:eastAsia="Times New Roman" w:hAnsi="Simplified Arabic" w:cs="Traditional Arabic"/>
          <w:b/>
          <w:bCs/>
          <w:sz w:val="34"/>
          <w:szCs w:val="34"/>
          <w:rtl/>
          <w:lang w:eastAsia="en-US"/>
        </w:rPr>
        <w:t>(الجمعة:4)</w:t>
      </w:r>
    </w:p>
    <w:p w14:paraId="688C0FF0" w14:textId="77777777" w:rsidR="00C40DCF" w:rsidRPr="007A79D2" w:rsidRDefault="00C40DCF" w:rsidP="0015074F">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القسم الثالث: الذين لا نصيب لهم منه، لا حفظاً ولا فهماً، ولا روايةً ولا درايةً، بل هم بمنزلةِ الأرض التي هي قيعان، لا تنبت ولا تمسك الماء، وهؤلاء هم الأشقياء.</w:t>
      </w:r>
      <w:r w:rsidR="0015074F"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والقسمان الأولان اشتركا في العلم والتعليم كل بحسب ما قبله ووصل إليه، فهذا يعلم ألفاظ القرآن ويحفظها، وهذا يعلم معانيه وأحكامه وعلومه، </w:t>
      </w:r>
      <w:r w:rsidRPr="007A79D2">
        <w:rPr>
          <w:rFonts w:ascii="Simplified Arabic" w:hAnsi="Simplified Arabic" w:cs="Traditional Arabic"/>
          <w:b/>
          <w:bCs/>
          <w:sz w:val="34"/>
          <w:szCs w:val="34"/>
          <w:rtl/>
        </w:rPr>
        <w:lastRenderedPageBreak/>
        <w:t>والقسم الثالث لا علم ولا تعليم، فهم الذين لم يرفعوا بهدي الله رأساً، ولم يقبلوه، وهؤلاء شر من الأنعام، وهم وقود النار.</w:t>
      </w:r>
    </w:p>
    <w:p w14:paraId="604C5688" w14:textId="2204608D" w:rsidR="007309A2" w:rsidRPr="007A79D2" w:rsidRDefault="00C40DCF" w:rsidP="0015074F">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فقد اشتمل هذا الحديث الشريف العظيم على التنبيه على شرف العلم والتعليم، وعظم موقعه، وشقاء من ليس من أهله.</w:t>
      </w:r>
      <w:r w:rsidR="006849B8"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 xml:space="preserve">وذكر أقسام بني آدم بالنسبة فيه إلى شقيهم </w:t>
      </w:r>
      <w:proofErr w:type="spellStart"/>
      <w:r w:rsidRPr="007A79D2">
        <w:rPr>
          <w:rFonts w:ascii="Simplified Arabic" w:hAnsi="Simplified Arabic" w:cs="Traditional Arabic"/>
          <w:b/>
          <w:bCs/>
          <w:sz w:val="34"/>
          <w:szCs w:val="34"/>
          <w:rtl/>
        </w:rPr>
        <w:t>وسعيدهم</w:t>
      </w:r>
      <w:proofErr w:type="spellEnd"/>
      <w:r w:rsidRPr="007A79D2">
        <w:rPr>
          <w:rFonts w:ascii="Simplified Arabic" w:hAnsi="Simplified Arabic" w:cs="Traditional Arabic"/>
          <w:b/>
          <w:bCs/>
          <w:sz w:val="34"/>
          <w:szCs w:val="34"/>
          <w:rtl/>
        </w:rPr>
        <w:t xml:space="preserve">، وتقسيم </w:t>
      </w:r>
      <w:proofErr w:type="spellStart"/>
      <w:r w:rsidRPr="007A79D2">
        <w:rPr>
          <w:rFonts w:ascii="Simplified Arabic" w:hAnsi="Simplified Arabic" w:cs="Traditional Arabic"/>
          <w:b/>
          <w:bCs/>
          <w:sz w:val="34"/>
          <w:szCs w:val="34"/>
          <w:rtl/>
        </w:rPr>
        <w:t>سعيدهم</w:t>
      </w:r>
      <w:proofErr w:type="spellEnd"/>
      <w:r w:rsidRPr="007A79D2">
        <w:rPr>
          <w:rFonts w:ascii="Simplified Arabic" w:hAnsi="Simplified Arabic" w:cs="Traditional Arabic"/>
          <w:b/>
          <w:bCs/>
          <w:sz w:val="34"/>
          <w:szCs w:val="34"/>
          <w:rtl/>
        </w:rPr>
        <w:t xml:space="preserve"> إلى سابقٍ مقربٍ وصاحب يمين مقتصد.</w:t>
      </w:r>
      <w:r w:rsidR="006849B8"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وفيه دلالة على أن حاجة العباد إلى العلم كحاجتهم إلى المطر، بل أعظم، وأنهم إذا فقدوا العلم فهم بمنزلةِ الأرض التي فقدت الغيث. أه باختصار</w:t>
      </w:r>
    </w:p>
    <w:p w14:paraId="6BA09245" w14:textId="77777777" w:rsidR="00A94B67" w:rsidRPr="007A79D2" w:rsidRDefault="00A94B67" w:rsidP="0015074F">
      <w:pPr>
        <w:rPr>
          <w:rFonts w:ascii="Simplified Arabic" w:hAnsi="Simplified Arabic" w:cs="Traditional Arabic"/>
          <w:b/>
          <w:bCs/>
          <w:sz w:val="34"/>
          <w:szCs w:val="34"/>
          <w:rtl/>
        </w:rPr>
      </w:pPr>
    </w:p>
    <w:p w14:paraId="0A184C5E" w14:textId="77777777"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وقال الإمام النووي-</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-في شرح هذا الحديث</w:t>
      </w:r>
      <w:r w:rsidR="0063758C" w:rsidRPr="007A79D2">
        <w:rPr>
          <w:rFonts w:ascii="Simplified Arabic" w:hAnsi="Simplified Arabic" w:cs="Traditional Arabic" w:hint="cs"/>
          <w:b/>
          <w:bCs/>
          <w:sz w:val="34"/>
          <w:szCs w:val="34"/>
          <w:rtl/>
        </w:rPr>
        <w:t xml:space="preserve">: </w:t>
      </w:r>
    </w:p>
    <w:p w14:paraId="613669D2" w14:textId="1CF8C2F0" w:rsidR="003A7926" w:rsidRPr="007A79D2" w:rsidRDefault="007309A2" w:rsidP="00A94B67">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أما معاني الحديث </w:t>
      </w:r>
      <w:proofErr w:type="spellStart"/>
      <w:r w:rsidRPr="007A79D2">
        <w:rPr>
          <w:rFonts w:ascii="Simplified Arabic" w:eastAsia="Times New Roman" w:hAnsi="Simplified Arabic" w:cs="Traditional Arabic" w:hint="cs"/>
          <w:b/>
          <w:bCs/>
          <w:sz w:val="34"/>
          <w:szCs w:val="34"/>
          <w:rtl/>
          <w:lang w:eastAsia="en-US"/>
        </w:rPr>
        <w:t>ومقصو</w:t>
      </w:r>
      <w:r w:rsidR="00A94B67" w:rsidRPr="007A79D2">
        <w:rPr>
          <w:rFonts w:ascii="Simplified Arabic" w:eastAsia="Times New Roman" w:hAnsi="Simplified Arabic" w:cs="Traditional Arabic" w:hint="cs"/>
          <w:b/>
          <w:bCs/>
          <w:sz w:val="34"/>
          <w:szCs w:val="34"/>
          <w:rtl/>
          <w:lang w:eastAsia="en-US"/>
        </w:rPr>
        <w:t>د</w:t>
      </w:r>
      <w:r w:rsidRPr="007A79D2">
        <w:rPr>
          <w:rFonts w:ascii="Simplified Arabic" w:eastAsia="Times New Roman" w:hAnsi="Simplified Arabic" w:cs="Traditional Arabic" w:hint="cs"/>
          <w:b/>
          <w:bCs/>
          <w:sz w:val="34"/>
          <w:szCs w:val="34"/>
          <w:rtl/>
          <w:lang w:eastAsia="en-US"/>
        </w:rPr>
        <w:t>ه</w:t>
      </w:r>
      <w:proofErr w:type="spellEnd"/>
      <w:r w:rsidRPr="007A79D2">
        <w:rPr>
          <w:rFonts w:ascii="Simplified Arabic" w:eastAsia="Times New Roman" w:hAnsi="Simplified Arabic" w:cs="Traditional Arabic" w:hint="cs"/>
          <w:b/>
          <w:bCs/>
          <w:sz w:val="34"/>
          <w:szCs w:val="34"/>
          <w:rtl/>
          <w:lang w:eastAsia="en-US"/>
        </w:rPr>
        <w:t xml:space="preserve"> فهو تمثيل الهدى الذي جاء به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بالغيث ومعناه أن الأرض ثلاثة أنواع وكذلك الناس؛</w:t>
      </w:r>
      <w:r w:rsidR="005676D0"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فالنوع الأول من الأرض</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ينتفع بالمطر فيحيي بعد أن كان ميتا وينبت الكلأ فتنتفع بها الناس والدواب والزرع وغيرها وكذا النوع الأول من الناس يبلغه الهدى والعلم فيحفظه فيحيا قلبه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ويعمل به ويعلمه غيره فينتفع وينفع.</w:t>
      </w:r>
      <w:r w:rsidR="005676D0" w:rsidRPr="007A79D2">
        <w:rPr>
          <w:rFonts w:ascii="Simplified Arabic" w:eastAsia="Times New Roman" w:hAnsi="Simplified Arabic" w:cs="Traditional Arabic" w:hint="cs"/>
          <w:b/>
          <w:bCs/>
          <w:sz w:val="34"/>
          <w:szCs w:val="34"/>
          <w:rtl/>
          <w:lang w:eastAsia="en-US"/>
        </w:rPr>
        <w:t xml:space="preserve"> </w:t>
      </w:r>
      <w:r w:rsidR="003A7926" w:rsidRPr="007A79D2">
        <w:rPr>
          <w:rFonts w:ascii="Simplified Arabic" w:eastAsia="Times New Roman" w:hAnsi="Simplified Arabic" w:cs="Traditional Arabic" w:hint="cs"/>
          <w:b/>
          <w:bCs/>
          <w:sz w:val="34"/>
          <w:szCs w:val="34"/>
          <w:rtl/>
          <w:lang w:eastAsia="en-US"/>
        </w:rPr>
        <w:t>النوع الثاني من الأرض: ما لا تقبل الانتفاع في نفسها لكن فيها فائدة وهي: إمساك</w:t>
      </w:r>
      <w:r w:rsidRPr="007A79D2">
        <w:rPr>
          <w:rFonts w:ascii="Simplified Arabic" w:eastAsia="Times New Roman" w:hAnsi="Simplified Arabic" w:cs="Traditional Arabic" w:hint="cs"/>
          <w:b/>
          <w:bCs/>
          <w:sz w:val="34"/>
          <w:szCs w:val="34"/>
          <w:rtl/>
          <w:lang w:eastAsia="en-US"/>
        </w:rPr>
        <w:t xml:space="preserve"> الماء لغيرها فينتفع بها الناس والدواب</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وكذا النوع الثاني من الناس لهم قلوبا حافظة لكن ليست لهم أفهام ثاقبة ولا رسوخ لهم في العقل يستنبطون به المعاني والأحكام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وليس عندهم اجتهاد في الطاعة والعمل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فهم يحفظونه حتى يأتي طالب محتاج متعطش لما عندهم من العلم أهل للنفع والانتفاع فيأخذه منهم فينتفع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فهؤلاء نفعوا بما بلغوا.</w:t>
      </w:r>
      <w:r w:rsidR="005676D0"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النوع الثالث من الأرض</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وهي السباخ التي لا تنبت ونحوها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فهي لا تنتفع بالماء ولا تمسكه </w:t>
      </w:r>
      <w:r w:rsidR="002F1196" w:rsidRPr="007A79D2">
        <w:rPr>
          <w:rFonts w:ascii="Simplified Arabic" w:eastAsia="Times New Roman" w:hAnsi="Simplified Arabic" w:cs="Traditional Arabic" w:hint="cs"/>
          <w:b/>
          <w:bCs/>
          <w:sz w:val="34"/>
          <w:szCs w:val="34"/>
          <w:rtl/>
          <w:lang w:eastAsia="en-US"/>
        </w:rPr>
        <w:t xml:space="preserve">لينتفع بها غيرها، وكذا النوع الثالث من الناس ليست لهم قلوب حافظة ولا أفهام </w:t>
      </w:r>
      <w:r w:rsidRPr="007A79D2">
        <w:rPr>
          <w:rFonts w:ascii="Simplified Arabic" w:eastAsia="Times New Roman" w:hAnsi="Simplified Arabic" w:cs="Traditional Arabic" w:hint="cs"/>
          <w:b/>
          <w:bCs/>
          <w:sz w:val="34"/>
          <w:szCs w:val="34"/>
          <w:rtl/>
          <w:lang w:eastAsia="en-US"/>
        </w:rPr>
        <w:t>واعي</w:t>
      </w:r>
      <w:r w:rsidR="002F1196" w:rsidRPr="007A79D2">
        <w:rPr>
          <w:rFonts w:ascii="Simplified Arabic" w:eastAsia="Times New Roman" w:hAnsi="Simplified Arabic" w:cs="Traditional Arabic" w:hint="cs"/>
          <w:b/>
          <w:bCs/>
          <w:sz w:val="34"/>
          <w:szCs w:val="34"/>
          <w:rtl/>
          <w:lang w:eastAsia="en-US"/>
        </w:rPr>
        <w:t>ة</w:t>
      </w:r>
      <w:r w:rsidRPr="007A79D2">
        <w:rPr>
          <w:rFonts w:ascii="Simplified Arabic" w:eastAsia="Times New Roman" w:hAnsi="Simplified Arabic" w:cs="Traditional Arabic" w:hint="cs"/>
          <w:b/>
          <w:bCs/>
          <w:sz w:val="34"/>
          <w:szCs w:val="34"/>
          <w:rtl/>
          <w:lang w:eastAsia="en-US"/>
        </w:rPr>
        <w:t xml:space="preserve"> فإذا سمعوا العلم لا ينتفعون به ولا يحفظونه لنفع غيرهم.</w:t>
      </w:r>
      <w:r w:rsidR="003A792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وفي هذا الحديث أنواع من العلم منها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ضرب الأمثال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ومنها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فضل العلم والتعليم.</w:t>
      </w:r>
      <w:r w:rsidR="003A7926"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وشده الحث عليهما وذم الإعراض عن العلم.</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والله </w:t>
      </w:r>
      <w:r w:rsidR="00D46DFD" w:rsidRPr="007A79D2">
        <w:rPr>
          <w:rFonts w:ascii="Simplified Arabic" w:eastAsia="Times New Roman" w:hAnsi="Simplified Arabic" w:cs="Traditional Arabic" w:hint="cs"/>
          <w:b/>
          <w:bCs/>
          <w:sz w:val="34"/>
          <w:szCs w:val="34"/>
          <w:rtl/>
          <w:lang w:eastAsia="en-US"/>
        </w:rPr>
        <w:t>أعلم. أ</w:t>
      </w:r>
      <w:r w:rsidR="00D46DFD" w:rsidRPr="007A79D2">
        <w:rPr>
          <w:rFonts w:ascii="Simplified Arabic" w:eastAsia="Times New Roman" w:hAnsi="Simplified Arabic" w:cs="Traditional Arabic" w:hint="eastAsia"/>
          <w:b/>
          <w:bCs/>
          <w:sz w:val="34"/>
          <w:szCs w:val="34"/>
          <w:rtl/>
          <w:lang w:eastAsia="en-US"/>
        </w:rPr>
        <w:t>ه</w:t>
      </w:r>
    </w:p>
    <w:p w14:paraId="7F86758D" w14:textId="77777777" w:rsidR="00A94B67" w:rsidRPr="007A79D2" w:rsidRDefault="00A94B67" w:rsidP="0015074F">
      <w:pPr>
        <w:jc w:val="both"/>
        <w:rPr>
          <w:rFonts w:ascii="Simplified Arabic" w:eastAsia="Times New Roman" w:hAnsi="Simplified Arabic" w:cs="Traditional Arabic"/>
          <w:b/>
          <w:bCs/>
          <w:sz w:val="34"/>
          <w:szCs w:val="34"/>
          <w:rtl/>
          <w:lang w:eastAsia="en-US"/>
        </w:rPr>
      </w:pPr>
    </w:p>
    <w:p w14:paraId="6458A160" w14:textId="77777777" w:rsidR="007309A2" w:rsidRPr="007A79D2" w:rsidRDefault="00764685" w:rsidP="00764685">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6- </w:t>
      </w:r>
      <w:r w:rsidR="007309A2" w:rsidRPr="007A79D2">
        <w:rPr>
          <w:rFonts w:ascii="Calibri" w:eastAsia="Times New Roman" w:hAnsi="Calibri" w:cs="Traditional Arabic" w:hint="cs"/>
          <w:b/>
          <w:bCs/>
          <w:sz w:val="34"/>
          <w:szCs w:val="34"/>
          <w:rtl/>
          <w:lang w:eastAsia="en-US" w:bidi="ar-SA"/>
        </w:rPr>
        <w:t>من أراد الله به خيرا فقهه في الدين</w:t>
      </w:r>
      <w:r w:rsidRPr="007A79D2">
        <w:rPr>
          <w:rFonts w:ascii="Calibri" w:eastAsia="Times New Roman" w:hAnsi="Calibri" w:cs="Traditional Arabic" w:hint="cs"/>
          <w:b/>
          <w:bCs/>
          <w:sz w:val="34"/>
          <w:szCs w:val="34"/>
          <w:rtl/>
          <w:lang w:eastAsia="en-US" w:bidi="ar-SA"/>
        </w:rPr>
        <w:t>، وفتح له طريقا لطلب العلم</w:t>
      </w:r>
      <w:r w:rsidR="00A94B67" w:rsidRPr="007A79D2">
        <w:rPr>
          <w:rFonts w:ascii="Calibri" w:eastAsia="Times New Roman" w:hAnsi="Calibri" w:cs="Traditional Arabic" w:hint="cs"/>
          <w:b/>
          <w:bCs/>
          <w:sz w:val="34"/>
          <w:szCs w:val="34"/>
          <w:rtl/>
          <w:lang w:eastAsia="en-US" w:bidi="ar-SA"/>
        </w:rPr>
        <w:t>:</w:t>
      </w:r>
    </w:p>
    <w:p w14:paraId="3733C328" w14:textId="3BAF1C8D" w:rsidR="007309A2" w:rsidRPr="007A79D2" w:rsidRDefault="007309A2" w:rsidP="00A9381D">
      <w:pPr>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فقد أخرج الإمام أحمد والبخاري ومسلم عن معاوية</w:t>
      </w:r>
      <w:r w:rsidR="00061754"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 xml:space="preserve">رضي الله </w:t>
      </w:r>
      <w:proofErr w:type="spellStart"/>
      <w:r w:rsidR="001656D3" w:rsidRPr="007A79D2">
        <w:rPr>
          <w:rFonts w:ascii="Simplified Arabic" w:hAnsi="Simplified Arabic" w:cs="Traditional Arabic"/>
          <w:b/>
          <w:bCs/>
          <w:sz w:val="34"/>
          <w:szCs w:val="34"/>
          <w:rtl/>
        </w:rPr>
        <w:t>عنه</w:t>
      </w:r>
      <w:r w:rsidRPr="007A79D2">
        <w:rPr>
          <w:rFonts w:ascii="Simplified Arabic" w:hAnsi="Simplified Arabic" w:cs="Traditional Arabic" w:hint="cs"/>
          <w:b/>
          <w:bCs/>
          <w:sz w:val="34"/>
          <w:szCs w:val="34"/>
          <w:rtl/>
        </w:rPr>
        <w:t>قال</w:t>
      </w:r>
      <w:proofErr w:type="spellEnd"/>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w:t>
      </w:r>
      <w:r w:rsidR="00061754" w:rsidRPr="007A79D2">
        <w:rPr>
          <w:rFonts w:ascii="Sakkal Majalla" w:hAnsi="Sakkal Majalla" w:cs="Traditional Arabic" w:hint="cs"/>
          <w:b/>
          <w:bCs/>
          <w:sz w:val="34"/>
          <w:szCs w:val="34"/>
          <w:rtl/>
        </w:rPr>
        <w:t>صلى الله عليه وسلم</w:t>
      </w:r>
      <w:r w:rsidR="003E26C6" w:rsidRPr="007A79D2">
        <w:rPr>
          <w:rFonts w:ascii="Sakkal Majalla" w:hAnsi="Sakkal Majalla" w:cs="Traditional Arabic" w:hint="cs"/>
          <w:b/>
          <w:bCs/>
          <w:sz w:val="34"/>
          <w:szCs w:val="34"/>
          <w:rtl/>
        </w:rPr>
        <w:t>:</w:t>
      </w:r>
      <w:r w:rsidRPr="007A79D2">
        <w:rPr>
          <w:rFonts w:ascii="Simplified Arabic" w:hAnsi="Simplified Arabic" w:cs="Traditional Arabic" w:hint="cs"/>
          <w:b/>
          <w:bCs/>
          <w:sz w:val="34"/>
          <w:szCs w:val="34"/>
          <w:rtl/>
        </w:rPr>
        <w:t xml:space="preserve"> </w:t>
      </w:r>
      <w:r w:rsidRPr="007A79D2">
        <w:rPr>
          <w:rFonts w:cs="Traditional Arabic" w:hint="cs"/>
          <w:b/>
          <w:bCs/>
          <w:sz w:val="34"/>
          <w:szCs w:val="34"/>
          <w:rtl/>
        </w:rPr>
        <w:t xml:space="preserve">"الخير </w:t>
      </w:r>
      <w:r w:rsidR="001B7537" w:rsidRPr="007A79D2">
        <w:rPr>
          <w:rFonts w:cs="Traditional Arabic" w:hint="cs"/>
          <w:b/>
          <w:bCs/>
          <w:sz w:val="34"/>
          <w:szCs w:val="34"/>
          <w:rtl/>
        </w:rPr>
        <w:t>عادة</w:t>
      </w:r>
      <w:r w:rsidR="003A7926" w:rsidRPr="007A79D2">
        <w:rPr>
          <w:rStyle w:val="a5"/>
          <w:rFonts w:cs="Traditional Arabic"/>
          <w:b/>
          <w:bCs/>
          <w:sz w:val="34"/>
          <w:szCs w:val="34"/>
          <w:rtl/>
        </w:rPr>
        <w:footnoteReference w:id="23"/>
      </w:r>
      <w:r w:rsidR="00061754" w:rsidRPr="007A79D2">
        <w:rPr>
          <w:rFonts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 xml:space="preserve">والشر </w:t>
      </w:r>
      <w:r w:rsidR="001B7537" w:rsidRPr="007A79D2">
        <w:rPr>
          <w:rFonts w:cs="Traditional Arabic" w:hint="cs"/>
          <w:b/>
          <w:bCs/>
          <w:sz w:val="34"/>
          <w:szCs w:val="34"/>
          <w:rtl/>
        </w:rPr>
        <w:t>لجاجة</w:t>
      </w:r>
      <w:r w:rsidR="003A7926" w:rsidRPr="007A79D2">
        <w:rPr>
          <w:rStyle w:val="a5"/>
          <w:rFonts w:cs="Traditional Arabic"/>
          <w:b/>
          <w:bCs/>
          <w:sz w:val="34"/>
          <w:szCs w:val="34"/>
          <w:rtl/>
        </w:rPr>
        <w:footnoteReference w:id="24"/>
      </w:r>
      <w:r w:rsidR="00061754" w:rsidRPr="007A79D2">
        <w:rPr>
          <w:rFonts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ومن يرد الله به خيرا يفقهه في الدين "</w:t>
      </w:r>
      <w:r w:rsidR="00061754"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A9381D" w:rsidRPr="007A79D2">
        <w:rPr>
          <w:rFonts w:ascii="Simplified Arabic" w:eastAsia="Times New Roman" w:hAnsi="Simplified Arabic" w:cs="Traditional Arabic" w:hint="cs"/>
          <w:b/>
          <w:bCs/>
          <w:sz w:val="34"/>
          <w:szCs w:val="34"/>
          <w:rtl/>
          <w:lang w:eastAsia="en-US"/>
        </w:rPr>
        <w:t>(</w:t>
      </w:r>
      <w:proofErr w:type="gramEnd"/>
      <w:r w:rsidR="00A9381D" w:rsidRPr="007A79D2">
        <w:rPr>
          <w:rFonts w:ascii="Simplified Arabic" w:eastAsia="Times New Roman" w:hAnsi="Simplified Arabic" w:cs="Traditional Arabic" w:hint="cs"/>
          <w:b/>
          <w:bCs/>
          <w:sz w:val="34"/>
          <w:szCs w:val="34"/>
          <w:rtl/>
          <w:lang w:eastAsia="en-US"/>
        </w:rPr>
        <w:t>الصحيحة:651)</w:t>
      </w:r>
      <w:r w:rsidR="003A7926" w:rsidRPr="007A79D2">
        <w:rPr>
          <w:rFonts w:cs="Traditional Arabic" w:hint="cs"/>
          <w:b/>
          <w:bCs/>
          <w:sz w:val="34"/>
          <w:szCs w:val="34"/>
          <w:rtl/>
        </w:rPr>
        <w:t xml:space="preserve"> </w:t>
      </w:r>
      <w:r w:rsidR="001B7537"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صحيح الجامع</w:t>
      </w:r>
      <w:r w:rsidR="001B7537" w:rsidRPr="007A79D2">
        <w:rPr>
          <w:rFonts w:ascii="Simplified Arabic" w:eastAsia="Times New Roman" w:hAnsi="Simplified Arabic" w:cs="Traditional Arabic" w:hint="cs"/>
          <w:b/>
          <w:bCs/>
          <w:sz w:val="34"/>
          <w:szCs w:val="34"/>
          <w:rtl/>
          <w:lang w:eastAsia="en-US"/>
        </w:rPr>
        <w:t>:</w:t>
      </w:r>
      <w:r w:rsidR="00A9381D" w:rsidRPr="007A79D2">
        <w:rPr>
          <w:rFonts w:ascii="Simplified Arabic" w:eastAsia="Times New Roman" w:hAnsi="Simplified Arabic" w:cs="Traditional Arabic" w:hint="cs"/>
          <w:b/>
          <w:bCs/>
          <w:sz w:val="34"/>
          <w:szCs w:val="34"/>
          <w:rtl/>
          <w:lang w:eastAsia="en-US"/>
        </w:rPr>
        <w:t xml:space="preserve"> </w:t>
      </w:r>
      <w:r w:rsidR="001B7537" w:rsidRPr="007A79D2">
        <w:rPr>
          <w:rFonts w:ascii="Simplified Arabic" w:eastAsia="Times New Roman" w:hAnsi="Simplified Arabic" w:cs="Traditional Arabic" w:hint="cs"/>
          <w:b/>
          <w:bCs/>
          <w:sz w:val="34"/>
          <w:szCs w:val="34"/>
          <w:rtl/>
          <w:lang w:eastAsia="en-US"/>
        </w:rPr>
        <w:t>66</w:t>
      </w:r>
      <w:r w:rsidR="00A9381D" w:rsidRPr="007A79D2">
        <w:rPr>
          <w:rFonts w:ascii="Simplified Arabic" w:eastAsia="Times New Roman" w:hAnsi="Simplified Arabic" w:cs="Traditional Arabic" w:hint="cs"/>
          <w:b/>
          <w:bCs/>
          <w:sz w:val="34"/>
          <w:szCs w:val="34"/>
          <w:rtl/>
          <w:lang w:eastAsia="en-US"/>
        </w:rPr>
        <w:t>11</w:t>
      </w:r>
      <w:r w:rsidR="001B7537" w:rsidRPr="007A79D2">
        <w:rPr>
          <w:rFonts w:ascii="Simplified Arabic" w:eastAsia="Times New Roman" w:hAnsi="Simplified Arabic" w:cs="Traditional Arabic" w:hint="cs"/>
          <w:b/>
          <w:bCs/>
          <w:sz w:val="34"/>
          <w:szCs w:val="34"/>
          <w:rtl/>
          <w:lang w:eastAsia="en-US"/>
        </w:rPr>
        <w:t>)</w:t>
      </w:r>
    </w:p>
    <w:p w14:paraId="57D2A2DB" w14:textId="0B6D6FFF" w:rsidR="007309A2" w:rsidRPr="007A79D2" w:rsidRDefault="007309A2" w:rsidP="00970ECA">
      <w:pPr>
        <w:rPr>
          <w:rFonts w:cs="Traditional Arabic"/>
          <w:b/>
          <w:bCs/>
          <w:sz w:val="34"/>
          <w:szCs w:val="34"/>
        </w:rPr>
      </w:pPr>
      <w:r w:rsidRPr="007A79D2">
        <w:rPr>
          <w:rFonts w:ascii="Simplified Arabic" w:hAnsi="Simplified Arabic" w:cs="Traditional Arabic" w:hint="cs"/>
          <w:b/>
          <w:bCs/>
          <w:sz w:val="34"/>
          <w:szCs w:val="34"/>
          <w:rtl/>
        </w:rPr>
        <w:lastRenderedPageBreak/>
        <w:t>في رواية عند البخاري ومسلم عن حميد بن عبد الرحمن</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سمعت </w:t>
      </w:r>
      <w:proofErr w:type="spellStart"/>
      <w:r w:rsidRPr="007A79D2">
        <w:rPr>
          <w:rFonts w:ascii="Simplified Arabic" w:hAnsi="Simplified Arabic" w:cs="Traditional Arabic" w:hint="cs"/>
          <w:b/>
          <w:bCs/>
          <w:sz w:val="34"/>
          <w:szCs w:val="34"/>
          <w:rtl/>
        </w:rPr>
        <w:t>معاوية</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 xml:space="preserve">خطيبا </w:t>
      </w:r>
      <w:r w:rsidR="00C87A2A" w:rsidRPr="007A79D2">
        <w:rPr>
          <w:rFonts w:ascii="Simplified Arabic" w:hAnsi="Simplified Arabic" w:cs="Traditional Arabic" w:hint="cs"/>
          <w:b/>
          <w:bCs/>
          <w:sz w:val="34"/>
          <w:szCs w:val="34"/>
          <w:rtl/>
        </w:rPr>
        <w:t>يقول: سمع</w:t>
      </w:r>
      <w:r w:rsidR="00C87A2A" w:rsidRPr="007A79D2">
        <w:rPr>
          <w:rFonts w:ascii="Simplified Arabic" w:hAnsi="Simplified Arabic" w:cs="Traditional Arabic"/>
          <w:b/>
          <w:bCs/>
          <w:sz w:val="34"/>
          <w:szCs w:val="34"/>
          <w:rtl/>
        </w:rPr>
        <w:t>ت</w:t>
      </w:r>
      <w:r w:rsidR="006E735D" w:rsidRPr="007A79D2">
        <w:rPr>
          <w:rFonts w:ascii="Simplified Arabic" w:hAnsi="Simplified Arabic" w:cs="Traditional Arabic" w:hint="cs"/>
          <w:b/>
          <w:bCs/>
          <w:sz w:val="34"/>
          <w:szCs w:val="34"/>
          <w:rtl/>
        </w:rPr>
        <w:t xml:space="preserve"> رسول الله</w:t>
      </w:r>
      <w:r w:rsidR="006E735D" w:rsidRPr="007A79D2">
        <w:rPr>
          <w:rFonts w:ascii="Simplified Arabic" w:hAnsi="Simplified Arabic" w:cs="Traditional Arabic"/>
          <w:b/>
          <w:bCs/>
          <w:sz w:val="34"/>
          <w:szCs w:val="34"/>
          <w:rtl/>
        </w:rPr>
        <w:t xml:space="preserve"> </w:t>
      </w:r>
      <w:r w:rsidR="00061754" w:rsidRPr="007A79D2">
        <w:rPr>
          <w:rFonts w:ascii="Sakkal Majalla" w:hAnsi="Sakkal Majalla" w:cs="Traditional Arabic" w:hint="cs"/>
          <w:b/>
          <w:bCs/>
          <w:sz w:val="34"/>
          <w:szCs w:val="34"/>
          <w:rtl/>
        </w:rPr>
        <w:t>صلى الله عليه وسلم</w:t>
      </w:r>
      <w:r w:rsidR="006E735D"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 xml:space="preserve"> </w:t>
      </w:r>
      <w:r w:rsidRPr="007A79D2">
        <w:rPr>
          <w:rFonts w:cs="Traditional Arabic" w:hint="cs"/>
          <w:b/>
          <w:bCs/>
          <w:sz w:val="34"/>
          <w:szCs w:val="34"/>
          <w:rtl/>
        </w:rPr>
        <w:t>"من يرد الله به خيرا يفقهه في الدين</w:t>
      </w:r>
      <w:r w:rsidR="0063758C" w:rsidRPr="007A79D2">
        <w:rPr>
          <w:rFonts w:cs="Traditional Arabic" w:hint="cs"/>
          <w:b/>
          <w:bCs/>
          <w:sz w:val="34"/>
          <w:szCs w:val="34"/>
          <w:rtl/>
        </w:rPr>
        <w:t xml:space="preserve">، </w:t>
      </w:r>
      <w:r w:rsidRPr="007A79D2">
        <w:rPr>
          <w:rFonts w:cs="Traditional Arabic" w:hint="cs"/>
          <w:b/>
          <w:bCs/>
          <w:sz w:val="34"/>
          <w:szCs w:val="34"/>
          <w:rtl/>
        </w:rPr>
        <w:t>وإنما أنا قاسم والله يعطي</w:t>
      </w:r>
      <w:r w:rsidR="0063758C" w:rsidRPr="007A79D2">
        <w:rPr>
          <w:rFonts w:cs="Traditional Arabic" w:hint="cs"/>
          <w:b/>
          <w:bCs/>
          <w:sz w:val="34"/>
          <w:szCs w:val="34"/>
          <w:rtl/>
        </w:rPr>
        <w:t xml:space="preserve">، </w:t>
      </w:r>
      <w:r w:rsidRPr="007A79D2">
        <w:rPr>
          <w:rFonts w:cs="Traditional Arabic" w:hint="cs"/>
          <w:b/>
          <w:bCs/>
          <w:sz w:val="34"/>
          <w:szCs w:val="34"/>
          <w:rtl/>
        </w:rPr>
        <w:t>ولن تزال هذه قائمة على أمر الله</w:t>
      </w:r>
      <w:r w:rsidR="0063758C" w:rsidRPr="007A79D2">
        <w:rPr>
          <w:rFonts w:cs="Traditional Arabic" w:hint="cs"/>
          <w:b/>
          <w:bCs/>
          <w:sz w:val="34"/>
          <w:szCs w:val="34"/>
          <w:rtl/>
        </w:rPr>
        <w:t xml:space="preserve">، </w:t>
      </w:r>
      <w:r w:rsidRPr="007A79D2">
        <w:rPr>
          <w:rFonts w:cs="Traditional Arabic" w:hint="cs"/>
          <w:b/>
          <w:bCs/>
          <w:sz w:val="34"/>
          <w:szCs w:val="34"/>
          <w:rtl/>
        </w:rPr>
        <w:t xml:space="preserve">لا يضرهم من خالفهم حتى يأتي أمر الله"- وفي رواية-ولن يزال أمر هذه الأمة مستقيما حتى تقوم </w:t>
      </w:r>
      <w:r w:rsidR="001B7537" w:rsidRPr="007A79D2">
        <w:rPr>
          <w:rFonts w:cs="Traditional Arabic" w:hint="cs"/>
          <w:b/>
          <w:bCs/>
          <w:sz w:val="34"/>
          <w:szCs w:val="34"/>
          <w:rtl/>
        </w:rPr>
        <w:t>الساعة،</w:t>
      </w:r>
      <w:r w:rsidRPr="007A79D2">
        <w:rPr>
          <w:rFonts w:cs="Traditional Arabic" w:hint="cs"/>
          <w:b/>
          <w:bCs/>
          <w:sz w:val="34"/>
          <w:szCs w:val="34"/>
          <w:rtl/>
        </w:rPr>
        <w:t xml:space="preserve"> حتى يأتي أمر الله.</w:t>
      </w:r>
    </w:p>
    <w:p w14:paraId="46BE96C8" w14:textId="77777777" w:rsidR="007309A2" w:rsidRPr="007A79D2" w:rsidRDefault="007309A2" w:rsidP="00970ECA">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يقول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كما في</w:t>
      </w:r>
      <w:r w:rsidR="00970ECA"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970ECA"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246</w:t>
      </w:r>
      <w:r w:rsidR="00970ECA" w:rsidRPr="007A79D2">
        <w:rPr>
          <w:rFonts w:ascii="Simplified Arabic" w:hAnsi="Simplified Arabic" w:cs="Traditional Arabic" w:hint="cs"/>
          <w:b/>
          <w:bCs/>
          <w:sz w:val="34"/>
          <w:szCs w:val="34"/>
          <w:rtl/>
        </w:rPr>
        <w:t>"</w:t>
      </w:r>
    </w:p>
    <w:p w14:paraId="18AB4DBA" w14:textId="0E5B3E84"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وهذا الحديث يدل على أن من لم يفقهه في دينه لم يرد به خيرا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كما أن من أراد به خيرا فقهه في دينه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ومن فقهه في دينه فقد أراد به خيرا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إذا أريد بالفقه العلم المستلزم </w:t>
      </w:r>
      <w:r w:rsidR="002F1196" w:rsidRPr="007A79D2">
        <w:rPr>
          <w:rFonts w:ascii="Simplified Arabic" w:eastAsia="Times New Roman" w:hAnsi="Simplified Arabic" w:cs="Traditional Arabic" w:hint="cs"/>
          <w:b/>
          <w:bCs/>
          <w:sz w:val="34"/>
          <w:szCs w:val="34"/>
          <w:rtl/>
          <w:lang w:eastAsia="en-US"/>
        </w:rPr>
        <w:t>للعمل. أ</w:t>
      </w:r>
      <w:r w:rsidR="002F1196" w:rsidRPr="007A79D2">
        <w:rPr>
          <w:rFonts w:ascii="Simplified Arabic" w:eastAsia="Times New Roman" w:hAnsi="Simplified Arabic" w:cs="Traditional Arabic" w:hint="eastAsia"/>
          <w:b/>
          <w:bCs/>
          <w:sz w:val="34"/>
          <w:szCs w:val="34"/>
          <w:rtl/>
          <w:lang w:eastAsia="en-US"/>
        </w:rPr>
        <w:t>ه</w:t>
      </w:r>
    </w:p>
    <w:p w14:paraId="7ED18E97" w14:textId="77777777" w:rsidR="007309A2" w:rsidRPr="007A79D2" w:rsidRDefault="007309A2" w:rsidP="00970ECA">
      <w:pPr>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وقال الإمام النووي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w:t>
      </w:r>
      <w:r w:rsidRPr="007A79D2">
        <w:rPr>
          <w:rFonts w:ascii="Simplified Arabic" w:hAnsi="Simplified Arabic" w:cs="Traditional Arabic" w:hint="cs"/>
          <w:b/>
          <w:bCs/>
          <w:sz w:val="34"/>
          <w:szCs w:val="34"/>
          <w:rtl/>
        </w:rPr>
        <w:t xml:space="preserve"> كما في شرح مسلم</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7</w:t>
      </w:r>
      <w:r w:rsidR="00970ECA"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127</w:t>
      </w:r>
    </w:p>
    <w:p w14:paraId="485835A2" w14:textId="119EC6F8" w:rsidR="005676D0" w:rsidRPr="007A79D2" w:rsidRDefault="007309A2" w:rsidP="00AC3726">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وقول النبي </w:t>
      </w:r>
      <w:r w:rsidR="00061754" w:rsidRPr="007A79D2">
        <w:rPr>
          <w:rFonts w:ascii="Sakkal Majalla" w:eastAsia="Times New Roman" w:hAnsi="Sakkal Majalla" w:cs="Traditional Arabic" w:hint="cs"/>
          <w:b/>
          <w:bCs/>
          <w:sz w:val="34"/>
          <w:szCs w:val="34"/>
          <w:rtl/>
          <w:lang w:eastAsia="en-US"/>
        </w:rPr>
        <w:t>صلى الله عليه وسلم</w:t>
      </w:r>
      <w:r w:rsidR="006E735D" w:rsidRPr="007A79D2">
        <w:rPr>
          <w:rFonts w:cs="Traditional Arabic" w:hint="cs"/>
          <w:b/>
          <w:bCs/>
          <w:sz w:val="34"/>
          <w:szCs w:val="34"/>
          <w:rtl/>
        </w:rPr>
        <w:t>:</w:t>
      </w:r>
      <w:r w:rsidRPr="007A79D2">
        <w:rPr>
          <w:rFonts w:cs="Traditional Arabic" w:hint="cs"/>
          <w:b/>
          <w:bCs/>
          <w:sz w:val="34"/>
          <w:szCs w:val="34"/>
          <w:rtl/>
        </w:rPr>
        <w:t xml:space="preserve"> "من يرد الله به خيرا يفقهه في الدين</w:t>
      </w:r>
      <w:r w:rsidR="001B7537" w:rsidRPr="007A79D2">
        <w:rPr>
          <w:rFonts w:cs="Traditional Arabic" w:hint="cs"/>
          <w:b/>
          <w:bCs/>
          <w:sz w:val="34"/>
          <w:szCs w:val="34"/>
          <w:rtl/>
        </w:rPr>
        <w:t xml:space="preserve"> </w:t>
      </w:r>
      <w:r w:rsidRPr="007A79D2">
        <w:rPr>
          <w:rFonts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فيه فضيلة العلم والتفقه في الدين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والحث عليه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وسببه أنه قائد إلى تقوى الله </w:t>
      </w:r>
      <w:r w:rsidR="00F573FC" w:rsidRPr="007A79D2">
        <w:rPr>
          <w:rFonts w:eastAsia="Times New Roman" w:cs="Traditional Arabic"/>
          <w:b/>
          <w:bCs/>
          <w:sz w:val="34"/>
          <w:szCs w:val="34"/>
          <w:rtl/>
          <w:lang w:eastAsia="en-US"/>
        </w:rPr>
        <w:t>عز وجل</w:t>
      </w:r>
      <w:r w:rsidR="00AC3726" w:rsidRPr="007A79D2">
        <w:rPr>
          <w:rFonts w:ascii="Simplified Arabic" w:eastAsia="Times New Roman" w:hAnsi="Simplified Arabic" w:cs="Traditional Arabic" w:hint="cs"/>
          <w:b/>
          <w:bCs/>
          <w:sz w:val="34"/>
          <w:szCs w:val="34"/>
          <w:rtl/>
          <w:lang w:eastAsia="en-US"/>
        </w:rPr>
        <w:t>.</w:t>
      </w:r>
      <w:r w:rsidR="003E26C6"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وقوله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"إنما أنا خازن"</w:t>
      </w:r>
      <w:r w:rsidRPr="007A79D2">
        <w:rPr>
          <w:rFonts w:ascii="Simplified Arabic" w:hAnsi="Simplified Arabic" w:cs="Traditional Arabic" w:hint="cs"/>
          <w:b/>
          <w:bCs/>
          <w:sz w:val="34"/>
          <w:szCs w:val="34"/>
          <w:rtl/>
        </w:rPr>
        <w:t>-وفي رواية-</w:t>
      </w:r>
      <w:r w:rsidRPr="007A79D2">
        <w:rPr>
          <w:rFonts w:ascii="Simplified Arabic" w:eastAsia="Times New Roman" w:hAnsi="Simplified Arabic" w:cs="Traditional Arabic" w:hint="cs"/>
          <w:b/>
          <w:bCs/>
          <w:sz w:val="34"/>
          <w:szCs w:val="34"/>
          <w:rtl/>
          <w:lang w:eastAsia="en-US"/>
        </w:rPr>
        <w:t>"</w:t>
      </w:r>
      <w:r w:rsidRPr="007A79D2">
        <w:rPr>
          <w:rFonts w:cs="Traditional Arabic" w:hint="cs"/>
          <w:b/>
          <w:bCs/>
          <w:sz w:val="34"/>
          <w:szCs w:val="34"/>
          <w:rtl/>
        </w:rPr>
        <w:t>وإنما</w:t>
      </w:r>
      <w:r w:rsidR="006E735D" w:rsidRPr="007A79D2">
        <w:rPr>
          <w:rFonts w:cs="Traditional Arabic" w:hint="cs"/>
          <w:b/>
          <w:bCs/>
          <w:sz w:val="34"/>
          <w:szCs w:val="34"/>
          <w:rtl/>
        </w:rPr>
        <w:t xml:space="preserve"> أنا</w:t>
      </w:r>
      <w:r w:rsidRPr="007A79D2">
        <w:rPr>
          <w:rFonts w:cs="Traditional Arabic" w:hint="cs"/>
          <w:b/>
          <w:bCs/>
          <w:sz w:val="34"/>
          <w:szCs w:val="34"/>
          <w:rtl/>
        </w:rPr>
        <w:t xml:space="preserve"> قاسم ويعطي الله"</w:t>
      </w:r>
      <w:r w:rsidRPr="007A79D2">
        <w:rPr>
          <w:rFonts w:ascii="Simplified Arabic" w:eastAsia="Times New Roman" w:hAnsi="Simplified Arabic" w:cs="Traditional Arabic" w:hint="cs"/>
          <w:b/>
          <w:bCs/>
          <w:sz w:val="34"/>
          <w:szCs w:val="34"/>
          <w:rtl/>
          <w:lang w:eastAsia="en-US"/>
        </w:rPr>
        <w:t xml:space="preserve"> معناه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المعطي حقيقة هو الله تعالى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ولست أنا معطيا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وإنما أنا خازن على مما عندي ثم</w:t>
      </w:r>
      <w:r w:rsidR="006E735D" w:rsidRPr="007A79D2">
        <w:rPr>
          <w:rFonts w:ascii="Simplified Arabic" w:eastAsia="Times New Roman" w:hAnsi="Simplified Arabic" w:cs="Traditional Arabic" w:hint="cs"/>
          <w:b/>
          <w:bCs/>
          <w:sz w:val="34"/>
          <w:szCs w:val="34"/>
          <w:rtl/>
          <w:lang w:eastAsia="en-US"/>
        </w:rPr>
        <w:t xml:space="preserve"> أقسم ما</w:t>
      </w:r>
      <w:r w:rsidRPr="007A79D2">
        <w:rPr>
          <w:rFonts w:ascii="Simplified Arabic" w:eastAsia="Times New Roman" w:hAnsi="Simplified Arabic" w:cs="Traditional Arabic" w:hint="cs"/>
          <w:b/>
          <w:bCs/>
          <w:sz w:val="34"/>
          <w:szCs w:val="34"/>
          <w:rtl/>
          <w:lang w:eastAsia="en-US"/>
        </w:rPr>
        <w:t xml:space="preserve"> أمرت بقسمته على حسب ما أمرت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فالأمور كلها بمشيئة الله</w:t>
      </w:r>
      <w:r w:rsidR="00AC372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تعالى</w:t>
      </w:r>
      <w:r w:rsidR="00AC372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وتقديره.</w:t>
      </w:r>
      <w:r w:rsidR="00AC3726" w:rsidRPr="007A79D2">
        <w:rPr>
          <w:rFonts w:ascii="Simplified Arabic" w:eastAsia="Times New Roman" w:hAnsi="Simplified Arabic" w:cs="Traditional Arabic" w:hint="cs"/>
          <w:b/>
          <w:bCs/>
          <w:sz w:val="34"/>
          <w:szCs w:val="34"/>
          <w:rtl/>
          <w:lang w:eastAsia="en-US"/>
        </w:rPr>
        <w:t xml:space="preserve"> أه</w:t>
      </w:r>
    </w:p>
    <w:p w14:paraId="7B0E6E93" w14:textId="77777777" w:rsidR="001B7537" w:rsidRPr="007A79D2" w:rsidRDefault="007309A2" w:rsidP="001B7537">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وقال الحافظ ابن حجر </w:t>
      </w:r>
      <w:r w:rsidR="00777241" w:rsidRPr="007A79D2">
        <w:rPr>
          <w:rFonts w:ascii="Simplified Arabic" w:hAnsi="Simplified Arabic" w:cs="Traditional Arabic" w:hint="cs"/>
          <w:b/>
          <w:bCs/>
          <w:sz w:val="34"/>
          <w:szCs w:val="34"/>
          <w:rtl/>
        </w:rPr>
        <w:t>-رحمه الله-</w:t>
      </w:r>
      <w:r w:rsidR="001B7537" w:rsidRPr="007A79D2">
        <w:rPr>
          <w:rFonts w:ascii="Simplified Arabic" w:hAnsi="Simplified Arabic" w:cs="Traditional Arabic" w:hint="cs"/>
          <w:b/>
          <w:bCs/>
          <w:sz w:val="34"/>
          <w:szCs w:val="34"/>
          <w:rtl/>
        </w:rPr>
        <w:t xml:space="preserve"> في" فتح الباري: 1/285</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w:t>
      </w:r>
      <w:r w:rsidR="005676D0" w:rsidRPr="007A79D2">
        <w:rPr>
          <w:rFonts w:ascii="Simplified Arabic" w:hAnsi="Simplified Arabic" w:cs="Traditional Arabic" w:hint="cs"/>
          <w:b/>
          <w:bCs/>
          <w:sz w:val="34"/>
          <w:szCs w:val="34"/>
          <w:rtl/>
        </w:rPr>
        <w:t>عن الحديث السابق</w:t>
      </w:r>
    </w:p>
    <w:p w14:paraId="73B4FEBA" w14:textId="77777777" w:rsidR="007309A2" w:rsidRPr="007A79D2" w:rsidRDefault="007309A2" w:rsidP="005676D0">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rPr>
        <w:t>هذا الحديث مشتمل على ثلاثة أحكام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أولها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فضل التفقه في الدين.</w:t>
      </w:r>
      <w:r w:rsidR="00A9381D"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وثانيها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المعطي في الحقيقة هو الله.</w:t>
      </w:r>
    </w:p>
    <w:p w14:paraId="019D1332" w14:textId="5D7A12D0" w:rsidR="007309A2" w:rsidRPr="007A79D2" w:rsidRDefault="007309A2" w:rsidP="003E26C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وثالثها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أن بعض هذه الأمة يبقى على الحق </w:t>
      </w:r>
      <w:r w:rsidR="00EB365D" w:rsidRPr="007A79D2">
        <w:rPr>
          <w:rFonts w:ascii="Simplified Arabic" w:eastAsia="Times New Roman" w:hAnsi="Simplified Arabic" w:cs="Traditional Arabic" w:hint="cs"/>
          <w:b/>
          <w:bCs/>
          <w:sz w:val="34"/>
          <w:szCs w:val="34"/>
          <w:rtl/>
          <w:lang w:eastAsia="en-US"/>
        </w:rPr>
        <w:t>أبدا. أ</w:t>
      </w:r>
      <w:r w:rsidR="00EB365D" w:rsidRPr="007A79D2">
        <w:rPr>
          <w:rFonts w:ascii="Simplified Arabic" w:eastAsia="Times New Roman" w:hAnsi="Simplified Arabic" w:cs="Traditional Arabic" w:hint="eastAsia"/>
          <w:b/>
          <w:bCs/>
          <w:sz w:val="34"/>
          <w:szCs w:val="34"/>
          <w:rtl/>
          <w:lang w:eastAsia="en-US"/>
        </w:rPr>
        <w:t>ه</w:t>
      </w:r>
    </w:p>
    <w:p w14:paraId="01F60EC1" w14:textId="1E064BE9" w:rsidR="007309A2" w:rsidRPr="007A79D2" w:rsidRDefault="007309A2" w:rsidP="007309A2">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وأخرج الطبراني في الكبير عن </w:t>
      </w:r>
      <w:proofErr w:type="spellStart"/>
      <w:r w:rsidRPr="007A79D2">
        <w:rPr>
          <w:rFonts w:ascii="Simplified Arabic" w:hAnsi="Simplified Arabic" w:cs="Traditional Arabic" w:hint="cs"/>
          <w:b/>
          <w:bCs/>
          <w:sz w:val="34"/>
          <w:szCs w:val="34"/>
          <w:rtl/>
        </w:rPr>
        <w:t>معاوية</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001B7537"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سمعت رسول الله</w:t>
      </w:r>
      <w:r w:rsidR="00303E54" w:rsidRPr="007A79D2">
        <w:rPr>
          <w:rFonts w:ascii="Sakkal Majalla" w:hAnsi="Sakkal Majalla" w:cs="Traditional Arabic" w:hint="cs"/>
          <w:b/>
          <w:bCs/>
          <w:sz w:val="34"/>
          <w:szCs w:val="34"/>
          <w:rtl/>
        </w:rPr>
        <w:t xml:space="preserve">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w:t>
      </w:r>
      <w:r w:rsidR="001B7537" w:rsidRPr="007A79D2">
        <w:rPr>
          <w:rFonts w:ascii="Simplified Arabic" w:hAnsi="Simplified Arabic" w:cs="Traditional Arabic" w:hint="cs"/>
          <w:b/>
          <w:bCs/>
          <w:sz w:val="34"/>
          <w:szCs w:val="34"/>
          <w:rtl/>
        </w:rPr>
        <w:t>يقول:</w:t>
      </w:r>
      <w:r w:rsidR="0063758C" w:rsidRPr="007A79D2">
        <w:rPr>
          <w:rFonts w:ascii="Simplified Arabic" w:hAnsi="Simplified Arabic" w:cs="Traditional Arabic" w:hint="cs"/>
          <w:b/>
          <w:bCs/>
          <w:sz w:val="34"/>
          <w:szCs w:val="34"/>
          <w:rtl/>
        </w:rPr>
        <w:t xml:space="preserve"> </w:t>
      </w:r>
    </w:p>
    <w:p w14:paraId="57A0AE52" w14:textId="64D0579C" w:rsidR="005676D0" w:rsidRPr="007A79D2" w:rsidRDefault="007309A2" w:rsidP="006E735D">
      <w:pPr>
        <w:jc w:val="both"/>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t xml:space="preserve">" يا أيها </w:t>
      </w:r>
      <w:r w:rsidR="001B7537" w:rsidRPr="007A79D2">
        <w:rPr>
          <w:rFonts w:cs="Traditional Arabic" w:hint="cs"/>
          <w:b/>
          <w:bCs/>
          <w:sz w:val="34"/>
          <w:szCs w:val="34"/>
          <w:rtl/>
        </w:rPr>
        <w:t>الناس:</w:t>
      </w:r>
      <w:r w:rsidR="0063758C" w:rsidRPr="007A79D2">
        <w:rPr>
          <w:rFonts w:cs="Traditional Arabic" w:hint="cs"/>
          <w:b/>
          <w:bCs/>
          <w:sz w:val="34"/>
          <w:szCs w:val="34"/>
          <w:rtl/>
        </w:rPr>
        <w:t xml:space="preserve"> </w:t>
      </w:r>
      <w:r w:rsidRPr="007A79D2">
        <w:rPr>
          <w:rFonts w:cs="Traditional Arabic" w:hint="cs"/>
          <w:b/>
          <w:bCs/>
          <w:sz w:val="34"/>
          <w:szCs w:val="34"/>
          <w:rtl/>
        </w:rPr>
        <w:t xml:space="preserve">إنما العلم </w:t>
      </w:r>
      <w:r w:rsidR="001B7537" w:rsidRPr="007A79D2">
        <w:rPr>
          <w:rFonts w:cs="Traditional Arabic" w:hint="cs"/>
          <w:b/>
          <w:bCs/>
          <w:sz w:val="34"/>
          <w:szCs w:val="34"/>
          <w:rtl/>
        </w:rPr>
        <w:t>بالتعلم،</w:t>
      </w:r>
      <w:r w:rsidRPr="007A79D2">
        <w:rPr>
          <w:rFonts w:cs="Traditional Arabic" w:hint="cs"/>
          <w:b/>
          <w:bCs/>
          <w:sz w:val="34"/>
          <w:szCs w:val="34"/>
          <w:rtl/>
        </w:rPr>
        <w:t xml:space="preserve"> والفقه </w:t>
      </w:r>
      <w:r w:rsidR="001B7537" w:rsidRPr="007A79D2">
        <w:rPr>
          <w:rFonts w:cs="Traditional Arabic" w:hint="cs"/>
          <w:b/>
          <w:bCs/>
          <w:sz w:val="34"/>
          <w:szCs w:val="34"/>
          <w:rtl/>
        </w:rPr>
        <w:t>بالتفقه،</w:t>
      </w:r>
      <w:r w:rsidRPr="007A79D2">
        <w:rPr>
          <w:rFonts w:cs="Traditional Arabic" w:hint="cs"/>
          <w:b/>
          <w:bCs/>
          <w:sz w:val="34"/>
          <w:szCs w:val="34"/>
          <w:rtl/>
        </w:rPr>
        <w:t xml:space="preserve"> ومن يرد الله به خيراً يفقهه في </w:t>
      </w:r>
      <w:r w:rsidR="001B7537" w:rsidRPr="007A79D2">
        <w:rPr>
          <w:rFonts w:cs="Traditional Arabic" w:hint="cs"/>
          <w:b/>
          <w:bCs/>
          <w:sz w:val="34"/>
          <w:szCs w:val="34"/>
          <w:rtl/>
        </w:rPr>
        <w:t>الدين،</w:t>
      </w:r>
      <w:r w:rsidRPr="007A79D2">
        <w:rPr>
          <w:rFonts w:cs="Traditional Arabic" w:hint="cs"/>
          <w:b/>
          <w:bCs/>
          <w:sz w:val="34"/>
          <w:szCs w:val="34"/>
          <w:rtl/>
        </w:rPr>
        <w:t xml:space="preserve"> </w:t>
      </w:r>
      <w:r w:rsidR="00E2445E" w:rsidRPr="007A79D2">
        <w:rPr>
          <w:rFonts w:cs="Traditional Arabic" w:hint="cs"/>
          <w:b/>
          <w:bCs/>
          <w:sz w:val="34"/>
          <w:szCs w:val="34"/>
          <w:rtl/>
        </w:rPr>
        <w:t xml:space="preserve">" </w:t>
      </w:r>
      <w:r w:rsidR="00E2445E" w:rsidRPr="007A79D2">
        <w:rPr>
          <w:rFonts w:cs="Traditional Arabic"/>
          <w:b/>
          <w:bCs/>
          <w:sz w:val="34"/>
          <w:szCs w:val="34"/>
          <w:rtl/>
        </w:rPr>
        <w:t>إِنَّمَا يَخْشَى اللَّهَ مِنْ عِبَادِهِ الْعُلَمَاء</w:t>
      </w:r>
      <w:r w:rsidR="00E2445E" w:rsidRPr="007A79D2">
        <w:rPr>
          <w:rFonts w:cs="Traditional Arabic" w:hint="cs"/>
          <w:b/>
          <w:bCs/>
          <w:sz w:val="34"/>
          <w:szCs w:val="34"/>
          <w:rtl/>
        </w:rPr>
        <w:t xml:space="preserve">ُ </w:t>
      </w:r>
      <w:r w:rsidR="00E2445E" w:rsidRPr="007A79D2">
        <w:rPr>
          <w:rFonts w:ascii="Simplified Arabic" w:eastAsia="Times New Roman" w:hAnsi="Simplified Arabic" w:cs="Traditional Arabic" w:hint="cs"/>
          <w:b/>
          <w:bCs/>
          <w:sz w:val="34"/>
          <w:szCs w:val="34"/>
          <w:rtl/>
          <w:lang w:eastAsia="en-US"/>
        </w:rPr>
        <w:t>(</w:t>
      </w:r>
      <w:r w:rsidR="00AF2A2B" w:rsidRPr="007A79D2">
        <w:rPr>
          <w:rFonts w:ascii="Simplified Arabic" w:eastAsia="Times New Roman" w:hAnsi="Simplified Arabic" w:cs="Traditional Arabic" w:hint="cs"/>
          <w:b/>
          <w:bCs/>
          <w:sz w:val="34"/>
          <w:szCs w:val="34"/>
          <w:rtl/>
          <w:lang w:eastAsia="en-US"/>
        </w:rPr>
        <w:t>فاطر:</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28</w:t>
      </w:r>
      <w:r w:rsidR="001B7537" w:rsidRPr="007A79D2">
        <w:rPr>
          <w:rFonts w:ascii="Simplified Arabic" w:eastAsia="Times New Roman" w:hAnsi="Simplified Arabic" w:cs="Traditional Arabic" w:hint="cs"/>
          <w:b/>
          <w:bCs/>
          <w:sz w:val="34"/>
          <w:szCs w:val="34"/>
          <w:rtl/>
          <w:lang w:eastAsia="en-US"/>
        </w:rPr>
        <w:t>)</w:t>
      </w:r>
      <w:proofErr w:type="gramStart"/>
      <w:r w:rsidR="00061754" w:rsidRPr="007A79D2">
        <w:rPr>
          <w:rFonts w:ascii="Simplified Arabic" w:eastAsia="Times New Roman" w:hAnsi="Simplified Arabic" w:cs="Traditional Arabic" w:hint="cs"/>
          <w:b/>
          <w:bCs/>
          <w:sz w:val="34"/>
          <w:szCs w:val="34"/>
          <w:rtl/>
          <w:lang w:eastAsia="en-US"/>
        </w:rPr>
        <w:t xml:space="preserve">   </w:t>
      </w:r>
      <w:r w:rsidR="001B7537"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 xml:space="preserve"> صح</w:t>
      </w:r>
      <w:r w:rsidR="00934A41" w:rsidRPr="007A79D2">
        <w:rPr>
          <w:rFonts w:ascii="Simplified Arabic" w:eastAsia="Times New Roman" w:hAnsi="Simplified Arabic" w:cs="Traditional Arabic" w:hint="cs"/>
          <w:b/>
          <w:bCs/>
          <w:sz w:val="34"/>
          <w:szCs w:val="34"/>
          <w:rtl/>
          <w:lang w:eastAsia="en-US"/>
        </w:rPr>
        <w:t>ي</w:t>
      </w:r>
      <w:r w:rsidRPr="007A79D2">
        <w:rPr>
          <w:rFonts w:ascii="Simplified Arabic" w:eastAsia="Times New Roman" w:hAnsi="Simplified Arabic" w:cs="Traditional Arabic" w:hint="cs"/>
          <w:b/>
          <w:bCs/>
          <w:sz w:val="34"/>
          <w:szCs w:val="34"/>
          <w:rtl/>
          <w:lang w:eastAsia="en-US"/>
        </w:rPr>
        <w:t>ح الترغيب والترهيب</w:t>
      </w:r>
      <w:r w:rsidR="00061754"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67</w:t>
      </w:r>
      <w:r w:rsidR="001B7537" w:rsidRPr="007A79D2">
        <w:rPr>
          <w:rFonts w:ascii="Simplified Arabic" w:eastAsia="Times New Roman" w:hAnsi="Simplified Arabic" w:cs="Traditional Arabic" w:hint="cs"/>
          <w:b/>
          <w:bCs/>
          <w:sz w:val="34"/>
          <w:szCs w:val="34"/>
          <w:rtl/>
          <w:lang w:eastAsia="en-US"/>
        </w:rPr>
        <w:t>)</w:t>
      </w:r>
    </w:p>
    <w:p w14:paraId="382E6E5B" w14:textId="77777777" w:rsidR="0015074F" w:rsidRPr="007A79D2" w:rsidRDefault="0015074F" w:rsidP="006E735D">
      <w:pPr>
        <w:jc w:val="both"/>
        <w:rPr>
          <w:rFonts w:ascii="Simplified Arabic" w:eastAsia="Times New Roman" w:hAnsi="Simplified Arabic" w:cs="Traditional Arabic"/>
          <w:b/>
          <w:bCs/>
          <w:sz w:val="34"/>
          <w:szCs w:val="34"/>
          <w:rtl/>
          <w:lang w:eastAsia="en-US"/>
        </w:rPr>
      </w:pPr>
    </w:p>
    <w:p w14:paraId="684C6E53" w14:textId="5A35A289" w:rsidR="007309A2" w:rsidRPr="007A79D2" w:rsidRDefault="00F20443" w:rsidP="001B7537">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 xml:space="preserve">7- </w:t>
      </w:r>
      <w:r w:rsidR="007309A2" w:rsidRPr="007A79D2">
        <w:rPr>
          <w:rFonts w:ascii="Calibri" w:eastAsia="Times New Roman" w:hAnsi="Calibri" w:cs="Traditional Arabic" w:hint="cs"/>
          <w:b/>
          <w:bCs/>
          <w:sz w:val="34"/>
          <w:szCs w:val="34"/>
          <w:rtl/>
          <w:lang w:eastAsia="en-US" w:bidi="ar-SA"/>
        </w:rPr>
        <w:t xml:space="preserve">طالب العلم </w:t>
      </w:r>
      <w:r w:rsidR="001B7537" w:rsidRPr="007A79D2">
        <w:rPr>
          <w:rFonts w:ascii="Calibri" w:eastAsia="Times New Roman" w:hAnsi="Calibri" w:cs="Traditional Arabic" w:hint="cs"/>
          <w:b/>
          <w:bCs/>
          <w:sz w:val="34"/>
          <w:szCs w:val="34"/>
          <w:rtl/>
          <w:lang w:eastAsia="en-US" w:bidi="ar-SA"/>
        </w:rPr>
        <w:t>ع</w:t>
      </w:r>
      <w:r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 xml:space="preserve">دل بشهادة رسول الله </w:t>
      </w:r>
      <w:r w:rsidR="00061754" w:rsidRPr="007A79D2">
        <w:rPr>
          <w:rFonts w:ascii="Sakkal Majalla" w:eastAsia="Times New Roman" w:hAnsi="Sakkal Majalla" w:cs="Traditional Arabic" w:hint="cs"/>
          <w:b/>
          <w:bCs/>
          <w:sz w:val="34"/>
          <w:szCs w:val="34"/>
          <w:rtl/>
          <w:lang w:eastAsia="en-US" w:bidi="ar-SA"/>
        </w:rPr>
        <w:t>صلى الله عليه وسلم</w:t>
      </w:r>
      <w:r w:rsidR="0063758C" w:rsidRPr="007A79D2">
        <w:rPr>
          <w:rFonts w:ascii="Calibri" w:eastAsia="Times New Roman" w:hAnsi="Calibri" w:cs="Traditional Arabic" w:hint="cs"/>
          <w:b/>
          <w:bCs/>
          <w:sz w:val="34"/>
          <w:szCs w:val="34"/>
          <w:rtl/>
          <w:lang w:eastAsia="en-US" w:bidi="ar-SA"/>
        </w:rPr>
        <w:t xml:space="preserve">: </w:t>
      </w:r>
    </w:p>
    <w:p w14:paraId="57315B1D" w14:textId="35C81CB0" w:rsidR="000B29B1" w:rsidRPr="007A79D2" w:rsidRDefault="007309A2" w:rsidP="00E2445E">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أخرج البيهقي والدارقطن</w:t>
      </w:r>
      <w:r w:rsidR="001B7537" w:rsidRPr="007A79D2">
        <w:rPr>
          <w:rFonts w:ascii="Simplified Arabic" w:hAnsi="Simplified Arabic" w:cs="Traditional Arabic" w:hint="cs"/>
          <w:b/>
          <w:bCs/>
          <w:sz w:val="34"/>
          <w:szCs w:val="34"/>
          <w:rtl/>
        </w:rPr>
        <w:t>ي</w:t>
      </w:r>
      <w:r w:rsidR="00AC3726" w:rsidRPr="007A79D2">
        <w:rPr>
          <w:rFonts w:ascii="Simplified Arabic" w:hAnsi="Simplified Arabic" w:cs="Traditional Arabic" w:hint="cs"/>
          <w:b/>
          <w:bCs/>
          <w:sz w:val="34"/>
          <w:szCs w:val="34"/>
          <w:rtl/>
        </w:rPr>
        <w:t xml:space="preserve"> والطبري عن أسامة بن زيد-</w:t>
      </w:r>
      <w:r w:rsidR="00A20E07" w:rsidRPr="007A79D2">
        <w:rPr>
          <w:rFonts w:ascii="Simplified Arabic" w:hAnsi="Simplified Arabic" w:cs="Traditional Arabic"/>
          <w:b/>
          <w:bCs/>
          <w:sz w:val="34"/>
          <w:szCs w:val="34"/>
        </w:rPr>
        <w:t xml:space="preserve"> </w:t>
      </w:r>
      <w:r w:rsidR="00A20E07" w:rsidRPr="007A79D2">
        <w:rPr>
          <w:rFonts w:ascii="Simplified Arabic" w:hAnsi="Simplified Arabic" w:cs="Traditional Arabic" w:hint="cs"/>
          <w:b/>
          <w:bCs/>
          <w:sz w:val="34"/>
          <w:szCs w:val="34"/>
          <w:rtl/>
        </w:rPr>
        <w:t xml:space="preserve">رضي </w:t>
      </w:r>
      <w:r w:rsidR="00624078" w:rsidRPr="007A79D2">
        <w:rPr>
          <w:rFonts w:ascii="Simplified Arabic" w:hAnsi="Simplified Arabic" w:cs="Traditional Arabic" w:hint="cs"/>
          <w:b/>
          <w:bCs/>
          <w:sz w:val="34"/>
          <w:szCs w:val="34"/>
          <w:rtl/>
        </w:rPr>
        <w:t>الله عنهما</w:t>
      </w:r>
      <w:r w:rsidR="00A20E07" w:rsidRPr="007A79D2">
        <w:rPr>
          <w:rFonts w:ascii="Simplified Arabic" w:hAnsi="Simplified Arabic" w:cs="Traditional Arabic"/>
          <w:b/>
          <w:bCs/>
          <w:sz w:val="34"/>
          <w:szCs w:val="34"/>
          <w:rtl/>
        </w:rPr>
        <w:t>-</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p>
    <w:p w14:paraId="1B815622" w14:textId="76893F56" w:rsidR="007309A2" w:rsidRPr="007A79D2" w:rsidRDefault="0063758C" w:rsidP="00E2445E">
      <w:pPr>
        <w:rPr>
          <w:rFonts w:cs="Traditional Arabic"/>
          <w:b/>
          <w:bCs/>
          <w:sz w:val="34"/>
          <w:szCs w:val="34"/>
          <w:rtl/>
        </w:rPr>
      </w:pPr>
      <w:r w:rsidRPr="007A79D2">
        <w:rPr>
          <w:rFonts w:ascii="Simplified Arabic" w:eastAsia="Times New Roman" w:hAnsi="Simplified Arabic" w:cs="Traditional Arabic" w:hint="cs"/>
          <w:b/>
          <w:bCs/>
          <w:sz w:val="34"/>
          <w:szCs w:val="34"/>
          <w:rtl/>
          <w:lang w:eastAsia="en-US"/>
        </w:rPr>
        <w:lastRenderedPageBreak/>
        <w:t xml:space="preserve"> </w:t>
      </w:r>
      <w:r w:rsidR="007309A2" w:rsidRPr="007A79D2">
        <w:rPr>
          <w:rFonts w:cs="Traditional Arabic" w:hint="cs"/>
          <w:b/>
          <w:bCs/>
          <w:sz w:val="34"/>
          <w:szCs w:val="34"/>
          <w:rtl/>
        </w:rPr>
        <w:t xml:space="preserve">"يحمل هذا العلم من كل خلف </w:t>
      </w:r>
      <w:proofErr w:type="spellStart"/>
      <w:r w:rsidR="007309A2" w:rsidRPr="007A79D2">
        <w:rPr>
          <w:rFonts w:cs="Traditional Arabic" w:hint="cs"/>
          <w:b/>
          <w:bCs/>
          <w:sz w:val="34"/>
          <w:szCs w:val="34"/>
          <w:rtl/>
        </w:rPr>
        <w:t>ع</w:t>
      </w:r>
      <w:r w:rsidR="000B29B1" w:rsidRPr="007A79D2">
        <w:rPr>
          <w:rFonts w:cs="Traditional Arabic" w:hint="cs"/>
          <w:b/>
          <w:bCs/>
          <w:sz w:val="34"/>
          <w:szCs w:val="34"/>
          <w:rtl/>
        </w:rPr>
        <w:t>ُ</w:t>
      </w:r>
      <w:r w:rsidR="007309A2" w:rsidRPr="007A79D2">
        <w:rPr>
          <w:rFonts w:cs="Traditional Arabic" w:hint="cs"/>
          <w:b/>
          <w:bCs/>
          <w:sz w:val="34"/>
          <w:szCs w:val="34"/>
          <w:rtl/>
        </w:rPr>
        <w:t>د</w:t>
      </w:r>
      <w:r w:rsidR="006E735D" w:rsidRPr="007A79D2">
        <w:rPr>
          <w:rFonts w:cs="Traditional Arabic" w:hint="cs"/>
          <w:b/>
          <w:bCs/>
          <w:sz w:val="34"/>
          <w:szCs w:val="34"/>
          <w:rtl/>
        </w:rPr>
        <w:t>ُ</w:t>
      </w:r>
      <w:r w:rsidR="007309A2" w:rsidRPr="007A79D2">
        <w:rPr>
          <w:rFonts w:cs="Traditional Arabic" w:hint="cs"/>
          <w:b/>
          <w:bCs/>
          <w:sz w:val="34"/>
          <w:szCs w:val="34"/>
          <w:rtl/>
        </w:rPr>
        <w:t>ول</w:t>
      </w:r>
      <w:r w:rsidR="00AC3726" w:rsidRPr="007A79D2">
        <w:rPr>
          <w:rFonts w:cs="Traditional Arabic" w:hint="cs"/>
          <w:b/>
          <w:bCs/>
          <w:sz w:val="34"/>
          <w:szCs w:val="34"/>
          <w:rtl/>
        </w:rPr>
        <w:t>ُ</w:t>
      </w:r>
      <w:r w:rsidR="007309A2" w:rsidRPr="007A79D2">
        <w:rPr>
          <w:rFonts w:cs="Traditional Arabic" w:hint="cs"/>
          <w:b/>
          <w:bCs/>
          <w:sz w:val="34"/>
          <w:szCs w:val="34"/>
          <w:rtl/>
        </w:rPr>
        <w:t>ه</w:t>
      </w:r>
      <w:proofErr w:type="spellEnd"/>
      <w:r w:rsidRPr="007A79D2">
        <w:rPr>
          <w:rFonts w:cs="Traditional Arabic" w:hint="cs"/>
          <w:b/>
          <w:bCs/>
          <w:sz w:val="34"/>
          <w:szCs w:val="34"/>
          <w:rtl/>
        </w:rPr>
        <w:t xml:space="preserve">، </w:t>
      </w:r>
      <w:r w:rsidR="007309A2" w:rsidRPr="007A79D2">
        <w:rPr>
          <w:rFonts w:cs="Traditional Arabic" w:hint="cs"/>
          <w:b/>
          <w:bCs/>
          <w:sz w:val="34"/>
          <w:szCs w:val="34"/>
          <w:rtl/>
        </w:rPr>
        <w:t xml:space="preserve">ينفون عنه تحريف </w:t>
      </w:r>
      <w:r w:rsidR="001B7537" w:rsidRPr="007A79D2">
        <w:rPr>
          <w:rFonts w:cs="Traditional Arabic" w:hint="cs"/>
          <w:b/>
          <w:bCs/>
          <w:sz w:val="34"/>
          <w:szCs w:val="34"/>
          <w:rtl/>
        </w:rPr>
        <w:t>الغالين</w:t>
      </w:r>
      <w:r w:rsidR="00E2445E" w:rsidRPr="007A79D2">
        <w:rPr>
          <w:rStyle w:val="a5"/>
          <w:rFonts w:cs="Traditional Arabic"/>
          <w:b/>
          <w:bCs/>
          <w:sz w:val="34"/>
          <w:szCs w:val="34"/>
          <w:rtl/>
        </w:rPr>
        <w:footnoteReference w:id="25"/>
      </w:r>
      <w:r w:rsidR="00061754" w:rsidRPr="007A79D2">
        <w:rPr>
          <w:rFonts w:cs="Traditional Arabic" w:hint="cs"/>
          <w:b/>
          <w:bCs/>
          <w:sz w:val="34"/>
          <w:szCs w:val="34"/>
          <w:rtl/>
        </w:rPr>
        <w:t>،</w:t>
      </w:r>
      <w:r w:rsidRPr="007A79D2">
        <w:rPr>
          <w:rFonts w:cs="Traditional Arabic" w:hint="cs"/>
          <w:b/>
          <w:bCs/>
          <w:sz w:val="34"/>
          <w:szCs w:val="34"/>
          <w:rtl/>
        </w:rPr>
        <w:t xml:space="preserve"> </w:t>
      </w:r>
      <w:r w:rsidR="007309A2" w:rsidRPr="007A79D2">
        <w:rPr>
          <w:rFonts w:cs="Traditional Arabic" w:hint="cs"/>
          <w:b/>
          <w:bCs/>
          <w:sz w:val="34"/>
          <w:szCs w:val="34"/>
          <w:rtl/>
        </w:rPr>
        <w:t xml:space="preserve">وانتحال </w:t>
      </w:r>
      <w:r w:rsidR="001B7537" w:rsidRPr="007A79D2">
        <w:rPr>
          <w:rFonts w:cs="Traditional Arabic" w:hint="cs"/>
          <w:b/>
          <w:bCs/>
          <w:sz w:val="34"/>
          <w:szCs w:val="34"/>
          <w:rtl/>
        </w:rPr>
        <w:t>المبطلين</w:t>
      </w:r>
      <w:r w:rsidR="00E2445E" w:rsidRPr="007A79D2">
        <w:rPr>
          <w:rStyle w:val="a5"/>
          <w:rFonts w:cs="Traditional Arabic"/>
          <w:b/>
          <w:bCs/>
          <w:sz w:val="34"/>
          <w:szCs w:val="34"/>
          <w:rtl/>
        </w:rPr>
        <w:footnoteReference w:id="26"/>
      </w:r>
      <w:r w:rsidR="00061754" w:rsidRPr="007A79D2">
        <w:rPr>
          <w:rFonts w:cs="Traditional Arabic" w:hint="cs"/>
          <w:b/>
          <w:bCs/>
          <w:sz w:val="34"/>
          <w:szCs w:val="34"/>
          <w:rtl/>
        </w:rPr>
        <w:t>،</w:t>
      </w:r>
      <w:r w:rsidRPr="007A79D2">
        <w:rPr>
          <w:rFonts w:cs="Traditional Arabic" w:hint="cs"/>
          <w:b/>
          <w:bCs/>
          <w:sz w:val="34"/>
          <w:szCs w:val="34"/>
          <w:rtl/>
        </w:rPr>
        <w:t xml:space="preserve"> </w:t>
      </w:r>
      <w:r w:rsidR="007309A2" w:rsidRPr="007A79D2">
        <w:rPr>
          <w:rFonts w:cs="Traditional Arabic" w:hint="cs"/>
          <w:b/>
          <w:bCs/>
          <w:sz w:val="34"/>
          <w:szCs w:val="34"/>
          <w:rtl/>
        </w:rPr>
        <w:t>وتأويل الجاهلين.</w:t>
      </w:r>
    </w:p>
    <w:p w14:paraId="4BD20DB9" w14:textId="2F308CA1" w:rsidR="007309A2" w:rsidRPr="007A79D2" w:rsidRDefault="007309A2" w:rsidP="002015A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يقول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2015A7"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495</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"أخبر</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رسول </w:t>
      </w:r>
      <w:r w:rsidR="001B7537" w:rsidRPr="007A79D2">
        <w:rPr>
          <w:rFonts w:ascii="Simplified Arabic" w:eastAsia="Times New Roman" w:hAnsi="Simplified Arabic" w:cs="Traditional Arabic" w:hint="cs"/>
          <w:b/>
          <w:bCs/>
          <w:sz w:val="34"/>
          <w:szCs w:val="34"/>
          <w:rtl/>
          <w:lang w:eastAsia="en-US"/>
        </w:rPr>
        <w:t xml:space="preserve">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أن العلم الذي جاء به يحمله عدول أمته من كل خلف حتى لا يضيع </w:t>
      </w:r>
      <w:r w:rsidR="005676D0" w:rsidRPr="007A79D2">
        <w:rPr>
          <w:rFonts w:ascii="Simplified Arabic" w:eastAsia="Times New Roman" w:hAnsi="Simplified Arabic" w:cs="Traditional Arabic" w:hint="cs"/>
          <w:b/>
          <w:bCs/>
          <w:sz w:val="34"/>
          <w:szCs w:val="34"/>
          <w:rtl/>
          <w:lang w:eastAsia="en-US"/>
        </w:rPr>
        <w:t>ويذهب. وهذ</w:t>
      </w:r>
      <w:r w:rsidR="005676D0" w:rsidRPr="007A79D2">
        <w:rPr>
          <w:rFonts w:ascii="Simplified Arabic" w:eastAsia="Times New Roman" w:hAnsi="Simplified Arabic" w:cs="Traditional Arabic" w:hint="eastAsia"/>
          <w:b/>
          <w:bCs/>
          <w:sz w:val="34"/>
          <w:szCs w:val="34"/>
          <w:rtl/>
          <w:lang w:eastAsia="en-US"/>
        </w:rPr>
        <w:t>ا</w:t>
      </w:r>
      <w:r w:rsidRPr="007A79D2">
        <w:rPr>
          <w:rFonts w:ascii="Simplified Arabic" w:eastAsia="Times New Roman" w:hAnsi="Simplified Arabic" w:cs="Traditional Arabic" w:hint="cs"/>
          <w:b/>
          <w:bCs/>
          <w:sz w:val="34"/>
          <w:szCs w:val="34"/>
          <w:rtl/>
          <w:lang w:eastAsia="en-US"/>
        </w:rPr>
        <w:t xml:space="preserve"> يتضمن تعديله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لحملة العلم الذي بعث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وهو المشار إليه في قوله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"هذا العلم"</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فكل من حمل العلم المشار إليه لابد وان يكون عدلا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ولهذا اشتهر عند الأمة عدالة نقلته وحملته اشتهارا لا يقبل شكا ولا </w:t>
      </w:r>
      <w:r w:rsidR="005676D0" w:rsidRPr="007A79D2">
        <w:rPr>
          <w:rFonts w:ascii="Simplified Arabic" w:eastAsia="Times New Roman" w:hAnsi="Simplified Arabic" w:cs="Traditional Arabic" w:hint="cs"/>
          <w:b/>
          <w:bCs/>
          <w:sz w:val="34"/>
          <w:szCs w:val="34"/>
          <w:rtl/>
          <w:lang w:eastAsia="en-US"/>
        </w:rPr>
        <w:t xml:space="preserve">افتراء. </w:t>
      </w:r>
      <w:r w:rsidR="00BA579C" w:rsidRPr="007A79D2">
        <w:rPr>
          <w:rFonts w:ascii="Simplified Arabic" w:eastAsia="Times New Roman" w:hAnsi="Simplified Arabic" w:cs="Traditional Arabic" w:hint="cs"/>
          <w:b/>
          <w:bCs/>
          <w:sz w:val="34"/>
          <w:szCs w:val="34"/>
          <w:rtl/>
          <w:lang w:eastAsia="en-US"/>
        </w:rPr>
        <w:t>ولا ري</w:t>
      </w:r>
      <w:r w:rsidR="00BA579C" w:rsidRPr="007A79D2">
        <w:rPr>
          <w:rFonts w:ascii="Simplified Arabic" w:eastAsia="Times New Roman" w:hAnsi="Simplified Arabic" w:cs="Traditional Arabic" w:hint="eastAsia"/>
          <w:b/>
          <w:bCs/>
          <w:sz w:val="34"/>
          <w:szCs w:val="34"/>
          <w:rtl/>
          <w:lang w:eastAsia="en-US"/>
        </w:rPr>
        <w:t>ب</w:t>
      </w:r>
      <w:r w:rsidRPr="007A79D2">
        <w:rPr>
          <w:rFonts w:ascii="Simplified Arabic" w:eastAsia="Times New Roman" w:hAnsi="Simplified Arabic" w:cs="Traditional Arabic" w:hint="cs"/>
          <w:b/>
          <w:bCs/>
          <w:sz w:val="34"/>
          <w:szCs w:val="34"/>
          <w:rtl/>
          <w:lang w:eastAsia="en-US"/>
        </w:rPr>
        <w:t xml:space="preserve"> أن من عدله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لا يسمع فيه جرح</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فالأئمة الذين اشتهروا عند الأمة بنقل العلم النبوي وميراثه كلهم عدول بتعديل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001B7537"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ولهذا لا يقبل قدح بعضهم في بعض</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بخلاف من اشتهر عند الأمة جرحه والقدح فيه كأئمة البدع ومن جرى مجراهم من المتهمين في الدين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فإنهم ليسوا عند الأمة من حملة العلم.</w:t>
      </w:r>
      <w:r w:rsidR="005676D0"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فما حمل علم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إلا عدل ولكن قد يغلط في مسمى العدالة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فيظن أن المراد بالعدل من </w:t>
      </w:r>
      <w:r w:rsidR="001B7537" w:rsidRPr="007A79D2">
        <w:rPr>
          <w:rFonts w:ascii="Simplified Arabic" w:eastAsia="Times New Roman" w:hAnsi="Simplified Arabic" w:cs="Traditional Arabic" w:hint="cs"/>
          <w:b/>
          <w:bCs/>
          <w:sz w:val="34"/>
          <w:szCs w:val="34"/>
          <w:rtl/>
          <w:lang w:eastAsia="en-US"/>
        </w:rPr>
        <w:t>لا ذن</w:t>
      </w:r>
      <w:r w:rsidR="001B7537" w:rsidRPr="007A79D2">
        <w:rPr>
          <w:rFonts w:ascii="Simplified Arabic" w:eastAsia="Times New Roman" w:hAnsi="Simplified Arabic" w:cs="Traditional Arabic" w:hint="eastAsia"/>
          <w:b/>
          <w:bCs/>
          <w:sz w:val="34"/>
          <w:szCs w:val="34"/>
          <w:rtl/>
          <w:lang w:eastAsia="en-US"/>
        </w:rPr>
        <w:t>ب</w:t>
      </w:r>
      <w:r w:rsidRPr="007A79D2">
        <w:rPr>
          <w:rFonts w:ascii="Simplified Arabic" w:eastAsia="Times New Roman" w:hAnsi="Simplified Arabic" w:cs="Traditional Arabic" w:hint="cs"/>
          <w:b/>
          <w:bCs/>
          <w:sz w:val="34"/>
          <w:szCs w:val="34"/>
          <w:rtl/>
          <w:lang w:eastAsia="en-US"/>
        </w:rPr>
        <w:t xml:space="preserve"> 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وليس كذلك</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بل هو عدل مؤتمن على الدين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وإن كان فيه ما يتوب إلى الله منه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فإن هذا لا ينافي الإيمان </w:t>
      </w:r>
      <w:r w:rsidR="00A9381D" w:rsidRPr="007A79D2">
        <w:rPr>
          <w:rFonts w:ascii="Simplified Arabic" w:eastAsia="Times New Roman" w:hAnsi="Simplified Arabic" w:cs="Traditional Arabic" w:hint="cs"/>
          <w:b/>
          <w:bCs/>
          <w:sz w:val="34"/>
          <w:szCs w:val="34"/>
          <w:rtl/>
          <w:lang w:eastAsia="en-US"/>
        </w:rPr>
        <w:t>والولاية. أ</w:t>
      </w:r>
      <w:r w:rsidR="00A9381D" w:rsidRPr="007A79D2">
        <w:rPr>
          <w:rFonts w:ascii="Simplified Arabic" w:eastAsia="Times New Roman" w:hAnsi="Simplified Arabic" w:cs="Traditional Arabic" w:hint="eastAsia"/>
          <w:b/>
          <w:bCs/>
          <w:sz w:val="34"/>
          <w:szCs w:val="34"/>
          <w:rtl/>
          <w:lang w:eastAsia="en-US"/>
        </w:rPr>
        <w:t>ه</w:t>
      </w:r>
    </w:p>
    <w:p w14:paraId="546554F6" w14:textId="77777777" w:rsidR="00C87A2A" w:rsidRPr="007A79D2" w:rsidRDefault="00C87A2A" w:rsidP="005676D0">
      <w:pPr>
        <w:jc w:val="both"/>
        <w:rPr>
          <w:rFonts w:ascii="Simplified Arabic" w:eastAsia="Times New Roman" w:hAnsi="Simplified Arabic" w:cs="Traditional Arabic"/>
          <w:b/>
          <w:bCs/>
          <w:sz w:val="34"/>
          <w:szCs w:val="34"/>
          <w:rtl/>
          <w:lang w:eastAsia="en-US"/>
        </w:rPr>
      </w:pPr>
    </w:p>
    <w:p w14:paraId="4E794AA4" w14:textId="77777777" w:rsidR="007309A2" w:rsidRPr="007A79D2" w:rsidRDefault="00AC3726" w:rsidP="00F20443">
      <w:pPr>
        <w:jc w:val="both"/>
        <w:rPr>
          <w:rFonts w:ascii="Calibri" w:eastAsia="Times New Roman" w:hAnsi="Calibri" w:cs="Traditional Arabic"/>
          <w:b/>
          <w:bCs/>
          <w:sz w:val="34"/>
          <w:szCs w:val="34"/>
          <w:lang w:eastAsia="en-US" w:bidi="ar-SA"/>
        </w:rPr>
      </w:pPr>
      <w:r w:rsidRPr="007A79D2">
        <w:rPr>
          <w:rFonts w:ascii="Calibri" w:eastAsia="Times New Roman" w:hAnsi="Calibri" w:cs="Traditional Arabic" w:hint="cs"/>
          <w:b/>
          <w:bCs/>
          <w:sz w:val="34"/>
          <w:szCs w:val="34"/>
          <w:rtl/>
          <w:lang w:eastAsia="en-US" w:bidi="ar-SA"/>
        </w:rPr>
        <w:t>8</w:t>
      </w:r>
      <w:r w:rsidR="00F2044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 xml:space="preserve">طالب العلم العامل هو بأفضل المنازل عند الله </w:t>
      </w:r>
      <w:r w:rsidR="00F20443"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عز وجل</w:t>
      </w:r>
      <w:r w:rsidR="00F20443" w:rsidRPr="007A79D2">
        <w:rPr>
          <w:rFonts w:ascii="Calibri" w:eastAsia="Times New Roman" w:hAnsi="Calibri" w:cs="Traditional Arabic" w:hint="cs"/>
          <w:b/>
          <w:bCs/>
          <w:sz w:val="34"/>
          <w:szCs w:val="34"/>
          <w:rtl/>
          <w:lang w:eastAsia="en-US" w:bidi="ar-SA"/>
        </w:rPr>
        <w:t>-</w:t>
      </w:r>
      <w:r w:rsidR="001230FF" w:rsidRPr="007A79D2">
        <w:rPr>
          <w:rFonts w:ascii="Calibri" w:eastAsia="Times New Roman" w:hAnsi="Calibri" w:cs="Traditional Arabic" w:hint="cs"/>
          <w:b/>
          <w:bCs/>
          <w:sz w:val="34"/>
          <w:szCs w:val="34"/>
          <w:rtl/>
          <w:lang w:eastAsia="en-US" w:bidi="ar-SA"/>
        </w:rPr>
        <w:t>:</w:t>
      </w:r>
      <w:r w:rsidR="0063758C" w:rsidRPr="007A79D2">
        <w:rPr>
          <w:rFonts w:ascii="Calibri" w:eastAsia="Times New Roman" w:hAnsi="Calibri" w:cs="Traditional Arabic" w:hint="cs"/>
          <w:b/>
          <w:bCs/>
          <w:sz w:val="34"/>
          <w:szCs w:val="34"/>
          <w:rtl/>
          <w:lang w:eastAsia="en-US" w:bidi="ar-SA"/>
        </w:rPr>
        <w:t xml:space="preserve"> </w:t>
      </w:r>
    </w:p>
    <w:p w14:paraId="1E315749" w14:textId="3D0A49F1" w:rsidR="00E2445E"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فقد أخرج </w:t>
      </w:r>
      <w:r w:rsidR="000B4FC2" w:rsidRPr="007A79D2">
        <w:rPr>
          <w:rFonts w:ascii="Simplified Arabic" w:hAnsi="Simplified Arabic" w:cs="Traditional Arabic" w:hint="cs"/>
          <w:b/>
          <w:bCs/>
          <w:sz w:val="34"/>
          <w:szCs w:val="34"/>
          <w:rtl/>
        </w:rPr>
        <w:t>الترمذي</w:t>
      </w:r>
      <w:r w:rsidRPr="007A79D2">
        <w:rPr>
          <w:rFonts w:ascii="Simplified Arabic" w:hAnsi="Simplified Arabic" w:cs="Traditional Arabic" w:hint="cs"/>
          <w:b/>
          <w:bCs/>
          <w:sz w:val="34"/>
          <w:szCs w:val="34"/>
          <w:rtl/>
        </w:rPr>
        <w:t xml:space="preserve"> وأصله في مسلم عن أبي كبشة </w:t>
      </w:r>
      <w:proofErr w:type="spellStart"/>
      <w:r w:rsidRPr="007A79D2">
        <w:rPr>
          <w:rFonts w:ascii="Simplified Arabic" w:hAnsi="Simplified Arabic" w:cs="Traditional Arabic" w:hint="cs"/>
          <w:b/>
          <w:bCs/>
          <w:sz w:val="34"/>
          <w:szCs w:val="34"/>
          <w:rtl/>
        </w:rPr>
        <w:t>الأنماري</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 xml:space="preserve">أنه سمع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w:t>
      </w:r>
    </w:p>
    <w:p w14:paraId="65EE5FF6" w14:textId="77777777" w:rsidR="007309A2" w:rsidRPr="007A79D2" w:rsidRDefault="0063758C" w:rsidP="00F573FC">
      <w:pPr>
        <w:jc w:val="both"/>
        <w:rPr>
          <w:rFonts w:cs="Traditional Arabic"/>
          <w:b/>
          <w:bCs/>
          <w:sz w:val="34"/>
          <w:szCs w:val="34"/>
          <w:rtl/>
        </w:rPr>
      </w:pPr>
      <w:r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 xml:space="preserve">"ثلاثة أقسم عليهن وأحدثكم حديثا </w:t>
      </w:r>
      <w:r w:rsidR="00F73A38" w:rsidRPr="007A79D2">
        <w:rPr>
          <w:rFonts w:cs="Traditional Arabic" w:hint="cs"/>
          <w:b/>
          <w:bCs/>
          <w:sz w:val="34"/>
          <w:szCs w:val="34"/>
          <w:rtl/>
        </w:rPr>
        <w:t>فأحفظوه</w:t>
      </w:r>
      <w:r w:rsidRPr="007A79D2">
        <w:rPr>
          <w:rFonts w:cs="Traditional Arabic" w:hint="cs"/>
          <w:b/>
          <w:bCs/>
          <w:sz w:val="34"/>
          <w:szCs w:val="34"/>
          <w:rtl/>
        </w:rPr>
        <w:t xml:space="preserve">، </w:t>
      </w:r>
      <w:r w:rsidR="007309A2" w:rsidRPr="007A79D2">
        <w:rPr>
          <w:rFonts w:cs="Traditional Arabic" w:hint="cs"/>
          <w:b/>
          <w:bCs/>
          <w:sz w:val="34"/>
          <w:szCs w:val="34"/>
          <w:rtl/>
        </w:rPr>
        <w:t>قال</w:t>
      </w:r>
      <w:r w:rsidRPr="007A79D2">
        <w:rPr>
          <w:rFonts w:cs="Traditional Arabic" w:hint="cs"/>
          <w:b/>
          <w:bCs/>
          <w:sz w:val="34"/>
          <w:szCs w:val="34"/>
          <w:rtl/>
        </w:rPr>
        <w:t xml:space="preserve">: </w:t>
      </w:r>
      <w:r w:rsidR="007309A2" w:rsidRPr="007A79D2">
        <w:rPr>
          <w:rFonts w:cs="Traditional Arabic" w:hint="cs"/>
          <w:b/>
          <w:bCs/>
          <w:sz w:val="34"/>
          <w:szCs w:val="34"/>
          <w:rtl/>
        </w:rPr>
        <w:t>ما نقص مال عبد من صدقة</w:t>
      </w:r>
      <w:r w:rsidRPr="007A79D2">
        <w:rPr>
          <w:rFonts w:cs="Traditional Arabic" w:hint="cs"/>
          <w:b/>
          <w:bCs/>
          <w:sz w:val="34"/>
          <w:szCs w:val="34"/>
          <w:rtl/>
        </w:rPr>
        <w:t xml:space="preserve">، </w:t>
      </w:r>
      <w:r w:rsidR="007309A2" w:rsidRPr="007A79D2">
        <w:rPr>
          <w:rFonts w:cs="Traditional Arabic" w:hint="cs"/>
          <w:b/>
          <w:bCs/>
          <w:sz w:val="34"/>
          <w:szCs w:val="34"/>
          <w:rtl/>
        </w:rPr>
        <w:t>ولا ظلم عبد بمظلمة فصبر عليها إلا زاده الله عزا</w:t>
      </w:r>
      <w:r w:rsidRPr="007A79D2">
        <w:rPr>
          <w:rFonts w:cs="Traditional Arabic" w:hint="cs"/>
          <w:b/>
          <w:bCs/>
          <w:sz w:val="34"/>
          <w:szCs w:val="34"/>
          <w:rtl/>
        </w:rPr>
        <w:t xml:space="preserve">، </w:t>
      </w:r>
      <w:r w:rsidR="007309A2" w:rsidRPr="007A79D2">
        <w:rPr>
          <w:rFonts w:cs="Traditional Arabic" w:hint="cs"/>
          <w:b/>
          <w:bCs/>
          <w:sz w:val="34"/>
          <w:szCs w:val="34"/>
          <w:rtl/>
        </w:rPr>
        <w:t xml:space="preserve">ولا فتح عبد باب مسألة إلا فتح الله عليه باب فقر-أو كلمة نحوها-وأحدثكم حديثا </w:t>
      </w:r>
      <w:r w:rsidR="00F73A38" w:rsidRPr="007A79D2">
        <w:rPr>
          <w:rFonts w:cs="Traditional Arabic" w:hint="cs"/>
          <w:b/>
          <w:bCs/>
          <w:sz w:val="34"/>
          <w:szCs w:val="34"/>
          <w:rtl/>
        </w:rPr>
        <w:t>فأحفظوه</w:t>
      </w:r>
      <w:r w:rsidR="001B7537" w:rsidRPr="007A79D2">
        <w:rPr>
          <w:rFonts w:cs="Traditional Arabic" w:hint="cs"/>
          <w:b/>
          <w:bCs/>
          <w:sz w:val="34"/>
          <w:szCs w:val="34"/>
          <w:rtl/>
        </w:rPr>
        <w:t>. قا</w:t>
      </w:r>
      <w:r w:rsidR="001B7537" w:rsidRPr="007A79D2">
        <w:rPr>
          <w:rFonts w:cs="Traditional Arabic" w:hint="eastAsia"/>
          <w:b/>
          <w:bCs/>
          <w:sz w:val="34"/>
          <w:szCs w:val="34"/>
          <w:rtl/>
        </w:rPr>
        <w:t>ل</w:t>
      </w:r>
      <w:r w:rsidRPr="007A79D2">
        <w:rPr>
          <w:rFonts w:cs="Traditional Arabic" w:hint="cs"/>
          <w:b/>
          <w:bCs/>
          <w:sz w:val="34"/>
          <w:szCs w:val="34"/>
          <w:rtl/>
        </w:rPr>
        <w:t xml:space="preserve">: </w:t>
      </w:r>
      <w:r w:rsidR="007309A2" w:rsidRPr="007A79D2">
        <w:rPr>
          <w:rFonts w:cs="Traditional Arabic" w:hint="cs"/>
          <w:b/>
          <w:bCs/>
          <w:sz w:val="34"/>
          <w:szCs w:val="34"/>
          <w:rtl/>
        </w:rPr>
        <w:t>إنما الدنيا لأربعة نفر</w:t>
      </w:r>
      <w:r w:rsidRPr="007A79D2">
        <w:rPr>
          <w:rFonts w:cs="Traditional Arabic" w:hint="cs"/>
          <w:b/>
          <w:bCs/>
          <w:sz w:val="34"/>
          <w:szCs w:val="34"/>
          <w:rtl/>
        </w:rPr>
        <w:t xml:space="preserve">: </w:t>
      </w:r>
      <w:r w:rsidR="007309A2" w:rsidRPr="007A79D2">
        <w:rPr>
          <w:rFonts w:cs="Traditional Arabic" w:hint="cs"/>
          <w:b/>
          <w:bCs/>
          <w:sz w:val="34"/>
          <w:szCs w:val="34"/>
          <w:rtl/>
        </w:rPr>
        <w:t>عبد رزقه الله مالا وعلما فهو يتقي فيه ربه</w:t>
      </w:r>
      <w:r w:rsidRPr="007A79D2">
        <w:rPr>
          <w:rFonts w:cs="Traditional Arabic" w:hint="cs"/>
          <w:b/>
          <w:bCs/>
          <w:sz w:val="34"/>
          <w:szCs w:val="34"/>
          <w:rtl/>
        </w:rPr>
        <w:t xml:space="preserve">، </w:t>
      </w:r>
      <w:r w:rsidR="007309A2" w:rsidRPr="007A79D2">
        <w:rPr>
          <w:rFonts w:cs="Traditional Arabic" w:hint="cs"/>
          <w:b/>
          <w:bCs/>
          <w:sz w:val="34"/>
          <w:szCs w:val="34"/>
          <w:rtl/>
        </w:rPr>
        <w:t>ويصل فيه رحمه</w:t>
      </w:r>
      <w:r w:rsidRPr="007A79D2">
        <w:rPr>
          <w:rFonts w:cs="Traditional Arabic" w:hint="cs"/>
          <w:b/>
          <w:bCs/>
          <w:sz w:val="34"/>
          <w:szCs w:val="34"/>
          <w:rtl/>
        </w:rPr>
        <w:t xml:space="preserve">، </w:t>
      </w:r>
      <w:r w:rsidR="007309A2" w:rsidRPr="007A79D2">
        <w:rPr>
          <w:rFonts w:cs="Traditional Arabic" w:hint="cs"/>
          <w:b/>
          <w:bCs/>
          <w:sz w:val="34"/>
          <w:szCs w:val="34"/>
          <w:rtl/>
        </w:rPr>
        <w:t>ويعلم لله فيه حقا.</w:t>
      </w:r>
      <w:r w:rsidR="001B7537" w:rsidRPr="007A79D2">
        <w:rPr>
          <w:rFonts w:cs="Traditional Arabic" w:hint="cs"/>
          <w:b/>
          <w:bCs/>
          <w:sz w:val="34"/>
          <w:szCs w:val="34"/>
          <w:rtl/>
        </w:rPr>
        <w:t xml:space="preserve"> </w:t>
      </w:r>
      <w:r w:rsidR="007309A2" w:rsidRPr="007A79D2">
        <w:rPr>
          <w:rFonts w:cs="Traditional Arabic" w:hint="cs"/>
          <w:b/>
          <w:bCs/>
          <w:sz w:val="34"/>
          <w:szCs w:val="34"/>
          <w:rtl/>
        </w:rPr>
        <w:t>فهذا بأفضل المنازل</w:t>
      </w:r>
      <w:r w:rsidRPr="007A79D2">
        <w:rPr>
          <w:rFonts w:cs="Traditional Arabic" w:hint="cs"/>
          <w:b/>
          <w:bCs/>
          <w:sz w:val="34"/>
          <w:szCs w:val="34"/>
          <w:rtl/>
        </w:rPr>
        <w:t xml:space="preserve">، </w:t>
      </w:r>
      <w:r w:rsidR="007309A2" w:rsidRPr="007A79D2">
        <w:rPr>
          <w:rFonts w:cs="Traditional Arabic" w:hint="cs"/>
          <w:b/>
          <w:bCs/>
          <w:sz w:val="34"/>
          <w:szCs w:val="34"/>
          <w:rtl/>
        </w:rPr>
        <w:t>وعبد رزقه الله علما ولم يرزقه مالا فهو صادق النية يقول</w:t>
      </w:r>
      <w:r w:rsidRPr="007A79D2">
        <w:rPr>
          <w:rFonts w:cs="Traditional Arabic" w:hint="cs"/>
          <w:b/>
          <w:bCs/>
          <w:sz w:val="34"/>
          <w:szCs w:val="34"/>
          <w:rtl/>
        </w:rPr>
        <w:t xml:space="preserve">: </w:t>
      </w:r>
      <w:r w:rsidR="007309A2" w:rsidRPr="007A79D2">
        <w:rPr>
          <w:rFonts w:cs="Traditional Arabic" w:hint="cs"/>
          <w:b/>
          <w:bCs/>
          <w:sz w:val="34"/>
          <w:szCs w:val="34"/>
          <w:rtl/>
        </w:rPr>
        <w:t>لو أن لي مالا لعملت بعمل فلان فهو نيته</w:t>
      </w:r>
      <w:r w:rsidRPr="007A79D2">
        <w:rPr>
          <w:rFonts w:cs="Traditional Arabic" w:hint="cs"/>
          <w:b/>
          <w:bCs/>
          <w:sz w:val="34"/>
          <w:szCs w:val="34"/>
          <w:rtl/>
        </w:rPr>
        <w:t xml:space="preserve">، </w:t>
      </w:r>
      <w:r w:rsidR="007309A2" w:rsidRPr="007A79D2">
        <w:rPr>
          <w:rFonts w:cs="Traditional Arabic" w:hint="cs"/>
          <w:b/>
          <w:bCs/>
          <w:sz w:val="34"/>
          <w:szCs w:val="34"/>
          <w:rtl/>
        </w:rPr>
        <w:t>فأجرهما سواء</w:t>
      </w:r>
      <w:r w:rsidRPr="007A79D2">
        <w:rPr>
          <w:rFonts w:cs="Traditional Arabic" w:hint="cs"/>
          <w:b/>
          <w:bCs/>
          <w:sz w:val="34"/>
          <w:szCs w:val="34"/>
          <w:rtl/>
        </w:rPr>
        <w:t xml:space="preserve">، </w:t>
      </w:r>
      <w:r w:rsidR="007309A2" w:rsidRPr="007A79D2">
        <w:rPr>
          <w:rFonts w:cs="Traditional Arabic" w:hint="cs"/>
          <w:b/>
          <w:bCs/>
          <w:sz w:val="34"/>
          <w:szCs w:val="34"/>
          <w:rtl/>
        </w:rPr>
        <w:t>وعبد رزقه مالا ولم يرزقه علما</w:t>
      </w:r>
      <w:r w:rsidRPr="007A79D2">
        <w:rPr>
          <w:rFonts w:cs="Traditional Arabic" w:hint="cs"/>
          <w:b/>
          <w:bCs/>
          <w:sz w:val="34"/>
          <w:szCs w:val="34"/>
          <w:rtl/>
        </w:rPr>
        <w:t xml:space="preserve">، </w:t>
      </w:r>
      <w:r w:rsidR="007309A2" w:rsidRPr="007A79D2">
        <w:rPr>
          <w:rFonts w:cs="Traditional Arabic" w:hint="cs"/>
          <w:b/>
          <w:bCs/>
          <w:sz w:val="34"/>
          <w:szCs w:val="34"/>
          <w:rtl/>
        </w:rPr>
        <w:t>فهو يخبط في ماله بغير علم</w:t>
      </w:r>
      <w:r w:rsidRPr="007A79D2">
        <w:rPr>
          <w:rFonts w:cs="Traditional Arabic" w:hint="cs"/>
          <w:b/>
          <w:bCs/>
          <w:sz w:val="34"/>
          <w:szCs w:val="34"/>
          <w:rtl/>
        </w:rPr>
        <w:t xml:space="preserve">، </w:t>
      </w:r>
      <w:r w:rsidR="007309A2" w:rsidRPr="007A79D2">
        <w:rPr>
          <w:rFonts w:cs="Traditional Arabic" w:hint="cs"/>
          <w:b/>
          <w:bCs/>
          <w:sz w:val="34"/>
          <w:szCs w:val="34"/>
          <w:rtl/>
        </w:rPr>
        <w:t>لا يتقي فيه ربه</w:t>
      </w:r>
      <w:r w:rsidRPr="007A79D2">
        <w:rPr>
          <w:rFonts w:cs="Traditional Arabic" w:hint="cs"/>
          <w:b/>
          <w:bCs/>
          <w:sz w:val="34"/>
          <w:szCs w:val="34"/>
          <w:rtl/>
        </w:rPr>
        <w:t xml:space="preserve">، </w:t>
      </w:r>
      <w:r w:rsidR="007309A2" w:rsidRPr="007A79D2">
        <w:rPr>
          <w:rFonts w:cs="Traditional Arabic" w:hint="cs"/>
          <w:b/>
          <w:bCs/>
          <w:sz w:val="34"/>
          <w:szCs w:val="34"/>
          <w:rtl/>
        </w:rPr>
        <w:t>ولا يصل فيه رحمه</w:t>
      </w:r>
      <w:r w:rsidRPr="007A79D2">
        <w:rPr>
          <w:rFonts w:cs="Traditional Arabic" w:hint="cs"/>
          <w:b/>
          <w:bCs/>
          <w:sz w:val="34"/>
          <w:szCs w:val="34"/>
          <w:rtl/>
        </w:rPr>
        <w:t xml:space="preserve">، </w:t>
      </w:r>
      <w:r w:rsidR="007309A2" w:rsidRPr="007A79D2">
        <w:rPr>
          <w:rFonts w:cs="Traditional Arabic" w:hint="cs"/>
          <w:b/>
          <w:bCs/>
          <w:sz w:val="34"/>
          <w:szCs w:val="34"/>
          <w:rtl/>
        </w:rPr>
        <w:t>ولا يعلم لله فيه حقا</w:t>
      </w:r>
      <w:r w:rsidRPr="007A79D2">
        <w:rPr>
          <w:rFonts w:cs="Traditional Arabic" w:hint="cs"/>
          <w:b/>
          <w:bCs/>
          <w:sz w:val="34"/>
          <w:szCs w:val="34"/>
          <w:rtl/>
        </w:rPr>
        <w:t xml:space="preserve">، </w:t>
      </w:r>
      <w:r w:rsidR="007309A2" w:rsidRPr="007A79D2">
        <w:rPr>
          <w:rFonts w:cs="Traditional Arabic" w:hint="cs"/>
          <w:b/>
          <w:bCs/>
          <w:sz w:val="34"/>
          <w:szCs w:val="34"/>
          <w:rtl/>
        </w:rPr>
        <w:t xml:space="preserve">فهذا </w:t>
      </w:r>
      <w:proofErr w:type="spellStart"/>
      <w:r w:rsidR="007309A2" w:rsidRPr="007A79D2">
        <w:rPr>
          <w:rFonts w:cs="Traditional Arabic" w:hint="cs"/>
          <w:b/>
          <w:bCs/>
          <w:sz w:val="34"/>
          <w:szCs w:val="34"/>
          <w:rtl/>
        </w:rPr>
        <w:t>بأخبث</w:t>
      </w:r>
      <w:proofErr w:type="spellEnd"/>
      <w:r w:rsidR="007309A2" w:rsidRPr="007A79D2">
        <w:rPr>
          <w:rFonts w:cs="Traditional Arabic" w:hint="cs"/>
          <w:b/>
          <w:bCs/>
          <w:sz w:val="34"/>
          <w:szCs w:val="34"/>
          <w:rtl/>
        </w:rPr>
        <w:t xml:space="preserve"> المنازل</w:t>
      </w:r>
      <w:r w:rsidRPr="007A79D2">
        <w:rPr>
          <w:rFonts w:cs="Traditional Arabic" w:hint="cs"/>
          <w:b/>
          <w:bCs/>
          <w:sz w:val="34"/>
          <w:szCs w:val="34"/>
          <w:rtl/>
        </w:rPr>
        <w:t xml:space="preserve">، </w:t>
      </w:r>
      <w:r w:rsidR="007309A2" w:rsidRPr="007A79D2">
        <w:rPr>
          <w:rFonts w:cs="Traditional Arabic" w:hint="cs"/>
          <w:b/>
          <w:bCs/>
          <w:sz w:val="34"/>
          <w:szCs w:val="34"/>
          <w:rtl/>
        </w:rPr>
        <w:t>وعبد لم يرزقه الله مالا ولا علم فهو يقول</w:t>
      </w:r>
      <w:r w:rsidRPr="007A79D2">
        <w:rPr>
          <w:rFonts w:cs="Traditional Arabic" w:hint="cs"/>
          <w:b/>
          <w:bCs/>
          <w:sz w:val="34"/>
          <w:szCs w:val="34"/>
          <w:rtl/>
        </w:rPr>
        <w:t xml:space="preserve">: </w:t>
      </w:r>
      <w:r w:rsidR="007309A2" w:rsidRPr="007A79D2">
        <w:rPr>
          <w:rFonts w:cs="Traditional Arabic" w:hint="cs"/>
          <w:b/>
          <w:bCs/>
          <w:sz w:val="34"/>
          <w:szCs w:val="34"/>
          <w:rtl/>
        </w:rPr>
        <w:t>لو أن لي مالا لعملت فيه بعمل فلان فهو نيته فوزرهما سواء</w:t>
      </w:r>
      <w:r w:rsidR="00B55A13" w:rsidRPr="007A79D2">
        <w:rPr>
          <w:rFonts w:cs="Traditional Arabic" w:hint="cs"/>
          <w:b/>
          <w:bCs/>
          <w:sz w:val="34"/>
          <w:szCs w:val="34"/>
          <w:rtl/>
        </w:rPr>
        <w:t>"</w:t>
      </w:r>
      <w:r w:rsidR="007309A2" w:rsidRPr="007A79D2">
        <w:rPr>
          <w:rFonts w:cs="Traditional Arabic" w:hint="cs"/>
          <w:b/>
          <w:bCs/>
          <w:sz w:val="34"/>
          <w:szCs w:val="34"/>
          <w:rtl/>
        </w:rPr>
        <w:t>.</w:t>
      </w:r>
    </w:p>
    <w:p w14:paraId="04E45569" w14:textId="1FF88CA0" w:rsidR="007309A2"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lastRenderedPageBreak/>
        <w:t xml:space="preserve">فالنبي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قسم الناس في هذا الحديث إلى أربعة أقسام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خيرهم من أ</w:t>
      </w:r>
      <w:r w:rsidR="006E735D"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و</w:t>
      </w:r>
      <w:r w:rsidR="006E735D" w:rsidRPr="007A79D2">
        <w:rPr>
          <w:rFonts w:ascii="Simplified Arabic" w:eastAsia="Times New Roman" w:hAnsi="Simplified Arabic" w:cs="Traditional Arabic" w:hint="cs"/>
          <w:b/>
          <w:bCs/>
          <w:sz w:val="34"/>
          <w:szCs w:val="34"/>
          <w:rtl/>
          <w:lang w:eastAsia="en-US"/>
        </w:rPr>
        <w:t>تي</w:t>
      </w:r>
      <w:r w:rsidR="00C87A2A"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علما ومالا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فهو محسن إلى الناس بعلمه وماله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ويليه في المرتبة من أوتي علما ولم يؤت مالا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وإن كان أجرهما سواء فذلك إنما كان بالنية.</w:t>
      </w:r>
    </w:p>
    <w:p w14:paraId="46AD45FB" w14:textId="77777777" w:rsidR="00D1209B"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والثالث</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من أوتي مالا ولم يؤت علما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والرابع من لم يؤت مالا ولا علما ونيته أنه لو كان له مال لعمل فيه بمعصية الله.</w:t>
      </w:r>
      <w:r w:rsidR="00E2445E"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فعادت السعادة بجملتها إلى العلم وموجبه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والشقاوة بجملتها إلى الجهل وثمرته.</w:t>
      </w:r>
    </w:p>
    <w:p w14:paraId="006287CD" w14:textId="77777777" w:rsidR="00934A41" w:rsidRPr="007A79D2" w:rsidRDefault="00934A41" w:rsidP="00F573FC">
      <w:pPr>
        <w:jc w:val="both"/>
        <w:rPr>
          <w:rFonts w:ascii="Simplified Arabic" w:eastAsia="Times New Roman" w:hAnsi="Simplified Arabic" w:cs="Traditional Arabic"/>
          <w:b/>
          <w:bCs/>
          <w:sz w:val="34"/>
          <w:szCs w:val="34"/>
          <w:lang w:eastAsia="en-US"/>
        </w:rPr>
      </w:pPr>
    </w:p>
    <w:p w14:paraId="5F00803D" w14:textId="77777777" w:rsidR="007309A2" w:rsidRPr="007A79D2" w:rsidRDefault="00AC3726" w:rsidP="00F573FC">
      <w:pPr>
        <w:jc w:val="both"/>
        <w:rPr>
          <w:rFonts w:ascii="Simplified Arabic" w:hAnsi="Simplified Arabic" w:cs="Traditional Arabic"/>
          <w:b/>
          <w:bCs/>
          <w:sz w:val="34"/>
          <w:szCs w:val="34"/>
          <w:rtl/>
        </w:rPr>
      </w:pPr>
      <w:r w:rsidRPr="007A79D2">
        <w:rPr>
          <w:rFonts w:ascii="Calibri" w:eastAsia="Times New Roman" w:hAnsi="Calibri" w:cs="Traditional Arabic" w:hint="cs"/>
          <w:b/>
          <w:bCs/>
          <w:sz w:val="34"/>
          <w:szCs w:val="34"/>
          <w:rtl/>
          <w:lang w:eastAsia="en-US" w:bidi="ar-SA"/>
        </w:rPr>
        <w:t>9</w:t>
      </w:r>
      <w:r w:rsidR="00F2044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طالب العلم حريص على ما ينفعه في دينه ودنياه</w:t>
      </w:r>
      <w:r w:rsidR="001230FF" w:rsidRPr="007A79D2">
        <w:rPr>
          <w:rFonts w:ascii="Simplified Arabic" w:hAnsi="Simplified Arabic" w:cs="Traditional Arabic" w:hint="cs"/>
          <w:b/>
          <w:bCs/>
          <w:sz w:val="34"/>
          <w:szCs w:val="34"/>
          <w:rtl/>
        </w:rPr>
        <w:t>:</w:t>
      </w:r>
    </w:p>
    <w:p w14:paraId="314489EA" w14:textId="39F2B7BF" w:rsidR="00934A41" w:rsidRPr="007A79D2" w:rsidRDefault="007309A2" w:rsidP="00F573FC">
      <w:pPr>
        <w:jc w:val="both"/>
        <w:rPr>
          <w:rFonts w:cs="Traditional Arabic"/>
          <w:b/>
          <w:bCs/>
          <w:sz w:val="34"/>
          <w:szCs w:val="34"/>
          <w:rtl/>
        </w:rPr>
      </w:pPr>
      <w:r w:rsidRPr="007A79D2">
        <w:rPr>
          <w:rFonts w:ascii="Simplified Arabic" w:hAnsi="Simplified Arabic" w:cs="Traditional Arabic" w:hint="cs"/>
          <w:b/>
          <w:bCs/>
          <w:sz w:val="34"/>
          <w:szCs w:val="34"/>
          <w:rtl/>
        </w:rPr>
        <w:t xml:space="preserve">فقد أخرج البخاري عن أبي </w:t>
      </w:r>
      <w:proofErr w:type="spellStart"/>
      <w:r w:rsidRPr="007A79D2">
        <w:rPr>
          <w:rFonts w:ascii="Simplified Arabic" w:hAnsi="Simplified Arabic" w:cs="Traditional Arabic" w:hint="cs"/>
          <w:b/>
          <w:bCs/>
          <w:sz w:val="34"/>
          <w:szCs w:val="34"/>
          <w:rtl/>
        </w:rPr>
        <w:t>هريرة</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أنه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قيل يا رسول الله</w:t>
      </w:r>
      <w:r w:rsidR="0063758C" w:rsidRPr="007A79D2">
        <w:rPr>
          <w:rFonts w:cs="Traditional Arabic" w:hint="cs"/>
          <w:b/>
          <w:bCs/>
          <w:sz w:val="34"/>
          <w:szCs w:val="34"/>
          <w:rtl/>
        </w:rPr>
        <w:t xml:space="preserve">، </w:t>
      </w:r>
      <w:r w:rsidRPr="007A79D2">
        <w:rPr>
          <w:rFonts w:cs="Traditional Arabic" w:hint="cs"/>
          <w:b/>
          <w:bCs/>
          <w:sz w:val="34"/>
          <w:szCs w:val="34"/>
          <w:rtl/>
        </w:rPr>
        <w:t>من أسعد الناس بشفاعتك يوم القيامة؟</w:t>
      </w:r>
      <w:r w:rsidR="001B7537" w:rsidRPr="007A79D2">
        <w:rPr>
          <w:rFonts w:cs="Traditional Arabic" w:hint="cs"/>
          <w:b/>
          <w:bCs/>
          <w:sz w:val="34"/>
          <w:szCs w:val="34"/>
          <w:rtl/>
        </w:rPr>
        <w:t xml:space="preserve"> </w:t>
      </w:r>
      <w:r w:rsidRPr="007A79D2">
        <w:rPr>
          <w:rFonts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cs="Traditional Arabic" w:hint="cs"/>
          <w:b/>
          <w:bCs/>
          <w:sz w:val="34"/>
          <w:szCs w:val="34"/>
          <w:rtl/>
        </w:rPr>
        <w:t xml:space="preserve">: </w:t>
      </w:r>
      <w:r w:rsidRPr="007A79D2">
        <w:rPr>
          <w:rFonts w:cs="Traditional Arabic" w:hint="cs"/>
          <w:b/>
          <w:bCs/>
          <w:sz w:val="34"/>
          <w:szCs w:val="34"/>
          <w:rtl/>
        </w:rPr>
        <w:t xml:space="preserve">"لقد ظننت يا أبا هريرة </w:t>
      </w:r>
      <w:r w:rsidR="001B7537" w:rsidRPr="007A79D2">
        <w:rPr>
          <w:rFonts w:cs="Traditional Arabic" w:hint="cs"/>
          <w:b/>
          <w:bCs/>
          <w:sz w:val="34"/>
          <w:szCs w:val="34"/>
          <w:rtl/>
        </w:rPr>
        <w:t>ألا</w:t>
      </w:r>
      <w:r w:rsidRPr="007A79D2">
        <w:rPr>
          <w:rFonts w:cs="Traditional Arabic" w:hint="cs"/>
          <w:b/>
          <w:bCs/>
          <w:sz w:val="34"/>
          <w:szCs w:val="34"/>
          <w:rtl/>
        </w:rPr>
        <w:t xml:space="preserve"> يسألني عن هذا الحديث أحد أول منك</w:t>
      </w:r>
      <w:r w:rsidR="0063758C" w:rsidRPr="007A79D2">
        <w:rPr>
          <w:rFonts w:cs="Traditional Arabic" w:hint="cs"/>
          <w:b/>
          <w:bCs/>
          <w:sz w:val="34"/>
          <w:szCs w:val="34"/>
          <w:rtl/>
        </w:rPr>
        <w:t xml:space="preserve">، </w:t>
      </w:r>
      <w:r w:rsidRPr="007A79D2">
        <w:rPr>
          <w:rFonts w:cs="Traditional Arabic" w:hint="cs"/>
          <w:b/>
          <w:bCs/>
          <w:sz w:val="34"/>
          <w:szCs w:val="34"/>
          <w:rtl/>
        </w:rPr>
        <w:t>لما رأيت من حرصك على الحديث</w:t>
      </w:r>
      <w:r w:rsidR="0063758C" w:rsidRPr="007A79D2">
        <w:rPr>
          <w:rFonts w:cs="Traditional Arabic" w:hint="cs"/>
          <w:b/>
          <w:bCs/>
          <w:sz w:val="34"/>
          <w:szCs w:val="34"/>
          <w:rtl/>
        </w:rPr>
        <w:t xml:space="preserve">: </w:t>
      </w:r>
      <w:r w:rsidRPr="007A79D2">
        <w:rPr>
          <w:rFonts w:cs="Traditional Arabic" w:hint="cs"/>
          <w:b/>
          <w:bCs/>
          <w:sz w:val="34"/>
          <w:szCs w:val="34"/>
          <w:rtl/>
        </w:rPr>
        <w:t>أسعد الناس بشفاعتي يوم القيامة</w:t>
      </w:r>
      <w:r w:rsidR="0063758C" w:rsidRPr="007A79D2">
        <w:rPr>
          <w:rFonts w:cs="Traditional Arabic" w:hint="cs"/>
          <w:b/>
          <w:bCs/>
          <w:sz w:val="34"/>
          <w:szCs w:val="34"/>
          <w:rtl/>
        </w:rPr>
        <w:t xml:space="preserve">: </w:t>
      </w:r>
      <w:r w:rsidRPr="007A79D2">
        <w:rPr>
          <w:rFonts w:cs="Traditional Arabic" w:hint="cs"/>
          <w:b/>
          <w:bCs/>
          <w:sz w:val="34"/>
          <w:szCs w:val="34"/>
          <w:rtl/>
        </w:rPr>
        <w:t xml:space="preserve">من قال لا إله إلا الله خالصا من قلبه أو </w:t>
      </w:r>
      <w:r w:rsidR="001B7537" w:rsidRPr="007A79D2">
        <w:rPr>
          <w:rFonts w:cs="Traditional Arabic" w:hint="cs"/>
          <w:b/>
          <w:bCs/>
          <w:sz w:val="34"/>
          <w:szCs w:val="34"/>
          <w:rtl/>
        </w:rPr>
        <w:t>نفسه</w:t>
      </w:r>
      <w:r w:rsidR="008332B4" w:rsidRPr="007A79D2">
        <w:rPr>
          <w:rStyle w:val="a5"/>
          <w:rFonts w:cs="Traditional Arabic"/>
          <w:b/>
          <w:bCs/>
          <w:sz w:val="34"/>
          <w:szCs w:val="34"/>
          <w:rtl/>
        </w:rPr>
        <w:footnoteReference w:id="27"/>
      </w:r>
      <w:r w:rsidR="001B7537" w:rsidRPr="007A79D2">
        <w:rPr>
          <w:rFonts w:cs="Traditional Arabic" w:hint="cs"/>
          <w:b/>
          <w:bCs/>
          <w:sz w:val="34"/>
          <w:szCs w:val="34"/>
          <w:rtl/>
        </w:rPr>
        <w:t xml:space="preserve"> </w:t>
      </w:r>
      <w:r w:rsidRPr="007A79D2">
        <w:rPr>
          <w:rFonts w:cs="Traditional Arabic" w:hint="cs"/>
          <w:b/>
          <w:bCs/>
          <w:sz w:val="34"/>
          <w:szCs w:val="34"/>
          <w:rtl/>
        </w:rPr>
        <w:t>".</w:t>
      </w:r>
    </w:p>
    <w:p w14:paraId="2D6BB17F" w14:textId="77777777" w:rsidR="007309A2" w:rsidRPr="007A79D2" w:rsidRDefault="00AC3726" w:rsidP="00F573FC">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10</w:t>
      </w:r>
      <w:r w:rsidR="00F2044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طالب العلم بمنزلة الحاج المحرم</w:t>
      </w:r>
      <w:r w:rsidR="001230FF" w:rsidRPr="007A79D2">
        <w:rPr>
          <w:rFonts w:ascii="Calibri" w:eastAsia="Times New Roman" w:hAnsi="Calibri" w:cs="Traditional Arabic" w:hint="cs"/>
          <w:b/>
          <w:bCs/>
          <w:sz w:val="34"/>
          <w:szCs w:val="34"/>
          <w:rtl/>
          <w:lang w:eastAsia="en-US" w:bidi="ar-SA"/>
        </w:rPr>
        <w:t>:</w:t>
      </w:r>
    </w:p>
    <w:p w14:paraId="178526A9" w14:textId="5908BAEA" w:rsidR="001230FF"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-وأخرج الطبراني في المعجم الكبير عن أبي </w:t>
      </w:r>
      <w:proofErr w:type="spellStart"/>
      <w:r w:rsidRPr="007A79D2">
        <w:rPr>
          <w:rFonts w:ascii="Simplified Arabic" w:hAnsi="Simplified Arabic" w:cs="Traditional Arabic" w:hint="cs"/>
          <w:b/>
          <w:bCs/>
          <w:sz w:val="34"/>
          <w:szCs w:val="34"/>
          <w:rtl/>
        </w:rPr>
        <w:t>أمامة</w:t>
      </w:r>
      <w:proofErr w:type="spellEnd"/>
      <w:r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970ECA"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"من غ</w:t>
      </w:r>
      <w:r w:rsidR="00F73A38" w:rsidRPr="007A79D2">
        <w:rPr>
          <w:rFonts w:cs="Traditional Arabic" w:hint="cs"/>
          <w:b/>
          <w:bCs/>
          <w:sz w:val="34"/>
          <w:szCs w:val="34"/>
          <w:rtl/>
        </w:rPr>
        <w:t>َ</w:t>
      </w:r>
      <w:r w:rsidRPr="007A79D2">
        <w:rPr>
          <w:rFonts w:cs="Traditional Arabic" w:hint="cs"/>
          <w:b/>
          <w:bCs/>
          <w:sz w:val="34"/>
          <w:szCs w:val="34"/>
          <w:rtl/>
        </w:rPr>
        <w:t>د</w:t>
      </w:r>
      <w:r w:rsidR="00F73A38" w:rsidRPr="007A79D2">
        <w:rPr>
          <w:rFonts w:cs="Traditional Arabic" w:hint="cs"/>
          <w:b/>
          <w:bCs/>
          <w:sz w:val="34"/>
          <w:szCs w:val="34"/>
          <w:rtl/>
        </w:rPr>
        <w:t>َ</w:t>
      </w:r>
      <w:r w:rsidRPr="007A79D2">
        <w:rPr>
          <w:rFonts w:cs="Traditional Arabic" w:hint="cs"/>
          <w:b/>
          <w:bCs/>
          <w:sz w:val="34"/>
          <w:szCs w:val="34"/>
          <w:rtl/>
        </w:rPr>
        <w:t>ا إلى المسجد لا يريد إلا أن يتعل</w:t>
      </w:r>
      <w:r w:rsidR="00F73A38" w:rsidRPr="007A79D2">
        <w:rPr>
          <w:rFonts w:cs="Traditional Arabic" w:hint="cs"/>
          <w:b/>
          <w:bCs/>
          <w:sz w:val="34"/>
          <w:szCs w:val="34"/>
          <w:rtl/>
        </w:rPr>
        <w:t>َّ</w:t>
      </w:r>
      <w:r w:rsidRPr="007A79D2">
        <w:rPr>
          <w:rFonts w:cs="Traditional Arabic" w:hint="cs"/>
          <w:b/>
          <w:bCs/>
          <w:sz w:val="34"/>
          <w:szCs w:val="34"/>
          <w:rtl/>
        </w:rPr>
        <w:t>م خيرا</w:t>
      </w:r>
      <w:r w:rsidR="00F73A38" w:rsidRPr="007A79D2">
        <w:rPr>
          <w:rFonts w:cs="Traditional Arabic" w:hint="cs"/>
          <w:b/>
          <w:bCs/>
          <w:sz w:val="34"/>
          <w:szCs w:val="34"/>
          <w:rtl/>
        </w:rPr>
        <w:t>ً</w:t>
      </w:r>
      <w:r w:rsidRPr="007A79D2">
        <w:rPr>
          <w:rFonts w:cs="Traditional Arabic" w:hint="cs"/>
          <w:b/>
          <w:bCs/>
          <w:sz w:val="34"/>
          <w:szCs w:val="34"/>
          <w:rtl/>
        </w:rPr>
        <w:t xml:space="preserve"> أو ي</w:t>
      </w:r>
      <w:r w:rsidR="00F73A38" w:rsidRPr="007A79D2">
        <w:rPr>
          <w:rFonts w:cs="Traditional Arabic" w:hint="cs"/>
          <w:b/>
          <w:bCs/>
          <w:sz w:val="34"/>
          <w:szCs w:val="34"/>
          <w:rtl/>
        </w:rPr>
        <w:t>ُ</w:t>
      </w:r>
      <w:r w:rsidRPr="007A79D2">
        <w:rPr>
          <w:rFonts w:cs="Traditional Arabic" w:hint="cs"/>
          <w:b/>
          <w:bCs/>
          <w:sz w:val="34"/>
          <w:szCs w:val="34"/>
          <w:rtl/>
        </w:rPr>
        <w:t>عل</w:t>
      </w:r>
      <w:r w:rsidR="00F73A38" w:rsidRPr="007A79D2">
        <w:rPr>
          <w:rFonts w:cs="Traditional Arabic" w:hint="cs"/>
          <w:b/>
          <w:bCs/>
          <w:sz w:val="34"/>
          <w:szCs w:val="34"/>
          <w:rtl/>
        </w:rPr>
        <w:t>ِّ</w:t>
      </w:r>
      <w:r w:rsidRPr="007A79D2">
        <w:rPr>
          <w:rFonts w:cs="Traditional Arabic" w:hint="cs"/>
          <w:b/>
          <w:bCs/>
          <w:sz w:val="34"/>
          <w:szCs w:val="34"/>
          <w:rtl/>
        </w:rPr>
        <w:t>مه كان له كأجر</w:t>
      </w:r>
      <w:r w:rsidR="00F73A38" w:rsidRPr="007A79D2">
        <w:rPr>
          <w:rFonts w:cs="Traditional Arabic" w:hint="cs"/>
          <w:b/>
          <w:bCs/>
          <w:sz w:val="34"/>
          <w:szCs w:val="34"/>
          <w:rtl/>
        </w:rPr>
        <w:t>ِ</w:t>
      </w:r>
      <w:r w:rsidRPr="007A79D2">
        <w:rPr>
          <w:rFonts w:cs="Traditional Arabic" w:hint="cs"/>
          <w:b/>
          <w:bCs/>
          <w:sz w:val="34"/>
          <w:szCs w:val="34"/>
          <w:rtl/>
        </w:rPr>
        <w:t xml:space="preserve"> ح</w:t>
      </w:r>
      <w:r w:rsidR="00F73A38" w:rsidRPr="007A79D2">
        <w:rPr>
          <w:rFonts w:cs="Traditional Arabic" w:hint="cs"/>
          <w:b/>
          <w:bCs/>
          <w:sz w:val="34"/>
          <w:szCs w:val="34"/>
          <w:rtl/>
        </w:rPr>
        <w:t>َ</w:t>
      </w:r>
      <w:r w:rsidRPr="007A79D2">
        <w:rPr>
          <w:rFonts w:cs="Traditional Arabic" w:hint="cs"/>
          <w:b/>
          <w:bCs/>
          <w:sz w:val="34"/>
          <w:szCs w:val="34"/>
          <w:rtl/>
        </w:rPr>
        <w:t>اج</w:t>
      </w:r>
      <w:r w:rsidR="00F73A38" w:rsidRPr="007A79D2">
        <w:rPr>
          <w:rFonts w:cs="Traditional Arabic" w:hint="cs"/>
          <w:b/>
          <w:bCs/>
          <w:sz w:val="34"/>
          <w:szCs w:val="34"/>
          <w:rtl/>
        </w:rPr>
        <w:t>ٍّ</w:t>
      </w:r>
      <w:r w:rsidRPr="007A79D2">
        <w:rPr>
          <w:rFonts w:cs="Traditional Arabic" w:hint="cs"/>
          <w:b/>
          <w:bCs/>
          <w:sz w:val="34"/>
          <w:szCs w:val="34"/>
          <w:rtl/>
        </w:rPr>
        <w:t xml:space="preserve"> تام</w:t>
      </w:r>
      <w:r w:rsidR="00F73A38" w:rsidRPr="007A79D2">
        <w:rPr>
          <w:rFonts w:cs="Traditional Arabic" w:hint="cs"/>
          <w:b/>
          <w:bCs/>
          <w:sz w:val="34"/>
          <w:szCs w:val="34"/>
          <w:rtl/>
        </w:rPr>
        <w:t>ّ</w:t>
      </w:r>
      <w:r w:rsidRPr="007A79D2">
        <w:rPr>
          <w:rFonts w:cs="Traditional Arabic" w:hint="cs"/>
          <w:b/>
          <w:bCs/>
          <w:sz w:val="34"/>
          <w:szCs w:val="34"/>
          <w:rtl/>
        </w:rPr>
        <w:t xml:space="preserve"> ح</w:t>
      </w:r>
      <w:r w:rsidR="00F73A38" w:rsidRPr="007A79D2">
        <w:rPr>
          <w:rFonts w:cs="Traditional Arabic" w:hint="cs"/>
          <w:b/>
          <w:bCs/>
          <w:sz w:val="34"/>
          <w:szCs w:val="34"/>
          <w:rtl/>
        </w:rPr>
        <w:t>َ</w:t>
      </w:r>
      <w:r w:rsidRPr="007A79D2">
        <w:rPr>
          <w:rFonts w:cs="Traditional Arabic" w:hint="cs"/>
          <w:b/>
          <w:bCs/>
          <w:sz w:val="34"/>
          <w:szCs w:val="34"/>
          <w:rtl/>
        </w:rPr>
        <w:t>ج</w:t>
      </w:r>
      <w:r w:rsidR="00F73A38" w:rsidRPr="007A79D2">
        <w:rPr>
          <w:rFonts w:cs="Traditional Arabic" w:hint="cs"/>
          <w:b/>
          <w:bCs/>
          <w:sz w:val="34"/>
          <w:szCs w:val="34"/>
          <w:rtl/>
        </w:rPr>
        <w:t>َّ</w:t>
      </w:r>
      <w:r w:rsidRPr="007A79D2">
        <w:rPr>
          <w:rFonts w:cs="Traditional Arabic" w:hint="cs"/>
          <w:b/>
          <w:bCs/>
          <w:sz w:val="34"/>
          <w:szCs w:val="34"/>
          <w:rtl/>
        </w:rPr>
        <w:t>ت</w:t>
      </w:r>
      <w:r w:rsidR="00F73A38" w:rsidRPr="007A79D2">
        <w:rPr>
          <w:rFonts w:cs="Traditional Arabic" w:hint="cs"/>
          <w:b/>
          <w:bCs/>
          <w:sz w:val="34"/>
          <w:szCs w:val="34"/>
          <w:rtl/>
        </w:rPr>
        <w:t>ُ</w:t>
      </w:r>
      <w:r w:rsidRPr="007A79D2">
        <w:rPr>
          <w:rFonts w:cs="Traditional Arabic" w:hint="cs"/>
          <w:b/>
          <w:bCs/>
          <w:sz w:val="34"/>
          <w:szCs w:val="34"/>
          <w:rtl/>
        </w:rPr>
        <w:t>ه"</w:t>
      </w:r>
      <w:r w:rsidR="00F20443" w:rsidRPr="007A79D2">
        <w:rPr>
          <w:rFonts w:cs="Traditional Arabic" w:hint="cs"/>
          <w:b/>
          <w:bCs/>
          <w:sz w:val="34"/>
          <w:szCs w:val="34"/>
          <w:rtl/>
        </w:rPr>
        <w:t xml:space="preserve"> </w:t>
      </w:r>
      <w:proofErr w:type="gramStart"/>
      <w:r w:rsidR="00F73A38" w:rsidRPr="007A79D2">
        <w:rPr>
          <w:rFonts w:ascii="Simplified Arabic" w:eastAsia="Times New Roman" w:hAnsi="Simplified Arabic" w:cs="Traditional Arabic" w:hint="cs"/>
          <w:b/>
          <w:bCs/>
          <w:sz w:val="34"/>
          <w:szCs w:val="34"/>
          <w:rtl/>
          <w:lang w:eastAsia="en-US"/>
        </w:rPr>
        <w:t>( صح</w:t>
      </w:r>
      <w:r w:rsidR="000B29B1" w:rsidRPr="007A79D2">
        <w:rPr>
          <w:rFonts w:ascii="Simplified Arabic" w:eastAsia="Times New Roman" w:hAnsi="Simplified Arabic" w:cs="Traditional Arabic" w:hint="cs"/>
          <w:b/>
          <w:bCs/>
          <w:sz w:val="34"/>
          <w:szCs w:val="34"/>
          <w:rtl/>
          <w:lang w:eastAsia="en-US"/>
        </w:rPr>
        <w:t>ي</w:t>
      </w:r>
      <w:r w:rsidR="00F73A38" w:rsidRPr="007A79D2">
        <w:rPr>
          <w:rFonts w:ascii="Simplified Arabic" w:eastAsia="Times New Roman" w:hAnsi="Simplified Arabic" w:cs="Traditional Arabic" w:hint="cs"/>
          <w:b/>
          <w:bCs/>
          <w:sz w:val="34"/>
          <w:szCs w:val="34"/>
          <w:rtl/>
          <w:lang w:eastAsia="en-US"/>
        </w:rPr>
        <w:t>ح</w:t>
      </w:r>
      <w:proofErr w:type="gramEnd"/>
      <w:r w:rsidR="00F73A38" w:rsidRPr="007A79D2">
        <w:rPr>
          <w:rFonts w:ascii="Simplified Arabic" w:eastAsia="Times New Roman" w:hAnsi="Simplified Arabic" w:cs="Traditional Arabic" w:hint="cs"/>
          <w:b/>
          <w:bCs/>
          <w:sz w:val="34"/>
          <w:szCs w:val="34"/>
          <w:rtl/>
          <w:lang w:eastAsia="en-US"/>
        </w:rPr>
        <w:t xml:space="preserve"> الترغيب والترهيب</w:t>
      </w:r>
      <w:r w:rsidR="00061754" w:rsidRPr="007A79D2">
        <w:rPr>
          <w:rFonts w:ascii="Simplified Arabic" w:eastAsia="Times New Roman" w:hAnsi="Simplified Arabic" w:cs="Traditional Arabic" w:hint="cs"/>
          <w:b/>
          <w:bCs/>
          <w:sz w:val="34"/>
          <w:szCs w:val="34"/>
          <w:rtl/>
          <w:lang w:eastAsia="en-US"/>
        </w:rPr>
        <w:t>:</w:t>
      </w:r>
      <w:r w:rsidR="00F73A38" w:rsidRPr="007A79D2">
        <w:rPr>
          <w:rFonts w:ascii="Simplified Arabic" w:eastAsia="Times New Roman" w:hAnsi="Simplified Arabic" w:cs="Traditional Arabic" w:hint="cs"/>
          <w:b/>
          <w:bCs/>
          <w:sz w:val="34"/>
          <w:szCs w:val="34"/>
          <w:rtl/>
          <w:lang w:eastAsia="en-US"/>
        </w:rPr>
        <w:t xml:space="preserve"> 86)</w:t>
      </w:r>
    </w:p>
    <w:p w14:paraId="6A28ECD8" w14:textId="77777777" w:rsidR="007309A2" w:rsidRPr="007A79D2" w:rsidRDefault="00AC3726" w:rsidP="00F573FC">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11</w:t>
      </w:r>
      <w:r w:rsidR="00696DF8"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طالب العلم بمنزلة المجاهد في سبيل الله</w:t>
      </w:r>
      <w:r w:rsidR="001230FF" w:rsidRPr="007A79D2">
        <w:rPr>
          <w:rFonts w:ascii="Calibri" w:eastAsia="Times New Roman" w:hAnsi="Calibri" w:cs="Traditional Arabic" w:hint="cs"/>
          <w:b/>
          <w:bCs/>
          <w:sz w:val="34"/>
          <w:szCs w:val="34"/>
          <w:rtl/>
          <w:lang w:eastAsia="en-US" w:bidi="ar-SA"/>
        </w:rPr>
        <w:t>:</w:t>
      </w:r>
    </w:p>
    <w:p w14:paraId="3F13174D" w14:textId="3BC7711A" w:rsidR="007309A2" w:rsidRPr="007A79D2" w:rsidRDefault="00C87A2A"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أخرج ابن ماجه عن أبي هريرة </w:t>
      </w:r>
      <w:r w:rsidR="001656D3" w:rsidRPr="007A79D2">
        <w:rPr>
          <w:rFonts w:ascii="Simplified Arabic" w:hAnsi="Simplified Arabic" w:cs="Traditional Arabic"/>
          <w:b/>
          <w:bCs/>
          <w:sz w:val="34"/>
          <w:szCs w:val="34"/>
          <w:rtl/>
        </w:rPr>
        <w:t>رضي الله عنه</w:t>
      </w:r>
      <w:r w:rsidR="007309A2"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007309A2"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w:t>
      </w:r>
      <w:r w:rsidR="001230FF"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 xml:space="preserve">"من جاء مسجدي </w:t>
      </w:r>
      <w:r w:rsidR="008332B4" w:rsidRPr="007A79D2">
        <w:rPr>
          <w:rFonts w:cs="Traditional Arabic" w:hint="cs"/>
          <w:b/>
          <w:bCs/>
          <w:sz w:val="34"/>
          <w:szCs w:val="34"/>
          <w:rtl/>
        </w:rPr>
        <w:t>هذا،</w:t>
      </w:r>
      <w:r w:rsidR="007309A2" w:rsidRPr="007A79D2">
        <w:rPr>
          <w:rFonts w:cs="Traditional Arabic" w:hint="cs"/>
          <w:b/>
          <w:bCs/>
          <w:sz w:val="34"/>
          <w:szCs w:val="34"/>
          <w:rtl/>
        </w:rPr>
        <w:t xml:space="preserve"> لم يأته إلا لخير يتعلمه</w:t>
      </w:r>
      <w:r w:rsidR="0063758C" w:rsidRPr="007A79D2">
        <w:rPr>
          <w:rFonts w:cs="Traditional Arabic" w:hint="cs"/>
          <w:b/>
          <w:bCs/>
          <w:sz w:val="34"/>
          <w:szCs w:val="34"/>
          <w:rtl/>
        </w:rPr>
        <w:t xml:space="preserve">، </w:t>
      </w:r>
      <w:r w:rsidR="007309A2" w:rsidRPr="007A79D2">
        <w:rPr>
          <w:rFonts w:cs="Traditional Arabic" w:hint="cs"/>
          <w:b/>
          <w:bCs/>
          <w:sz w:val="34"/>
          <w:szCs w:val="34"/>
          <w:rtl/>
        </w:rPr>
        <w:t>أو يعلمه</w:t>
      </w:r>
      <w:r w:rsidR="0063758C" w:rsidRPr="007A79D2">
        <w:rPr>
          <w:rFonts w:cs="Traditional Arabic" w:hint="cs"/>
          <w:b/>
          <w:bCs/>
          <w:sz w:val="34"/>
          <w:szCs w:val="34"/>
          <w:rtl/>
        </w:rPr>
        <w:t xml:space="preserve">، </w:t>
      </w:r>
      <w:r w:rsidR="007309A2" w:rsidRPr="007A79D2">
        <w:rPr>
          <w:rFonts w:cs="Traditional Arabic" w:hint="cs"/>
          <w:b/>
          <w:bCs/>
          <w:sz w:val="34"/>
          <w:szCs w:val="34"/>
          <w:rtl/>
        </w:rPr>
        <w:t>فهو بمنزلة المجاهدين في سبيل الله</w:t>
      </w:r>
      <w:r w:rsidR="0063758C" w:rsidRPr="007A79D2">
        <w:rPr>
          <w:rFonts w:cs="Traditional Arabic" w:hint="cs"/>
          <w:b/>
          <w:bCs/>
          <w:sz w:val="34"/>
          <w:szCs w:val="34"/>
          <w:rtl/>
        </w:rPr>
        <w:t xml:space="preserve">، </w:t>
      </w:r>
      <w:r w:rsidR="007309A2" w:rsidRPr="007A79D2">
        <w:rPr>
          <w:rFonts w:cs="Traditional Arabic" w:hint="cs"/>
          <w:b/>
          <w:bCs/>
          <w:sz w:val="34"/>
          <w:szCs w:val="34"/>
          <w:rtl/>
        </w:rPr>
        <w:t>ومن جاء لغير ذلك فهو بمنزلة الرجل ينظر إلى متاع غيره</w:t>
      </w:r>
      <w:proofErr w:type="gramStart"/>
      <w:r w:rsidR="007309A2" w:rsidRPr="007A79D2">
        <w:rPr>
          <w:rFonts w:cs="Traditional Arabic" w:hint="cs"/>
          <w:b/>
          <w:bCs/>
          <w:sz w:val="34"/>
          <w:szCs w:val="34"/>
          <w:rtl/>
        </w:rPr>
        <w:t>"</w:t>
      </w:r>
      <w:r w:rsidR="00061754" w:rsidRPr="007A79D2">
        <w:rPr>
          <w:rFonts w:ascii="Simplified Arabic" w:eastAsia="Times New Roman" w:hAnsi="Simplified Arabic" w:cs="Traditional Arabic" w:hint="cs"/>
          <w:b/>
          <w:bCs/>
          <w:sz w:val="34"/>
          <w:szCs w:val="34"/>
          <w:rtl/>
          <w:lang w:eastAsia="en-US"/>
        </w:rPr>
        <w:t xml:space="preserve"> </w:t>
      </w:r>
      <w:r w:rsidR="008332B4" w:rsidRPr="007A79D2">
        <w:rPr>
          <w:rFonts w:ascii="Simplified Arabic" w:eastAsia="Times New Roman" w:hAnsi="Simplified Arabic" w:cs="Traditional Arabic" w:hint="cs"/>
          <w:b/>
          <w:bCs/>
          <w:sz w:val="34"/>
          <w:szCs w:val="34"/>
          <w:rtl/>
          <w:lang w:eastAsia="en-US"/>
        </w:rPr>
        <w:t xml:space="preserve"> </w:t>
      </w:r>
      <w:r w:rsidR="00F73A38" w:rsidRPr="007A79D2">
        <w:rPr>
          <w:rFonts w:ascii="Simplified Arabic" w:eastAsia="Times New Roman" w:hAnsi="Simplified Arabic" w:cs="Traditional Arabic" w:hint="cs"/>
          <w:b/>
          <w:bCs/>
          <w:sz w:val="34"/>
          <w:szCs w:val="34"/>
          <w:rtl/>
          <w:lang w:eastAsia="en-US"/>
        </w:rPr>
        <w:t>(</w:t>
      </w:r>
      <w:proofErr w:type="gramEnd"/>
      <w:r w:rsidR="00F73A38" w:rsidRPr="007A79D2">
        <w:rPr>
          <w:rFonts w:ascii="Simplified Arabic" w:eastAsia="Times New Roman" w:hAnsi="Simplified Arabic" w:cs="Traditional Arabic" w:hint="cs"/>
          <w:b/>
          <w:bCs/>
          <w:sz w:val="34"/>
          <w:szCs w:val="34"/>
          <w:rtl/>
          <w:lang w:eastAsia="en-US"/>
        </w:rPr>
        <w:t xml:space="preserve"> صح</w:t>
      </w:r>
      <w:r w:rsidR="000B29B1" w:rsidRPr="007A79D2">
        <w:rPr>
          <w:rFonts w:ascii="Simplified Arabic" w:eastAsia="Times New Roman" w:hAnsi="Simplified Arabic" w:cs="Traditional Arabic" w:hint="cs"/>
          <w:b/>
          <w:bCs/>
          <w:sz w:val="34"/>
          <w:szCs w:val="34"/>
          <w:rtl/>
          <w:lang w:eastAsia="en-US"/>
        </w:rPr>
        <w:t>ي</w:t>
      </w:r>
      <w:r w:rsidR="00F73A38" w:rsidRPr="007A79D2">
        <w:rPr>
          <w:rFonts w:ascii="Simplified Arabic" w:eastAsia="Times New Roman" w:hAnsi="Simplified Arabic" w:cs="Traditional Arabic" w:hint="cs"/>
          <w:b/>
          <w:bCs/>
          <w:sz w:val="34"/>
          <w:szCs w:val="34"/>
          <w:rtl/>
          <w:lang w:eastAsia="en-US"/>
        </w:rPr>
        <w:t>ح الترغيب والترهيب</w:t>
      </w:r>
      <w:r w:rsidR="00061754" w:rsidRPr="007A79D2">
        <w:rPr>
          <w:rFonts w:ascii="Simplified Arabic" w:eastAsia="Times New Roman" w:hAnsi="Simplified Arabic" w:cs="Traditional Arabic" w:hint="cs"/>
          <w:b/>
          <w:bCs/>
          <w:sz w:val="34"/>
          <w:szCs w:val="34"/>
          <w:rtl/>
          <w:lang w:eastAsia="en-US"/>
        </w:rPr>
        <w:t>:</w:t>
      </w:r>
      <w:r w:rsidR="00F73A38" w:rsidRPr="007A79D2">
        <w:rPr>
          <w:rFonts w:ascii="Simplified Arabic" w:eastAsia="Times New Roman" w:hAnsi="Simplified Arabic" w:cs="Traditional Arabic" w:hint="cs"/>
          <w:b/>
          <w:bCs/>
          <w:sz w:val="34"/>
          <w:szCs w:val="34"/>
          <w:rtl/>
          <w:lang w:eastAsia="en-US"/>
        </w:rPr>
        <w:t xml:space="preserve"> 87)</w:t>
      </w:r>
      <w:r w:rsidR="00934A41" w:rsidRPr="007A79D2">
        <w:rPr>
          <w:rFonts w:ascii="Simplified Arabic" w:eastAsia="Times New Roman" w:hAnsi="Simplified Arabic" w:cs="Traditional Arabic" w:hint="cs"/>
          <w:b/>
          <w:bCs/>
          <w:sz w:val="34"/>
          <w:szCs w:val="34"/>
          <w:rtl/>
          <w:lang w:eastAsia="en-US"/>
        </w:rPr>
        <w:t xml:space="preserve"> (صحيح الجامع: 6184)</w:t>
      </w:r>
    </w:p>
    <w:p w14:paraId="5A71AFF9" w14:textId="77777777" w:rsidR="00D1209B" w:rsidRPr="007A79D2" w:rsidRDefault="007309A2" w:rsidP="00F573F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يقول الشيخ خليل هراس في تعليقه</w:t>
      </w:r>
      <w:r w:rsidR="001B753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على</w:t>
      </w:r>
      <w:r w:rsidR="00B55A13"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الترغيب والترهيب</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B55A13" w:rsidRPr="007A79D2">
        <w:rPr>
          <w:rFonts w:ascii="Simplified Arabic" w:hAnsi="Simplified Arabic" w:cs="Traditional Arabic" w:hint="cs"/>
          <w:b/>
          <w:bCs/>
          <w:sz w:val="34"/>
          <w:szCs w:val="34"/>
          <w:rtl/>
        </w:rPr>
        <w:t>/</w:t>
      </w:r>
      <w:r w:rsidR="00F73A38" w:rsidRPr="007A79D2">
        <w:rPr>
          <w:rFonts w:ascii="Simplified Arabic" w:hAnsi="Simplified Arabic" w:cs="Traditional Arabic" w:hint="cs"/>
          <w:b/>
          <w:bCs/>
          <w:sz w:val="34"/>
          <w:szCs w:val="34"/>
          <w:rtl/>
        </w:rPr>
        <w:t>1</w:t>
      </w:r>
      <w:r w:rsidRPr="007A79D2">
        <w:rPr>
          <w:rFonts w:ascii="Simplified Arabic" w:hAnsi="Simplified Arabic" w:cs="Traditional Arabic" w:hint="cs"/>
          <w:b/>
          <w:bCs/>
          <w:sz w:val="34"/>
          <w:szCs w:val="34"/>
          <w:rtl/>
        </w:rPr>
        <w:t>13</w:t>
      </w:r>
      <w:r w:rsidR="00B55A13"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w:t>
      </w:r>
    </w:p>
    <w:p w14:paraId="5678DCD7" w14:textId="748FD8DF" w:rsidR="007309A2" w:rsidRPr="007A79D2" w:rsidRDefault="0063758C"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قوله </w:t>
      </w:r>
      <w:r w:rsidR="00061754" w:rsidRPr="007A79D2">
        <w:rPr>
          <w:rFonts w:ascii="Sakkal Majalla" w:hAnsi="Sakkal Majalla" w:cs="Traditional Arabic" w:hint="cs"/>
          <w:b/>
          <w:bCs/>
          <w:sz w:val="34"/>
          <w:szCs w:val="34"/>
          <w:rtl/>
        </w:rPr>
        <w:t>صلى الله عليه وسلم</w:t>
      </w:r>
      <w:r w:rsidR="008332B4"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"فهو بمنزلة المجاهدين في سبيل الله"</w:t>
      </w:r>
      <w:r w:rsidR="001B7537" w:rsidRPr="007A79D2">
        <w:rPr>
          <w:rFonts w:cs="Traditional Arabic" w:hint="cs"/>
          <w:b/>
          <w:bCs/>
          <w:sz w:val="34"/>
          <w:szCs w:val="34"/>
          <w:rtl/>
        </w:rPr>
        <w:t xml:space="preserve"> </w:t>
      </w:r>
      <w:r w:rsidR="007309A2" w:rsidRPr="007A79D2">
        <w:rPr>
          <w:rFonts w:ascii="Simplified Arabic" w:eastAsia="Times New Roman" w:hAnsi="Simplified Arabic" w:cs="Traditional Arabic" w:hint="cs"/>
          <w:b/>
          <w:bCs/>
          <w:sz w:val="34"/>
          <w:szCs w:val="34"/>
          <w:rtl/>
          <w:lang w:eastAsia="en-US"/>
        </w:rPr>
        <w:t>أي</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في درجة المحاربين لإعلاء كلمة الله</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ولا شك أن طلب العلم النافع وتعليمه لمن يطلبه</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هو نوع من الجهاد</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فإن الجهاد لا يكون بالسيف وحده</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بل بالبيان والموعظة وإقامة البرهان.</w:t>
      </w:r>
      <w:r w:rsidR="00061754"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 xml:space="preserve">وقوله </w:t>
      </w:r>
      <w:r w:rsidR="00061754" w:rsidRPr="007A79D2">
        <w:rPr>
          <w:rFonts w:ascii="Sakkal Majalla" w:eastAsia="Times New Roman" w:hAnsi="Sakkal Majalla" w:cs="Traditional Arabic" w:hint="cs"/>
          <w:b/>
          <w:bCs/>
          <w:sz w:val="34"/>
          <w:szCs w:val="34"/>
          <w:rtl/>
          <w:lang w:eastAsia="en-US"/>
        </w:rPr>
        <w:t>صلى الله عليه وسلم</w:t>
      </w:r>
      <w:r w:rsidR="007309A2"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"فهو بمنزلة الرجل ينظر إلى متاع غيره</w:t>
      </w:r>
      <w:r w:rsidR="001B7537" w:rsidRPr="007A79D2">
        <w:rPr>
          <w:rFonts w:cs="Traditional Arabic" w:hint="cs"/>
          <w:b/>
          <w:bCs/>
          <w:sz w:val="34"/>
          <w:szCs w:val="34"/>
          <w:rtl/>
        </w:rPr>
        <w:t xml:space="preserve"> </w:t>
      </w:r>
      <w:r w:rsidR="007309A2" w:rsidRPr="007A79D2">
        <w:rPr>
          <w:rFonts w:cs="Traditional Arabic" w:hint="cs"/>
          <w:b/>
          <w:bCs/>
          <w:sz w:val="34"/>
          <w:szCs w:val="34"/>
          <w:rtl/>
        </w:rPr>
        <w:t>"</w:t>
      </w:r>
      <w:r w:rsidR="007309A2" w:rsidRPr="007A79D2">
        <w:rPr>
          <w:rFonts w:ascii="Simplified Arabic" w:eastAsia="Times New Roman" w:hAnsi="Simplified Arabic" w:cs="Traditional Arabic" w:hint="cs"/>
          <w:b/>
          <w:bCs/>
          <w:sz w:val="34"/>
          <w:szCs w:val="34"/>
          <w:rtl/>
          <w:lang w:eastAsia="en-US"/>
        </w:rPr>
        <w:t>يعني</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لاحظ</w:t>
      </w:r>
      <w:r w:rsidR="00C87A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له من هذا الخير إلا النظر</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كما ينظر الفقير المحروم إلى ما عند الأغنياء من ع</w:t>
      </w:r>
      <w:r w:rsidR="00C87A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ر</w:t>
      </w:r>
      <w:r w:rsidR="00C87A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ض</w:t>
      </w:r>
      <w:r w:rsidR="00C87A2A"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ومتاع.</w:t>
      </w:r>
      <w:r w:rsidR="00F73A38" w:rsidRPr="007A79D2">
        <w:rPr>
          <w:rFonts w:ascii="Simplified Arabic" w:eastAsia="Times New Roman" w:hAnsi="Simplified Arabic" w:cs="Traditional Arabic" w:hint="cs"/>
          <w:b/>
          <w:bCs/>
          <w:sz w:val="34"/>
          <w:szCs w:val="34"/>
          <w:rtl/>
          <w:lang w:eastAsia="en-US"/>
        </w:rPr>
        <w:t xml:space="preserve"> أه</w:t>
      </w:r>
    </w:p>
    <w:p w14:paraId="75BD07D5" w14:textId="6946E14B" w:rsidR="008332B4" w:rsidRPr="007A79D2" w:rsidRDefault="00C87A2A" w:rsidP="00F573F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lastRenderedPageBreak/>
        <w:t xml:space="preserve">- وأخرج الترمذي من حديث أنس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 قال رسول الله </w:t>
      </w:r>
      <w:r w:rsidR="00061754" w:rsidRPr="007A79D2">
        <w:rPr>
          <w:rFonts w:ascii="Sakkal Majalla" w:hAnsi="Sakkal Majalla" w:cs="Traditional Arabic" w:hint="cs"/>
          <w:b/>
          <w:bCs/>
          <w:sz w:val="34"/>
          <w:szCs w:val="34"/>
          <w:rtl/>
        </w:rPr>
        <w:t>صلى الله عليه وسلم</w:t>
      </w:r>
      <w:r w:rsidR="00061754" w:rsidRPr="007A79D2">
        <w:rPr>
          <w:rFonts w:ascii="Simplified Arabic" w:hAnsi="Simplified Arabic" w:cs="Traditional Arabic" w:hint="cs"/>
          <w:b/>
          <w:bCs/>
          <w:sz w:val="34"/>
          <w:szCs w:val="34"/>
          <w:rtl/>
        </w:rPr>
        <w:t>:</w:t>
      </w:r>
      <w:r w:rsidRPr="007A79D2">
        <w:rPr>
          <w:rFonts w:cs="Traditional Arabic" w:hint="cs"/>
          <w:b/>
          <w:bCs/>
          <w:sz w:val="34"/>
          <w:szCs w:val="34"/>
          <w:rtl/>
        </w:rPr>
        <w:t xml:space="preserve">" من خرج في طلب العلم، فهو في سبيل الله حتى يرجع " </w:t>
      </w:r>
      <w:r w:rsidRPr="007A79D2">
        <w:rPr>
          <w:rFonts w:ascii="Simplified Arabic" w:eastAsia="Times New Roman" w:hAnsi="Simplified Arabic" w:cs="Traditional Arabic" w:hint="cs"/>
          <w:b/>
          <w:bCs/>
          <w:sz w:val="34"/>
          <w:szCs w:val="34"/>
          <w:rtl/>
          <w:lang w:eastAsia="en-US"/>
        </w:rPr>
        <w:t>(صحيح الترغيب والترهيب: 88)</w:t>
      </w:r>
    </w:p>
    <w:p w14:paraId="6FE26D83" w14:textId="77777777" w:rsidR="00AC3726" w:rsidRPr="007A79D2" w:rsidRDefault="00AC3726" w:rsidP="00F573FC">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12- طالب العلم المجتهد يؤويه الله ولا يعرض عنه</w:t>
      </w:r>
      <w:r w:rsidR="001230FF" w:rsidRPr="007A79D2">
        <w:rPr>
          <w:rFonts w:ascii="Calibri" w:eastAsia="Times New Roman" w:hAnsi="Calibri" w:cs="Traditional Arabic" w:hint="cs"/>
          <w:b/>
          <w:bCs/>
          <w:sz w:val="34"/>
          <w:szCs w:val="34"/>
          <w:rtl/>
          <w:lang w:eastAsia="en-US" w:bidi="ar-SA"/>
        </w:rPr>
        <w:t>:</w:t>
      </w:r>
      <w:r w:rsidRPr="007A79D2">
        <w:rPr>
          <w:rFonts w:ascii="Calibri" w:eastAsia="Times New Roman" w:hAnsi="Calibri" w:cs="Traditional Arabic" w:hint="cs"/>
          <w:b/>
          <w:bCs/>
          <w:sz w:val="34"/>
          <w:szCs w:val="34"/>
          <w:rtl/>
          <w:lang w:eastAsia="en-US" w:bidi="ar-SA"/>
        </w:rPr>
        <w:t xml:space="preserve"> </w:t>
      </w:r>
    </w:p>
    <w:p w14:paraId="5C903399" w14:textId="65457BE6" w:rsidR="00AC3726" w:rsidRPr="007A79D2" w:rsidRDefault="00AC3726" w:rsidP="00F573FC">
      <w:pPr>
        <w:jc w:val="both"/>
        <w:rPr>
          <w:rFonts w:cs="Traditional Arabic"/>
          <w:b/>
          <w:bCs/>
          <w:sz w:val="34"/>
          <w:szCs w:val="34"/>
          <w:rtl/>
        </w:rPr>
      </w:pPr>
      <w:r w:rsidRPr="007A79D2">
        <w:rPr>
          <w:rFonts w:ascii="Simplified Arabic" w:hAnsi="Simplified Arabic" w:cs="Traditional Arabic" w:hint="cs"/>
          <w:b/>
          <w:bCs/>
          <w:sz w:val="34"/>
          <w:szCs w:val="34"/>
          <w:rtl/>
        </w:rPr>
        <w:t xml:space="preserve">ودليل ذلك ما أخرجه البخاري ومسلم عن أبي واقد </w:t>
      </w:r>
      <w:proofErr w:type="spellStart"/>
      <w:r w:rsidRPr="007A79D2">
        <w:rPr>
          <w:rFonts w:ascii="Simplified Arabic" w:hAnsi="Simplified Arabic" w:cs="Traditional Arabic" w:hint="cs"/>
          <w:b/>
          <w:bCs/>
          <w:sz w:val="34"/>
          <w:szCs w:val="34"/>
          <w:rtl/>
        </w:rPr>
        <w:t>الليثي</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 xml:space="preserve">أن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بينما هو جالس في المسجد والناس معه، إذ أقبل ثلاثة نفر</w:t>
      </w:r>
      <w:r w:rsidRPr="007A79D2">
        <w:rPr>
          <w:rStyle w:val="a5"/>
          <w:rFonts w:cs="Traditional Arabic"/>
          <w:b/>
          <w:bCs/>
          <w:sz w:val="34"/>
          <w:szCs w:val="34"/>
          <w:rtl/>
        </w:rPr>
        <w:footnoteReference w:id="28"/>
      </w:r>
      <w:r w:rsidRPr="007A79D2">
        <w:rPr>
          <w:rFonts w:cs="Traditional Arabic" w:hint="cs"/>
          <w:b/>
          <w:bCs/>
          <w:sz w:val="34"/>
          <w:szCs w:val="34"/>
          <w:rtl/>
        </w:rPr>
        <w:t xml:space="preserve"> فأقبل اثنان إلى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وذهب واحد، قال: فوقفا على رسول الله </w:t>
      </w:r>
      <w:r w:rsidR="00061754" w:rsidRPr="007A79D2">
        <w:rPr>
          <w:rFonts w:ascii="Sakkal Majalla" w:hAnsi="Sakkal Majalla" w:cs="Traditional Arabic" w:hint="cs"/>
          <w:b/>
          <w:bCs/>
          <w:sz w:val="34"/>
          <w:szCs w:val="34"/>
          <w:rtl/>
        </w:rPr>
        <w:t>صلى الله عليه وسلم</w:t>
      </w:r>
      <w:r w:rsidR="00061754" w:rsidRPr="007A79D2">
        <w:rPr>
          <w:rFonts w:cs="Traditional Arabic" w:hint="cs"/>
          <w:b/>
          <w:bCs/>
          <w:sz w:val="34"/>
          <w:szCs w:val="34"/>
          <w:rtl/>
        </w:rPr>
        <w:t>،</w:t>
      </w:r>
      <w:r w:rsidRPr="007A79D2">
        <w:rPr>
          <w:rFonts w:cs="Traditional Arabic" w:hint="cs"/>
          <w:b/>
          <w:bCs/>
          <w:sz w:val="34"/>
          <w:szCs w:val="34"/>
          <w:rtl/>
        </w:rPr>
        <w:t xml:space="preserve"> فأما أحدهما: فرأى فرجة</w:t>
      </w:r>
      <w:r w:rsidRPr="007A79D2">
        <w:rPr>
          <w:rStyle w:val="a5"/>
          <w:rFonts w:cs="Traditional Arabic"/>
          <w:b/>
          <w:bCs/>
          <w:sz w:val="34"/>
          <w:szCs w:val="34"/>
          <w:rtl/>
        </w:rPr>
        <w:footnoteReference w:id="29"/>
      </w:r>
      <w:r w:rsidRPr="007A79D2">
        <w:rPr>
          <w:rFonts w:cs="Traditional Arabic" w:hint="cs"/>
          <w:b/>
          <w:bCs/>
          <w:sz w:val="34"/>
          <w:szCs w:val="34"/>
          <w:rtl/>
        </w:rPr>
        <w:t xml:space="preserve"> في الحلقة</w:t>
      </w:r>
      <w:r w:rsidRPr="007A79D2">
        <w:rPr>
          <w:rStyle w:val="a5"/>
          <w:rFonts w:cs="Traditional Arabic"/>
          <w:b/>
          <w:bCs/>
          <w:sz w:val="34"/>
          <w:szCs w:val="34"/>
          <w:rtl/>
        </w:rPr>
        <w:footnoteReference w:id="30"/>
      </w:r>
      <w:r w:rsidRPr="007A79D2">
        <w:rPr>
          <w:rFonts w:cs="Traditional Arabic" w:hint="cs"/>
          <w:b/>
          <w:bCs/>
          <w:sz w:val="34"/>
          <w:szCs w:val="34"/>
          <w:rtl/>
        </w:rPr>
        <w:t xml:space="preserve"> فجلس فيها، وأما الآخر: فجلس خلفهم، وأما الثالث فأدبر ذاهبا، فلما فرغ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قال: "ألا أخبركم عن النفر الثلاثة؟ أما أحدهم فأوى إلى الله فآواه الله، وأما الآخر فاستحيا </w:t>
      </w:r>
      <w:proofErr w:type="spellStart"/>
      <w:r w:rsidRPr="007A79D2">
        <w:rPr>
          <w:rFonts w:cs="Traditional Arabic" w:hint="cs"/>
          <w:b/>
          <w:bCs/>
          <w:sz w:val="34"/>
          <w:szCs w:val="34"/>
          <w:rtl/>
        </w:rPr>
        <w:t>فاستحيا</w:t>
      </w:r>
      <w:proofErr w:type="spellEnd"/>
      <w:r w:rsidRPr="007A79D2">
        <w:rPr>
          <w:rFonts w:cs="Traditional Arabic" w:hint="cs"/>
          <w:b/>
          <w:bCs/>
          <w:sz w:val="34"/>
          <w:szCs w:val="34"/>
          <w:rtl/>
        </w:rPr>
        <w:t xml:space="preserve"> الله منه، وأما الآخر فأعرض </w:t>
      </w:r>
      <w:proofErr w:type="spellStart"/>
      <w:r w:rsidRPr="007A79D2">
        <w:rPr>
          <w:rFonts w:cs="Traditional Arabic" w:hint="cs"/>
          <w:b/>
          <w:bCs/>
          <w:sz w:val="34"/>
          <w:szCs w:val="34"/>
          <w:rtl/>
        </w:rPr>
        <w:t>فأعرض</w:t>
      </w:r>
      <w:proofErr w:type="spellEnd"/>
      <w:r w:rsidRPr="007A79D2">
        <w:rPr>
          <w:rFonts w:cs="Traditional Arabic" w:hint="cs"/>
          <w:b/>
          <w:bCs/>
          <w:sz w:val="34"/>
          <w:szCs w:val="34"/>
          <w:rtl/>
        </w:rPr>
        <w:t xml:space="preserve"> الله عنه"</w:t>
      </w:r>
    </w:p>
    <w:p w14:paraId="23185BE9" w14:textId="77777777" w:rsidR="00AC3726" w:rsidRPr="007A79D2" w:rsidRDefault="00AC3726" w:rsidP="00F573FC">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قال ابن القيم -رحمه الله- في كتابه مفتاح دار السعادة: 1/103:</w:t>
      </w:r>
      <w:r w:rsidRPr="007A79D2">
        <w:rPr>
          <w:rFonts w:ascii="Simplified Arabic" w:eastAsia="Times New Roman" w:hAnsi="Simplified Arabic" w:cs="Traditional Arabic" w:hint="cs"/>
          <w:b/>
          <w:bCs/>
          <w:sz w:val="34"/>
          <w:szCs w:val="34"/>
          <w:rtl/>
          <w:lang w:eastAsia="en-US"/>
        </w:rPr>
        <w:t xml:space="preserve"> "لو لم يكن لطالب العلم إلا أن الله يؤويه إليه ولا يعرض عنه لكفى به فضلا"</w:t>
      </w:r>
    </w:p>
    <w:p w14:paraId="788ABFA0" w14:textId="77777777" w:rsidR="00AC3726" w:rsidRPr="007A79D2" w:rsidRDefault="00AC3726" w:rsidP="00F573FC">
      <w:pPr>
        <w:jc w:val="both"/>
        <w:rPr>
          <w:rFonts w:ascii="Simplified Arabic" w:eastAsia="Times New Roman" w:hAnsi="Simplified Arabic" w:cs="Traditional Arabic"/>
          <w:b/>
          <w:bCs/>
          <w:sz w:val="34"/>
          <w:szCs w:val="34"/>
          <w:rtl/>
          <w:lang w:eastAsia="en-US" w:bidi="ar-SA"/>
        </w:rPr>
      </w:pPr>
    </w:p>
    <w:p w14:paraId="7DE64FFD" w14:textId="4B3E5495" w:rsidR="007309A2" w:rsidRPr="007A79D2" w:rsidRDefault="00696DF8" w:rsidP="00F573FC">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w:t>
      </w:r>
      <w:r w:rsidR="00117D53" w:rsidRPr="007A79D2">
        <w:rPr>
          <w:rFonts w:ascii="Calibri" w:eastAsia="Times New Roman" w:hAnsi="Calibri" w:cs="Traditional Arabic" w:hint="cs"/>
          <w:b/>
          <w:bCs/>
          <w:sz w:val="34"/>
          <w:szCs w:val="34"/>
          <w:rtl/>
          <w:lang w:eastAsia="en-US" w:bidi="ar-SA"/>
        </w:rPr>
        <w:t>3</w:t>
      </w:r>
      <w:r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 xml:space="preserve">طالب العلم دعا له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Calibri" w:eastAsia="Times New Roman" w:hAnsi="Calibri" w:cs="Traditional Arabic" w:hint="cs"/>
          <w:b/>
          <w:bCs/>
          <w:sz w:val="34"/>
          <w:szCs w:val="34"/>
          <w:rtl/>
          <w:lang w:eastAsia="en-US" w:bidi="ar-SA"/>
        </w:rPr>
        <w:t xml:space="preserve"> بنضارة الوجه</w:t>
      </w:r>
      <w:r w:rsidR="001230FF" w:rsidRPr="007A79D2">
        <w:rPr>
          <w:rFonts w:ascii="Calibri" w:eastAsia="Times New Roman" w:hAnsi="Calibri" w:cs="Traditional Arabic" w:hint="cs"/>
          <w:b/>
          <w:bCs/>
          <w:sz w:val="34"/>
          <w:szCs w:val="34"/>
          <w:rtl/>
          <w:lang w:eastAsia="en-US" w:bidi="ar-SA"/>
        </w:rPr>
        <w:t>:</w:t>
      </w:r>
    </w:p>
    <w:p w14:paraId="07978849" w14:textId="19410B3E" w:rsidR="008332B4" w:rsidRPr="007A79D2" w:rsidRDefault="007309A2" w:rsidP="00F573F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فقد أخرج الإمام أحمد وابن ماجه من حديث أنس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عن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p>
    <w:p w14:paraId="5B54173C" w14:textId="59171ED1" w:rsidR="007309A2" w:rsidRPr="007A79D2" w:rsidRDefault="008332B4" w:rsidP="00F573FC">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r w:rsidR="007309A2" w:rsidRPr="007A79D2">
        <w:rPr>
          <w:rFonts w:cs="Traditional Arabic" w:hint="cs"/>
          <w:b/>
          <w:bCs/>
          <w:sz w:val="34"/>
          <w:szCs w:val="34"/>
          <w:rtl/>
        </w:rPr>
        <w:t>ن</w:t>
      </w:r>
      <w:r w:rsidR="00934A41" w:rsidRPr="007A79D2">
        <w:rPr>
          <w:rFonts w:cs="Traditional Arabic" w:hint="cs"/>
          <w:b/>
          <w:bCs/>
          <w:sz w:val="34"/>
          <w:szCs w:val="34"/>
          <w:rtl/>
        </w:rPr>
        <w:t>َ</w:t>
      </w:r>
      <w:r w:rsidR="007309A2" w:rsidRPr="007A79D2">
        <w:rPr>
          <w:rFonts w:cs="Traditional Arabic" w:hint="cs"/>
          <w:b/>
          <w:bCs/>
          <w:sz w:val="34"/>
          <w:szCs w:val="34"/>
          <w:rtl/>
        </w:rPr>
        <w:t>ض</w:t>
      </w:r>
      <w:r w:rsidR="00934A41" w:rsidRPr="007A79D2">
        <w:rPr>
          <w:rFonts w:cs="Traditional Arabic" w:hint="cs"/>
          <w:b/>
          <w:bCs/>
          <w:sz w:val="34"/>
          <w:szCs w:val="34"/>
          <w:rtl/>
        </w:rPr>
        <w:t>َّ</w:t>
      </w:r>
      <w:r w:rsidR="007309A2" w:rsidRPr="007A79D2">
        <w:rPr>
          <w:rFonts w:cs="Traditional Arabic" w:hint="cs"/>
          <w:b/>
          <w:bCs/>
          <w:sz w:val="34"/>
          <w:szCs w:val="34"/>
          <w:rtl/>
        </w:rPr>
        <w:t>ر</w:t>
      </w:r>
      <w:r w:rsidR="00934A41" w:rsidRPr="007A79D2">
        <w:rPr>
          <w:rFonts w:cs="Traditional Arabic" w:hint="cs"/>
          <w:b/>
          <w:bCs/>
          <w:sz w:val="34"/>
          <w:szCs w:val="34"/>
          <w:rtl/>
        </w:rPr>
        <w:t>َ</w:t>
      </w:r>
      <w:r w:rsidRPr="007A79D2">
        <w:rPr>
          <w:rStyle w:val="a5"/>
          <w:rFonts w:cs="Traditional Arabic"/>
          <w:b/>
          <w:bCs/>
          <w:sz w:val="34"/>
          <w:szCs w:val="34"/>
          <w:rtl/>
        </w:rPr>
        <w:footnoteReference w:id="31"/>
      </w:r>
      <w:r w:rsidR="007309A2" w:rsidRPr="007A79D2">
        <w:rPr>
          <w:rFonts w:cs="Traditional Arabic" w:hint="cs"/>
          <w:b/>
          <w:bCs/>
          <w:sz w:val="34"/>
          <w:szCs w:val="34"/>
          <w:rtl/>
        </w:rPr>
        <w:t xml:space="preserve"> الله</w:t>
      </w:r>
      <w:r w:rsidR="00934A41" w:rsidRPr="007A79D2">
        <w:rPr>
          <w:rFonts w:cs="Traditional Arabic" w:hint="cs"/>
          <w:b/>
          <w:bCs/>
          <w:sz w:val="34"/>
          <w:szCs w:val="34"/>
          <w:rtl/>
        </w:rPr>
        <w:t>ُ</w:t>
      </w:r>
      <w:r w:rsidR="007309A2" w:rsidRPr="007A79D2">
        <w:rPr>
          <w:rFonts w:cs="Traditional Arabic" w:hint="cs"/>
          <w:b/>
          <w:bCs/>
          <w:sz w:val="34"/>
          <w:szCs w:val="34"/>
          <w:rtl/>
        </w:rPr>
        <w:t xml:space="preserve"> عبدا</w:t>
      </w:r>
      <w:r w:rsidR="004A646C" w:rsidRPr="007A79D2">
        <w:rPr>
          <w:rFonts w:cs="Traditional Arabic" w:hint="cs"/>
          <w:b/>
          <w:bCs/>
          <w:sz w:val="34"/>
          <w:szCs w:val="34"/>
          <w:rtl/>
        </w:rPr>
        <w:t>ً</w:t>
      </w:r>
      <w:r w:rsidR="007309A2" w:rsidRPr="007A79D2">
        <w:rPr>
          <w:rFonts w:cs="Traditional Arabic" w:hint="cs"/>
          <w:b/>
          <w:bCs/>
          <w:sz w:val="34"/>
          <w:szCs w:val="34"/>
          <w:rtl/>
        </w:rPr>
        <w:t xml:space="preserve"> سمع مقالتي</w:t>
      </w:r>
      <w:r w:rsidR="0063758C" w:rsidRPr="007A79D2">
        <w:rPr>
          <w:rFonts w:cs="Traditional Arabic" w:hint="cs"/>
          <w:b/>
          <w:bCs/>
          <w:sz w:val="34"/>
          <w:szCs w:val="34"/>
          <w:rtl/>
        </w:rPr>
        <w:t xml:space="preserve">، </w:t>
      </w:r>
      <w:r w:rsidR="007309A2" w:rsidRPr="007A79D2">
        <w:rPr>
          <w:rFonts w:cs="Traditional Arabic" w:hint="cs"/>
          <w:b/>
          <w:bCs/>
          <w:sz w:val="34"/>
          <w:szCs w:val="34"/>
          <w:rtl/>
        </w:rPr>
        <w:t>فوقاها</w:t>
      </w:r>
      <w:r w:rsidR="0063758C" w:rsidRPr="007A79D2">
        <w:rPr>
          <w:rFonts w:cs="Traditional Arabic" w:hint="cs"/>
          <w:b/>
          <w:bCs/>
          <w:sz w:val="34"/>
          <w:szCs w:val="34"/>
          <w:rtl/>
        </w:rPr>
        <w:t xml:space="preserve">، </w:t>
      </w:r>
      <w:r w:rsidR="007309A2" w:rsidRPr="007A79D2">
        <w:rPr>
          <w:rFonts w:cs="Traditional Arabic" w:hint="cs"/>
          <w:b/>
          <w:bCs/>
          <w:sz w:val="34"/>
          <w:szCs w:val="34"/>
          <w:rtl/>
        </w:rPr>
        <w:t>ثم بلغها عني</w:t>
      </w:r>
      <w:r w:rsidR="0063758C" w:rsidRPr="007A79D2">
        <w:rPr>
          <w:rFonts w:cs="Traditional Arabic" w:hint="cs"/>
          <w:b/>
          <w:bCs/>
          <w:sz w:val="34"/>
          <w:szCs w:val="34"/>
          <w:rtl/>
        </w:rPr>
        <w:t xml:space="preserve">، </w:t>
      </w:r>
      <w:r w:rsidR="007309A2" w:rsidRPr="007A79D2">
        <w:rPr>
          <w:rFonts w:cs="Traditional Arabic" w:hint="cs"/>
          <w:b/>
          <w:bCs/>
          <w:sz w:val="34"/>
          <w:szCs w:val="34"/>
          <w:rtl/>
        </w:rPr>
        <w:t>فرب حامل فقه غير فقيه</w:t>
      </w:r>
      <w:r w:rsidR="0063758C" w:rsidRPr="007A79D2">
        <w:rPr>
          <w:rFonts w:cs="Traditional Arabic" w:hint="cs"/>
          <w:b/>
          <w:bCs/>
          <w:sz w:val="34"/>
          <w:szCs w:val="34"/>
          <w:rtl/>
        </w:rPr>
        <w:t xml:space="preserve">، </w:t>
      </w:r>
      <w:r w:rsidR="007309A2" w:rsidRPr="007A79D2">
        <w:rPr>
          <w:rFonts w:cs="Traditional Arabic" w:hint="cs"/>
          <w:b/>
          <w:bCs/>
          <w:sz w:val="34"/>
          <w:szCs w:val="34"/>
          <w:rtl/>
        </w:rPr>
        <w:t>ورب حامل فقه إلى من هو أفقه منه</w:t>
      </w:r>
      <w:proofErr w:type="gramStart"/>
      <w:r w:rsidR="007309A2" w:rsidRPr="007A79D2">
        <w:rPr>
          <w:rFonts w:cs="Traditional Arabic" w:hint="cs"/>
          <w:b/>
          <w:bCs/>
          <w:sz w:val="34"/>
          <w:szCs w:val="34"/>
          <w:rtl/>
        </w:rPr>
        <w:t>"</w:t>
      </w:r>
      <w:r w:rsidR="00061754" w:rsidRPr="007A79D2">
        <w:rPr>
          <w:rFonts w:ascii="Simplified Arabic" w:eastAsia="Times New Roman" w:hAnsi="Simplified Arabic" w:cs="Traditional Arabic" w:hint="cs"/>
          <w:b/>
          <w:bCs/>
          <w:sz w:val="34"/>
          <w:szCs w:val="34"/>
          <w:rtl/>
          <w:lang w:eastAsia="en-US"/>
        </w:rPr>
        <w:t xml:space="preserve">  </w:t>
      </w:r>
      <w:r w:rsidR="001B7537"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6765</w:t>
      </w:r>
      <w:r w:rsidR="001B7537" w:rsidRPr="007A79D2">
        <w:rPr>
          <w:rFonts w:ascii="Simplified Arabic" w:eastAsia="Times New Roman" w:hAnsi="Simplified Arabic" w:cs="Traditional Arabic" w:hint="cs"/>
          <w:b/>
          <w:bCs/>
          <w:sz w:val="34"/>
          <w:szCs w:val="34"/>
          <w:rtl/>
          <w:lang w:eastAsia="en-US"/>
        </w:rPr>
        <w:t>)</w:t>
      </w:r>
    </w:p>
    <w:p w14:paraId="440C33E9" w14:textId="42F1C60D" w:rsidR="008332B4" w:rsidRPr="007A79D2" w:rsidRDefault="00934A41"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وأخرج أبو داود والترمذي</w:t>
      </w:r>
      <w:r w:rsidR="007309A2" w:rsidRPr="007A79D2">
        <w:rPr>
          <w:rFonts w:ascii="Simplified Arabic" w:hAnsi="Simplified Arabic" w:cs="Traditional Arabic" w:hint="cs"/>
          <w:b/>
          <w:bCs/>
          <w:sz w:val="34"/>
          <w:szCs w:val="34"/>
          <w:rtl/>
        </w:rPr>
        <w:t xml:space="preserve"> من حديث عبد الله بن </w:t>
      </w:r>
      <w:proofErr w:type="spellStart"/>
      <w:r w:rsidR="007309A2" w:rsidRPr="007A79D2">
        <w:rPr>
          <w:rFonts w:ascii="Simplified Arabic" w:hAnsi="Simplified Arabic" w:cs="Traditional Arabic" w:hint="cs"/>
          <w:b/>
          <w:bCs/>
          <w:sz w:val="34"/>
          <w:szCs w:val="34"/>
          <w:rtl/>
        </w:rPr>
        <w:t>مسعود</w:t>
      </w:r>
      <w:r w:rsidR="001656D3" w:rsidRPr="007A79D2">
        <w:rPr>
          <w:rFonts w:ascii="Simplified Arabic" w:hAnsi="Simplified Arabic" w:cs="Traditional Arabic"/>
          <w:b/>
          <w:bCs/>
          <w:sz w:val="34"/>
          <w:szCs w:val="34"/>
          <w:rtl/>
        </w:rPr>
        <w:t>رضي</w:t>
      </w:r>
      <w:proofErr w:type="spellEnd"/>
      <w:r w:rsidR="001656D3" w:rsidRPr="007A79D2">
        <w:rPr>
          <w:rFonts w:ascii="Simplified Arabic" w:hAnsi="Simplified Arabic" w:cs="Traditional Arabic"/>
          <w:b/>
          <w:bCs/>
          <w:sz w:val="34"/>
          <w:szCs w:val="34"/>
          <w:rtl/>
        </w:rPr>
        <w:t xml:space="preserve"> الله عنه</w:t>
      </w:r>
      <w:r w:rsidR="00A20E07"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1B7537" w:rsidRPr="007A79D2">
        <w:rPr>
          <w:rFonts w:ascii="Simplified Arabic" w:hAnsi="Simplified Arabic" w:cs="Traditional Arabic" w:hint="cs"/>
          <w:b/>
          <w:bCs/>
          <w:sz w:val="34"/>
          <w:szCs w:val="34"/>
          <w:rtl/>
        </w:rPr>
        <w:t>:</w:t>
      </w:r>
    </w:p>
    <w:p w14:paraId="233046B1" w14:textId="40823077" w:rsidR="007309A2" w:rsidRPr="007A79D2" w:rsidRDefault="007309A2" w:rsidP="00F573FC">
      <w:pPr>
        <w:jc w:val="both"/>
        <w:rPr>
          <w:rFonts w:ascii="Simplified Arabic" w:eastAsia="Times New Roman" w:hAnsi="Simplified Arabic" w:cs="Traditional Arabic"/>
          <w:b/>
          <w:bCs/>
          <w:sz w:val="34"/>
          <w:szCs w:val="34"/>
          <w:lang w:eastAsia="en-US"/>
        </w:rPr>
      </w:pPr>
      <w:r w:rsidRPr="007A79D2">
        <w:rPr>
          <w:rFonts w:cs="Traditional Arabic" w:hint="cs"/>
          <w:b/>
          <w:bCs/>
          <w:sz w:val="34"/>
          <w:szCs w:val="34"/>
          <w:rtl/>
        </w:rPr>
        <w:t>"</w:t>
      </w:r>
      <w:r w:rsidR="008332B4" w:rsidRPr="007A79D2">
        <w:rPr>
          <w:rFonts w:cs="Traditional Arabic" w:hint="cs"/>
          <w:b/>
          <w:bCs/>
          <w:sz w:val="34"/>
          <w:szCs w:val="34"/>
          <w:rtl/>
        </w:rPr>
        <w:t xml:space="preserve"> </w:t>
      </w:r>
      <w:r w:rsidRPr="007A79D2">
        <w:rPr>
          <w:rFonts w:cs="Traditional Arabic" w:hint="cs"/>
          <w:b/>
          <w:bCs/>
          <w:sz w:val="34"/>
          <w:szCs w:val="34"/>
          <w:rtl/>
        </w:rPr>
        <w:t>ن</w:t>
      </w:r>
      <w:r w:rsidR="004A646C" w:rsidRPr="007A79D2">
        <w:rPr>
          <w:rFonts w:cs="Traditional Arabic" w:hint="cs"/>
          <w:b/>
          <w:bCs/>
          <w:sz w:val="34"/>
          <w:szCs w:val="34"/>
          <w:rtl/>
        </w:rPr>
        <w:t>َ</w:t>
      </w:r>
      <w:r w:rsidRPr="007A79D2">
        <w:rPr>
          <w:rFonts w:cs="Traditional Arabic" w:hint="cs"/>
          <w:b/>
          <w:bCs/>
          <w:sz w:val="34"/>
          <w:szCs w:val="34"/>
          <w:rtl/>
        </w:rPr>
        <w:t>ض</w:t>
      </w:r>
      <w:r w:rsidR="004A646C" w:rsidRPr="007A79D2">
        <w:rPr>
          <w:rFonts w:cs="Traditional Arabic" w:hint="cs"/>
          <w:b/>
          <w:bCs/>
          <w:sz w:val="34"/>
          <w:szCs w:val="34"/>
          <w:rtl/>
        </w:rPr>
        <w:t>َّ</w:t>
      </w:r>
      <w:r w:rsidRPr="007A79D2">
        <w:rPr>
          <w:rFonts w:cs="Traditional Arabic" w:hint="cs"/>
          <w:b/>
          <w:bCs/>
          <w:sz w:val="34"/>
          <w:szCs w:val="34"/>
          <w:rtl/>
        </w:rPr>
        <w:t>ر</w:t>
      </w:r>
      <w:r w:rsidR="004A646C" w:rsidRPr="007A79D2">
        <w:rPr>
          <w:rFonts w:cs="Traditional Arabic" w:hint="cs"/>
          <w:b/>
          <w:bCs/>
          <w:sz w:val="34"/>
          <w:szCs w:val="34"/>
          <w:rtl/>
        </w:rPr>
        <w:t>َ</w:t>
      </w:r>
      <w:r w:rsidRPr="007A79D2">
        <w:rPr>
          <w:rFonts w:cs="Traditional Arabic" w:hint="cs"/>
          <w:b/>
          <w:bCs/>
          <w:sz w:val="34"/>
          <w:szCs w:val="34"/>
          <w:rtl/>
        </w:rPr>
        <w:t xml:space="preserve"> الله</w:t>
      </w:r>
      <w:r w:rsidR="004A646C" w:rsidRPr="007A79D2">
        <w:rPr>
          <w:rFonts w:cs="Traditional Arabic" w:hint="cs"/>
          <w:b/>
          <w:bCs/>
          <w:sz w:val="34"/>
          <w:szCs w:val="34"/>
          <w:rtl/>
        </w:rPr>
        <w:t>ُ</w:t>
      </w:r>
      <w:r w:rsidRPr="007A79D2">
        <w:rPr>
          <w:rFonts w:cs="Traditional Arabic" w:hint="cs"/>
          <w:b/>
          <w:bCs/>
          <w:sz w:val="34"/>
          <w:szCs w:val="34"/>
          <w:rtl/>
        </w:rPr>
        <w:t xml:space="preserve"> امرأ سمع منا شيئا</w:t>
      </w:r>
      <w:r w:rsidR="0063758C" w:rsidRPr="007A79D2">
        <w:rPr>
          <w:rFonts w:cs="Traditional Arabic" w:hint="cs"/>
          <w:b/>
          <w:bCs/>
          <w:sz w:val="34"/>
          <w:szCs w:val="34"/>
          <w:rtl/>
        </w:rPr>
        <w:t xml:space="preserve">، </w:t>
      </w:r>
      <w:r w:rsidRPr="007A79D2">
        <w:rPr>
          <w:rFonts w:cs="Traditional Arabic" w:hint="cs"/>
          <w:b/>
          <w:bCs/>
          <w:sz w:val="34"/>
          <w:szCs w:val="34"/>
          <w:rtl/>
        </w:rPr>
        <w:t>فبلغه كما سمعه</w:t>
      </w:r>
      <w:r w:rsidR="0063758C" w:rsidRPr="007A79D2">
        <w:rPr>
          <w:rFonts w:cs="Traditional Arabic" w:hint="cs"/>
          <w:b/>
          <w:bCs/>
          <w:sz w:val="34"/>
          <w:szCs w:val="34"/>
          <w:rtl/>
        </w:rPr>
        <w:t xml:space="preserve">، </w:t>
      </w:r>
      <w:r w:rsidRPr="007A79D2">
        <w:rPr>
          <w:rFonts w:cs="Traditional Arabic" w:hint="cs"/>
          <w:b/>
          <w:bCs/>
          <w:sz w:val="34"/>
          <w:szCs w:val="34"/>
          <w:rtl/>
        </w:rPr>
        <w:t>فرب مبلغ أوعى من سامع</w:t>
      </w:r>
      <w:r w:rsidR="00B55A13" w:rsidRPr="007A79D2">
        <w:rPr>
          <w:rFonts w:cs="Traditional Arabic" w:hint="cs"/>
          <w:b/>
          <w:bCs/>
          <w:sz w:val="34"/>
          <w:szCs w:val="34"/>
          <w:rtl/>
        </w:rPr>
        <w:t xml:space="preserve"> </w:t>
      </w:r>
      <w:proofErr w:type="gramStart"/>
      <w:r w:rsidR="00B55A13" w:rsidRPr="007A79D2">
        <w:rPr>
          <w:rFonts w:cs="Traditional Arabic" w:hint="cs"/>
          <w:b/>
          <w:bCs/>
          <w:sz w:val="34"/>
          <w:szCs w:val="34"/>
          <w:rtl/>
        </w:rPr>
        <w:t>"</w:t>
      </w:r>
      <w:r w:rsidR="00061754" w:rsidRPr="007A79D2">
        <w:rPr>
          <w:rFonts w:cs="Traditional Arabic" w:hint="cs"/>
          <w:b/>
          <w:bCs/>
          <w:sz w:val="34"/>
          <w:szCs w:val="34"/>
          <w:rtl/>
        </w:rPr>
        <w:t xml:space="preserve">  </w:t>
      </w:r>
      <w:r w:rsidR="00B55A13"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6764</w:t>
      </w:r>
      <w:r w:rsidR="00B55A13" w:rsidRPr="007A79D2">
        <w:rPr>
          <w:rFonts w:ascii="Simplified Arabic" w:eastAsia="Times New Roman" w:hAnsi="Simplified Arabic" w:cs="Traditional Arabic" w:hint="cs"/>
          <w:b/>
          <w:bCs/>
          <w:sz w:val="34"/>
          <w:szCs w:val="34"/>
          <w:rtl/>
          <w:lang w:eastAsia="en-US"/>
        </w:rPr>
        <w:t>)</w:t>
      </w:r>
    </w:p>
    <w:p w14:paraId="0E14AE00" w14:textId="6D5C5A7F" w:rsidR="007309A2"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وعند الإمام أحمد من حديث زيد بن ثابت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"نضر الله أمرأ سمع منا حديثا فحفظه حتى يبلغه غيره</w:t>
      </w:r>
      <w:r w:rsidR="0063758C" w:rsidRPr="007A79D2">
        <w:rPr>
          <w:rFonts w:cs="Traditional Arabic" w:hint="cs"/>
          <w:b/>
          <w:bCs/>
          <w:sz w:val="34"/>
          <w:szCs w:val="34"/>
          <w:rtl/>
        </w:rPr>
        <w:t xml:space="preserve">، </w:t>
      </w:r>
      <w:r w:rsidRPr="007A79D2">
        <w:rPr>
          <w:rFonts w:cs="Traditional Arabic" w:hint="cs"/>
          <w:b/>
          <w:bCs/>
          <w:sz w:val="34"/>
          <w:szCs w:val="34"/>
          <w:rtl/>
        </w:rPr>
        <w:t>فإنه رب حامل فقه ليس بفقيه</w:t>
      </w:r>
      <w:r w:rsidR="0063758C" w:rsidRPr="007A79D2">
        <w:rPr>
          <w:rFonts w:cs="Traditional Arabic" w:hint="cs"/>
          <w:b/>
          <w:bCs/>
          <w:sz w:val="34"/>
          <w:szCs w:val="34"/>
          <w:rtl/>
        </w:rPr>
        <w:t xml:space="preserve">، </w:t>
      </w:r>
      <w:r w:rsidRPr="007A79D2">
        <w:rPr>
          <w:rFonts w:cs="Traditional Arabic" w:hint="cs"/>
          <w:b/>
          <w:bCs/>
          <w:sz w:val="34"/>
          <w:szCs w:val="34"/>
          <w:rtl/>
        </w:rPr>
        <w:t>ورب حامل فقه إلى من هو أفقه منه</w:t>
      </w:r>
      <w:r w:rsidR="0063758C" w:rsidRPr="007A79D2">
        <w:rPr>
          <w:rFonts w:cs="Traditional Arabic" w:hint="cs"/>
          <w:b/>
          <w:bCs/>
          <w:sz w:val="34"/>
          <w:szCs w:val="34"/>
          <w:rtl/>
        </w:rPr>
        <w:t xml:space="preserve">، </w:t>
      </w:r>
      <w:r w:rsidRPr="007A79D2">
        <w:rPr>
          <w:rFonts w:cs="Traditional Arabic" w:hint="cs"/>
          <w:b/>
          <w:bCs/>
          <w:sz w:val="34"/>
          <w:szCs w:val="34"/>
          <w:rtl/>
        </w:rPr>
        <w:t>ثلاث خصال لا يغل</w:t>
      </w:r>
      <w:r w:rsidR="008332B4" w:rsidRPr="007A79D2">
        <w:rPr>
          <w:rStyle w:val="a5"/>
          <w:rFonts w:cs="Traditional Arabic"/>
          <w:b/>
          <w:bCs/>
          <w:sz w:val="34"/>
          <w:szCs w:val="34"/>
          <w:rtl/>
        </w:rPr>
        <w:footnoteReference w:id="32"/>
      </w:r>
      <w:r w:rsidRPr="007A79D2">
        <w:rPr>
          <w:rFonts w:cs="Traditional Arabic" w:hint="cs"/>
          <w:b/>
          <w:bCs/>
          <w:sz w:val="34"/>
          <w:szCs w:val="34"/>
          <w:rtl/>
        </w:rPr>
        <w:t xml:space="preserve"> عليهن قلب مسلم أبدا</w:t>
      </w:r>
      <w:r w:rsidR="0063758C" w:rsidRPr="007A79D2">
        <w:rPr>
          <w:rFonts w:cs="Traditional Arabic" w:hint="cs"/>
          <w:b/>
          <w:bCs/>
          <w:sz w:val="34"/>
          <w:szCs w:val="34"/>
          <w:rtl/>
        </w:rPr>
        <w:t xml:space="preserve">: </w:t>
      </w:r>
      <w:r w:rsidRPr="007A79D2">
        <w:rPr>
          <w:rFonts w:cs="Traditional Arabic" w:hint="cs"/>
          <w:b/>
          <w:bCs/>
          <w:sz w:val="34"/>
          <w:szCs w:val="34"/>
          <w:rtl/>
        </w:rPr>
        <w:t xml:space="preserve">إخلاص العمل لله ومناصحة ولاة </w:t>
      </w:r>
      <w:r w:rsidRPr="007A79D2">
        <w:rPr>
          <w:rFonts w:cs="Traditional Arabic" w:hint="cs"/>
          <w:b/>
          <w:bCs/>
          <w:sz w:val="34"/>
          <w:szCs w:val="34"/>
          <w:rtl/>
        </w:rPr>
        <w:lastRenderedPageBreak/>
        <w:t>الأمر</w:t>
      </w:r>
      <w:r w:rsidR="0063758C" w:rsidRPr="007A79D2">
        <w:rPr>
          <w:rFonts w:cs="Traditional Arabic" w:hint="cs"/>
          <w:b/>
          <w:bCs/>
          <w:sz w:val="34"/>
          <w:szCs w:val="34"/>
          <w:rtl/>
        </w:rPr>
        <w:t xml:space="preserve">، </w:t>
      </w:r>
      <w:r w:rsidRPr="007A79D2">
        <w:rPr>
          <w:rFonts w:cs="Traditional Arabic" w:hint="cs"/>
          <w:b/>
          <w:bCs/>
          <w:sz w:val="34"/>
          <w:szCs w:val="34"/>
          <w:rtl/>
        </w:rPr>
        <w:t>ولزوم الجماعة؛</w:t>
      </w:r>
      <w:r w:rsidR="001B7537" w:rsidRPr="007A79D2">
        <w:rPr>
          <w:rFonts w:cs="Traditional Arabic" w:hint="cs"/>
          <w:b/>
          <w:bCs/>
          <w:sz w:val="34"/>
          <w:szCs w:val="34"/>
          <w:rtl/>
        </w:rPr>
        <w:t xml:space="preserve"> </w:t>
      </w:r>
      <w:r w:rsidRPr="007A79D2">
        <w:rPr>
          <w:rFonts w:cs="Traditional Arabic" w:hint="cs"/>
          <w:b/>
          <w:bCs/>
          <w:sz w:val="34"/>
          <w:szCs w:val="34"/>
          <w:rtl/>
        </w:rPr>
        <w:t>فإن دعوتهم تحيط من ورائهم"</w:t>
      </w:r>
      <w:r w:rsidR="00061754" w:rsidRPr="007A79D2">
        <w:rPr>
          <w:rFonts w:ascii="Simplified Arabic" w:eastAsia="Times New Roman" w:hAnsi="Simplified Arabic" w:cs="Traditional Arabic" w:hint="cs"/>
          <w:b/>
          <w:bCs/>
          <w:sz w:val="34"/>
          <w:szCs w:val="34"/>
          <w:rtl/>
          <w:lang w:eastAsia="en-US"/>
        </w:rPr>
        <w:t xml:space="preserve"> </w:t>
      </w:r>
      <w:proofErr w:type="gramStart"/>
      <w:r w:rsidR="00061754" w:rsidRPr="007A79D2">
        <w:rPr>
          <w:rFonts w:ascii="Simplified Arabic" w:eastAsia="Times New Roman" w:hAnsi="Simplified Arabic" w:cs="Traditional Arabic" w:hint="cs"/>
          <w:b/>
          <w:bCs/>
          <w:sz w:val="34"/>
          <w:szCs w:val="34"/>
          <w:rtl/>
          <w:lang w:eastAsia="en-US"/>
        </w:rPr>
        <w:t xml:space="preserve">  </w:t>
      </w:r>
      <w:r w:rsidR="008332B4" w:rsidRPr="007A79D2">
        <w:rPr>
          <w:rFonts w:ascii="Simplified Arabic" w:eastAsia="Times New Roman" w:hAnsi="Simplified Arabic" w:cs="Traditional Arabic" w:hint="cs"/>
          <w:b/>
          <w:bCs/>
          <w:sz w:val="34"/>
          <w:szCs w:val="34"/>
          <w:rtl/>
          <w:lang w:eastAsia="en-US"/>
        </w:rPr>
        <w:t xml:space="preserve"> </w:t>
      </w:r>
      <w:r w:rsidR="001B7537"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6763-6766</w:t>
      </w:r>
      <w:r w:rsidR="001B7537" w:rsidRPr="007A79D2">
        <w:rPr>
          <w:rFonts w:ascii="Simplified Arabic" w:eastAsia="Times New Roman" w:hAnsi="Simplified Arabic" w:cs="Traditional Arabic" w:hint="cs"/>
          <w:b/>
          <w:bCs/>
          <w:sz w:val="34"/>
          <w:szCs w:val="34"/>
          <w:rtl/>
          <w:lang w:eastAsia="en-US"/>
        </w:rPr>
        <w:t>)</w:t>
      </w:r>
      <w:r w:rsidR="004A646C" w:rsidRPr="007A79D2">
        <w:rPr>
          <w:rFonts w:ascii="Simplified Arabic" w:eastAsia="Times New Roman" w:hAnsi="Simplified Arabic" w:cs="Traditional Arabic" w:hint="cs"/>
          <w:b/>
          <w:bCs/>
          <w:sz w:val="34"/>
          <w:szCs w:val="34"/>
          <w:rtl/>
          <w:lang w:eastAsia="en-US"/>
        </w:rPr>
        <w:t xml:space="preserve"> ( صحيح الترغيب والترهيب</w:t>
      </w:r>
      <w:r w:rsidR="00061754" w:rsidRPr="007A79D2">
        <w:rPr>
          <w:rFonts w:ascii="Simplified Arabic" w:eastAsia="Times New Roman" w:hAnsi="Simplified Arabic" w:cs="Traditional Arabic" w:hint="cs"/>
          <w:b/>
          <w:bCs/>
          <w:sz w:val="34"/>
          <w:szCs w:val="34"/>
          <w:rtl/>
          <w:lang w:eastAsia="en-US"/>
        </w:rPr>
        <w:t>:</w:t>
      </w:r>
      <w:r w:rsidR="004A646C" w:rsidRPr="007A79D2">
        <w:rPr>
          <w:rFonts w:ascii="Simplified Arabic" w:eastAsia="Times New Roman" w:hAnsi="Simplified Arabic" w:cs="Traditional Arabic" w:hint="cs"/>
          <w:b/>
          <w:bCs/>
          <w:sz w:val="34"/>
          <w:szCs w:val="34"/>
          <w:rtl/>
          <w:lang w:eastAsia="en-US"/>
        </w:rPr>
        <w:t xml:space="preserve"> 90)</w:t>
      </w:r>
    </w:p>
    <w:p w14:paraId="4A63E43B" w14:textId="53D6B7E0" w:rsidR="007309A2" w:rsidRPr="007A79D2" w:rsidRDefault="007309A2" w:rsidP="0067079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يقول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كتابه </w:t>
      </w:r>
      <w:r w:rsidR="001B753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مفتاح دار السعادة</w:t>
      </w:r>
      <w:r w:rsidR="001B7537" w:rsidRPr="007A79D2">
        <w:rPr>
          <w:rFonts w:ascii="Simplified Arabic" w:hAnsi="Simplified Arabic" w:cs="Traditional Arabic" w:hint="cs"/>
          <w:b/>
          <w:bCs/>
          <w:sz w:val="34"/>
          <w:szCs w:val="34"/>
          <w:rtl/>
        </w:rPr>
        <w:t>:1/274"</w:t>
      </w:r>
      <w:r w:rsidRPr="007A79D2">
        <w:rPr>
          <w:rFonts w:ascii="Simplified Arabic" w:eastAsia="Times New Roman" w:hAnsi="Simplified Arabic" w:cs="Traditional Arabic" w:hint="cs"/>
          <w:b/>
          <w:bCs/>
          <w:sz w:val="34"/>
          <w:szCs w:val="34"/>
          <w:rtl/>
          <w:lang w:eastAsia="en-US"/>
        </w:rPr>
        <w:t>عند شرحه للحديث السابق</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"إن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دعا لمن سمع كلامه ووعاه وبلغه بالنضرة-وهي البهجة ونضارة الوجه وتحسينه-ولو لم يكن في فضل العلم إلا هذا وحده لكفى به شرفا؛</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فإن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دعا لمن حفظ كلامه ووعاه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وحفظه وبلغه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وهذه هي مراتب العلم.</w:t>
      </w:r>
      <w:r w:rsidR="0067079F"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أولها وثانيها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سماعه وعقله؛</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فإذا سمعه وعاه بقلبه؛</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عقله واستقر قلبه كما يستقر الشيء الذي يوعى في وعائه ولا يخرج منه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وكذلك عقله هو بمنزلة عقل البعير والدابة ونحوها حتى لا تشرد وتذهب</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ولهذا كان الوعي والعقل قدرا زائدا على مجرد إدراك المعلوم.</w:t>
      </w:r>
      <w:r w:rsidR="0067079F"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المرتبة الثالثة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تعاهده وحفظه حتى لا ينساه فيذهب.</w:t>
      </w:r>
    </w:p>
    <w:p w14:paraId="7537880B" w14:textId="77777777"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المرتبة الرابعة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تبليغه وبثه في الأمة ليحصل به ثمرته </w:t>
      </w:r>
      <w:proofErr w:type="spellStart"/>
      <w:r w:rsidRPr="007A79D2">
        <w:rPr>
          <w:rFonts w:ascii="Simplified Arabic" w:eastAsia="Times New Roman" w:hAnsi="Simplified Arabic" w:cs="Traditional Arabic" w:hint="cs"/>
          <w:b/>
          <w:bCs/>
          <w:sz w:val="34"/>
          <w:szCs w:val="34"/>
          <w:rtl/>
          <w:lang w:eastAsia="en-US"/>
        </w:rPr>
        <w:t>ومقصوده</w:t>
      </w:r>
      <w:proofErr w:type="spellEnd"/>
      <w:r w:rsidRPr="007A79D2">
        <w:rPr>
          <w:rFonts w:ascii="Simplified Arabic" w:eastAsia="Times New Roman" w:hAnsi="Simplified Arabic" w:cs="Traditional Arabic" w:hint="cs"/>
          <w:b/>
          <w:bCs/>
          <w:sz w:val="34"/>
          <w:szCs w:val="34"/>
          <w:rtl/>
          <w:lang w:eastAsia="en-US"/>
        </w:rPr>
        <w:t>؛</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وهو بثه في الأمة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فهو بمنزلة الكنز المدفون في الأرض الذي لا ينفق منه وهو معرض لذهابه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فإن العلم ما لم ينفق منه ويعلم فإنه يوشك أن </w:t>
      </w:r>
      <w:r w:rsidR="001B7537" w:rsidRPr="007A79D2">
        <w:rPr>
          <w:rFonts w:ascii="Simplified Arabic" w:eastAsia="Times New Roman" w:hAnsi="Simplified Arabic" w:cs="Traditional Arabic" w:hint="cs"/>
          <w:b/>
          <w:bCs/>
          <w:sz w:val="34"/>
          <w:szCs w:val="34"/>
          <w:rtl/>
          <w:lang w:eastAsia="en-US"/>
        </w:rPr>
        <w:t>يذهب،</w:t>
      </w:r>
      <w:r w:rsidRPr="007A79D2">
        <w:rPr>
          <w:rFonts w:ascii="Simplified Arabic" w:eastAsia="Times New Roman" w:hAnsi="Simplified Arabic" w:cs="Traditional Arabic" w:hint="cs"/>
          <w:b/>
          <w:bCs/>
          <w:sz w:val="34"/>
          <w:szCs w:val="34"/>
          <w:rtl/>
          <w:lang w:eastAsia="en-US"/>
        </w:rPr>
        <w:t xml:space="preserve"> فإن أنفق منه نما وزكا على الإنفاق.</w:t>
      </w:r>
    </w:p>
    <w:p w14:paraId="6E6AFB50" w14:textId="407BFE0A" w:rsidR="007309A2"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فمن قام بهذه المراتب الأربع دخل تحت هذه الدعوة النبوية المتضمنة لجمال الظاهر والباطن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 النضرة هي البهجة والحسن الذي يكساه الوجه من آثار الإيمان وابتهاج الباطن به وفرح القلب وسروره والتذاذه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فتظهر هذه البهجة والسرور والفرحة نضارة على الوجه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ولهذا يجمع له سبحانه بين السرور والنضرة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كما في قوله تعالى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w:t>
      </w:r>
      <w:r w:rsidR="00595B16" w:rsidRPr="007A79D2">
        <w:rPr>
          <w:rFonts w:cs="Traditional Arabic" w:hint="cs"/>
          <w:b/>
          <w:bCs/>
          <w:sz w:val="34"/>
          <w:szCs w:val="34"/>
          <w:rtl/>
        </w:rPr>
        <w:t xml:space="preserve"> </w:t>
      </w:r>
      <w:r w:rsidR="00595B16" w:rsidRPr="007A79D2">
        <w:rPr>
          <w:rFonts w:cs="Traditional Arabic"/>
          <w:b/>
          <w:bCs/>
          <w:sz w:val="34"/>
          <w:szCs w:val="34"/>
          <w:rtl/>
        </w:rPr>
        <w:t xml:space="preserve">فَوَقَاهُمُ اللَّهُ شَرَّ ذَلِكَ الْيَوْمِ وَلَقَّاهُمْ نَضْرَةً وَسُرُوراً </w:t>
      </w:r>
      <w:r w:rsidRPr="007A79D2">
        <w:rPr>
          <w:rFonts w:cs="Traditional Arabic" w:hint="cs"/>
          <w:b/>
          <w:bCs/>
          <w:sz w:val="34"/>
          <w:szCs w:val="34"/>
          <w:rtl/>
        </w:rPr>
        <w:t>"</w:t>
      </w:r>
      <w:r w:rsidR="001B7537"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الإنسان</w:t>
      </w:r>
      <w:r w:rsidR="001B7537"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11</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فالنضرة في وجوههم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والسرور في قلوبهم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فالنعيم وطيب القلب يظهر نضارة في الوجه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كما قال تعالى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w:t>
      </w:r>
      <w:r w:rsidR="00595B16" w:rsidRPr="007A79D2">
        <w:rPr>
          <w:rFonts w:cs="Traditional Arabic" w:hint="cs"/>
          <w:b/>
          <w:bCs/>
          <w:sz w:val="34"/>
          <w:szCs w:val="34"/>
          <w:rtl/>
        </w:rPr>
        <w:t xml:space="preserve"> </w:t>
      </w:r>
      <w:r w:rsidR="00595B16" w:rsidRPr="007A79D2">
        <w:rPr>
          <w:rFonts w:cs="Traditional Arabic"/>
          <w:b/>
          <w:bCs/>
          <w:sz w:val="34"/>
          <w:szCs w:val="34"/>
          <w:rtl/>
        </w:rPr>
        <w:t xml:space="preserve">تَعْرِفُ فِي وُجُوهِهِمْ نَضْرَةَ النَّعِيمِ </w:t>
      </w:r>
      <w:r w:rsidRPr="007A79D2">
        <w:rPr>
          <w:rFonts w:cs="Traditional Arabic" w:hint="cs"/>
          <w:b/>
          <w:bCs/>
          <w:sz w:val="34"/>
          <w:szCs w:val="34"/>
          <w:rtl/>
        </w:rPr>
        <w:t>"</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المطففين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24</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والمقصود أن هذه النضرة في وجه من سمع سنة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ووعاها وحفظها وبلغها-هي أثر تلك الحلاوة والبهجة والسرور الذي في قلبه وباطنه.</w:t>
      </w:r>
    </w:p>
    <w:p w14:paraId="19382CDE" w14:textId="4D7FE1CA"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lastRenderedPageBreak/>
        <w:t xml:space="preserve">وقوله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"رب</w:t>
      </w:r>
      <w:r w:rsidR="001230FF" w:rsidRPr="007A79D2">
        <w:rPr>
          <w:rFonts w:cs="Traditional Arabic" w:hint="cs"/>
          <w:b/>
          <w:bCs/>
          <w:sz w:val="34"/>
          <w:szCs w:val="34"/>
          <w:rtl/>
        </w:rPr>
        <w:t>َّ</w:t>
      </w:r>
      <w:r w:rsidRPr="007A79D2">
        <w:rPr>
          <w:rFonts w:cs="Traditional Arabic" w:hint="cs"/>
          <w:b/>
          <w:bCs/>
          <w:sz w:val="34"/>
          <w:szCs w:val="34"/>
          <w:rtl/>
        </w:rPr>
        <w:t xml:space="preserve"> حامل</w:t>
      </w:r>
      <w:r w:rsidR="001230FF" w:rsidRPr="007A79D2">
        <w:rPr>
          <w:rFonts w:cs="Traditional Arabic" w:hint="cs"/>
          <w:b/>
          <w:bCs/>
          <w:sz w:val="34"/>
          <w:szCs w:val="34"/>
          <w:rtl/>
        </w:rPr>
        <w:t>ِ</w:t>
      </w:r>
      <w:r w:rsidRPr="007A79D2">
        <w:rPr>
          <w:rFonts w:cs="Traditional Arabic" w:hint="cs"/>
          <w:b/>
          <w:bCs/>
          <w:sz w:val="34"/>
          <w:szCs w:val="34"/>
          <w:rtl/>
        </w:rPr>
        <w:t xml:space="preserve"> فقه</w:t>
      </w:r>
      <w:r w:rsidR="001230FF" w:rsidRPr="007A79D2">
        <w:rPr>
          <w:rFonts w:cs="Traditional Arabic" w:hint="cs"/>
          <w:b/>
          <w:bCs/>
          <w:sz w:val="34"/>
          <w:szCs w:val="34"/>
          <w:rtl/>
        </w:rPr>
        <w:t>ٍ</w:t>
      </w:r>
      <w:r w:rsidRPr="007A79D2">
        <w:rPr>
          <w:rFonts w:cs="Traditional Arabic" w:hint="cs"/>
          <w:b/>
          <w:bCs/>
          <w:sz w:val="34"/>
          <w:szCs w:val="34"/>
          <w:rtl/>
        </w:rPr>
        <w:t xml:space="preserve"> إلى من هو أفقه</w:t>
      </w:r>
      <w:r w:rsidR="001230FF" w:rsidRPr="007A79D2">
        <w:rPr>
          <w:rFonts w:cs="Traditional Arabic" w:hint="cs"/>
          <w:b/>
          <w:bCs/>
          <w:sz w:val="34"/>
          <w:szCs w:val="34"/>
          <w:rtl/>
        </w:rPr>
        <w:t>ُ</w:t>
      </w:r>
      <w:r w:rsidRPr="007A79D2">
        <w:rPr>
          <w:rFonts w:cs="Traditional Arabic" w:hint="cs"/>
          <w:b/>
          <w:bCs/>
          <w:sz w:val="34"/>
          <w:szCs w:val="34"/>
          <w:rtl/>
        </w:rPr>
        <w:t xml:space="preserve"> منه"</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تنبيه على فائدة التبليغ</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وأن الم</w:t>
      </w:r>
      <w:r w:rsidR="001230F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بل</w:t>
      </w:r>
      <w:r w:rsidR="001230F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غ قد يكون أفهم من المبلغ</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فيحصل له في تلك المقالة ما لم يحصل للمبلغ.</w:t>
      </w:r>
      <w:r w:rsidR="0067079F"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أو أن يكون المعنى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المبلغ قد يكون أفقه من المبلغ</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فإذا سمع تلك المقالة حملها على أحسن وجوهها واستنبط فقهها وعلم المراد منها.</w:t>
      </w:r>
      <w:r w:rsidR="004A646C" w:rsidRPr="007A79D2">
        <w:rPr>
          <w:rFonts w:ascii="Simplified Arabic" w:eastAsia="Times New Roman" w:hAnsi="Simplified Arabic" w:cs="Traditional Arabic" w:hint="cs"/>
          <w:b/>
          <w:bCs/>
          <w:sz w:val="34"/>
          <w:szCs w:val="34"/>
          <w:rtl/>
          <w:lang w:eastAsia="en-US"/>
        </w:rPr>
        <w:t xml:space="preserve"> </w:t>
      </w:r>
      <w:r w:rsidR="004A646C" w:rsidRPr="007A79D2">
        <w:rPr>
          <w:rFonts w:ascii="Simplified Arabic" w:eastAsia="Times New Roman" w:hAnsi="Simplified Arabic" w:cs="Traditional Arabic" w:hint="cs"/>
          <w:b/>
          <w:bCs/>
          <w:sz w:val="34"/>
          <w:szCs w:val="34"/>
          <w:rtl/>
          <w:lang w:eastAsia="en-US" w:bidi="ar-SA"/>
        </w:rPr>
        <w:t>أه</w:t>
      </w:r>
      <w:r w:rsidR="00731C31" w:rsidRPr="007A79D2">
        <w:rPr>
          <w:rFonts w:ascii="Simplified Arabic" w:eastAsia="Times New Roman" w:hAnsi="Simplified Arabic" w:cs="Traditional Arabic" w:hint="cs"/>
          <w:b/>
          <w:bCs/>
          <w:sz w:val="34"/>
          <w:szCs w:val="34"/>
          <w:rtl/>
          <w:lang w:eastAsia="en-US" w:bidi="ar-SA"/>
        </w:rPr>
        <w:t xml:space="preserve"> باختصار</w:t>
      </w:r>
    </w:p>
    <w:p w14:paraId="1B1DFD6B" w14:textId="77777777" w:rsidR="0067079F" w:rsidRPr="007A79D2" w:rsidRDefault="00696DF8" w:rsidP="00F573FC">
      <w:pPr>
        <w:jc w:val="both"/>
        <w:rPr>
          <w:rFonts w:ascii="Simplified Arabic" w:eastAsia="Times New Roman" w:hAnsi="Simplified Arabic" w:cs="Traditional Arabic"/>
          <w:b/>
          <w:bCs/>
          <w:sz w:val="34"/>
          <w:szCs w:val="34"/>
          <w:rtl/>
          <w:lang w:eastAsia="en-US"/>
        </w:rPr>
      </w:pPr>
      <w:r w:rsidRPr="007A79D2">
        <w:rPr>
          <w:rFonts w:ascii="Calibri" w:eastAsia="Times New Roman" w:hAnsi="Calibri" w:cs="Traditional Arabic" w:hint="cs"/>
          <w:b/>
          <w:bCs/>
          <w:sz w:val="34"/>
          <w:szCs w:val="34"/>
          <w:rtl/>
          <w:lang w:eastAsia="en-US" w:bidi="ar-SA"/>
        </w:rPr>
        <w:t>1</w:t>
      </w:r>
      <w:r w:rsidR="00117D53" w:rsidRPr="007A79D2">
        <w:rPr>
          <w:rFonts w:ascii="Calibri" w:eastAsia="Times New Roman" w:hAnsi="Calibri" w:cs="Traditional Arabic" w:hint="cs"/>
          <w:b/>
          <w:bCs/>
          <w:sz w:val="34"/>
          <w:szCs w:val="34"/>
          <w:rtl/>
          <w:lang w:eastAsia="en-US" w:bidi="ar-SA"/>
        </w:rPr>
        <w:t>4</w:t>
      </w:r>
      <w:r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طلب العلم سبب لنزول السكينة</w:t>
      </w:r>
      <w:r w:rsidR="00117D53"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 xml:space="preserve"> وغشيان الرحمة</w:t>
      </w:r>
      <w:r w:rsidR="00117D53"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 xml:space="preserve"> وحفوف الملائكة</w:t>
      </w:r>
      <w:r w:rsidR="00117D53"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 xml:space="preserve"> وذكر الله لطالب العلم في الملأ الأعلى</w:t>
      </w:r>
      <w:r w:rsidR="001230FF"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p>
    <w:p w14:paraId="688FB142" w14:textId="65FBCEB7" w:rsidR="0067079F" w:rsidRPr="007A79D2" w:rsidRDefault="007309A2" w:rsidP="00F573F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فقد أخرج الإمام مسلم عن أبي هريرة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061754" w:rsidRPr="007A79D2">
        <w:rPr>
          <w:rFonts w:ascii="Simplified Arabic" w:hAnsi="Simplified Arabic" w:cs="Traditional Arabic" w:hint="cs"/>
          <w:b/>
          <w:bCs/>
          <w:sz w:val="34"/>
          <w:szCs w:val="34"/>
          <w:rtl/>
        </w:rPr>
        <w:t>:</w:t>
      </w:r>
    </w:p>
    <w:p w14:paraId="6B902470" w14:textId="77777777" w:rsidR="007309A2" w:rsidRPr="007A79D2" w:rsidRDefault="0063758C" w:rsidP="00F573FC">
      <w:pPr>
        <w:jc w:val="both"/>
        <w:rPr>
          <w:rFonts w:cs="Traditional Arabic"/>
          <w:b/>
          <w:bCs/>
          <w:sz w:val="34"/>
          <w:szCs w:val="34"/>
          <w:rtl/>
        </w:rPr>
      </w:pPr>
      <w:r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"من نفس</w:t>
      </w:r>
      <w:r w:rsidR="0067079F" w:rsidRPr="007A79D2">
        <w:rPr>
          <w:rStyle w:val="a5"/>
          <w:rFonts w:cs="Traditional Arabic"/>
          <w:b/>
          <w:bCs/>
          <w:sz w:val="34"/>
          <w:szCs w:val="34"/>
          <w:rtl/>
        </w:rPr>
        <w:footnoteReference w:id="33"/>
      </w:r>
      <w:r w:rsidR="0067079F" w:rsidRPr="007A79D2">
        <w:rPr>
          <w:rFonts w:cs="Traditional Arabic" w:hint="cs"/>
          <w:b/>
          <w:bCs/>
          <w:sz w:val="34"/>
          <w:szCs w:val="34"/>
          <w:rtl/>
        </w:rPr>
        <w:t xml:space="preserve"> </w:t>
      </w:r>
      <w:r w:rsidR="007309A2" w:rsidRPr="007A79D2">
        <w:rPr>
          <w:rFonts w:cs="Traditional Arabic" w:hint="cs"/>
          <w:b/>
          <w:bCs/>
          <w:sz w:val="34"/>
          <w:szCs w:val="34"/>
          <w:rtl/>
        </w:rPr>
        <w:t>عن مؤمن كربة</w:t>
      </w:r>
      <w:r w:rsidR="0067079F" w:rsidRPr="007A79D2">
        <w:rPr>
          <w:rStyle w:val="a5"/>
          <w:rFonts w:cs="Traditional Arabic"/>
          <w:b/>
          <w:bCs/>
          <w:sz w:val="34"/>
          <w:szCs w:val="34"/>
          <w:rtl/>
        </w:rPr>
        <w:footnoteReference w:id="34"/>
      </w:r>
      <w:r w:rsidR="007309A2" w:rsidRPr="007A79D2">
        <w:rPr>
          <w:rFonts w:cs="Traditional Arabic" w:hint="cs"/>
          <w:b/>
          <w:bCs/>
          <w:sz w:val="34"/>
          <w:szCs w:val="34"/>
          <w:rtl/>
        </w:rPr>
        <w:t xml:space="preserve"> من كرب الدنيا</w:t>
      </w:r>
      <w:r w:rsidRPr="007A79D2">
        <w:rPr>
          <w:rFonts w:cs="Traditional Arabic" w:hint="cs"/>
          <w:b/>
          <w:bCs/>
          <w:sz w:val="34"/>
          <w:szCs w:val="34"/>
          <w:rtl/>
        </w:rPr>
        <w:t xml:space="preserve">، </w:t>
      </w:r>
      <w:r w:rsidR="007309A2" w:rsidRPr="007A79D2">
        <w:rPr>
          <w:rFonts w:cs="Traditional Arabic" w:hint="cs"/>
          <w:b/>
          <w:bCs/>
          <w:sz w:val="34"/>
          <w:szCs w:val="34"/>
          <w:rtl/>
        </w:rPr>
        <w:t>نفس الله عنه كربة من كرب يوم القيامة</w:t>
      </w:r>
      <w:r w:rsidRPr="007A79D2">
        <w:rPr>
          <w:rFonts w:cs="Traditional Arabic" w:hint="cs"/>
          <w:b/>
          <w:bCs/>
          <w:sz w:val="34"/>
          <w:szCs w:val="34"/>
          <w:rtl/>
        </w:rPr>
        <w:t xml:space="preserve">، </w:t>
      </w:r>
      <w:r w:rsidR="007309A2" w:rsidRPr="007A79D2">
        <w:rPr>
          <w:rFonts w:cs="Traditional Arabic" w:hint="cs"/>
          <w:b/>
          <w:bCs/>
          <w:sz w:val="34"/>
          <w:szCs w:val="34"/>
          <w:rtl/>
        </w:rPr>
        <w:t>ومن يسر على معسر</w:t>
      </w:r>
      <w:r w:rsidR="0067079F" w:rsidRPr="007A79D2">
        <w:rPr>
          <w:rStyle w:val="a5"/>
          <w:rFonts w:cs="Traditional Arabic"/>
          <w:b/>
          <w:bCs/>
          <w:sz w:val="34"/>
          <w:szCs w:val="34"/>
          <w:rtl/>
        </w:rPr>
        <w:footnoteReference w:id="35"/>
      </w:r>
      <w:r w:rsidRPr="007A79D2">
        <w:rPr>
          <w:rFonts w:cs="Traditional Arabic" w:hint="cs"/>
          <w:b/>
          <w:bCs/>
          <w:sz w:val="34"/>
          <w:szCs w:val="34"/>
          <w:rtl/>
        </w:rPr>
        <w:t xml:space="preserve">، </w:t>
      </w:r>
      <w:r w:rsidR="007309A2" w:rsidRPr="007A79D2">
        <w:rPr>
          <w:rFonts w:cs="Traditional Arabic" w:hint="cs"/>
          <w:b/>
          <w:bCs/>
          <w:sz w:val="34"/>
          <w:szCs w:val="34"/>
          <w:rtl/>
        </w:rPr>
        <w:t>يسر الله عليه في الدنيا والآخرة</w:t>
      </w:r>
      <w:r w:rsidRPr="007A79D2">
        <w:rPr>
          <w:rFonts w:cs="Traditional Arabic" w:hint="cs"/>
          <w:b/>
          <w:bCs/>
          <w:sz w:val="34"/>
          <w:szCs w:val="34"/>
          <w:rtl/>
        </w:rPr>
        <w:t xml:space="preserve">، </w:t>
      </w:r>
      <w:r w:rsidR="007309A2" w:rsidRPr="007A79D2">
        <w:rPr>
          <w:rFonts w:cs="Traditional Arabic" w:hint="cs"/>
          <w:b/>
          <w:bCs/>
          <w:sz w:val="34"/>
          <w:szCs w:val="34"/>
          <w:rtl/>
        </w:rPr>
        <w:t>ومن ستر مسلما</w:t>
      </w:r>
      <w:r w:rsidR="0067079F" w:rsidRPr="007A79D2">
        <w:rPr>
          <w:rStyle w:val="a5"/>
          <w:rFonts w:cs="Traditional Arabic"/>
          <w:b/>
          <w:bCs/>
          <w:sz w:val="34"/>
          <w:szCs w:val="34"/>
          <w:rtl/>
        </w:rPr>
        <w:footnoteReference w:id="36"/>
      </w:r>
      <w:r w:rsidRPr="007A79D2">
        <w:rPr>
          <w:rFonts w:cs="Traditional Arabic" w:hint="cs"/>
          <w:b/>
          <w:bCs/>
          <w:sz w:val="34"/>
          <w:szCs w:val="34"/>
          <w:rtl/>
        </w:rPr>
        <w:t xml:space="preserve">، </w:t>
      </w:r>
      <w:r w:rsidR="007309A2" w:rsidRPr="007A79D2">
        <w:rPr>
          <w:rFonts w:cs="Traditional Arabic" w:hint="cs"/>
          <w:b/>
          <w:bCs/>
          <w:sz w:val="34"/>
          <w:szCs w:val="34"/>
          <w:rtl/>
        </w:rPr>
        <w:t>ستره الله في الدنيا والآخرة</w:t>
      </w:r>
      <w:r w:rsidRPr="007A79D2">
        <w:rPr>
          <w:rFonts w:cs="Traditional Arabic" w:hint="cs"/>
          <w:b/>
          <w:bCs/>
          <w:sz w:val="34"/>
          <w:szCs w:val="34"/>
          <w:rtl/>
        </w:rPr>
        <w:t xml:space="preserve">، </w:t>
      </w:r>
      <w:r w:rsidR="007309A2" w:rsidRPr="007A79D2">
        <w:rPr>
          <w:rFonts w:cs="Traditional Arabic" w:hint="cs"/>
          <w:b/>
          <w:bCs/>
          <w:sz w:val="34"/>
          <w:szCs w:val="34"/>
          <w:rtl/>
        </w:rPr>
        <w:t xml:space="preserve">والله في عون العبد </w:t>
      </w:r>
      <w:r w:rsidR="001B7537" w:rsidRPr="007A79D2">
        <w:rPr>
          <w:rFonts w:cs="Traditional Arabic" w:hint="cs"/>
          <w:b/>
          <w:bCs/>
          <w:sz w:val="34"/>
          <w:szCs w:val="34"/>
          <w:rtl/>
        </w:rPr>
        <w:t>ما كا</w:t>
      </w:r>
      <w:r w:rsidR="001B7537" w:rsidRPr="007A79D2">
        <w:rPr>
          <w:rFonts w:cs="Traditional Arabic" w:hint="eastAsia"/>
          <w:b/>
          <w:bCs/>
          <w:sz w:val="34"/>
          <w:szCs w:val="34"/>
          <w:rtl/>
        </w:rPr>
        <w:t>ن</w:t>
      </w:r>
      <w:r w:rsidR="007309A2" w:rsidRPr="007A79D2">
        <w:rPr>
          <w:rFonts w:cs="Traditional Arabic" w:hint="cs"/>
          <w:b/>
          <w:bCs/>
          <w:sz w:val="34"/>
          <w:szCs w:val="34"/>
          <w:rtl/>
        </w:rPr>
        <w:t xml:space="preserve"> العبد في عون أخيه</w:t>
      </w:r>
      <w:r w:rsidRPr="007A79D2">
        <w:rPr>
          <w:rFonts w:cs="Traditional Arabic" w:hint="cs"/>
          <w:b/>
          <w:bCs/>
          <w:sz w:val="34"/>
          <w:szCs w:val="34"/>
          <w:rtl/>
        </w:rPr>
        <w:t xml:space="preserve">، </w:t>
      </w:r>
      <w:r w:rsidR="007309A2" w:rsidRPr="007A79D2">
        <w:rPr>
          <w:rFonts w:cs="Traditional Arabic" w:hint="cs"/>
          <w:b/>
          <w:bCs/>
          <w:sz w:val="34"/>
          <w:szCs w:val="34"/>
          <w:rtl/>
        </w:rPr>
        <w:t>ومن سلك طريقا يلتمس</w:t>
      </w:r>
      <w:r w:rsidR="0067079F" w:rsidRPr="007A79D2">
        <w:rPr>
          <w:rStyle w:val="a5"/>
          <w:rFonts w:cs="Traditional Arabic"/>
          <w:b/>
          <w:bCs/>
          <w:sz w:val="34"/>
          <w:szCs w:val="34"/>
          <w:rtl/>
        </w:rPr>
        <w:footnoteReference w:id="37"/>
      </w:r>
      <w:r w:rsidR="0067079F" w:rsidRPr="007A79D2">
        <w:rPr>
          <w:rFonts w:cs="Traditional Arabic" w:hint="cs"/>
          <w:b/>
          <w:bCs/>
          <w:sz w:val="34"/>
          <w:szCs w:val="34"/>
          <w:rtl/>
        </w:rPr>
        <w:t xml:space="preserve"> </w:t>
      </w:r>
      <w:r w:rsidR="007309A2" w:rsidRPr="007A79D2">
        <w:rPr>
          <w:rFonts w:cs="Traditional Arabic" w:hint="cs"/>
          <w:b/>
          <w:bCs/>
          <w:sz w:val="34"/>
          <w:szCs w:val="34"/>
          <w:rtl/>
        </w:rPr>
        <w:t>فيه علما</w:t>
      </w:r>
      <w:r w:rsidRPr="007A79D2">
        <w:rPr>
          <w:rFonts w:cs="Traditional Arabic" w:hint="cs"/>
          <w:b/>
          <w:bCs/>
          <w:sz w:val="34"/>
          <w:szCs w:val="34"/>
          <w:rtl/>
        </w:rPr>
        <w:t xml:space="preserve">، </w:t>
      </w:r>
      <w:r w:rsidR="007309A2" w:rsidRPr="007A79D2">
        <w:rPr>
          <w:rFonts w:cs="Traditional Arabic" w:hint="cs"/>
          <w:b/>
          <w:bCs/>
          <w:sz w:val="34"/>
          <w:szCs w:val="34"/>
          <w:rtl/>
        </w:rPr>
        <w:t>سهل الله له به طريقا إلى الجنة</w:t>
      </w:r>
      <w:r w:rsidRPr="007A79D2">
        <w:rPr>
          <w:rFonts w:cs="Traditional Arabic" w:hint="cs"/>
          <w:b/>
          <w:bCs/>
          <w:sz w:val="34"/>
          <w:szCs w:val="34"/>
          <w:rtl/>
        </w:rPr>
        <w:t xml:space="preserve">، </w:t>
      </w:r>
      <w:r w:rsidR="007309A2" w:rsidRPr="007A79D2">
        <w:rPr>
          <w:rFonts w:cs="Traditional Arabic" w:hint="cs"/>
          <w:b/>
          <w:bCs/>
          <w:sz w:val="34"/>
          <w:szCs w:val="34"/>
          <w:rtl/>
        </w:rPr>
        <w:t>وما اجتمع قوم في بيت من بيوت الله</w:t>
      </w:r>
      <w:r w:rsidR="0067079F" w:rsidRPr="007A79D2">
        <w:rPr>
          <w:rStyle w:val="a5"/>
          <w:rFonts w:cs="Traditional Arabic"/>
          <w:b/>
          <w:bCs/>
          <w:sz w:val="34"/>
          <w:szCs w:val="34"/>
          <w:rtl/>
        </w:rPr>
        <w:footnoteReference w:id="38"/>
      </w:r>
      <w:r w:rsidRPr="007A79D2">
        <w:rPr>
          <w:rFonts w:cs="Traditional Arabic" w:hint="cs"/>
          <w:b/>
          <w:bCs/>
          <w:sz w:val="34"/>
          <w:szCs w:val="34"/>
          <w:rtl/>
        </w:rPr>
        <w:t xml:space="preserve">، </w:t>
      </w:r>
      <w:r w:rsidR="007309A2" w:rsidRPr="007A79D2">
        <w:rPr>
          <w:rFonts w:cs="Traditional Arabic" w:hint="cs"/>
          <w:b/>
          <w:bCs/>
          <w:sz w:val="34"/>
          <w:szCs w:val="34"/>
          <w:rtl/>
        </w:rPr>
        <w:t>يتلون كتاب الله</w:t>
      </w:r>
      <w:r w:rsidRPr="007A79D2">
        <w:rPr>
          <w:rFonts w:cs="Traditional Arabic" w:hint="cs"/>
          <w:b/>
          <w:bCs/>
          <w:sz w:val="34"/>
          <w:szCs w:val="34"/>
          <w:rtl/>
        </w:rPr>
        <w:t xml:space="preserve">، </w:t>
      </w:r>
      <w:proofErr w:type="spellStart"/>
      <w:r w:rsidR="007309A2" w:rsidRPr="007A79D2">
        <w:rPr>
          <w:rFonts w:cs="Traditional Arabic" w:hint="cs"/>
          <w:b/>
          <w:bCs/>
          <w:sz w:val="34"/>
          <w:szCs w:val="34"/>
          <w:rtl/>
        </w:rPr>
        <w:t>ويتدارسونه</w:t>
      </w:r>
      <w:proofErr w:type="spellEnd"/>
      <w:r w:rsidR="007309A2" w:rsidRPr="007A79D2">
        <w:rPr>
          <w:rFonts w:cs="Traditional Arabic" w:hint="cs"/>
          <w:b/>
          <w:bCs/>
          <w:sz w:val="34"/>
          <w:szCs w:val="34"/>
          <w:rtl/>
        </w:rPr>
        <w:t xml:space="preserve"> بينهم</w:t>
      </w:r>
      <w:r w:rsidRPr="007A79D2">
        <w:rPr>
          <w:rFonts w:cs="Traditional Arabic" w:hint="cs"/>
          <w:b/>
          <w:bCs/>
          <w:sz w:val="34"/>
          <w:szCs w:val="34"/>
          <w:rtl/>
        </w:rPr>
        <w:t xml:space="preserve">، </w:t>
      </w:r>
      <w:r w:rsidR="007309A2" w:rsidRPr="007A79D2">
        <w:rPr>
          <w:rFonts w:cs="Traditional Arabic" w:hint="cs"/>
          <w:b/>
          <w:bCs/>
          <w:sz w:val="34"/>
          <w:szCs w:val="34"/>
          <w:rtl/>
        </w:rPr>
        <w:t>إلا نزلت عليهم السكينة</w:t>
      </w:r>
      <w:r w:rsidR="0067079F" w:rsidRPr="007A79D2">
        <w:rPr>
          <w:rStyle w:val="a5"/>
          <w:rFonts w:cs="Traditional Arabic"/>
          <w:b/>
          <w:bCs/>
          <w:sz w:val="34"/>
          <w:szCs w:val="34"/>
          <w:rtl/>
        </w:rPr>
        <w:footnoteReference w:id="39"/>
      </w:r>
      <w:r w:rsidR="0067079F" w:rsidRPr="007A79D2">
        <w:rPr>
          <w:rFonts w:cs="Traditional Arabic" w:hint="cs"/>
          <w:b/>
          <w:bCs/>
          <w:sz w:val="34"/>
          <w:szCs w:val="34"/>
          <w:rtl/>
        </w:rPr>
        <w:t xml:space="preserve"> </w:t>
      </w:r>
      <w:r w:rsidR="007309A2" w:rsidRPr="007A79D2">
        <w:rPr>
          <w:rFonts w:cs="Traditional Arabic" w:hint="cs"/>
          <w:b/>
          <w:bCs/>
          <w:sz w:val="34"/>
          <w:szCs w:val="34"/>
          <w:rtl/>
        </w:rPr>
        <w:t>وغشيتهم الرحمة وحفتهم الملائكة</w:t>
      </w:r>
      <w:r w:rsidRPr="007A79D2">
        <w:rPr>
          <w:rFonts w:cs="Traditional Arabic" w:hint="cs"/>
          <w:b/>
          <w:bCs/>
          <w:sz w:val="34"/>
          <w:szCs w:val="34"/>
          <w:rtl/>
        </w:rPr>
        <w:t xml:space="preserve">، </w:t>
      </w:r>
      <w:r w:rsidR="007309A2" w:rsidRPr="007A79D2">
        <w:rPr>
          <w:rFonts w:cs="Traditional Arabic" w:hint="cs"/>
          <w:b/>
          <w:bCs/>
          <w:sz w:val="34"/>
          <w:szCs w:val="34"/>
          <w:rtl/>
        </w:rPr>
        <w:t>وذكرهم الله فيمن عنده</w:t>
      </w:r>
      <w:r w:rsidRPr="007A79D2">
        <w:rPr>
          <w:rFonts w:cs="Traditional Arabic" w:hint="cs"/>
          <w:b/>
          <w:bCs/>
          <w:sz w:val="34"/>
          <w:szCs w:val="34"/>
          <w:rtl/>
        </w:rPr>
        <w:t xml:space="preserve">، </w:t>
      </w:r>
      <w:r w:rsidR="007309A2" w:rsidRPr="007A79D2">
        <w:rPr>
          <w:rFonts w:cs="Traditional Arabic" w:hint="cs"/>
          <w:b/>
          <w:bCs/>
          <w:sz w:val="34"/>
          <w:szCs w:val="34"/>
          <w:rtl/>
        </w:rPr>
        <w:t>ومن بطأ به عمل</w:t>
      </w:r>
      <w:r w:rsidR="00731C31" w:rsidRPr="007A79D2">
        <w:rPr>
          <w:rFonts w:cs="Traditional Arabic" w:hint="cs"/>
          <w:b/>
          <w:bCs/>
          <w:sz w:val="34"/>
          <w:szCs w:val="34"/>
          <w:rtl/>
        </w:rPr>
        <w:t>ُ</w:t>
      </w:r>
      <w:r w:rsidR="007309A2" w:rsidRPr="007A79D2">
        <w:rPr>
          <w:rFonts w:cs="Traditional Arabic" w:hint="cs"/>
          <w:b/>
          <w:bCs/>
          <w:sz w:val="34"/>
          <w:szCs w:val="34"/>
          <w:rtl/>
        </w:rPr>
        <w:t>ه</w:t>
      </w:r>
      <w:r w:rsidR="00731C31" w:rsidRPr="007A79D2">
        <w:rPr>
          <w:rFonts w:cs="Traditional Arabic" w:hint="cs"/>
          <w:b/>
          <w:bCs/>
          <w:sz w:val="34"/>
          <w:szCs w:val="34"/>
          <w:rtl/>
        </w:rPr>
        <w:t>ُ</w:t>
      </w:r>
      <w:r w:rsidR="0067079F" w:rsidRPr="007A79D2">
        <w:rPr>
          <w:rStyle w:val="a5"/>
          <w:rFonts w:cs="Traditional Arabic"/>
          <w:b/>
          <w:bCs/>
          <w:sz w:val="34"/>
          <w:szCs w:val="34"/>
          <w:rtl/>
        </w:rPr>
        <w:footnoteReference w:id="40"/>
      </w:r>
      <w:r w:rsidRPr="007A79D2">
        <w:rPr>
          <w:rFonts w:cs="Traditional Arabic" w:hint="cs"/>
          <w:b/>
          <w:bCs/>
          <w:sz w:val="34"/>
          <w:szCs w:val="34"/>
          <w:rtl/>
        </w:rPr>
        <w:t xml:space="preserve">، </w:t>
      </w:r>
      <w:r w:rsidR="007309A2" w:rsidRPr="007A79D2">
        <w:rPr>
          <w:rFonts w:cs="Traditional Arabic" w:hint="cs"/>
          <w:b/>
          <w:bCs/>
          <w:sz w:val="34"/>
          <w:szCs w:val="34"/>
          <w:rtl/>
        </w:rPr>
        <w:t>لم يسرع به نسب</w:t>
      </w:r>
      <w:r w:rsidR="00731C31" w:rsidRPr="007A79D2">
        <w:rPr>
          <w:rFonts w:cs="Traditional Arabic" w:hint="cs"/>
          <w:b/>
          <w:bCs/>
          <w:sz w:val="34"/>
          <w:szCs w:val="34"/>
          <w:rtl/>
        </w:rPr>
        <w:t>ُ</w:t>
      </w:r>
      <w:r w:rsidR="007309A2" w:rsidRPr="007A79D2">
        <w:rPr>
          <w:rFonts w:cs="Traditional Arabic" w:hint="cs"/>
          <w:b/>
          <w:bCs/>
          <w:sz w:val="34"/>
          <w:szCs w:val="34"/>
          <w:rtl/>
        </w:rPr>
        <w:t>ه</w:t>
      </w:r>
      <w:r w:rsidR="00731C31" w:rsidRPr="007A79D2">
        <w:rPr>
          <w:rFonts w:cs="Traditional Arabic" w:hint="cs"/>
          <w:b/>
          <w:bCs/>
          <w:sz w:val="34"/>
          <w:szCs w:val="34"/>
          <w:rtl/>
        </w:rPr>
        <w:t>ُ</w:t>
      </w:r>
      <w:r w:rsidR="007309A2" w:rsidRPr="007A79D2">
        <w:rPr>
          <w:rFonts w:cs="Traditional Arabic" w:hint="cs"/>
          <w:b/>
          <w:bCs/>
          <w:sz w:val="34"/>
          <w:szCs w:val="34"/>
          <w:rtl/>
        </w:rPr>
        <w:t>"</w:t>
      </w:r>
    </w:p>
    <w:p w14:paraId="13D2D95F" w14:textId="77777777" w:rsidR="001230FF" w:rsidRPr="007A79D2" w:rsidRDefault="001230FF" w:rsidP="0067079F">
      <w:pPr>
        <w:rPr>
          <w:rFonts w:cs="Traditional Arabic"/>
          <w:b/>
          <w:bCs/>
          <w:sz w:val="34"/>
          <w:szCs w:val="34"/>
          <w:rtl/>
        </w:rPr>
      </w:pPr>
    </w:p>
    <w:p w14:paraId="1AE9CE95" w14:textId="0552D0B9" w:rsidR="007309A2" w:rsidRPr="007A79D2" w:rsidRDefault="007309A2" w:rsidP="00731C31">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قال النووي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شرحه على مسلم</w:t>
      </w:r>
      <w:r w:rsidR="0063758C" w:rsidRPr="007A79D2">
        <w:rPr>
          <w:rFonts w:ascii="Simplified Arabic" w:hAnsi="Simplified Arabic" w:cs="Traditional Arabic" w:hint="cs"/>
          <w:b/>
          <w:bCs/>
          <w:sz w:val="34"/>
          <w:szCs w:val="34"/>
          <w:rtl/>
        </w:rPr>
        <w:t xml:space="preserve">: </w:t>
      </w:r>
      <w:r w:rsidR="00731C31" w:rsidRPr="007A79D2">
        <w:rPr>
          <w:rFonts w:ascii="Simplified Arabic" w:hAnsi="Simplified Arabic" w:cs="Traditional Arabic" w:hint="cs"/>
          <w:b/>
          <w:bCs/>
          <w:sz w:val="34"/>
          <w:szCs w:val="34"/>
          <w:rtl/>
        </w:rPr>
        <w:t>1</w:t>
      </w:r>
      <w:r w:rsidRPr="007A79D2">
        <w:rPr>
          <w:rFonts w:ascii="Simplified Arabic" w:hAnsi="Simplified Arabic" w:cs="Traditional Arabic" w:hint="cs"/>
          <w:b/>
          <w:bCs/>
          <w:sz w:val="34"/>
          <w:szCs w:val="34"/>
          <w:rtl/>
        </w:rPr>
        <w:t>7</w:t>
      </w:r>
      <w:r w:rsidR="00731C31"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21</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"حديث أبي هريرة </w:t>
      </w:r>
      <w:r w:rsidR="001656D3" w:rsidRPr="007A79D2">
        <w:rPr>
          <w:rFonts w:cs="Traditional Arabic"/>
          <w:b/>
          <w:bCs/>
          <w:sz w:val="34"/>
          <w:szCs w:val="34"/>
          <w:rtl/>
        </w:rPr>
        <w:t>رضي الله عنه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"من نفس عن مؤمن كربة"</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إلى آخره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هو حديث عظيم جامع لأنواع من العلوم والقواعد والآداب</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ومعنى نفس الكربة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أزالها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وفيه فضيلة</w:t>
      </w:r>
      <w:r w:rsidR="00731C3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قضاء</w:t>
      </w:r>
      <w:r w:rsidR="00731C3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حوائج المسلمين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ونفعهم بما تيسر من علم أو معاونة أو إشارة</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بمصلحة أو نصيحة أو غير ذلك</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وفضل الستر على المسلمين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وفضل إنظار المعسر</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وفضل المشي في طلب العلم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ويلزم من ذلك الاشتغال بالعلم الشرعي بشرط أن يقصد به وجه الله تعالى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إن هذا كان شرطا في كل </w:t>
      </w:r>
      <w:r w:rsidRPr="007A79D2">
        <w:rPr>
          <w:rFonts w:ascii="Simplified Arabic" w:eastAsia="Times New Roman" w:hAnsi="Simplified Arabic" w:cs="Traditional Arabic" w:hint="cs"/>
          <w:b/>
          <w:bCs/>
          <w:sz w:val="34"/>
          <w:szCs w:val="34"/>
          <w:rtl/>
          <w:lang w:eastAsia="en-US"/>
        </w:rPr>
        <w:lastRenderedPageBreak/>
        <w:t>عبادة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لكن عادة العلماء يقيدون هذه المسألة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لكونه قد يتساهل فيه بعض الناس ويغفل عنه بعض المبتدئين وغيره</w:t>
      </w:r>
      <w:r w:rsidR="00731C31" w:rsidRPr="007A79D2">
        <w:rPr>
          <w:rFonts w:ascii="Simplified Arabic" w:eastAsia="Times New Roman" w:hAnsi="Simplified Arabic" w:cs="Traditional Arabic" w:hint="cs"/>
          <w:b/>
          <w:bCs/>
          <w:sz w:val="34"/>
          <w:szCs w:val="34"/>
          <w:rtl/>
          <w:lang w:eastAsia="en-US"/>
        </w:rPr>
        <w:t>م</w:t>
      </w:r>
      <w:r w:rsidRPr="007A79D2">
        <w:rPr>
          <w:rFonts w:ascii="Simplified Arabic" w:eastAsia="Times New Roman" w:hAnsi="Simplified Arabic" w:cs="Traditional Arabic" w:hint="cs"/>
          <w:b/>
          <w:bCs/>
          <w:sz w:val="34"/>
          <w:szCs w:val="34"/>
          <w:rtl/>
          <w:lang w:eastAsia="en-US"/>
        </w:rPr>
        <w:t>.</w:t>
      </w:r>
      <w:r w:rsidR="004A646C" w:rsidRPr="007A79D2">
        <w:rPr>
          <w:rFonts w:ascii="Simplified Arabic" w:eastAsia="Times New Roman" w:hAnsi="Simplified Arabic" w:cs="Traditional Arabic" w:hint="cs"/>
          <w:b/>
          <w:bCs/>
          <w:sz w:val="34"/>
          <w:szCs w:val="34"/>
          <w:rtl/>
          <w:lang w:eastAsia="en-US"/>
        </w:rPr>
        <w:t xml:space="preserve"> أه</w:t>
      </w:r>
      <w:r w:rsidR="00F573FC" w:rsidRPr="007A79D2">
        <w:rPr>
          <w:rFonts w:ascii="Simplified Arabic" w:eastAsia="Times New Roman" w:hAnsi="Simplified Arabic" w:cs="Traditional Arabic" w:hint="cs"/>
          <w:b/>
          <w:bCs/>
          <w:sz w:val="34"/>
          <w:szCs w:val="34"/>
          <w:rtl/>
          <w:lang w:eastAsia="en-US"/>
        </w:rPr>
        <w:t>ـ</w:t>
      </w:r>
    </w:p>
    <w:p w14:paraId="4DFB9B7B" w14:textId="77777777" w:rsidR="0015074F" w:rsidRPr="007A79D2" w:rsidRDefault="0015074F" w:rsidP="00731C31">
      <w:pPr>
        <w:jc w:val="both"/>
        <w:rPr>
          <w:rFonts w:ascii="Simplified Arabic" w:eastAsia="Times New Roman" w:hAnsi="Simplified Arabic" w:cs="Traditional Arabic"/>
          <w:b/>
          <w:bCs/>
          <w:sz w:val="34"/>
          <w:szCs w:val="34"/>
          <w:rtl/>
          <w:lang w:eastAsia="en-US"/>
        </w:rPr>
      </w:pPr>
    </w:p>
    <w:p w14:paraId="48889340" w14:textId="77777777" w:rsidR="007309A2" w:rsidRPr="007A79D2" w:rsidRDefault="00696DF8" w:rsidP="00117D5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w:t>
      </w:r>
      <w:r w:rsidR="00117D53" w:rsidRPr="007A79D2">
        <w:rPr>
          <w:rFonts w:ascii="Calibri" w:eastAsia="Times New Roman" w:hAnsi="Calibri" w:cs="Traditional Arabic" w:hint="cs"/>
          <w:b/>
          <w:bCs/>
          <w:sz w:val="34"/>
          <w:szCs w:val="34"/>
          <w:rtl/>
          <w:lang w:eastAsia="en-US" w:bidi="ar-SA"/>
        </w:rPr>
        <w:t>5</w:t>
      </w:r>
      <w:r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طلب العلم يزيد من قدر وشرف ص</w:t>
      </w:r>
      <w:r w:rsidRPr="007A79D2">
        <w:rPr>
          <w:rFonts w:ascii="Calibri" w:eastAsia="Times New Roman" w:hAnsi="Calibri" w:cs="Traditional Arabic" w:hint="cs"/>
          <w:b/>
          <w:bCs/>
          <w:sz w:val="34"/>
          <w:szCs w:val="34"/>
          <w:rtl/>
          <w:lang w:eastAsia="en-US" w:bidi="ar-SA"/>
        </w:rPr>
        <w:t>ا</w:t>
      </w:r>
      <w:r w:rsidR="007309A2" w:rsidRPr="007A79D2">
        <w:rPr>
          <w:rFonts w:ascii="Calibri" w:eastAsia="Times New Roman" w:hAnsi="Calibri" w:cs="Traditional Arabic" w:hint="cs"/>
          <w:b/>
          <w:bCs/>
          <w:sz w:val="34"/>
          <w:szCs w:val="34"/>
          <w:rtl/>
          <w:lang w:eastAsia="en-US" w:bidi="ar-SA"/>
        </w:rPr>
        <w:t>حبه</w:t>
      </w:r>
      <w:r w:rsidR="001230FF" w:rsidRPr="007A79D2">
        <w:rPr>
          <w:rFonts w:ascii="Calibri" w:eastAsia="Times New Roman" w:hAnsi="Calibri" w:cs="Traditional Arabic" w:hint="cs"/>
          <w:b/>
          <w:bCs/>
          <w:sz w:val="34"/>
          <w:szCs w:val="34"/>
          <w:rtl/>
          <w:lang w:eastAsia="en-US" w:bidi="ar-SA"/>
        </w:rPr>
        <w:t>:</w:t>
      </w:r>
      <w:r w:rsidR="0063758C" w:rsidRPr="007A79D2">
        <w:rPr>
          <w:rFonts w:ascii="Calibri" w:eastAsia="Times New Roman" w:hAnsi="Calibri" w:cs="Traditional Arabic" w:hint="cs"/>
          <w:b/>
          <w:bCs/>
          <w:sz w:val="34"/>
          <w:szCs w:val="34"/>
          <w:rtl/>
          <w:lang w:eastAsia="en-US" w:bidi="ar-SA"/>
        </w:rPr>
        <w:t xml:space="preserve"> </w:t>
      </w:r>
    </w:p>
    <w:p w14:paraId="3A85E8B9" w14:textId="4AFBC50E" w:rsidR="008E6420" w:rsidRPr="007A79D2" w:rsidRDefault="007309A2" w:rsidP="00A20E07">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أخرج البخاري ومسلم من حديث أبي هريرة </w:t>
      </w:r>
      <w:r w:rsidR="001656D3" w:rsidRPr="007A79D2">
        <w:rPr>
          <w:rFonts w:ascii="Simplified Arabic" w:hAnsi="Simplified Arabic" w:cs="Traditional Arabic"/>
          <w:b/>
          <w:bCs/>
          <w:sz w:val="34"/>
          <w:szCs w:val="34"/>
          <w:rtl/>
        </w:rPr>
        <w:t>رضي الله عنه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عن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p>
    <w:p w14:paraId="3E3DDF51" w14:textId="77777777" w:rsidR="007309A2" w:rsidRPr="007A79D2" w:rsidRDefault="0063758C" w:rsidP="008E6420">
      <w:pPr>
        <w:rPr>
          <w:rFonts w:cs="Traditional Arabic"/>
          <w:b/>
          <w:bCs/>
          <w:sz w:val="34"/>
          <w:szCs w:val="34"/>
          <w:rtl/>
        </w:rPr>
      </w:pPr>
      <w:r w:rsidRPr="007A79D2">
        <w:rPr>
          <w:rFonts w:ascii="Simplified Arabic" w:eastAsia="Times New Roman" w:hAnsi="Simplified Arabic" w:cs="Traditional Arabic" w:hint="cs"/>
          <w:b/>
          <w:bCs/>
          <w:sz w:val="34"/>
          <w:szCs w:val="34"/>
          <w:rtl/>
          <w:lang w:eastAsia="en-US"/>
        </w:rPr>
        <w:t xml:space="preserve"> </w:t>
      </w:r>
      <w:r w:rsidR="007309A2" w:rsidRPr="007A79D2">
        <w:rPr>
          <w:rFonts w:cs="Traditional Arabic" w:hint="cs"/>
          <w:b/>
          <w:bCs/>
          <w:sz w:val="34"/>
          <w:szCs w:val="34"/>
          <w:rtl/>
        </w:rPr>
        <w:t>"تجدون الناس معادن</w:t>
      </w:r>
      <w:r w:rsidRPr="007A79D2">
        <w:rPr>
          <w:rFonts w:cs="Traditional Arabic" w:hint="cs"/>
          <w:b/>
          <w:bCs/>
          <w:sz w:val="34"/>
          <w:szCs w:val="34"/>
          <w:rtl/>
        </w:rPr>
        <w:t xml:space="preserve">، </w:t>
      </w:r>
      <w:r w:rsidR="007309A2" w:rsidRPr="007A79D2">
        <w:rPr>
          <w:rFonts w:cs="Traditional Arabic" w:hint="cs"/>
          <w:b/>
          <w:bCs/>
          <w:sz w:val="34"/>
          <w:szCs w:val="34"/>
          <w:rtl/>
        </w:rPr>
        <w:t>خيارهم في الجاهلية خيارهم في الإسلام إذا فقهوا</w:t>
      </w:r>
      <w:r w:rsidR="008E6420" w:rsidRPr="007A79D2">
        <w:rPr>
          <w:rStyle w:val="a5"/>
          <w:rFonts w:cs="Traditional Arabic"/>
          <w:b/>
          <w:bCs/>
          <w:sz w:val="34"/>
          <w:szCs w:val="34"/>
          <w:rtl/>
        </w:rPr>
        <w:footnoteReference w:id="41"/>
      </w:r>
      <w:r w:rsidRPr="007A79D2">
        <w:rPr>
          <w:rFonts w:cs="Traditional Arabic" w:hint="cs"/>
          <w:b/>
          <w:bCs/>
          <w:sz w:val="34"/>
          <w:szCs w:val="34"/>
          <w:rtl/>
        </w:rPr>
        <w:t xml:space="preserve">، </w:t>
      </w:r>
      <w:r w:rsidR="007309A2" w:rsidRPr="007A79D2">
        <w:rPr>
          <w:rFonts w:cs="Traditional Arabic" w:hint="cs"/>
          <w:b/>
          <w:bCs/>
          <w:sz w:val="34"/>
          <w:szCs w:val="34"/>
          <w:rtl/>
        </w:rPr>
        <w:t>وتجدون خير الناس في هذا الشأن</w:t>
      </w:r>
      <w:r w:rsidR="008E6420" w:rsidRPr="007A79D2">
        <w:rPr>
          <w:rStyle w:val="a5"/>
          <w:rFonts w:cs="Traditional Arabic"/>
          <w:b/>
          <w:bCs/>
          <w:sz w:val="34"/>
          <w:szCs w:val="34"/>
          <w:rtl/>
        </w:rPr>
        <w:footnoteReference w:id="42"/>
      </w:r>
      <w:r w:rsidR="007309A2" w:rsidRPr="007A79D2">
        <w:rPr>
          <w:rFonts w:cs="Traditional Arabic" w:hint="cs"/>
          <w:b/>
          <w:bCs/>
          <w:sz w:val="34"/>
          <w:szCs w:val="34"/>
          <w:rtl/>
        </w:rPr>
        <w:t xml:space="preserve"> أشدهم له كراهية".</w:t>
      </w:r>
      <w:r w:rsidR="008E6420" w:rsidRPr="007A79D2">
        <w:rPr>
          <w:rFonts w:cs="Traditional Arabic" w:hint="cs"/>
          <w:b/>
          <w:bCs/>
          <w:sz w:val="34"/>
          <w:szCs w:val="34"/>
          <w:rtl/>
        </w:rPr>
        <w:t xml:space="preserve"> </w:t>
      </w:r>
      <w:r w:rsidR="007309A2" w:rsidRPr="007A79D2">
        <w:rPr>
          <w:rFonts w:ascii="Simplified Arabic" w:hAnsi="Simplified Arabic" w:cs="Traditional Arabic" w:hint="cs"/>
          <w:b/>
          <w:bCs/>
          <w:sz w:val="34"/>
          <w:szCs w:val="34"/>
          <w:rtl/>
        </w:rPr>
        <w:t>وفي رواية-</w:t>
      </w:r>
      <w:r w:rsidR="007309A2" w:rsidRPr="007A79D2">
        <w:rPr>
          <w:rFonts w:cs="Traditional Arabic" w:hint="cs"/>
          <w:b/>
          <w:bCs/>
          <w:sz w:val="34"/>
          <w:szCs w:val="34"/>
          <w:rtl/>
        </w:rPr>
        <w:t>وتجدون</w:t>
      </w:r>
      <w:r w:rsidR="001B7537" w:rsidRPr="007A79D2">
        <w:rPr>
          <w:rFonts w:cs="Traditional Arabic" w:hint="cs"/>
          <w:b/>
          <w:bCs/>
          <w:sz w:val="34"/>
          <w:szCs w:val="34"/>
          <w:rtl/>
        </w:rPr>
        <w:t xml:space="preserve"> </w:t>
      </w:r>
      <w:r w:rsidR="007309A2" w:rsidRPr="007A79D2">
        <w:rPr>
          <w:rFonts w:cs="Traditional Arabic" w:hint="cs"/>
          <w:b/>
          <w:bCs/>
          <w:sz w:val="34"/>
          <w:szCs w:val="34"/>
          <w:rtl/>
        </w:rPr>
        <w:t>من خير الناس في هذا الأمر أكرههم له قبل أن يقع فيه</w:t>
      </w:r>
      <w:r w:rsidRPr="007A79D2">
        <w:rPr>
          <w:rFonts w:cs="Traditional Arabic" w:hint="cs"/>
          <w:b/>
          <w:bCs/>
          <w:sz w:val="34"/>
          <w:szCs w:val="34"/>
          <w:rtl/>
        </w:rPr>
        <w:t xml:space="preserve">، </w:t>
      </w:r>
      <w:r w:rsidR="007309A2" w:rsidRPr="007A79D2">
        <w:rPr>
          <w:rFonts w:cs="Traditional Arabic" w:hint="cs"/>
          <w:b/>
          <w:bCs/>
          <w:sz w:val="34"/>
          <w:szCs w:val="34"/>
          <w:rtl/>
        </w:rPr>
        <w:t>وتجدون من شرار الناس ذا الوجهين والذي باقي هؤلاء بوجه وهؤلاء بوجه.</w:t>
      </w:r>
    </w:p>
    <w:p w14:paraId="66AD05A8" w14:textId="62F0C989" w:rsidR="007309A2" w:rsidRPr="007A79D2" w:rsidRDefault="007309A2" w:rsidP="008E6420">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وفي رواية عند البخاري ومسلم عن أبي هريرة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قيل يا رسول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من أكرم الناس؟</w:t>
      </w:r>
      <w:r w:rsidR="001B7537"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"أتقاهم"</w:t>
      </w:r>
      <w:r w:rsidR="0063758C" w:rsidRPr="007A79D2">
        <w:rPr>
          <w:rFonts w:cs="Traditional Arabic" w:hint="cs"/>
          <w:b/>
          <w:bCs/>
          <w:sz w:val="34"/>
          <w:szCs w:val="34"/>
          <w:rtl/>
        </w:rPr>
        <w:t xml:space="preserve">، </w:t>
      </w:r>
      <w:r w:rsidRPr="007A79D2">
        <w:rPr>
          <w:rFonts w:cs="Traditional Arabic" w:hint="cs"/>
          <w:b/>
          <w:bCs/>
          <w:sz w:val="34"/>
          <w:szCs w:val="34"/>
          <w:rtl/>
        </w:rPr>
        <w:t>فقالوا ليس عن هذا نسألك.</w:t>
      </w:r>
      <w:r w:rsidR="001B7537"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"فيوسف نبي الله ابن نبي الله ابن نبي الله ابن خليل الله"</w:t>
      </w:r>
      <w:r w:rsidR="0063758C"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ليس عن هذا نسألك.</w:t>
      </w:r>
      <w:r w:rsidR="001B7537"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"فعن معادن العرب تسألون</w:t>
      </w:r>
      <w:r w:rsidR="0063758C" w:rsidRPr="007A79D2">
        <w:rPr>
          <w:rFonts w:cs="Traditional Arabic" w:hint="cs"/>
          <w:b/>
          <w:bCs/>
          <w:sz w:val="34"/>
          <w:szCs w:val="34"/>
          <w:rtl/>
        </w:rPr>
        <w:t xml:space="preserve">، </w:t>
      </w:r>
      <w:r w:rsidRPr="007A79D2">
        <w:rPr>
          <w:rFonts w:cs="Traditional Arabic" w:hint="cs"/>
          <w:b/>
          <w:bCs/>
          <w:sz w:val="34"/>
          <w:szCs w:val="34"/>
          <w:rtl/>
        </w:rPr>
        <w:t>خيارهم في الجاهلية خيارهم في الإسلام إذا فقهوا"</w:t>
      </w:r>
    </w:p>
    <w:p w14:paraId="16BEF911" w14:textId="77777777" w:rsidR="008E6420" w:rsidRPr="007A79D2" w:rsidRDefault="008E6420" w:rsidP="008E6420">
      <w:pPr>
        <w:rPr>
          <w:rFonts w:ascii="Simplified Arabic" w:eastAsia="Times New Roman" w:hAnsi="Simplified Arabic" w:cs="Traditional Arabic"/>
          <w:b/>
          <w:bCs/>
          <w:sz w:val="34"/>
          <w:szCs w:val="34"/>
          <w:lang w:eastAsia="en-US"/>
        </w:rPr>
      </w:pPr>
    </w:p>
    <w:p w14:paraId="3765BE65" w14:textId="77777777" w:rsidR="008E6420" w:rsidRPr="007A79D2" w:rsidRDefault="007309A2" w:rsidP="0061704E">
      <w:pPr>
        <w:rPr>
          <w:rFonts w:cs="Traditional Arabic"/>
          <w:b/>
          <w:bCs/>
          <w:sz w:val="34"/>
          <w:szCs w:val="34"/>
          <w:rtl/>
        </w:rPr>
      </w:pPr>
      <w:r w:rsidRPr="007A79D2">
        <w:rPr>
          <w:rFonts w:ascii="Simplified Arabic" w:hAnsi="Simplified Arabic" w:cs="Traditional Arabic" w:hint="cs"/>
          <w:b/>
          <w:bCs/>
          <w:sz w:val="34"/>
          <w:szCs w:val="34"/>
          <w:rtl/>
        </w:rPr>
        <w:t xml:space="preserve">قال الحافظ ابن حجر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-كما في فتح الباري</w:t>
      </w:r>
      <w:r w:rsidR="0063758C" w:rsidRPr="007A79D2">
        <w:rPr>
          <w:rFonts w:ascii="Simplified Arabic" w:hAnsi="Simplified Arabic" w:cs="Traditional Arabic" w:hint="cs"/>
          <w:b/>
          <w:bCs/>
          <w:sz w:val="34"/>
          <w:szCs w:val="34"/>
          <w:rtl/>
        </w:rPr>
        <w:t xml:space="preserve">: </w:t>
      </w:r>
      <w:r w:rsidR="0061704E" w:rsidRPr="007A79D2">
        <w:rPr>
          <w:rFonts w:ascii="Simplified Arabic" w:hAnsi="Simplified Arabic" w:cs="Traditional Arabic" w:hint="cs"/>
          <w:b/>
          <w:bCs/>
          <w:sz w:val="34"/>
          <w:szCs w:val="34"/>
          <w:rtl/>
        </w:rPr>
        <w:t>6</w:t>
      </w:r>
      <w:r w:rsidR="008B6716"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612</w:t>
      </w:r>
      <w:r w:rsidR="0063758C" w:rsidRPr="007A79D2">
        <w:rPr>
          <w:rFonts w:ascii="Simplified Arabic" w:hAnsi="Simplified Arabic" w:cs="Traditional Arabic" w:hint="cs"/>
          <w:b/>
          <w:bCs/>
          <w:sz w:val="34"/>
          <w:szCs w:val="34"/>
          <w:rtl/>
        </w:rPr>
        <w:t>:</w:t>
      </w:r>
      <w:r w:rsidR="0063758C" w:rsidRPr="007A79D2">
        <w:rPr>
          <w:rFonts w:cs="Traditional Arabic" w:hint="cs"/>
          <w:b/>
          <w:bCs/>
          <w:sz w:val="34"/>
          <w:szCs w:val="34"/>
          <w:rtl/>
        </w:rPr>
        <w:t xml:space="preserve"> </w:t>
      </w:r>
    </w:p>
    <w:p w14:paraId="5545EB87" w14:textId="121D32D8" w:rsidR="007309A2" w:rsidRPr="007A79D2" w:rsidRDefault="007309A2" w:rsidP="008B6716">
      <w:pPr>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 xml:space="preserve">وقوله </w:t>
      </w:r>
      <w:r w:rsidR="00061754" w:rsidRPr="007A79D2">
        <w:rPr>
          <w:rFonts w:ascii="Sakkal Majalla" w:hAnsi="Sakkal Majalla" w:cs="Traditional Arabic" w:hint="cs"/>
          <w:b/>
          <w:bCs/>
          <w:sz w:val="34"/>
          <w:szCs w:val="34"/>
          <w:rtl/>
        </w:rPr>
        <w:t>صلى الله عليه وسلم</w:t>
      </w:r>
      <w:r w:rsidR="00A20E07" w:rsidRPr="007A79D2">
        <w:rPr>
          <w:rFonts w:ascii="Simplified Arabic" w:hAnsi="Simplified Arabic" w:cs="Traditional Arabic" w:hint="cs"/>
          <w:b/>
          <w:bCs/>
          <w:sz w:val="34"/>
          <w:szCs w:val="34"/>
          <w:rtl/>
        </w:rPr>
        <w:t>:</w:t>
      </w:r>
      <w:r w:rsidRPr="007A79D2">
        <w:rPr>
          <w:rFonts w:cs="Traditional Arabic" w:hint="cs"/>
          <w:b/>
          <w:bCs/>
          <w:sz w:val="34"/>
          <w:szCs w:val="34"/>
          <w:rtl/>
        </w:rPr>
        <w:t>"</w:t>
      </w:r>
      <w:r w:rsidR="00A20E07" w:rsidRPr="007A79D2">
        <w:rPr>
          <w:rFonts w:cs="Traditional Arabic" w:hint="cs"/>
          <w:b/>
          <w:bCs/>
          <w:sz w:val="34"/>
          <w:szCs w:val="34"/>
          <w:rtl/>
        </w:rPr>
        <w:t xml:space="preserve"> </w:t>
      </w:r>
      <w:r w:rsidRPr="007A79D2">
        <w:rPr>
          <w:rFonts w:cs="Traditional Arabic" w:hint="cs"/>
          <w:b/>
          <w:bCs/>
          <w:sz w:val="34"/>
          <w:szCs w:val="34"/>
          <w:rtl/>
        </w:rPr>
        <w:t>تجدون الناس معادن"</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أصولا مختلفة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والمعادن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جمع معدن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وهو الشيء المستقر في الأرض</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فتارة يكون نفيسا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وتارة يكون خسيسا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وكذلك الناس.</w:t>
      </w:r>
    </w:p>
    <w:p w14:paraId="766974C7" w14:textId="41A730AC" w:rsidR="007309A2" w:rsidRPr="007A79D2" w:rsidRDefault="007309A2" w:rsidP="008E6420">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وقوله</w:t>
      </w:r>
      <w:r w:rsidR="008E6420" w:rsidRPr="007A79D2">
        <w:rPr>
          <w:rFonts w:ascii="Sakkal Majalla" w:hAnsi="Sakkal Majalla" w:cs="Traditional Arabic" w:hint="cs"/>
          <w:b/>
          <w:bCs/>
          <w:sz w:val="34"/>
          <w:szCs w:val="34"/>
          <w:rtl/>
        </w:rPr>
        <w:t xml:space="preserve"> </w:t>
      </w:r>
      <w:r w:rsidR="00061754" w:rsidRPr="007A79D2">
        <w:rPr>
          <w:rFonts w:ascii="Sakkal Majalla" w:hAnsi="Sakkal Majalla" w:cs="Traditional Arabic" w:hint="cs"/>
          <w:b/>
          <w:bCs/>
          <w:sz w:val="34"/>
          <w:szCs w:val="34"/>
          <w:rtl/>
        </w:rPr>
        <w:t>صلى الله عليه وسلم</w:t>
      </w:r>
      <w:r w:rsidR="008E6420"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"خيارهم في الجاهلية خيارهم في الإسلام"</w:t>
      </w:r>
      <w:r w:rsidR="001B753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وجه التشبيه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المعدن لما كان إذا اس</w:t>
      </w:r>
      <w:r w:rsidR="0061704E"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تخرج ظهر ما اختفى منه ولا تتغير صفته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فكذلك صفة الشرف لا تتغير في ذاتها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بل من كان شريفا في الجاهلية فهو بالنسبة إلى أهل الجاهلية رأس</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 أسلم استمر شرفه وكان أشرف ممن أسلم من المشروفين في الجاهلية.</w:t>
      </w:r>
    </w:p>
    <w:p w14:paraId="46B1F539" w14:textId="03CCB224" w:rsidR="007309A2" w:rsidRPr="007A79D2" w:rsidRDefault="007309A2" w:rsidP="00970ECA">
      <w:pPr>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وأما قوله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"إذا فقهوا"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ففيه إشارة إلى أن الشرف الإسلامي لا يتم إلا بالتفقه في الدين.</w:t>
      </w:r>
      <w:r w:rsidR="00DB6B7D" w:rsidRPr="007A79D2">
        <w:rPr>
          <w:rFonts w:ascii="Simplified Arabic" w:eastAsia="Times New Roman" w:hAnsi="Simplified Arabic" w:cs="Traditional Arabic" w:hint="cs"/>
          <w:b/>
          <w:bCs/>
          <w:sz w:val="34"/>
          <w:szCs w:val="34"/>
          <w:rtl/>
          <w:lang w:eastAsia="en-US" w:bidi="ar-SA"/>
        </w:rPr>
        <w:t xml:space="preserve"> أه</w:t>
      </w:r>
    </w:p>
    <w:p w14:paraId="34195A28" w14:textId="77777777" w:rsidR="00C46B13" w:rsidRPr="007A79D2" w:rsidRDefault="007309A2" w:rsidP="00731C31">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وهذه الأحاديث تدل على أن أصحاب المروءات ومكارم الأخلاق في الجاهلية إذا أسلموا وفقهوا فهم خير الناس</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بخلاف من أسلم ولم يتفقه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يدل على شرف ومكانة العلم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وأنه يرفع الناس درجات.</w:t>
      </w:r>
    </w:p>
    <w:p w14:paraId="4BA49130" w14:textId="77777777" w:rsidR="007309A2" w:rsidRPr="007A79D2" w:rsidRDefault="00696DF8" w:rsidP="00117D5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w:t>
      </w:r>
      <w:r w:rsidR="00117D53" w:rsidRPr="007A79D2">
        <w:rPr>
          <w:rFonts w:ascii="Calibri" w:eastAsia="Times New Roman" w:hAnsi="Calibri" w:cs="Traditional Arabic" w:hint="cs"/>
          <w:b/>
          <w:bCs/>
          <w:sz w:val="34"/>
          <w:szCs w:val="34"/>
          <w:rtl/>
          <w:lang w:eastAsia="en-US" w:bidi="ar-SA"/>
        </w:rPr>
        <w:t>6</w:t>
      </w:r>
      <w:r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 xml:space="preserve">طلب العلم </w:t>
      </w:r>
      <w:r w:rsidRPr="007A79D2">
        <w:rPr>
          <w:rFonts w:ascii="Calibri" w:eastAsia="Times New Roman" w:hAnsi="Calibri" w:cs="Traditional Arabic" w:hint="cs"/>
          <w:b/>
          <w:bCs/>
          <w:sz w:val="34"/>
          <w:szCs w:val="34"/>
          <w:rtl/>
          <w:lang w:eastAsia="en-US" w:bidi="ar-SA"/>
        </w:rPr>
        <w:t>يكسب صاحبه</w:t>
      </w:r>
      <w:r w:rsidR="007309A2" w:rsidRPr="007A79D2">
        <w:rPr>
          <w:rFonts w:ascii="Calibri" w:eastAsia="Times New Roman" w:hAnsi="Calibri" w:cs="Traditional Arabic" w:hint="cs"/>
          <w:b/>
          <w:bCs/>
          <w:sz w:val="34"/>
          <w:szCs w:val="34"/>
          <w:rtl/>
          <w:lang w:eastAsia="en-US" w:bidi="ar-SA"/>
        </w:rPr>
        <w:t xml:space="preserve"> الحجة والبيان</w:t>
      </w:r>
      <w:r w:rsidRPr="007A79D2">
        <w:rPr>
          <w:rFonts w:ascii="Calibri" w:eastAsia="Times New Roman" w:hAnsi="Calibri" w:cs="Traditional Arabic" w:hint="cs"/>
          <w:b/>
          <w:bCs/>
          <w:sz w:val="34"/>
          <w:szCs w:val="34"/>
          <w:rtl/>
          <w:lang w:eastAsia="en-US" w:bidi="ar-SA"/>
        </w:rPr>
        <w:t xml:space="preserve"> والبرهان</w:t>
      </w:r>
      <w:r w:rsidR="0063758C" w:rsidRPr="007A79D2">
        <w:rPr>
          <w:rFonts w:ascii="Calibri" w:eastAsia="Times New Roman" w:hAnsi="Calibri" w:cs="Traditional Arabic" w:hint="cs"/>
          <w:b/>
          <w:bCs/>
          <w:sz w:val="34"/>
          <w:szCs w:val="34"/>
          <w:rtl/>
          <w:lang w:eastAsia="en-US" w:bidi="ar-SA"/>
        </w:rPr>
        <w:t xml:space="preserve"> </w:t>
      </w:r>
    </w:p>
    <w:p w14:paraId="0362C46B" w14:textId="56DACC4C" w:rsidR="007309A2" w:rsidRPr="007A79D2" w:rsidRDefault="007309A2" w:rsidP="0061704E">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lastRenderedPageBreak/>
        <w:t>فقد أخرج الحاكم عن الحسن-</w:t>
      </w:r>
      <w:r w:rsidR="00A20E07"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-قال</w:t>
      </w:r>
      <w:r w:rsidR="00912439"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بينما عمران بن حصين</w:t>
      </w:r>
      <w:r w:rsidR="00A20E07" w:rsidRPr="007A79D2">
        <w:rPr>
          <w:rFonts w:cs="Traditional Arabic"/>
          <w:b/>
          <w:bCs/>
          <w:sz w:val="34"/>
          <w:szCs w:val="34"/>
        </w:rPr>
        <w:t xml:space="preserve"> </w:t>
      </w:r>
      <w:r w:rsidR="001656D3" w:rsidRPr="007A79D2">
        <w:rPr>
          <w:rFonts w:cs="Traditional Arabic"/>
          <w:b/>
          <w:bCs/>
          <w:sz w:val="34"/>
          <w:szCs w:val="34"/>
          <w:rtl/>
        </w:rPr>
        <w:t>رضي الله عنه</w:t>
      </w:r>
      <w:r w:rsidR="00A20E07" w:rsidRPr="007A79D2">
        <w:rPr>
          <w:rFonts w:cs="Traditional Arabic"/>
          <w:b/>
          <w:bCs/>
          <w:sz w:val="34"/>
          <w:szCs w:val="34"/>
        </w:rPr>
        <w:t xml:space="preserve"> </w:t>
      </w:r>
      <w:r w:rsidRPr="007A79D2">
        <w:rPr>
          <w:rFonts w:cs="Traditional Arabic" w:hint="cs"/>
          <w:b/>
          <w:bCs/>
          <w:sz w:val="34"/>
          <w:szCs w:val="34"/>
          <w:rtl/>
        </w:rPr>
        <w:t xml:space="preserve">يحدث عن سنة نبينا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إذ قال له رجل</w:t>
      </w:r>
      <w:r w:rsidR="0063758C" w:rsidRPr="007A79D2">
        <w:rPr>
          <w:rFonts w:cs="Traditional Arabic" w:hint="cs"/>
          <w:b/>
          <w:bCs/>
          <w:sz w:val="34"/>
          <w:szCs w:val="34"/>
          <w:rtl/>
        </w:rPr>
        <w:t xml:space="preserve">: </w:t>
      </w:r>
      <w:r w:rsidRPr="007A79D2">
        <w:rPr>
          <w:rFonts w:cs="Traditional Arabic" w:hint="cs"/>
          <w:b/>
          <w:bCs/>
          <w:sz w:val="34"/>
          <w:szCs w:val="34"/>
          <w:rtl/>
        </w:rPr>
        <w:t>يا أبا ن</w:t>
      </w:r>
      <w:r w:rsidR="0061704E" w:rsidRPr="007A79D2">
        <w:rPr>
          <w:rFonts w:cs="Traditional Arabic" w:hint="cs"/>
          <w:b/>
          <w:bCs/>
          <w:sz w:val="34"/>
          <w:szCs w:val="34"/>
          <w:rtl/>
        </w:rPr>
        <w:t>ُ</w:t>
      </w:r>
      <w:r w:rsidRPr="007A79D2">
        <w:rPr>
          <w:rFonts w:cs="Traditional Arabic" w:hint="cs"/>
          <w:b/>
          <w:bCs/>
          <w:sz w:val="34"/>
          <w:szCs w:val="34"/>
          <w:rtl/>
        </w:rPr>
        <w:t xml:space="preserve">جيد حدثنا </w:t>
      </w:r>
      <w:r w:rsidR="007A516B" w:rsidRPr="007A79D2">
        <w:rPr>
          <w:rFonts w:cs="Traditional Arabic" w:hint="cs"/>
          <w:b/>
          <w:bCs/>
          <w:sz w:val="34"/>
          <w:szCs w:val="34"/>
          <w:rtl/>
        </w:rPr>
        <w:t>بالقرآن</w:t>
      </w:r>
      <w:r w:rsidR="008E6420" w:rsidRPr="007A79D2">
        <w:rPr>
          <w:rStyle w:val="a5"/>
          <w:rFonts w:cs="Traditional Arabic"/>
          <w:b/>
          <w:bCs/>
          <w:sz w:val="34"/>
          <w:szCs w:val="34"/>
          <w:rtl/>
        </w:rPr>
        <w:footnoteReference w:id="43"/>
      </w:r>
      <w:r w:rsidR="00061754" w:rsidRPr="007A79D2">
        <w:rPr>
          <w:rFonts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فقال له عمران</w:t>
      </w:r>
      <w:r w:rsidR="0063758C" w:rsidRPr="007A79D2">
        <w:rPr>
          <w:rFonts w:cs="Traditional Arabic" w:hint="cs"/>
          <w:b/>
          <w:bCs/>
          <w:sz w:val="34"/>
          <w:szCs w:val="34"/>
          <w:rtl/>
        </w:rPr>
        <w:t xml:space="preserve">، </w:t>
      </w:r>
      <w:r w:rsidRPr="007A79D2">
        <w:rPr>
          <w:rFonts w:cs="Traditional Arabic" w:hint="cs"/>
          <w:b/>
          <w:bCs/>
          <w:sz w:val="34"/>
          <w:szCs w:val="34"/>
          <w:rtl/>
        </w:rPr>
        <w:t xml:space="preserve">أنت وأصحابك </w:t>
      </w:r>
      <w:r w:rsidR="007A516B" w:rsidRPr="007A79D2">
        <w:rPr>
          <w:rFonts w:cs="Traditional Arabic" w:hint="cs"/>
          <w:b/>
          <w:bCs/>
          <w:sz w:val="34"/>
          <w:szCs w:val="34"/>
          <w:rtl/>
        </w:rPr>
        <w:t>يقرؤون</w:t>
      </w:r>
      <w:r w:rsidRPr="007A79D2">
        <w:rPr>
          <w:rFonts w:cs="Traditional Arabic" w:hint="cs"/>
          <w:b/>
          <w:bCs/>
          <w:sz w:val="34"/>
          <w:szCs w:val="34"/>
          <w:rtl/>
        </w:rPr>
        <w:t xml:space="preserve"> القرآن</w:t>
      </w:r>
      <w:r w:rsidR="0063758C" w:rsidRPr="007A79D2">
        <w:rPr>
          <w:rFonts w:cs="Traditional Arabic" w:hint="cs"/>
          <w:b/>
          <w:bCs/>
          <w:sz w:val="34"/>
          <w:szCs w:val="34"/>
          <w:rtl/>
        </w:rPr>
        <w:t xml:space="preserve">، </w:t>
      </w:r>
      <w:r w:rsidRPr="007A79D2">
        <w:rPr>
          <w:rFonts w:cs="Traditional Arabic" w:hint="cs"/>
          <w:b/>
          <w:bCs/>
          <w:sz w:val="34"/>
          <w:szCs w:val="34"/>
          <w:rtl/>
        </w:rPr>
        <w:t>أكنت محدثي عن الصلاة وما فيها وحدودها؟</w:t>
      </w:r>
      <w:r w:rsidR="0063758C" w:rsidRPr="007A79D2">
        <w:rPr>
          <w:rFonts w:cs="Traditional Arabic" w:hint="cs"/>
          <w:b/>
          <w:bCs/>
          <w:sz w:val="34"/>
          <w:szCs w:val="34"/>
          <w:rtl/>
        </w:rPr>
        <w:t xml:space="preserve">، </w:t>
      </w:r>
      <w:r w:rsidRPr="007A79D2">
        <w:rPr>
          <w:rFonts w:cs="Traditional Arabic" w:hint="cs"/>
          <w:b/>
          <w:bCs/>
          <w:sz w:val="34"/>
          <w:szCs w:val="34"/>
          <w:rtl/>
        </w:rPr>
        <w:t>أ</w:t>
      </w:r>
      <w:r w:rsidR="00DB6B7D" w:rsidRPr="007A79D2">
        <w:rPr>
          <w:rFonts w:cs="Traditional Arabic" w:hint="cs"/>
          <w:b/>
          <w:bCs/>
          <w:sz w:val="34"/>
          <w:szCs w:val="34"/>
          <w:rtl/>
        </w:rPr>
        <w:t>ك</w:t>
      </w:r>
      <w:r w:rsidRPr="007A79D2">
        <w:rPr>
          <w:rFonts w:cs="Traditional Arabic" w:hint="cs"/>
          <w:b/>
          <w:bCs/>
          <w:sz w:val="34"/>
          <w:szCs w:val="34"/>
          <w:rtl/>
        </w:rPr>
        <w:t>ن</w:t>
      </w:r>
      <w:r w:rsidR="00DB6B7D" w:rsidRPr="007A79D2">
        <w:rPr>
          <w:rFonts w:cs="Traditional Arabic" w:hint="cs"/>
          <w:b/>
          <w:bCs/>
          <w:sz w:val="34"/>
          <w:szCs w:val="34"/>
          <w:rtl/>
        </w:rPr>
        <w:t>تَ</w:t>
      </w:r>
      <w:r w:rsidRPr="007A79D2">
        <w:rPr>
          <w:rFonts w:cs="Traditional Arabic" w:hint="cs"/>
          <w:b/>
          <w:bCs/>
          <w:sz w:val="34"/>
          <w:szCs w:val="34"/>
          <w:rtl/>
        </w:rPr>
        <w:t xml:space="preserve"> م</w:t>
      </w:r>
      <w:r w:rsidR="00DB6B7D" w:rsidRPr="007A79D2">
        <w:rPr>
          <w:rFonts w:cs="Traditional Arabic" w:hint="cs"/>
          <w:b/>
          <w:bCs/>
          <w:sz w:val="34"/>
          <w:szCs w:val="34"/>
          <w:rtl/>
        </w:rPr>
        <w:t>ُ</w:t>
      </w:r>
      <w:r w:rsidRPr="007A79D2">
        <w:rPr>
          <w:rFonts w:cs="Traditional Arabic" w:hint="cs"/>
          <w:b/>
          <w:bCs/>
          <w:sz w:val="34"/>
          <w:szCs w:val="34"/>
          <w:rtl/>
        </w:rPr>
        <w:t>ح</w:t>
      </w:r>
      <w:r w:rsidR="00DB6B7D" w:rsidRPr="007A79D2">
        <w:rPr>
          <w:rFonts w:cs="Traditional Arabic" w:hint="cs"/>
          <w:b/>
          <w:bCs/>
          <w:sz w:val="34"/>
          <w:szCs w:val="34"/>
          <w:rtl/>
        </w:rPr>
        <w:t>َ</w:t>
      </w:r>
      <w:r w:rsidRPr="007A79D2">
        <w:rPr>
          <w:rFonts w:cs="Traditional Arabic" w:hint="cs"/>
          <w:b/>
          <w:bCs/>
          <w:sz w:val="34"/>
          <w:szCs w:val="34"/>
          <w:rtl/>
        </w:rPr>
        <w:t>د</w:t>
      </w:r>
      <w:r w:rsidR="00DB6B7D" w:rsidRPr="007A79D2">
        <w:rPr>
          <w:rFonts w:cs="Traditional Arabic" w:hint="cs"/>
          <w:b/>
          <w:bCs/>
          <w:sz w:val="34"/>
          <w:szCs w:val="34"/>
          <w:rtl/>
        </w:rPr>
        <w:t>ِّ</w:t>
      </w:r>
      <w:r w:rsidRPr="007A79D2">
        <w:rPr>
          <w:rFonts w:cs="Traditional Arabic" w:hint="cs"/>
          <w:b/>
          <w:bCs/>
          <w:sz w:val="34"/>
          <w:szCs w:val="34"/>
          <w:rtl/>
        </w:rPr>
        <w:t>ث</w:t>
      </w:r>
      <w:r w:rsidR="00DB6B7D" w:rsidRPr="007A79D2">
        <w:rPr>
          <w:rFonts w:cs="Traditional Arabic" w:hint="cs"/>
          <w:b/>
          <w:bCs/>
          <w:sz w:val="34"/>
          <w:szCs w:val="34"/>
          <w:rtl/>
        </w:rPr>
        <w:t>ِ</w:t>
      </w:r>
      <w:r w:rsidRPr="007A79D2">
        <w:rPr>
          <w:rFonts w:cs="Traditional Arabic" w:hint="cs"/>
          <w:b/>
          <w:bCs/>
          <w:sz w:val="34"/>
          <w:szCs w:val="34"/>
          <w:rtl/>
        </w:rPr>
        <w:t>ي عن الزكاة في الذهب والإبل والبقر وأصناف المال؟</w:t>
      </w:r>
      <w:r w:rsidR="007A516B" w:rsidRPr="007A79D2">
        <w:rPr>
          <w:rFonts w:cs="Traditional Arabic" w:hint="cs"/>
          <w:b/>
          <w:bCs/>
          <w:sz w:val="34"/>
          <w:szCs w:val="34"/>
          <w:rtl/>
        </w:rPr>
        <w:t xml:space="preserve"> </w:t>
      </w:r>
      <w:r w:rsidRPr="007A79D2">
        <w:rPr>
          <w:rFonts w:cs="Traditional Arabic" w:hint="cs"/>
          <w:b/>
          <w:bCs/>
          <w:sz w:val="34"/>
          <w:szCs w:val="34"/>
          <w:rtl/>
        </w:rPr>
        <w:t>ولكن قد شهدت وغبت أنت</w:t>
      </w:r>
      <w:r w:rsidR="0063758C" w:rsidRPr="007A79D2">
        <w:rPr>
          <w:rFonts w:cs="Traditional Arabic" w:hint="cs"/>
          <w:b/>
          <w:bCs/>
          <w:sz w:val="34"/>
          <w:szCs w:val="34"/>
          <w:rtl/>
        </w:rPr>
        <w:t xml:space="preserve">، </w:t>
      </w:r>
      <w:r w:rsidRPr="007A79D2">
        <w:rPr>
          <w:rFonts w:cs="Traditional Arabic" w:hint="cs"/>
          <w:b/>
          <w:bCs/>
          <w:sz w:val="34"/>
          <w:szCs w:val="34"/>
          <w:rtl/>
        </w:rPr>
        <w:t>ثم قال</w:t>
      </w:r>
      <w:r w:rsidR="0063758C" w:rsidRPr="007A79D2">
        <w:rPr>
          <w:rFonts w:cs="Traditional Arabic" w:hint="cs"/>
          <w:b/>
          <w:bCs/>
          <w:sz w:val="34"/>
          <w:szCs w:val="34"/>
          <w:rtl/>
        </w:rPr>
        <w:t xml:space="preserve">: </w:t>
      </w:r>
      <w:r w:rsidRPr="007A79D2">
        <w:rPr>
          <w:rFonts w:cs="Traditional Arabic" w:hint="cs"/>
          <w:b/>
          <w:bCs/>
          <w:sz w:val="34"/>
          <w:szCs w:val="34"/>
          <w:rtl/>
        </w:rPr>
        <w:t xml:space="preserve">فرض علينا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في الزكاة كذا وكذا</w:t>
      </w:r>
      <w:r w:rsidR="0063758C" w:rsidRPr="007A79D2">
        <w:rPr>
          <w:rFonts w:cs="Traditional Arabic" w:hint="cs"/>
          <w:b/>
          <w:bCs/>
          <w:sz w:val="34"/>
          <w:szCs w:val="34"/>
          <w:rtl/>
        </w:rPr>
        <w:t xml:space="preserve">، </w:t>
      </w:r>
      <w:r w:rsidRPr="007A79D2">
        <w:rPr>
          <w:rFonts w:cs="Traditional Arabic" w:hint="cs"/>
          <w:b/>
          <w:bCs/>
          <w:sz w:val="34"/>
          <w:szCs w:val="34"/>
          <w:rtl/>
        </w:rPr>
        <w:t>وقال الرجل أحييتني أحياك الله</w:t>
      </w:r>
      <w:r w:rsidR="0063758C" w:rsidRPr="007A79D2">
        <w:rPr>
          <w:rFonts w:cs="Traditional Arabic" w:hint="cs"/>
          <w:b/>
          <w:bCs/>
          <w:sz w:val="34"/>
          <w:szCs w:val="34"/>
          <w:rtl/>
        </w:rPr>
        <w:t xml:space="preserve">، </w:t>
      </w:r>
      <w:r w:rsidRPr="007A79D2">
        <w:rPr>
          <w:rFonts w:cs="Traditional Arabic" w:hint="cs"/>
          <w:b/>
          <w:bCs/>
          <w:sz w:val="34"/>
          <w:szCs w:val="34"/>
          <w:rtl/>
        </w:rPr>
        <w:t>قال الحسن</w:t>
      </w:r>
      <w:r w:rsidR="0063758C" w:rsidRPr="007A79D2">
        <w:rPr>
          <w:rFonts w:cs="Traditional Arabic" w:hint="cs"/>
          <w:b/>
          <w:bCs/>
          <w:sz w:val="34"/>
          <w:szCs w:val="34"/>
          <w:rtl/>
        </w:rPr>
        <w:t xml:space="preserve">: </w:t>
      </w:r>
      <w:r w:rsidRPr="007A79D2">
        <w:rPr>
          <w:rFonts w:cs="Traditional Arabic" w:hint="cs"/>
          <w:b/>
          <w:bCs/>
          <w:sz w:val="34"/>
          <w:szCs w:val="34"/>
          <w:rtl/>
        </w:rPr>
        <w:t>فما مات ذلك الرجل حتى صار من فقهاء المسلمين "</w:t>
      </w:r>
      <w:r w:rsidR="00061754" w:rsidRPr="007A79D2">
        <w:rPr>
          <w:rFonts w:cs="Traditional Arabic" w:hint="cs"/>
          <w:b/>
          <w:bCs/>
          <w:sz w:val="34"/>
          <w:szCs w:val="34"/>
          <w:rtl/>
        </w:rPr>
        <w:t xml:space="preserve">  </w:t>
      </w:r>
      <w:proofErr w:type="gramStart"/>
      <w:r w:rsidR="00061754" w:rsidRPr="007A79D2">
        <w:rPr>
          <w:rFonts w:cs="Traditional Arabic" w:hint="cs"/>
          <w:b/>
          <w:bCs/>
          <w:sz w:val="34"/>
          <w:szCs w:val="34"/>
          <w:rtl/>
        </w:rPr>
        <w:t xml:space="preserve">  </w:t>
      </w:r>
      <w:r w:rsidR="00912439" w:rsidRPr="007A79D2">
        <w:rPr>
          <w:rFonts w:cs="Traditional Arabic" w:hint="cs"/>
          <w:b/>
          <w:bCs/>
          <w:sz w:val="34"/>
          <w:szCs w:val="34"/>
          <w:rtl/>
        </w:rPr>
        <w:t xml:space="preserve"> </w:t>
      </w:r>
      <w:r w:rsidR="00912439"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 xml:space="preserve">صححه الحاكم </w:t>
      </w:r>
      <w:proofErr w:type="spellStart"/>
      <w:r w:rsidRPr="007A79D2">
        <w:rPr>
          <w:rFonts w:ascii="Simplified Arabic" w:eastAsia="Times New Roman" w:hAnsi="Simplified Arabic" w:cs="Traditional Arabic" w:hint="cs"/>
          <w:b/>
          <w:bCs/>
          <w:sz w:val="34"/>
          <w:szCs w:val="34"/>
          <w:rtl/>
          <w:lang w:eastAsia="en-US"/>
        </w:rPr>
        <w:t>ووافقه</w:t>
      </w:r>
      <w:proofErr w:type="spellEnd"/>
      <w:r w:rsidRPr="007A79D2">
        <w:rPr>
          <w:rFonts w:ascii="Simplified Arabic" w:eastAsia="Times New Roman" w:hAnsi="Simplified Arabic" w:cs="Traditional Arabic" w:hint="cs"/>
          <w:b/>
          <w:bCs/>
          <w:sz w:val="34"/>
          <w:szCs w:val="34"/>
          <w:rtl/>
          <w:lang w:eastAsia="en-US"/>
        </w:rPr>
        <w:t xml:space="preserve"> الذهبي</w:t>
      </w:r>
      <w:r w:rsidR="00912439" w:rsidRPr="007A79D2">
        <w:rPr>
          <w:rFonts w:ascii="Simplified Arabic" w:eastAsia="Times New Roman" w:hAnsi="Simplified Arabic" w:cs="Traditional Arabic" w:hint="cs"/>
          <w:b/>
          <w:bCs/>
          <w:sz w:val="34"/>
          <w:szCs w:val="34"/>
          <w:rtl/>
          <w:lang w:eastAsia="en-US"/>
        </w:rPr>
        <w:t>)</w:t>
      </w:r>
    </w:p>
    <w:p w14:paraId="7F15F883" w14:textId="77777777" w:rsidR="0015074F" w:rsidRPr="007A79D2" w:rsidRDefault="0015074F" w:rsidP="0061704E">
      <w:pPr>
        <w:rPr>
          <w:rFonts w:ascii="Simplified Arabic" w:eastAsia="Times New Roman" w:hAnsi="Simplified Arabic" w:cs="Traditional Arabic"/>
          <w:b/>
          <w:bCs/>
          <w:sz w:val="34"/>
          <w:szCs w:val="34"/>
          <w:rtl/>
          <w:lang w:eastAsia="en-US"/>
        </w:rPr>
      </w:pPr>
    </w:p>
    <w:p w14:paraId="53E20DE9" w14:textId="77777777" w:rsidR="007309A2" w:rsidRPr="007A79D2" w:rsidRDefault="00AF1513" w:rsidP="00117D53">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w:t>
      </w:r>
      <w:r w:rsidR="00117D53" w:rsidRPr="007A79D2">
        <w:rPr>
          <w:rFonts w:ascii="Calibri" w:eastAsia="Times New Roman" w:hAnsi="Calibri" w:cs="Traditional Arabic" w:hint="cs"/>
          <w:b/>
          <w:bCs/>
          <w:sz w:val="34"/>
          <w:szCs w:val="34"/>
          <w:rtl/>
          <w:lang w:eastAsia="en-US" w:bidi="ar-SA"/>
        </w:rPr>
        <w:t>7</w:t>
      </w:r>
      <w:r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طلب العلم خير ما يسعى إليه الإنسان</w:t>
      </w:r>
      <w:r w:rsidR="0063758C"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وأفضل ما يمدح به</w:t>
      </w:r>
      <w:r w:rsidR="001230FF" w:rsidRPr="007A79D2">
        <w:rPr>
          <w:rFonts w:ascii="Calibri" w:eastAsia="Times New Roman" w:hAnsi="Calibri" w:cs="Traditional Arabic" w:hint="cs"/>
          <w:b/>
          <w:bCs/>
          <w:sz w:val="34"/>
          <w:szCs w:val="34"/>
          <w:rtl/>
          <w:lang w:eastAsia="en-US" w:bidi="ar-SA"/>
        </w:rPr>
        <w:t>:</w:t>
      </w:r>
      <w:r w:rsidR="0063758C" w:rsidRPr="007A79D2">
        <w:rPr>
          <w:rFonts w:ascii="Calibri" w:eastAsia="Times New Roman" w:hAnsi="Calibri" w:cs="Traditional Arabic" w:hint="cs"/>
          <w:b/>
          <w:bCs/>
          <w:sz w:val="34"/>
          <w:szCs w:val="34"/>
          <w:rtl/>
          <w:lang w:eastAsia="en-US" w:bidi="ar-SA"/>
        </w:rPr>
        <w:t xml:space="preserve"> </w:t>
      </w:r>
    </w:p>
    <w:p w14:paraId="223C7B50" w14:textId="7C51AC13" w:rsidR="007309A2" w:rsidRPr="007A79D2" w:rsidRDefault="007309A2" w:rsidP="001230FF">
      <w:pPr>
        <w:rPr>
          <w:rFonts w:cs="Traditional Arabic"/>
          <w:b/>
          <w:bCs/>
          <w:sz w:val="34"/>
          <w:szCs w:val="34"/>
        </w:rPr>
      </w:pPr>
      <w:r w:rsidRPr="007A79D2">
        <w:rPr>
          <w:rFonts w:ascii="Simplified Arabic" w:hAnsi="Simplified Arabic" w:cs="Traditional Arabic" w:hint="cs"/>
          <w:b/>
          <w:bCs/>
          <w:sz w:val="34"/>
          <w:szCs w:val="34"/>
          <w:rtl/>
        </w:rPr>
        <w:t xml:space="preserve">فقد أخرج البخاري ومسلم عن ابن عمر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"بينا</w:t>
      </w:r>
      <w:r w:rsidR="004000B1" w:rsidRPr="007A79D2">
        <w:rPr>
          <w:rStyle w:val="a5"/>
          <w:rFonts w:cs="Traditional Arabic"/>
          <w:b/>
          <w:bCs/>
          <w:sz w:val="34"/>
          <w:szCs w:val="34"/>
          <w:rtl/>
        </w:rPr>
        <w:footnoteReference w:id="44"/>
      </w:r>
      <w:r w:rsidRPr="007A79D2">
        <w:rPr>
          <w:rFonts w:cs="Traditional Arabic" w:hint="cs"/>
          <w:b/>
          <w:bCs/>
          <w:sz w:val="34"/>
          <w:szCs w:val="34"/>
          <w:rtl/>
        </w:rPr>
        <w:t xml:space="preserve"> أنا نائم</w:t>
      </w:r>
      <w:r w:rsidR="0063758C" w:rsidRPr="007A79D2">
        <w:rPr>
          <w:rFonts w:cs="Traditional Arabic" w:hint="cs"/>
          <w:b/>
          <w:bCs/>
          <w:sz w:val="34"/>
          <w:szCs w:val="34"/>
          <w:rtl/>
        </w:rPr>
        <w:t xml:space="preserve">، </w:t>
      </w:r>
      <w:r w:rsidRPr="007A79D2">
        <w:rPr>
          <w:rFonts w:cs="Traditional Arabic" w:hint="cs"/>
          <w:b/>
          <w:bCs/>
          <w:sz w:val="34"/>
          <w:szCs w:val="34"/>
          <w:rtl/>
        </w:rPr>
        <w:t>أتيت بقدح لبن</w:t>
      </w:r>
      <w:r w:rsidR="0063758C" w:rsidRPr="007A79D2">
        <w:rPr>
          <w:rFonts w:cs="Traditional Arabic" w:hint="cs"/>
          <w:b/>
          <w:bCs/>
          <w:sz w:val="34"/>
          <w:szCs w:val="34"/>
          <w:rtl/>
        </w:rPr>
        <w:t xml:space="preserve">، </w:t>
      </w:r>
      <w:r w:rsidRPr="007A79D2">
        <w:rPr>
          <w:rFonts w:cs="Traditional Arabic" w:hint="cs"/>
          <w:b/>
          <w:bCs/>
          <w:sz w:val="34"/>
          <w:szCs w:val="34"/>
          <w:rtl/>
        </w:rPr>
        <w:t xml:space="preserve">فشربت حتى إني لأرى الري يخرج </w:t>
      </w:r>
      <w:r w:rsidR="0061704E" w:rsidRPr="007A79D2">
        <w:rPr>
          <w:rFonts w:cs="Traditional Arabic" w:hint="cs"/>
          <w:b/>
          <w:bCs/>
          <w:sz w:val="34"/>
          <w:szCs w:val="34"/>
          <w:rtl/>
        </w:rPr>
        <w:t>في</w:t>
      </w:r>
      <w:r w:rsidRPr="007A79D2">
        <w:rPr>
          <w:rFonts w:cs="Traditional Arabic" w:hint="cs"/>
          <w:b/>
          <w:bCs/>
          <w:sz w:val="34"/>
          <w:szCs w:val="34"/>
          <w:rtl/>
        </w:rPr>
        <w:t xml:space="preserve"> أظفاري،</w:t>
      </w:r>
      <w:r w:rsidR="007A516B" w:rsidRPr="007A79D2">
        <w:rPr>
          <w:rFonts w:cs="Traditional Arabic" w:hint="cs"/>
          <w:b/>
          <w:bCs/>
          <w:sz w:val="34"/>
          <w:szCs w:val="34"/>
          <w:rtl/>
        </w:rPr>
        <w:t xml:space="preserve"> </w:t>
      </w:r>
      <w:r w:rsidRPr="007A79D2">
        <w:rPr>
          <w:rFonts w:cs="Traditional Arabic" w:hint="cs"/>
          <w:b/>
          <w:bCs/>
          <w:sz w:val="34"/>
          <w:szCs w:val="34"/>
          <w:rtl/>
        </w:rPr>
        <w:t>ثم أعطيت فضلي عمر بن الخطاب"</w:t>
      </w:r>
      <w:r w:rsidR="007A516B"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فما أولته يا رسول الله؟</w:t>
      </w:r>
      <w:r w:rsidR="007A516B"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"العلم"</w:t>
      </w:r>
    </w:p>
    <w:p w14:paraId="05537379" w14:textId="77777777" w:rsidR="007309A2" w:rsidRPr="007A79D2" w:rsidRDefault="007309A2" w:rsidP="00D46DFD">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وقال ابن حجر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w:t>
      </w:r>
      <w:r w:rsidR="00D46DFD"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فتح الباري</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7</w:t>
      </w:r>
      <w:r w:rsidR="00D46DFD"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56"</w:t>
      </w:r>
      <w:r w:rsidRPr="007A79D2">
        <w:rPr>
          <w:rFonts w:ascii="Simplified Arabic" w:eastAsia="Times New Roman" w:hAnsi="Simplified Arabic" w:cs="Traditional Arabic" w:hint="cs"/>
          <w:b/>
          <w:bCs/>
          <w:sz w:val="34"/>
          <w:szCs w:val="34"/>
          <w:rtl/>
          <w:lang w:eastAsia="en-US"/>
        </w:rPr>
        <w:t>ووجه التعبير بذلك-أي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تأويل اللبن بالعلم-من جهة اشتراك اللبن والعلم في كثرة المنافع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وكونهما سببا للصلاح</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فاللبن للغذاء البدني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والعلم للغذاء المعنوي"</w:t>
      </w:r>
    </w:p>
    <w:p w14:paraId="6D81A067" w14:textId="3FF7226C" w:rsidR="007309A2" w:rsidRPr="007A79D2" w:rsidRDefault="007309A2" w:rsidP="0067079F">
      <w:pPr>
        <w:jc w:val="both"/>
        <w:rPr>
          <w:rFonts w:ascii="Simplified Arabic" w:eastAsia="Times New Roman" w:hAnsi="Simplified Arabic" w:cs="Traditional Arabic"/>
          <w:b/>
          <w:bCs/>
          <w:sz w:val="34"/>
          <w:szCs w:val="34"/>
          <w:lang w:eastAsia="en-US" w:bidi="ar-SA"/>
        </w:rPr>
      </w:pPr>
      <w:r w:rsidRPr="007A79D2">
        <w:rPr>
          <w:rFonts w:ascii="Simplified Arabic" w:eastAsia="Times New Roman" w:hAnsi="Simplified Arabic" w:cs="Traditional Arabic" w:hint="cs"/>
          <w:b/>
          <w:bCs/>
          <w:sz w:val="34"/>
          <w:szCs w:val="34"/>
          <w:rtl/>
          <w:lang w:eastAsia="en-US"/>
        </w:rPr>
        <w:t xml:space="preserve">ولذلك كان أفضل ما </w:t>
      </w:r>
      <w:r w:rsidR="00595B16" w:rsidRPr="007A79D2">
        <w:rPr>
          <w:rFonts w:ascii="Simplified Arabic" w:eastAsia="Times New Roman" w:hAnsi="Simplified Arabic" w:cs="Traditional Arabic" w:hint="cs"/>
          <w:b/>
          <w:bCs/>
          <w:sz w:val="34"/>
          <w:szCs w:val="34"/>
          <w:rtl/>
          <w:lang w:eastAsia="en-US"/>
        </w:rPr>
        <w:t>دع</w:t>
      </w:r>
      <w:r w:rsidR="0067079F" w:rsidRPr="007A79D2">
        <w:rPr>
          <w:rFonts w:ascii="Simplified Arabic" w:eastAsia="Times New Roman" w:hAnsi="Simplified Arabic" w:cs="Traditional Arabic" w:hint="cs"/>
          <w:b/>
          <w:bCs/>
          <w:sz w:val="34"/>
          <w:szCs w:val="34"/>
          <w:rtl/>
          <w:lang w:eastAsia="en-US"/>
        </w:rPr>
        <w:t>ا</w:t>
      </w:r>
      <w:r w:rsidRPr="007A79D2">
        <w:rPr>
          <w:rFonts w:ascii="Simplified Arabic" w:eastAsia="Times New Roman" w:hAnsi="Simplified Arabic" w:cs="Traditional Arabic" w:hint="cs"/>
          <w:b/>
          <w:bCs/>
          <w:sz w:val="34"/>
          <w:szCs w:val="34"/>
          <w:rtl/>
          <w:lang w:eastAsia="en-US"/>
        </w:rPr>
        <w:t xml:space="preserve"> به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لابن عباس</w:t>
      </w:r>
      <w:r w:rsidR="00A20E07" w:rsidRPr="007A79D2">
        <w:rPr>
          <w:rFonts w:ascii="Simplified Arabic" w:eastAsia="Times New Roman" w:hAnsi="Simplified Arabic" w:cs="Traditional Arabic" w:hint="cs"/>
          <w:b/>
          <w:bCs/>
          <w:sz w:val="34"/>
          <w:szCs w:val="34"/>
          <w:rtl/>
          <w:lang w:eastAsia="en-US"/>
        </w:rPr>
        <w:t>-</w:t>
      </w:r>
      <w:r w:rsidR="00A20E07" w:rsidRPr="007A79D2">
        <w:rPr>
          <w:rFonts w:ascii="Simplified Arabic" w:eastAsia="Times New Roman" w:hAnsi="Simplified Arabic" w:cs="Traditional Arabic"/>
          <w:b/>
          <w:bCs/>
          <w:sz w:val="34"/>
          <w:szCs w:val="34"/>
          <w:lang w:eastAsia="en-US"/>
        </w:rPr>
        <w:t xml:space="preserve"> </w:t>
      </w:r>
      <w:r w:rsidR="00A20E07" w:rsidRPr="007A79D2">
        <w:rPr>
          <w:rFonts w:ascii="Simplified Arabic" w:eastAsia="Times New Roman" w:hAnsi="Simplified Arabic" w:cs="Traditional Arabic" w:hint="cs"/>
          <w:b/>
          <w:bCs/>
          <w:sz w:val="34"/>
          <w:szCs w:val="34"/>
          <w:rtl/>
          <w:lang w:eastAsia="en-US"/>
        </w:rPr>
        <w:t xml:space="preserve">رضي الله عنهما </w:t>
      </w:r>
      <w:r w:rsidR="00A20E07"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hint="cs"/>
          <w:b/>
          <w:bCs/>
          <w:sz w:val="34"/>
          <w:szCs w:val="34"/>
          <w:rtl/>
          <w:lang w:eastAsia="en-US"/>
        </w:rPr>
        <w:t>أن يفقهه الله في الدين.</w:t>
      </w:r>
    </w:p>
    <w:p w14:paraId="20F37925" w14:textId="4F5D7E57" w:rsidR="00DD17DA" w:rsidRPr="007A79D2" w:rsidRDefault="007309A2" w:rsidP="00DD17DA">
      <w:pPr>
        <w:rPr>
          <w:rFonts w:cs="Traditional Arabic"/>
          <w:b/>
          <w:bCs/>
          <w:sz w:val="34"/>
          <w:szCs w:val="34"/>
          <w:rtl/>
        </w:rPr>
      </w:pPr>
      <w:r w:rsidRPr="007A79D2">
        <w:rPr>
          <w:rFonts w:ascii="Simplified Arabic" w:hAnsi="Simplified Arabic" w:cs="Traditional Arabic" w:hint="cs"/>
          <w:b/>
          <w:bCs/>
          <w:sz w:val="34"/>
          <w:szCs w:val="34"/>
          <w:rtl/>
        </w:rPr>
        <w:t>واخرج البخاري عن ابن عباس</w:t>
      </w:r>
      <w:r w:rsidR="00A20E07" w:rsidRPr="007A79D2">
        <w:rPr>
          <w:rFonts w:ascii="Simplified Arabic" w:hAnsi="Simplified Arabic" w:cs="Traditional Arabic"/>
          <w:b/>
          <w:bCs/>
          <w:sz w:val="34"/>
          <w:szCs w:val="34"/>
        </w:rPr>
        <w:t xml:space="preserve"> - </w:t>
      </w:r>
      <w:r w:rsidR="00A20E07" w:rsidRPr="007A79D2">
        <w:rPr>
          <w:rFonts w:ascii="Simplified Arabic" w:hAnsi="Simplified Arabic" w:cs="Traditional Arabic" w:hint="cs"/>
          <w:b/>
          <w:bCs/>
          <w:sz w:val="34"/>
          <w:szCs w:val="34"/>
          <w:rtl/>
        </w:rPr>
        <w:t xml:space="preserve">رضي الله عنهما </w:t>
      </w:r>
      <w:r w:rsidR="00A20E07" w:rsidRPr="007A79D2">
        <w:rPr>
          <w:rFonts w:ascii="Simplified Arabic" w:hAnsi="Simplified Arabic" w:cs="Traditional Arabic"/>
          <w:b/>
          <w:bCs/>
          <w:sz w:val="34"/>
          <w:szCs w:val="34"/>
          <w:rtl/>
        </w:rPr>
        <w:t>-</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 xml:space="preserve">دخل </w:t>
      </w:r>
      <w:r w:rsidR="008E6420" w:rsidRPr="007A79D2">
        <w:rPr>
          <w:rFonts w:cs="Traditional Arabic" w:hint="cs"/>
          <w:b/>
          <w:bCs/>
          <w:sz w:val="34"/>
          <w:szCs w:val="34"/>
          <w:rtl/>
        </w:rPr>
        <w:t xml:space="preserve">النبي </w:t>
      </w:r>
      <w:r w:rsidR="00061754" w:rsidRPr="007A79D2">
        <w:rPr>
          <w:rFonts w:ascii="Sakkal Majalla" w:hAnsi="Sakkal Majalla" w:cs="Traditional Arabic" w:hint="cs"/>
          <w:b/>
          <w:bCs/>
          <w:sz w:val="34"/>
          <w:szCs w:val="34"/>
          <w:rtl/>
        </w:rPr>
        <w:t>صلى الله عليه وسلم</w:t>
      </w:r>
      <w:r w:rsidR="008E6420" w:rsidRPr="007A79D2">
        <w:rPr>
          <w:rFonts w:cs="Traditional Arabic" w:hint="cs"/>
          <w:b/>
          <w:bCs/>
          <w:sz w:val="34"/>
          <w:szCs w:val="34"/>
          <w:rtl/>
        </w:rPr>
        <w:t xml:space="preserve"> </w:t>
      </w:r>
      <w:r w:rsidRPr="007A79D2">
        <w:rPr>
          <w:rFonts w:cs="Traditional Arabic" w:hint="cs"/>
          <w:b/>
          <w:bCs/>
          <w:sz w:val="34"/>
          <w:szCs w:val="34"/>
          <w:rtl/>
        </w:rPr>
        <w:t>الخلاء فوضعت له و</w:t>
      </w:r>
      <w:r w:rsidR="00DB6B7D" w:rsidRPr="007A79D2">
        <w:rPr>
          <w:rFonts w:cs="Traditional Arabic" w:hint="cs"/>
          <w:b/>
          <w:bCs/>
          <w:sz w:val="34"/>
          <w:szCs w:val="34"/>
          <w:rtl/>
        </w:rPr>
        <w:t>َ</w:t>
      </w:r>
      <w:r w:rsidRPr="007A79D2">
        <w:rPr>
          <w:rFonts w:cs="Traditional Arabic" w:hint="cs"/>
          <w:b/>
          <w:bCs/>
          <w:sz w:val="34"/>
          <w:szCs w:val="34"/>
          <w:rtl/>
        </w:rPr>
        <w:t>ضوءا</w:t>
      </w:r>
      <w:r w:rsidR="00DB6B7D" w:rsidRPr="007A79D2">
        <w:rPr>
          <w:rFonts w:cs="Traditional Arabic" w:hint="cs"/>
          <w:b/>
          <w:bCs/>
          <w:sz w:val="34"/>
          <w:szCs w:val="34"/>
          <w:rtl/>
        </w:rPr>
        <w:t>ً</w:t>
      </w:r>
      <w:r w:rsidRPr="007A79D2">
        <w:rPr>
          <w:rFonts w:cs="Traditional Arabic" w:hint="cs"/>
          <w:b/>
          <w:bCs/>
          <w:sz w:val="34"/>
          <w:szCs w:val="34"/>
          <w:rtl/>
        </w:rPr>
        <w:t>.</w:t>
      </w:r>
      <w:r w:rsidR="007A516B"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"من وضع هذا؟"</w:t>
      </w:r>
      <w:r w:rsidR="007A516B" w:rsidRPr="007A79D2">
        <w:rPr>
          <w:rFonts w:cs="Traditional Arabic" w:hint="cs"/>
          <w:b/>
          <w:bCs/>
          <w:sz w:val="34"/>
          <w:szCs w:val="34"/>
          <w:rtl/>
        </w:rPr>
        <w:t xml:space="preserve"> </w:t>
      </w:r>
      <w:r w:rsidRPr="007A79D2">
        <w:rPr>
          <w:rFonts w:cs="Traditional Arabic" w:hint="cs"/>
          <w:b/>
          <w:bCs/>
          <w:sz w:val="34"/>
          <w:szCs w:val="34"/>
          <w:rtl/>
        </w:rPr>
        <w:t>فأخ</w:t>
      </w:r>
      <w:r w:rsidR="008E6420" w:rsidRPr="007A79D2">
        <w:rPr>
          <w:rFonts w:cs="Traditional Arabic" w:hint="cs"/>
          <w:b/>
          <w:bCs/>
          <w:sz w:val="34"/>
          <w:szCs w:val="34"/>
          <w:rtl/>
        </w:rPr>
        <w:t>ُ</w:t>
      </w:r>
      <w:r w:rsidRPr="007A79D2">
        <w:rPr>
          <w:rFonts w:cs="Traditional Arabic" w:hint="cs"/>
          <w:b/>
          <w:bCs/>
          <w:sz w:val="34"/>
          <w:szCs w:val="34"/>
          <w:rtl/>
        </w:rPr>
        <w:t>بر.</w:t>
      </w:r>
      <w:r w:rsidR="007A516B" w:rsidRPr="007A79D2">
        <w:rPr>
          <w:rFonts w:cs="Traditional Arabic" w:hint="cs"/>
          <w:b/>
          <w:bCs/>
          <w:sz w:val="34"/>
          <w:szCs w:val="34"/>
          <w:rtl/>
        </w:rPr>
        <w:t xml:space="preserve"> </w:t>
      </w:r>
      <w:r w:rsidRPr="007A79D2">
        <w:rPr>
          <w:rFonts w:cs="Traditional Arabic" w:hint="cs"/>
          <w:b/>
          <w:bCs/>
          <w:sz w:val="34"/>
          <w:szCs w:val="34"/>
          <w:rtl/>
        </w:rPr>
        <w:t>فقال</w:t>
      </w:r>
      <w:r w:rsidR="0063758C" w:rsidRPr="007A79D2">
        <w:rPr>
          <w:rFonts w:cs="Traditional Arabic" w:hint="cs"/>
          <w:b/>
          <w:bCs/>
          <w:sz w:val="34"/>
          <w:szCs w:val="34"/>
          <w:rtl/>
        </w:rPr>
        <w:t xml:space="preserve">: </w:t>
      </w:r>
      <w:r w:rsidRPr="007A79D2">
        <w:rPr>
          <w:rFonts w:cs="Traditional Arabic" w:hint="cs"/>
          <w:b/>
          <w:bCs/>
          <w:sz w:val="34"/>
          <w:szCs w:val="34"/>
          <w:rtl/>
        </w:rPr>
        <w:t>"اللهم فقهه في الدين</w:t>
      </w:r>
      <w:r w:rsidRPr="007A79D2">
        <w:rPr>
          <w:rFonts w:ascii="Simplified Arabic" w:eastAsia="Times New Roman" w:hAnsi="Simplified Arabic" w:cs="Traditional Arabic" w:hint="cs"/>
          <w:b/>
          <w:bCs/>
          <w:sz w:val="34"/>
          <w:szCs w:val="34"/>
          <w:rtl/>
          <w:lang w:eastAsia="en-US"/>
        </w:rPr>
        <w:t>"</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hAnsi="Simplified Arabic" w:cs="Traditional Arabic" w:hint="cs"/>
          <w:b/>
          <w:bCs/>
          <w:sz w:val="34"/>
          <w:szCs w:val="34"/>
          <w:rtl/>
        </w:rPr>
        <w:t>وفي لفظ آخر</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ضمني.</w:t>
      </w:r>
      <w:r w:rsidR="007A516B" w:rsidRPr="007A79D2">
        <w:rPr>
          <w:rFonts w:cs="Traditional Arabic" w:hint="cs"/>
          <w:b/>
          <w:bCs/>
          <w:sz w:val="34"/>
          <w:szCs w:val="34"/>
          <w:rtl/>
        </w:rPr>
        <w:t xml:space="preserve"> </w:t>
      </w:r>
      <w:r w:rsidRPr="007A79D2">
        <w:rPr>
          <w:rFonts w:cs="Traditional Arabic" w:hint="cs"/>
          <w:b/>
          <w:bCs/>
          <w:sz w:val="34"/>
          <w:szCs w:val="34"/>
          <w:rtl/>
        </w:rPr>
        <w:t>وقال</w:t>
      </w:r>
      <w:r w:rsidR="0063758C" w:rsidRPr="007A79D2">
        <w:rPr>
          <w:rFonts w:cs="Traditional Arabic" w:hint="cs"/>
          <w:b/>
          <w:bCs/>
          <w:sz w:val="34"/>
          <w:szCs w:val="34"/>
          <w:rtl/>
        </w:rPr>
        <w:t xml:space="preserve">: </w:t>
      </w:r>
      <w:r w:rsidRPr="007A79D2">
        <w:rPr>
          <w:rFonts w:cs="Traditional Arabic" w:hint="cs"/>
          <w:b/>
          <w:bCs/>
          <w:sz w:val="34"/>
          <w:szCs w:val="34"/>
          <w:rtl/>
        </w:rPr>
        <w:t>"اللهم علمه الكتاب"</w:t>
      </w:r>
    </w:p>
    <w:p w14:paraId="377B3F4F" w14:textId="77777777" w:rsidR="00DD17DA" w:rsidRPr="007A79D2" w:rsidRDefault="00DD17DA" w:rsidP="00DD17DA">
      <w:pPr>
        <w:rPr>
          <w:rFonts w:cs="Traditional Arabic"/>
          <w:b/>
          <w:bCs/>
          <w:sz w:val="34"/>
          <w:szCs w:val="34"/>
          <w:rtl/>
        </w:rPr>
      </w:pPr>
    </w:p>
    <w:p w14:paraId="0E387C64" w14:textId="77777777" w:rsidR="007309A2" w:rsidRPr="007A79D2" w:rsidRDefault="00DD17DA" w:rsidP="007A516B">
      <w:pPr>
        <w:jc w:val="both"/>
        <w:rPr>
          <w:rFonts w:ascii="Simplified Arabic" w:eastAsia="Times New Roman" w:hAnsi="Simplified Arabic" w:cs="Traditional Arabic"/>
          <w:b/>
          <w:bCs/>
          <w:sz w:val="34"/>
          <w:szCs w:val="34"/>
          <w:rtl/>
          <w:lang w:eastAsia="en-US"/>
        </w:rPr>
      </w:pPr>
      <w:r w:rsidRPr="007A79D2">
        <w:rPr>
          <w:rFonts w:ascii="Calibri" w:eastAsia="Times New Roman" w:hAnsi="Calibri" w:cs="Traditional Arabic" w:hint="cs"/>
          <w:b/>
          <w:bCs/>
          <w:sz w:val="34"/>
          <w:szCs w:val="34"/>
          <w:rtl/>
          <w:lang w:eastAsia="en-US" w:bidi="ar-SA"/>
        </w:rPr>
        <w:t xml:space="preserve">18- </w:t>
      </w:r>
      <w:r w:rsidR="007309A2" w:rsidRPr="007A79D2">
        <w:rPr>
          <w:rFonts w:ascii="Calibri" w:eastAsia="Times New Roman" w:hAnsi="Calibri" w:cs="Traditional Arabic" w:hint="cs"/>
          <w:b/>
          <w:bCs/>
          <w:sz w:val="34"/>
          <w:szCs w:val="34"/>
          <w:rtl/>
          <w:lang w:eastAsia="en-US" w:bidi="ar-SA"/>
        </w:rPr>
        <w:t>تعلم العلم وتعليمه سبيل لم</w:t>
      </w:r>
      <w:r w:rsidR="007A516B" w:rsidRPr="007A79D2">
        <w:rPr>
          <w:rFonts w:ascii="Calibri" w:eastAsia="Times New Roman" w:hAnsi="Calibri" w:cs="Traditional Arabic" w:hint="cs"/>
          <w:b/>
          <w:bCs/>
          <w:sz w:val="34"/>
          <w:szCs w:val="34"/>
          <w:rtl/>
          <w:lang w:eastAsia="en-US" w:bidi="ar-SA"/>
        </w:rPr>
        <w:t>ض</w:t>
      </w:r>
      <w:r w:rsidR="007309A2" w:rsidRPr="007A79D2">
        <w:rPr>
          <w:rFonts w:ascii="Calibri" w:eastAsia="Times New Roman" w:hAnsi="Calibri" w:cs="Traditional Arabic" w:hint="cs"/>
          <w:b/>
          <w:bCs/>
          <w:sz w:val="34"/>
          <w:szCs w:val="34"/>
          <w:rtl/>
          <w:lang w:eastAsia="en-US" w:bidi="ar-SA"/>
        </w:rPr>
        <w:t>اعفة الأجر والثواب</w:t>
      </w:r>
      <w:r w:rsidR="0063758C" w:rsidRPr="007A79D2">
        <w:rPr>
          <w:rFonts w:ascii="Calibri" w:eastAsia="Times New Roman" w:hAnsi="Calibri"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rPr>
        <w:t xml:space="preserve"> </w:t>
      </w:r>
    </w:p>
    <w:p w14:paraId="2808AEC5" w14:textId="2562D80B" w:rsidR="0061704E" w:rsidRPr="007A79D2" w:rsidRDefault="007309A2" w:rsidP="00C46B13">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lastRenderedPageBreak/>
        <w:t xml:space="preserve">ودليل ذلك ما أخرجه ابن ماجه من حديث سهل بن معاذ بن أنس عن أبيه </w:t>
      </w:r>
      <w:r w:rsidR="00A20E07" w:rsidRPr="007A79D2">
        <w:rPr>
          <w:rFonts w:ascii="Simplified Arabic" w:hAnsi="Simplified Arabic" w:cs="Traditional Arabic"/>
          <w:b/>
          <w:bCs/>
          <w:sz w:val="34"/>
          <w:szCs w:val="34"/>
        </w:rPr>
        <w:t xml:space="preserve">- </w:t>
      </w:r>
      <w:r w:rsidR="00A20E07" w:rsidRPr="007A79D2">
        <w:rPr>
          <w:rFonts w:ascii="Simplified Arabic" w:hAnsi="Simplified Arabic" w:cs="Traditional Arabic" w:hint="cs"/>
          <w:b/>
          <w:bCs/>
          <w:sz w:val="34"/>
          <w:szCs w:val="34"/>
          <w:rtl/>
        </w:rPr>
        <w:t xml:space="preserve">رضي الله عنهما </w:t>
      </w:r>
      <w:r w:rsidR="00A20E07" w:rsidRPr="007A79D2">
        <w:rPr>
          <w:rFonts w:ascii="Simplified Arabic" w:hAnsi="Simplified Arabic" w:cs="Traditional Arabic"/>
          <w:b/>
          <w:bCs/>
          <w:sz w:val="34"/>
          <w:szCs w:val="34"/>
          <w:rtl/>
        </w:rPr>
        <w:t>-</w:t>
      </w:r>
      <w:r w:rsidRPr="007A79D2">
        <w:rPr>
          <w:rFonts w:ascii="Simplified Arabic" w:hAnsi="Simplified Arabic" w:cs="Traditional Arabic" w:hint="cs"/>
          <w:b/>
          <w:bCs/>
          <w:sz w:val="34"/>
          <w:szCs w:val="34"/>
          <w:rtl/>
        </w:rPr>
        <w:t xml:space="preserve">عن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"من علم علما فله أجر من عمل به لا ينقص من أجر العامل شيء"</w:t>
      </w:r>
      <w:r w:rsidR="00061754" w:rsidRPr="007A79D2">
        <w:rPr>
          <w:rFonts w:cs="Traditional Arabic" w:hint="cs"/>
          <w:b/>
          <w:bCs/>
          <w:sz w:val="34"/>
          <w:szCs w:val="34"/>
          <w:rtl/>
        </w:rPr>
        <w:t xml:space="preserve"> </w:t>
      </w:r>
    </w:p>
    <w:p w14:paraId="70257602" w14:textId="28178982" w:rsidR="007309A2" w:rsidRPr="007A79D2" w:rsidRDefault="007A516B" w:rsidP="0061704E">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صحيح ابن ماجه</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197)</w:t>
      </w:r>
      <w:r w:rsidR="0061704E" w:rsidRPr="007A79D2">
        <w:rPr>
          <w:rFonts w:ascii="Simplified Arabic" w:eastAsia="Times New Roman" w:hAnsi="Simplified Arabic" w:cs="Traditional Arabic" w:hint="cs"/>
          <w:b/>
          <w:bCs/>
          <w:sz w:val="34"/>
          <w:szCs w:val="34"/>
          <w:rtl/>
          <w:lang w:eastAsia="en-US"/>
        </w:rPr>
        <w:t xml:space="preserve"> </w:t>
      </w:r>
      <w:r w:rsidR="004C5BF3" w:rsidRPr="007A79D2">
        <w:rPr>
          <w:rFonts w:ascii="Simplified Arabic" w:eastAsia="Times New Roman" w:hAnsi="Simplified Arabic" w:cs="Traditional Arabic" w:hint="cs"/>
          <w:b/>
          <w:bCs/>
          <w:sz w:val="34"/>
          <w:szCs w:val="34"/>
          <w:rtl/>
          <w:lang w:eastAsia="en-US"/>
        </w:rPr>
        <w:t>(صحيح</w:t>
      </w:r>
      <w:r w:rsidR="0061704E" w:rsidRPr="007A79D2">
        <w:rPr>
          <w:rFonts w:ascii="Simplified Arabic" w:eastAsia="Times New Roman" w:hAnsi="Simplified Arabic" w:cs="Traditional Arabic" w:hint="cs"/>
          <w:b/>
          <w:bCs/>
          <w:sz w:val="34"/>
          <w:szCs w:val="34"/>
          <w:rtl/>
          <w:lang w:eastAsia="en-US"/>
        </w:rPr>
        <w:t xml:space="preserve"> الترغيب </w:t>
      </w:r>
      <w:r w:rsidR="004C5BF3" w:rsidRPr="007A79D2">
        <w:rPr>
          <w:rFonts w:ascii="Simplified Arabic" w:eastAsia="Times New Roman" w:hAnsi="Simplified Arabic" w:cs="Traditional Arabic" w:hint="cs"/>
          <w:b/>
          <w:bCs/>
          <w:sz w:val="34"/>
          <w:szCs w:val="34"/>
          <w:rtl/>
          <w:lang w:eastAsia="en-US"/>
        </w:rPr>
        <w:t>والترهيب:</w:t>
      </w:r>
      <w:r w:rsidR="0061704E" w:rsidRPr="007A79D2">
        <w:rPr>
          <w:rFonts w:ascii="Simplified Arabic" w:eastAsia="Times New Roman" w:hAnsi="Simplified Arabic" w:cs="Traditional Arabic" w:hint="cs"/>
          <w:b/>
          <w:bCs/>
          <w:sz w:val="34"/>
          <w:szCs w:val="34"/>
          <w:rtl/>
          <w:lang w:eastAsia="en-US"/>
        </w:rPr>
        <w:t xml:space="preserve"> 80)</w:t>
      </w:r>
    </w:p>
    <w:p w14:paraId="682D1EA3" w14:textId="3DDD4311" w:rsidR="00595B16" w:rsidRPr="007A79D2" w:rsidRDefault="007309A2" w:rsidP="00C46B13">
      <w:pPr>
        <w:rPr>
          <w:rFonts w:cs="Traditional Arabic"/>
          <w:b/>
          <w:bCs/>
          <w:sz w:val="34"/>
          <w:szCs w:val="34"/>
          <w:rtl/>
        </w:rPr>
      </w:pPr>
      <w:r w:rsidRPr="007A79D2">
        <w:rPr>
          <w:rFonts w:ascii="Simplified Arabic" w:hAnsi="Simplified Arabic" w:cs="Traditional Arabic" w:hint="cs"/>
          <w:b/>
          <w:bCs/>
          <w:sz w:val="34"/>
          <w:szCs w:val="34"/>
          <w:rtl/>
        </w:rPr>
        <w:t xml:space="preserve">قال الألباني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w:t>
      </w:r>
      <w:r w:rsidR="007A516B"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صحيح الترغيب والترهيب</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1</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37</w:t>
      </w:r>
      <w:r w:rsidR="007A516B"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ويشهد له في معناه حديث جرير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"من سن في الإسلام سنة حسنة</w:t>
      </w:r>
      <w:r w:rsidR="0063758C" w:rsidRPr="007A79D2">
        <w:rPr>
          <w:rFonts w:cs="Traditional Arabic" w:hint="cs"/>
          <w:b/>
          <w:bCs/>
          <w:sz w:val="34"/>
          <w:szCs w:val="34"/>
          <w:rtl/>
        </w:rPr>
        <w:t xml:space="preserve">، </w:t>
      </w:r>
      <w:r w:rsidRPr="007A79D2">
        <w:rPr>
          <w:rFonts w:cs="Traditional Arabic" w:hint="cs"/>
          <w:b/>
          <w:bCs/>
          <w:sz w:val="34"/>
          <w:szCs w:val="34"/>
          <w:rtl/>
        </w:rPr>
        <w:t>فله أجرها وأجر من عمل بها من بعده</w:t>
      </w:r>
      <w:r w:rsidR="0063758C" w:rsidRPr="007A79D2">
        <w:rPr>
          <w:rFonts w:cs="Traditional Arabic" w:hint="cs"/>
          <w:b/>
          <w:bCs/>
          <w:sz w:val="34"/>
          <w:szCs w:val="34"/>
          <w:rtl/>
        </w:rPr>
        <w:t xml:space="preserve">، </w:t>
      </w:r>
      <w:r w:rsidRPr="007A79D2">
        <w:rPr>
          <w:rFonts w:cs="Traditional Arabic" w:hint="cs"/>
          <w:b/>
          <w:bCs/>
          <w:sz w:val="34"/>
          <w:szCs w:val="34"/>
          <w:rtl/>
        </w:rPr>
        <w:t xml:space="preserve">من غير أن ينقص من أجورهم </w:t>
      </w:r>
      <w:r w:rsidR="007A516B" w:rsidRPr="007A79D2">
        <w:rPr>
          <w:rFonts w:cs="Traditional Arabic" w:hint="cs"/>
          <w:b/>
          <w:bCs/>
          <w:sz w:val="34"/>
          <w:szCs w:val="34"/>
          <w:rtl/>
        </w:rPr>
        <w:t>شيء". رواه</w:t>
      </w:r>
      <w:r w:rsidRPr="007A79D2">
        <w:rPr>
          <w:rFonts w:cs="Traditional Arabic" w:hint="cs"/>
          <w:b/>
          <w:bCs/>
          <w:sz w:val="34"/>
          <w:szCs w:val="34"/>
          <w:rtl/>
        </w:rPr>
        <w:t xml:space="preserve"> مسلم</w:t>
      </w:r>
      <w:r w:rsidR="0063758C" w:rsidRPr="007A79D2">
        <w:rPr>
          <w:rFonts w:cs="Traditional Arabic" w:hint="cs"/>
          <w:b/>
          <w:bCs/>
          <w:sz w:val="34"/>
          <w:szCs w:val="34"/>
          <w:rtl/>
        </w:rPr>
        <w:t xml:space="preserve">، </w:t>
      </w:r>
      <w:r w:rsidRPr="007A79D2">
        <w:rPr>
          <w:rFonts w:cs="Traditional Arabic" w:hint="cs"/>
          <w:b/>
          <w:bCs/>
          <w:sz w:val="34"/>
          <w:szCs w:val="34"/>
          <w:rtl/>
        </w:rPr>
        <w:t xml:space="preserve">وحديث أبي مسعود البدري </w:t>
      </w:r>
      <w:r w:rsidR="001656D3" w:rsidRPr="007A79D2">
        <w:rPr>
          <w:rFonts w:cs="Traditional Arabic"/>
          <w:b/>
          <w:bCs/>
          <w:sz w:val="34"/>
          <w:szCs w:val="34"/>
          <w:rtl/>
        </w:rPr>
        <w:t>رضي الله عنه</w:t>
      </w:r>
      <w:r w:rsidR="0063758C" w:rsidRPr="007A79D2">
        <w:rPr>
          <w:rFonts w:cs="Traditional Arabic" w:hint="cs"/>
          <w:b/>
          <w:bCs/>
          <w:sz w:val="34"/>
          <w:szCs w:val="34"/>
          <w:rtl/>
        </w:rPr>
        <w:t xml:space="preserve">: </w:t>
      </w:r>
      <w:r w:rsidRPr="007A79D2">
        <w:rPr>
          <w:rFonts w:cs="Traditional Arabic" w:hint="cs"/>
          <w:b/>
          <w:bCs/>
          <w:sz w:val="34"/>
          <w:szCs w:val="34"/>
          <w:rtl/>
        </w:rPr>
        <w:t>"من دل على خير</w:t>
      </w:r>
      <w:r w:rsidR="0063758C" w:rsidRPr="007A79D2">
        <w:rPr>
          <w:rFonts w:cs="Traditional Arabic" w:hint="cs"/>
          <w:b/>
          <w:bCs/>
          <w:sz w:val="34"/>
          <w:szCs w:val="34"/>
          <w:rtl/>
        </w:rPr>
        <w:t xml:space="preserve">، </w:t>
      </w:r>
      <w:r w:rsidRPr="007A79D2">
        <w:rPr>
          <w:rFonts w:cs="Traditional Arabic" w:hint="cs"/>
          <w:b/>
          <w:bCs/>
          <w:sz w:val="34"/>
          <w:szCs w:val="34"/>
          <w:rtl/>
        </w:rPr>
        <w:t>فله أجر فاعله</w:t>
      </w:r>
      <w:r w:rsidR="0063758C" w:rsidRPr="007A79D2">
        <w:rPr>
          <w:rFonts w:cs="Traditional Arabic" w:hint="cs"/>
          <w:b/>
          <w:bCs/>
          <w:sz w:val="34"/>
          <w:szCs w:val="34"/>
          <w:rtl/>
        </w:rPr>
        <w:t xml:space="preserve">، </w:t>
      </w:r>
      <w:r w:rsidRPr="007A79D2">
        <w:rPr>
          <w:rFonts w:cs="Traditional Arabic" w:hint="cs"/>
          <w:b/>
          <w:bCs/>
          <w:sz w:val="34"/>
          <w:szCs w:val="34"/>
          <w:rtl/>
        </w:rPr>
        <w:t xml:space="preserve">أو قال </w:t>
      </w:r>
      <w:r w:rsidR="007A516B" w:rsidRPr="007A79D2">
        <w:rPr>
          <w:rFonts w:cs="Traditional Arabic" w:hint="cs"/>
          <w:b/>
          <w:bCs/>
          <w:sz w:val="34"/>
          <w:szCs w:val="34"/>
          <w:rtl/>
        </w:rPr>
        <w:t>عامله "</w:t>
      </w:r>
    </w:p>
    <w:p w14:paraId="25FD536B" w14:textId="6082E633" w:rsidR="00DD17DA" w:rsidRPr="007A79D2" w:rsidRDefault="00061754" w:rsidP="00C46B13">
      <w:pPr>
        <w:rPr>
          <w:rFonts w:ascii="Simplified Arabic" w:eastAsia="Times New Roman" w:hAnsi="Simplified Arabic" w:cs="Traditional Arabic"/>
          <w:b/>
          <w:bCs/>
          <w:sz w:val="34"/>
          <w:szCs w:val="34"/>
          <w:lang w:eastAsia="en-US"/>
        </w:rPr>
      </w:pPr>
      <w:r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 xml:space="preserve">     </w:t>
      </w:r>
      <w:r w:rsidR="004E20BD" w:rsidRPr="007A79D2">
        <w:rPr>
          <w:rFonts w:ascii="Simplified Arabic" w:eastAsia="Times New Roman" w:hAnsi="Simplified Arabic" w:cs="Traditional Arabic" w:hint="cs"/>
          <w:b/>
          <w:bCs/>
          <w:sz w:val="34"/>
          <w:szCs w:val="34"/>
          <w:rtl/>
          <w:lang w:eastAsia="en-US"/>
        </w:rPr>
        <w:t xml:space="preserve"> </w:t>
      </w:r>
      <w:r w:rsidR="007A516B" w:rsidRPr="007A79D2">
        <w:rPr>
          <w:rFonts w:ascii="Simplified Arabic" w:eastAsia="Times New Roman" w:hAnsi="Simplified Arabic" w:cs="Traditional Arabic" w:hint="cs"/>
          <w:b/>
          <w:bCs/>
          <w:sz w:val="34"/>
          <w:szCs w:val="34"/>
          <w:rtl/>
          <w:lang w:eastAsia="en-US"/>
        </w:rPr>
        <w:t>(روا</w:t>
      </w:r>
      <w:r w:rsidR="007A516B" w:rsidRPr="007A79D2">
        <w:rPr>
          <w:rFonts w:ascii="Simplified Arabic" w:eastAsia="Times New Roman" w:hAnsi="Simplified Arabic" w:cs="Traditional Arabic" w:hint="eastAsia"/>
          <w:b/>
          <w:bCs/>
          <w:sz w:val="34"/>
          <w:szCs w:val="34"/>
          <w:rtl/>
          <w:lang w:eastAsia="en-US"/>
        </w:rPr>
        <w:t>ه</w:t>
      </w:r>
      <w:r w:rsidR="007309A2" w:rsidRPr="007A79D2">
        <w:rPr>
          <w:rFonts w:ascii="Simplified Arabic" w:eastAsia="Times New Roman" w:hAnsi="Simplified Arabic" w:cs="Traditional Arabic" w:hint="cs"/>
          <w:b/>
          <w:bCs/>
          <w:sz w:val="34"/>
          <w:szCs w:val="34"/>
          <w:rtl/>
          <w:lang w:eastAsia="en-US"/>
        </w:rPr>
        <w:t xml:space="preserve"> مسلم وأبو داود والترمذي والسياق له</w:t>
      </w:r>
      <w:r w:rsidR="007A516B" w:rsidRPr="007A79D2">
        <w:rPr>
          <w:rFonts w:ascii="Simplified Arabic" w:eastAsia="Times New Roman" w:hAnsi="Simplified Arabic" w:cs="Traditional Arabic" w:hint="cs"/>
          <w:b/>
          <w:bCs/>
          <w:sz w:val="34"/>
          <w:szCs w:val="34"/>
          <w:rtl/>
          <w:lang w:eastAsia="en-US"/>
        </w:rPr>
        <w:t>)</w:t>
      </w:r>
    </w:p>
    <w:p w14:paraId="0276018C" w14:textId="246A0393" w:rsidR="007309A2" w:rsidRPr="007A79D2" w:rsidRDefault="007309A2" w:rsidP="00C46B13">
      <w:pPr>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 xml:space="preserve">وأخرج الإمام مسلم عن أبي هريرة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أن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"من دعا إلى هدى كان له من الأجر مثل أجور من تبعه لا ينقص ذلك من أجورهم شيئا</w:t>
      </w:r>
      <w:r w:rsidR="0063758C" w:rsidRPr="007A79D2">
        <w:rPr>
          <w:rFonts w:cs="Traditional Arabic" w:hint="cs"/>
          <w:b/>
          <w:bCs/>
          <w:sz w:val="34"/>
          <w:szCs w:val="34"/>
          <w:rtl/>
        </w:rPr>
        <w:t xml:space="preserve">، </w:t>
      </w:r>
      <w:r w:rsidRPr="007A79D2">
        <w:rPr>
          <w:rFonts w:cs="Traditional Arabic" w:hint="cs"/>
          <w:b/>
          <w:bCs/>
          <w:sz w:val="34"/>
          <w:szCs w:val="34"/>
          <w:rtl/>
        </w:rPr>
        <w:t>ومن دعا إلى ضلالة كان عليه من الإثم مثل آثام من تبعه</w:t>
      </w:r>
      <w:r w:rsidR="0063758C" w:rsidRPr="007A79D2">
        <w:rPr>
          <w:rFonts w:cs="Traditional Arabic" w:hint="cs"/>
          <w:b/>
          <w:bCs/>
          <w:sz w:val="34"/>
          <w:szCs w:val="34"/>
          <w:rtl/>
        </w:rPr>
        <w:t xml:space="preserve">، </w:t>
      </w:r>
      <w:r w:rsidRPr="007A79D2">
        <w:rPr>
          <w:rFonts w:cs="Traditional Arabic" w:hint="cs"/>
          <w:b/>
          <w:bCs/>
          <w:sz w:val="34"/>
          <w:szCs w:val="34"/>
          <w:rtl/>
        </w:rPr>
        <w:t xml:space="preserve">لا ينقص ذلك من آثامهم </w:t>
      </w:r>
      <w:r w:rsidR="007A516B" w:rsidRPr="007A79D2">
        <w:rPr>
          <w:rFonts w:cs="Traditional Arabic" w:hint="cs"/>
          <w:b/>
          <w:bCs/>
          <w:sz w:val="34"/>
          <w:szCs w:val="34"/>
          <w:rtl/>
        </w:rPr>
        <w:t>شيئا "</w:t>
      </w:r>
      <w:r w:rsidR="00061754" w:rsidRPr="007A79D2">
        <w:rPr>
          <w:rFonts w:ascii="Simplified Arabic" w:eastAsia="Times New Roman" w:hAnsi="Simplified Arabic" w:cs="Traditional Arabic" w:hint="cs"/>
          <w:b/>
          <w:bCs/>
          <w:sz w:val="34"/>
          <w:szCs w:val="34"/>
          <w:rtl/>
          <w:lang w:eastAsia="en-US"/>
        </w:rPr>
        <w:t xml:space="preserve"> </w:t>
      </w:r>
    </w:p>
    <w:p w14:paraId="04260AE4" w14:textId="17D9F4D8" w:rsidR="00DD17DA" w:rsidRPr="007A79D2" w:rsidRDefault="007309A2" w:rsidP="0015074F">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قال ابن القيم </w:t>
      </w:r>
      <w:r w:rsidR="00777241" w:rsidRPr="007A79D2">
        <w:rPr>
          <w:rFonts w:ascii="Simplified Arabic" w:hAnsi="Simplified Arabic" w:cs="Traditional Arabic" w:hint="cs"/>
          <w:b/>
          <w:bCs/>
          <w:sz w:val="34"/>
          <w:szCs w:val="34"/>
          <w:rtl/>
        </w:rPr>
        <w:t>-رحمه الله-</w:t>
      </w:r>
      <w:r w:rsidR="00674F9B" w:rsidRPr="007A79D2">
        <w:rPr>
          <w:rFonts w:ascii="Simplified Arabic" w:eastAsia="Times New Roman" w:hAnsi="Simplified Arabic" w:cs="Traditional Arabic" w:hint="cs"/>
          <w:b/>
          <w:bCs/>
          <w:sz w:val="34"/>
          <w:szCs w:val="34"/>
          <w:rtl/>
          <w:lang w:eastAsia="en-US"/>
        </w:rPr>
        <w:t>كما في" مفتاح دار السعادة: 1/251</w:t>
      </w:r>
      <w:r w:rsidR="00DD17DA"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أخبر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أن المتسبب إلى الهدى بدعوته له مثل أجر من اهتدى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والمتسبب إلى الضلالة بدعوته عليه مثل إثم من ضل به؛</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لأن هذا بذل قدرته في هداية الناس</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بذل قدرته في ضلالهم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فنزل كل واحد منهما بمنزلة الفاعل التام.</w:t>
      </w:r>
      <w:r w:rsidR="00674F9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وهذه قاعدة الشريعة؛</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قال تعالى</w:t>
      </w:r>
      <w:r w:rsidR="007A516B"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w:t>
      </w:r>
      <w:r w:rsidR="00595B16" w:rsidRPr="007A79D2">
        <w:rPr>
          <w:rFonts w:cs="Traditional Arabic" w:hint="cs"/>
          <w:b/>
          <w:bCs/>
          <w:sz w:val="34"/>
          <w:szCs w:val="34"/>
          <w:rtl/>
        </w:rPr>
        <w:t xml:space="preserve"> </w:t>
      </w:r>
      <w:r w:rsidR="00595B16" w:rsidRPr="007A79D2">
        <w:rPr>
          <w:rFonts w:cs="Traditional Arabic"/>
          <w:b/>
          <w:bCs/>
          <w:sz w:val="34"/>
          <w:szCs w:val="34"/>
          <w:rtl/>
        </w:rPr>
        <w:t xml:space="preserve">لِيَحْمِلُواْ أَوْزَارَهُمْ كَامِلَةً يَوْمَ الْقِيَامَةِ وَمِنْ أَوْزَارِ الَّذِينَ يُضِلُّونَهُم بِغَيْرِ عِلْمٍ أَلاَ سَاء مَا يَزِرُونَ </w:t>
      </w:r>
      <w:r w:rsidRPr="007A79D2">
        <w:rPr>
          <w:rFonts w:cs="Traditional Arabic" w:hint="cs"/>
          <w:b/>
          <w:bCs/>
          <w:sz w:val="34"/>
          <w:szCs w:val="34"/>
          <w:rtl/>
        </w:rPr>
        <w:t>"</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(النحل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25)</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وقال تعالى</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w:t>
      </w:r>
      <w:r w:rsidR="00595B16" w:rsidRPr="007A79D2">
        <w:rPr>
          <w:rFonts w:cs="Traditional Arabic"/>
          <w:b/>
          <w:bCs/>
          <w:sz w:val="34"/>
          <w:szCs w:val="34"/>
          <w:rtl/>
        </w:rPr>
        <w:t xml:space="preserve">وَلَيَحْمِلُنَّ أَثْقَالَهُمْ وَأَثْقَالاً مَّعَ أَثْقَالِهِمْ </w:t>
      </w:r>
      <w:r w:rsidRPr="007A79D2">
        <w:rPr>
          <w:rFonts w:ascii="Simplified Arabic" w:eastAsia="Times New Roman" w:hAnsi="Simplified Arabic" w:cs="Traditional Arabic" w:hint="cs"/>
          <w:b/>
          <w:bCs/>
          <w:sz w:val="34"/>
          <w:szCs w:val="34"/>
          <w:rtl/>
          <w:lang w:eastAsia="en-US"/>
        </w:rPr>
        <w:t>"(العنكبوت</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13)</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وهذا يدل على أن من دعا الأمة إلى غير سنة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فهو عدوه حقا؛</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لأنه قطع وصول أجر من اهتدى بسنته إليه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من أعظم معاداته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نعوذ بالله من الخذلان.</w:t>
      </w:r>
    </w:p>
    <w:p w14:paraId="427C74B1" w14:textId="5BAE0753" w:rsidR="007309A2" w:rsidRPr="007A79D2" w:rsidRDefault="007309A2" w:rsidP="00C46B13">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وللحرص على الأجر والثواب الحاصل من تبليغ هذا العلم فليسع كل إنسان أن يبلغ عن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ولو آية</w:t>
      </w:r>
    </w:p>
    <w:p w14:paraId="3B958D0C" w14:textId="65D2D140" w:rsidR="00674F9B" w:rsidRPr="007A79D2" w:rsidRDefault="007A516B" w:rsidP="00C46B13">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وقد أخرج ال</w:t>
      </w:r>
      <w:r w:rsidRPr="007A79D2">
        <w:rPr>
          <w:rFonts w:ascii="Simplified Arabic" w:hAnsi="Simplified Arabic" w:cs="Traditional Arabic" w:hint="cs"/>
          <w:b/>
          <w:bCs/>
          <w:sz w:val="34"/>
          <w:szCs w:val="34"/>
          <w:rtl/>
        </w:rPr>
        <w:t>ب</w:t>
      </w:r>
      <w:r w:rsidRPr="007A79D2">
        <w:rPr>
          <w:rFonts w:ascii="Simplified Arabic" w:hAnsi="Simplified Arabic" w:cs="Traditional Arabic"/>
          <w:b/>
          <w:bCs/>
          <w:sz w:val="34"/>
          <w:szCs w:val="34"/>
          <w:rtl/>
        </w:rPr>
        <w:t xml:space="preserve">خاري عن عبد الله بن عمرو </w:t>
      </w:r>
      <w:r w:rsidR="00A20E07" w:rsidRPr="007A79D2">
        <w:rPr>
          <w:rFonts w:ascii="Simplified Arabic" w:hAnsi="Simplified Arabic" w:cs="Traditional Arabic"/>
          <w:b/>
          <w:bCs/>
          <w:sz w:val="34"/>
          <w:szCs w:val="34"/>
        </w:rPr>
        <w:t xml:space="preserve">- </w:t>
      </w:r>
      <w:r w:rsidR="00A20E07" w:rsidRPr="007A79D2">
        <w:rPr>
          <w:rFonts w:ascii="Simplified Arabic" w:hAnsi="Simplified Arabic" w:cs="Traditional Arabic" w:hint="cs"/>
          <w:b/>
          <w:bCs/>
          <w:sz w:val="34"/>
          <w:szCs w:val="34"/>
          <w:rtl/>
        </w:rPr>
        <w:t>رضي الله عنهما-</w:t>
      </w:r>
      <w:r w:rsidRPr="007A79D2">
        <w:rPr>
          <w:rFonts w:ascii="Simplified Arabic" w:hAnsi="Simplified Arabic" w:cs="Traditional Arabic"/>
          <w:b/>
          <w:bCs/>
          <w:sz w:val="34"/>
          <w:szCs w:val="34"/>
          <w:rtl/>
        </w:rPr>
        <w:t xml:space="preserve"> قال: قال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b/>
          <w:bCs/>
          <w:sz w:val="34"/>
          <w:szCs w:val="34"/>
          <w:rtl/>
          <w:lang w:eastAsia="en-US"/>
        </w:rPr>
        <w:t xml:space="preserve"> </w:t>
      </w:r>
    </w:p>
    <w:p w14:paraId="7350DF58" w14:textId="77777777" w:rsidR="00DD17DA" w:rsidRPr="007A79D2" w:rsidRDefault="007A516B" w:rsidP="00C46B13">
      <w:pPr>
        <w:rPr>
          <w:rFonts w:cs="Traditional Arabic"/>
          <w:b/>
          <w:bCs/>
          <w:sz w:val="34"/>
          <w:szCs w:val="34"/>
          <w:rtl/>
        </w:rPr>
      </w:pPr>
      <w:r w:rsidRPr="007A79D2">
        <w:rPr>
          <w:rFonts w:cs="Traditional Arabic"/>
          <w:b/>
          <w:bCs/>
          <w:sz w:val="34"/>
          <w:szCs w:val="34"/>
          <w:rtl/>
        </w:rPr>
        <w:t>"بلغوا عني ولو آية</w:t>
      </w:r>
      <w:r w:rsidR="00FA0902" w:rsidRPr="007A79D2">
        <w:rPr>
          <w:rStyle w:val="a5"/>
          <w:rFonts w:cs="Traditional Arabic"/>
          <w:b/>
          <w:bCs/>
          <w:sz w:val="34"/>
          <w:szCs w:val="34"/>
          <w:rtl/>
        </w:rPr>
        <w:footnoteReference w:id="45"/>
      </w:r>
      <w:r w:rsidRPr="007A79D2">
        <w:rPr>
          <w:rFonts w:cs="Traditional Arabic"/>
          <w:b/>
          <w:bCs/>
          <w:sz w:val="34"/>
          <w:szCs w:val="34"/>
          <w:rtl/>
        </w:rPr>
        <w:t>، وحدثوا عن بني إسرائيل ولا حرج</w:t>
      </w:r>
      <w:r w:rsidR="00FA0902" w:rsidRPr="007A79D2">
        <w:rPr>
          <w:rStyle w:val="a5"/>
          <w:rFonts w:cs="Traditional Arabic"/>
          <w:b/>
          <w:bCs/>
          <w:sz w:val="34"/>
          <w:szCs w:val="34"/>
          <w:rtl/>
        </w:rPr>
        <w:footnoteReference w:id="46"/>
      </w:r>
      <w:r w:rsidRPr="007A79D2">
        <w:rPr>
          <w:rFonts w:cs="Traditional Arabic"/>
          <w:b/>
          <w:bCs/>
          <w:sz w:val="34"/>
          <w:szCs w:val="34"/>
          <w:rtl/>
        </w:rPr>
        <w:t xml:space="preserve">، ومن كذب </w:t>
      </w:r>
      <w:r w:rsidRPr="007A79D2">
        <w:rPr>
          <w:rFonts w:cs="Traditional Arabic" w:hint="cs"/>
          <w:b/>
          <w:bCs/>
          <w:sz w:val="34"/>
          <w:szCs w:val="34"/>
          <w:rtl/>
        </w:rPr>
        <w:t>عليَّ</w:t>
      </w:r>
      <w:r w:rsidRPr="007A79D2">
        <w:rPr>
          <w:rFonts w:cs="Traditional Arabic"/>
          <w:b/>
          <w:bCs/>
          <w:sz w:val="34"/>
          <w:szCs w:val="34"/>
          <w:rtl/>
        </w:rPr>
        <w:t xml:space="preserve"> متعمدا، فليتبوأ</w:t>
      </w:r>
      <w:r w:rsidR="00FA0902" w:rsidRPr="007A79D2">
        <w:rPr>
          <w:rStyle w:val="a5"/>
          <w:rFonts w:cs="Traditional Arabic"/>
          <w:b/>
          <w:bCs/>
          <w:sz w:val="34"/>
          <w:szCs w:val="34"/>
          <w:rtl/>
        </w:rPr>
        <w:footnoteReference w:id="47"/>
      </w:r>
      <w:r w:rsidRPr="007A79D2">
        <w:rPr>
          <w:rFonts w:cs="Traditional Arabic"/>
          <w:b/>
          <w:bCs/>
          <w:sz w:val="34"/>
          <w:szCs w:val="34"/>
          <w:rtl/>
        </w:rPr>
        <w:t xml:space="preserve"> مقعده من النار"</w:t>
      </w:r>
    </w:p>
    <w:p w14:paraId="009538F2" w14:textId="0435F0C5" w:rsidR="00DD17DA" w:rsidRPr="007A79D2" w:rsidRDefault="007A516B" w:rsidP="00EB365D">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lastRenderedPageBreak/>
        <w:t xml:space="preserve">يقول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كتاب</w:t>
      </w:r>
      <w:r w:rsidRPr="007A79D2">
        <w:rPr>
          <w:rFonts w:ascii="Simplified Arabic" w:hAnsi="Simplified Arabic" w:cs="Traditional Arabic" w:hint="cs"/>
          <w:b/>
          <w:bCs/>
          <w:sz w:val="34"/>
          <w:szCs w:val="34"/>
          <w:rtl/>
        </w:rPr>
        <w:t>ه</w:t>
      </w:r>
      <w:r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b/>
          <w:bCs/>
          <w:sz w:val="34"/>
          <w:szCs w:val="34"/>
          <w:rtl/>
        </w:rPr>
        <w:t>مفتاح دار السعادة</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w:t>
      </w:r>
      <w:r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278</w:t>
      </w:r>
      <w:r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 xml:space="preserve">"أمر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b/>
          <w:bCs/>
          <w:sz w:val="34"/>
          <w:szCs w:val="34"/>
          <w:rtl/>
          <w:lang w:eastAsia="en-US"/>
        </w:rPr>
        <w:t xml:space="preserve"> بالتبليغ عنه، لما في ذلك من حصول الهدى بالتبليغ، وله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b/>
          <w:bCs/>
          <w:sz w:val="34"/>
          <w:szCs w:val="34"/>
          <w:rtl/>
          <w:lang w:eastAsia="en-US"/>
        </w:rPr>
        <w:t xml:space="preserve"> أجر من بلغ عنه وأجر من قبل ذلك البلاغ، وكلما كثر التبليغ عنه تضاعف له الثواب، فله من الأجر بعدد كل مبلغ وكل مهتد بذلك البلاغ سوى ما له من أجر عمله المختص به، فكل من هدي واهتدى بتبليغه فله الأجر، لأنه هو الداعي إليه، ولو لم يكن في تبليغ العلم عنه إلا حصول ما يحبه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b/>
          <w:bCs/>
          <w:sz w:val="34"/>
          <w:szCs w:val="34"/>
          <w:rtl/>
          <w:lang w:eastAsia="en-US"/>
        </w:rPr>
        <w:t xml:space="preserve"> لك</w:t>
      </w:r>
      <w:r w:rsidRPr="007A79D2">
        <w:rPr>
          <w:rFonts w:ascii="Simplified Arabic" w:eastAsia="Times New Roman" w:hAnsi="Simplified Arabic" w:cs="Traditional Arabic" w:hint="cs"/>
          <w:b/>
          <w:bCs/>
          <w:sz w:val="34"/>
          <w:szCs w:val="34"/>
          <w:rtl/>
          <w:lang w:eastAsia="en-US"/>
        </w:rPr>
        <w:t>ف</w:t>
      </w:r>
      <w:r w:rsidRPr="007A79D2">
        <w:rPr>
          <w:rFonts w:ascii="Simplified Arabic" w:eastAsia="Times New Roman" w:hAnsi="Simplified Arabic" w:cs="Traditional Arabic"/>
          <w:b/>
          <w:bCs/>
          <w:sz w:val="34"/>
          <w:szCs w:val="34"/>
          <w:rtl/>
          <w:lang w:eastAsia="en-US"/>
        </w:rPr>
        <w:t>ى به فضلا.</w:t>
      </w:r>
      <w:r w:rsidR="00674F9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وعلامة المحب الصادق أن يسعى في حصول محبوب محبوبه، ويبذل جهده وطاقته فيها.</w:t>
      </w:r>
      <w:r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 xml:space="preserve">ومعلوم أنه لا شيء أحب إلى رسول الله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b/>
          <w:bCs/>
          <w:sz w:val="34"/>
          <w:szCs w:val="34"/>
          <w:rtl/>
          <w:lang w:eastAsia="en-US"/>
        </w:rPr>
        <w:t xml:space="preserve"> من إيصاله الهدى إلى </w:t>
      </w:r>
      <w:r w:rsidRPr="007A79D2">
        <w:rPr>
          <w:rFonts w:ascii="Simplified Arabic" w:eastAsia="Times New Roman" w:hAnsi="Simplified Arabic" w:cs="Traditional Arabic" w:hint="cs"/>
          <w:b/>
          <w:bCs/>
          <w:sz w:val="34"/>
          <w:szCs w:val="34"/>
          <w:rtl/>
          <w:lang w:eastAsia="en-US"/>
        </w:rPr>
        <w:t>جميع الأمة</w:t>
      </w:r>
      <w:r w:rsidRPr="007A79D2">
        <w:rPr>
          <w:rFonts w:ascii="Simplified Arabic" w:eastAsia="Times New Roman" w:hAnsi="Simplified Arabic" w:cs="Traditional Arabic"/>
          <w:b/>
          <w:bCs/>
          <w:sz w:val="34"/>
          <w:szCs w:val="34"/>
          <w:rtl/>
          <w:lang w:eastAsia="en-US"/>
        </w:rPr>
        <w:t xml:space="preserve">، فالمبلغ عنه ساع في حصول </w:t>
      </w:r>
      <w:proofErr w:type="spellStart"/>
      <w:r w:rsidRPr="007A79D2">
        <w:rPr>
          <w:rFonts w:ascii="Simplified Arabic" w:eastAsia="Times New Roman" w:hAnsi="Simplified Arabic" w:cs="Traditional Arabic"/>
          <w:b/>
          <w:bCs/>
          <w:sz w:val="34"/>
          <w:szCs w:val="34"/>
          <w:rtl/>
          <w:lang w:eastAsia="en-US"/>
        </w:rPr>
        <w:t>محابه</w:t>
      </w:r>
      <w:proofErr w:type="spellEnd"/>
      <w:r w:rsidRPr="007A79D2">
        <w:rPr>
          <w:rFonts w:ascii="Simplified Arabic" w:eastAsia="Times New Roman" w:hAnsi="Simplified Arabic" w:cs="Traditional Arabic"/>
          <w:b/>
          <w:bCs/>
          <w:sz w:val="34"/>
          <w:szCs w:val="34"/>
          <w:rtl/>
          <w:lang w:eastAsia="en-US"/>
        </w:rPr>
        <w:t>، فهو أقرب الناس منه، وأحبهم إليه، وهو نائبه وخليفته في أمته، وكفى بهذا فضلا وشرفا للعلم.</w:t>
      </w:r>
    </w:p>
    <w:p w14:paraId="77B646B2" w14:textId="77777777" w:rsidR="007A516B" w:rsidRPr="007A79D2" w:rsidRDefault="007A516B" w:rsidP="00C46B13">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b/>
          <w:bCs/>
          <w:sz w:val="34"/>
          <w:szCs w:val="34"/>
          <w:rtl/>
          <w:lang w:eastAsia="en-US"/>
        </w:rPr>
        <w:t>ولعل هذا البلاغ في هداية انسان، وهذا فيه ما فيه من الخير الكبير والثواب الجزيل.</w:t>
      </w:r>
    </w:p>
    <w:p w14:paraId="26C31001" w14:textId="383FE660" w:rsidR="00DD17DA" w:rsidRPr="007A79D2" w:rsidRDefault="007A516B" w:rsidP="00C46B13">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xml:space="preserve">أخرج البخاري ومسلم واللفظ له عن سهل بن سعد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b/>
          <w:bCs/>
          <w:sz w:val="34"/>
          <w:szCs w:val="34"/>
          <w:rtl/>
        </w:rPr>
        <w:t xml:space="preserve"> أن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b/>
          <w:bCs/>
          <w:sz w:val="34"/>
          <w:szCs w:val="34"/>
          <w:rtl/>
        </w:rPr>
        <w:t xml:space="preserve"> قال يوم خيبر:</w:t>
      </w:r>
    </w:p>
    <w:p w14:paraId="2449C69D" w14:textId="5ACF20DF" w:rsidR="007A516B" w:rsidRPr="007A79D2" w:rsidRDefault="007A516B" w:rsidP="00C46B13">
      <w:pPr>
        <w:jc w:val="both"/>
        <w:rPr>
          <w:rFonts w:cs="Traditional Arabic"/>
          <w:b/>
          <w:bCs/>
          <w:sz w:val="34"/>
          <w:szCs w:val="34"/>
          <w:rtl/>
        </w:rPr>
      </w:pPr>
      <w:r w:rsidRPr="007A79D2">
        <w:rPr>
          <w:rFonts w:ascii="Simplified Arabic" w:eastAsia="Times New Roman" w:hAnsi="Simplified Arabic" w:cs="Traditional Arabic"/>
          <w:b/>
          <w:bCs/>
          <w:sz w:val="34"/>
          <w:szCs w:val="34"/>
          <w:rtl/>
          <w:lang w:eastAsia="en-US"/>
        </w:rPr>
        <w:t xml:space="preserve"> </w:t>
      </w:r>
      <w:r w:rsidRPr="007A79D2">
        <w:rPr>
          <w:rFonts w:cs="Traditional Arabic"/>
          <w:b/>
          <w:bCs/>
          <w:sz w:val="34"/>
          <w:szCs w:val="34"/>
          <w:rtl/>
        </w:rPr>
        <w:t xml:space="preserve">"لأعطين هذه الراية رجلا يفتح الله على يديه، يحب الله ورسوله، ويحبه الله ورسوله، "، قال: فبات الناس يدركون </w:t>
      </w:r>
      <w:r w:rsidRPr="007A79D2">
        <w:rPr>
          <w:rFonts w:cs="Traditional Arabic" w:hint="cs"/>
          <w:b/>
          <w:bCs/>
          <w:sz w:val="34"/>
          <w:szCs w:val="34"/>
          <w:rtl/>
        </w:rPr>
        <w:t>ليلتهم</w:t>
      </w:r>
      <w:r w:rsidR="00674F9B" w:rsidRPr="007A79D2">
        <w:rPr>
          <w:rStyle w:val="a5"/>
          <w:rFonts w:cs="Traditional Arabic"/>
          <w:b/>
          <w:bCs/>
          <w:sz w:val="34"/>
          <w:szCs w:val="34"/>
          <w:rtl/>
        </w:rPr>
        <w:footnoteReference w:id="48"/>
      </w:r>
      <w:r w:rsidRPr="007A79D2">
        <w:rPr>
          <w:rFonts w:cs="Traditional Arabic" w:hint="cs"/>
          <w:b/>
          <w:bCs/>
          <w:sz w:val="34"/>
          <w:szCs w:val="34"/>
          <w:rtl/>
        </w:rPr>
        <w:t xml:space="preserve"> أيه</w:t>
      </w:r>
      <w:r w:rsidRPr="007A79D2">
        <w:rPr>
          <w:rFonts w:cs="Traditional Arabic" w:hint="eastAsia"/>
          <w:b/>
          <w:bCs/>
          <w:sz w:val="34"/>
          <w:szCs w:val="34"/>
          <w:rtl/>
        </w:rPr>
        <w:t>م</w:t>
      </w:r>
      <w:r w:rsidRPr="007A79D2">
        <w:rPr>
          <w:rFonts w:cs="Traditional Arabic"/>
          <w:b/>
          <w:bCs/>
          <w:sz w:val="34"/>
          <w:szCs w:val="34"/>
          <w:rtl/>
        </w:rPr>
        <w:t xml:space="preserve"> يعطاها.</w:t>
      </w:r>
      <w:r w:rsidRPr="007A79D2">
        <w:rPr>
          <w:rFonts w:cs="Traditional Arabic" w:hint="cs"/>
          <w:b/>
          <w:bCs/>
          <w:sz w:val="34"/>
          <w:szCs w:val="34"/>
          <w:rtl/>
        </w:rPr>
        <w:t xml:space="preserve"> </w:t>
      </w:r>
      <w:r w:rsidRPr="007A79D2">
        <w:rPr>
          <w:rFonts w:cs="Traditional Arabic"/>
          <w:b/>
          <w:bCs/>
          <w:sz w:val="34"/>
          <w:szCs w:val="34"/>
          <w:rtl/>
        </w:rPr>
        <w:t xml:space="preserve">قال: فلما أصبح الناس غدوا على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b/>
          <w:bCs/>
          <w:sz w:val="34"/>
          <w:szCs w:val="34"/>
          <w:rtl/>
        </w:rPr>
        <w:t>، كلهم يرجون أن يعطاها.</w:t>
      </w:r>
      <w:r w:rsidRPr="007A79D2">
        <w:rPr>
          <w:rFonts w:cs="Traditional Arabic" w:hint="cs"/>
          <w:b/>
          <w:bCs/>
          <w:sz w:val="34"/>
          <w:szCs w:val="34"/>
          <w:rtl/>
        </w:rPr>
        <w:t xml:space="preserve"> </w:t>
      </w:r>
      <w:r w:rsidRPr="007A79D2">
        <w:rPr>
          <w:rFonts w:cs="Traditional Arabic"/>
          <w:b/>
          <w:bCs/>
          <w:sz w:val="34"/>
          <w:szCs w:val="34"/>
          <w:rtl/>
        </w:rPr>
        <w:t xml:space="preserve">فقال: "أين علي بن أبي طالب"، فقالوا: هو، يا رسول الله، يشتكي عينيه، قال: فأرسلوا إليه، فأتي به، فبصق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b/>
          <w:bCs/>
          <w:sz w:val="34"/>
          <w:szCs w:val="34"/>
          <w:rtl/>
        </w:rPr>
        <w:t xml:space="preserve"> في عينيه، ودعا له فبرأ، حتى كأن لم يكن بها وجع، فأعطاه الراية، فقال علي: يا رسول الله، أقاتلهم حتى يكونوا </w:t>
      </w:r>
      <w:r w:rsidRPr="007A79D2">
        <w:rPr>
          <w:rFonts w:cs="Traditional Arabic" w:hint="cs"/>
          <w:b/>
          <w:bCs/>
          <w:sz w:val="34"/>
          <w:szCs w:val="34"/>
          <w:rtl/>
        </w:rPr>
        <w:t>مثلنا</w:t>
      </w:r>
      <w:r w:rsidR="00674F9B" w:rsidRPr="007A79D2">
        <w:rPr>
          <w:rStyle w:val="a5"/>
          <w:rFonts w:cs="Traditional Arabic"/>
          <w:b/>
          <w:bCs/>
          <w:sz w:val="34"/>
          <w:szCs w:val="34"/>
          <w:rtl/>
        </w:rPr>
        <w:footnoteReference w:id="49"/>
      </w:r>
      <w:r w:rsidRPr="007A79D2">
        <w:rPr>
          <w:rFonts w:cs="Traditional Arabic" w:hint="cs"/>
          <w:b/>
          <w:bCs/>
          <w:sz w:val="34"/>
          <w:szCs w:val="34"/>
          <w:rtl/>
        </w:rPr>
        <w:t>؟</w:t>
      </w:r>
      <w:r w:rsidR="00061754" w:rsidRPr="007A79D2">
        <w:rPr>
          <w:rFonts w:cs="Traditional Arabic" w:hint="cs"/>
          <w:b/>
          <w:bCs/>
          <w:sz w:val="34"/>
          <w:szCs w:val="34"/>
          <w:rtl/>
        </w:rPr>
        <w:t xml:space="preserve"> </w:t>
      </w:r>
      <w:r w:rsidRPr="007A79D2">
        <w:rPr>
          <w:rFonts w:cs="Traditional Arabic" w:hint="cs"/>
          <w:b/>
          <w:bCs/>
          <w:sz w:val="34"/>
          <w:szCs w:val="34"/>
          <w:rtl/>
        </w:rPr>
        <w:t>فقا</w:t>
      </w:r>
      <w:r w:rsidRPr="007A79D2">
        <w:rPr>
          <w:rFonts w:cs="Traditional Arabic" w:hint="eastAsia"/>
          <w:b/>
          <w:bCs/>
          <w:sz w:val="34"/>
          <w:szCs w:val="34"/>
          <w:rtl/>
        </w:rPr>
        <w:t>ل</w:t>
      </w:r>
      <w:r w:rsidRPr="007A79D2">
        <w:rPr>
          <w:rFonts w:cs="Traditional Arabic"/>
          <w:b/>
          <w:bCs/>
          <w:sz w:val="34"/>
          <w:szCs w:val="34"/>
          <w:rtl/>
        </w:rPr>
        <w:t xml:space="preserve">: انفذ على </w:t>
      </w:r>
      <w:r w:rsidRPr="007A79D2">
        <w:rPr>
          <w:rFonts w:cs="Traditional Arabic" w:hint="cs"/>
          <w:b/>
          <w:bCs/>
          <w:sz w:val="34"/>
          <w:szCs w:val="34"/>
          <w:rtl/>
        </w:rPr>
        <w:t>رسلك</w:t>
      </w:r>
      <w:r w:rsidR="00674F9B" w:rsidRPr="007A79D2">
        <w:rPr>
          <w:rStyle w:val="a5"/>
          <w:rFonts w:cs="Traditional Arabic"/>
          <w:b/>
          <w:bCs/>
          <w:sz w:val="34"/>
          <w:szCs w:val="34"/>
          <w:rtl/>
        </w:rPr>
        <w:footnoteReference w:id="50"/>
      </w:r>
      <w:r w:rsidR="00061754" w:rsidRPr="007A79D2">
        <w:rPr>
          <w:rFonts w:cs="Traditional Arabic" w:hint="cs"/>
          <w:b/>
          <w:bCs/>
          <w:sz w:val="34"/>
          <w:szCs w:val="34"/>
          <w:rtl/>
        </w:rPr>
        <w:t>،</w:t>
      </w:r>
      <w:r w:rsidRPr="007A79D2">
        <w:rPr>
          <w:rFonts w:cs="Traditional Arabic"/>
          <w:b/>
          <w:bCs/>
          <w:sz w:val="34"/>
          <w:szCs w:val="34"/>
          <w:rtl/>
        </w:rPr>
        <w:t xml:space="preserve"> حتى تنزل بساحتهم، ثم ادعهم إلى الإسلام، وأخبرهم بما يجب عليهم من حق الله فيه، فوالله، لأن يهدي الله بك رجلا واحدا خير لك من أن يكون لك حمر </w:t>
      </w:r>
      <w:r w:rsidRPr="007A79D2">
        <w:rPr>
          <w:rFonts w:cs="Traditional Arabic" w:hint="cs"/>
          <w:b/>
          <w:bCs/>
          <w:sz w:val="34"/>
          <w:szCs w:val="34"/>
          <w:rtl/>
        </w:rPr>
        <w:t>النعم</w:t>
      </w:r>
      <w:r w:rsidR="00674F9B" w:rsidRPr="007A79D2">
        <w:rPr>
          <w:rStyle w:val="a5"/>
          <w:rFonts w:cs="Traditional Arabic"/>
          <w:b/>
          <w:bCs/>
          <w:sz w:val="34"/>
          <w:szCs w:val="34"/>
          <w:rtl/>
        </w:rPr>
        <w:footnoteReference w:id="51"/>
      </w:r>
      <w:r w:rsidRPr="007A79D2">
        <w:rPr>
          <w:rFonts w:cs="Traditional Arabic" w:hint="cs"/>
          <w:b/>
          <w:bCs/>
          <w:sz w:val="34"/>
          <w:szCs w:val="34"/>
          <w:rtl/>
        </w:rPr>
        <w:t xml:space="preserve"> </w:t>
      </w:r>
      <w:r w:rsidRPr="007A79D2">
        <w:rPr>
          <w:rFonts w:cs="Traditional Arabic"/>
          <w:b/>
          <w:bCs/>
          <w:sz w:val="34"/>
          <w:szCs w:val="34"/>
          <w:rtl/>
        </w:rPr>
        <w:t>"</w:t>
      </w:r>
    </w:p>
    <w:p w14:paraId="3D553D1E" w14:textId="77777777" w:rsidR="00C46B13" w:rsidRPr="007A79D2" w:rsidRDefault="00C46B13" w:rsidP="00C46B13">
      <w:pPr>
        <w:jc w:val="both"/>
        <w:rPr>
          <w:rFonts w:cs="Traditional Arabic"/>
          <w:b/>
          <w:bCs/>
          <w:sz w:val="34"/>
          <w:szCs w:val="34"/>
          <w:rtl/>
          <w:lang w:bidi="ar-SA"/>
        </w:rPr>
      </w:pPr>
    </w:p>
    <w:p w14:paraId="0A1677B3" w14:textId="77777777" w:rsidR="00DD17DA" w:rsidRPr="007A79D2" w:rsidRDefault="00DD17DA" w:rsidP="00674F9B">
      <w:pPr>
        <w:rPr>
          <w:rFonts w:cs="Traditional Arabic"/>
          <w:b/>
          <w:bCs/>
          <w:sz w:val="34"/>
          <w:szCs w:val="34"/>
          <w:rtl/>
        </w:rPr>
      </w:pPr>
    </w:p>
    <w:p w14:paraId="1AFAD2AA" w14:textId="7500E6C7" w:rsidR="007A516B" w:rsidRPr="007A79D2" w:rsidRDefault="007A516B"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lastRenderedPageBreak/>
        <w:t xml:space="preserve">قال ابن القيم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 كتابه</w:t>
      </w:r>
      <w:r w:rsidR="008B671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مفتاح دار السعادة</w:t>
      </w:r>
      <w:r w:rsidR="008B671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w:t>
      </w:r>
      <w:r w:rsidR="008B671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250</w:t>
      </w:r>
      <w:r w:rsidR="008B671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w:t>
      </w:r>
      <w:r w:rsidRPr="007A79D2">
        <w:rPr>
          <w:rFonts w:ascii="Simplified Arabic" w:eastAsia="Times New Roman" w:hAnsi="Simplified Arabic" w:cs="Traditional Arabic"/>
          <w:b/>
          <w:bCs/>
          <w:sz w:val="34"/>
          <w:szCs w:val="34"/>
          <w:rtl/>
          <w:lang w:eastAsia="en-US"/>
        </w:rPr>
        <w:t xml:space="preserve"> "حديث سهل بن سعد </w:t>
      </w:r>
      <w:r w:rsidR="001656D3" w:rsidRPr="007A79D2">
        <w:rPr>
          <w:rFonts w:cs="Traditional Arabic"/>
          <w:b/>
          <w:bCs/>
          <w:sz w:val="34"/>
          <w:szCs w:val="34"/>
          <w:rtl/>
        </w:rPr>
        <w:t>رضي الله عنه</w:t>
      </w:r>
      <w:r w:rsidRPr="007A79D2">
        <w:rPr>
          <w:rFonts w:ascii="Simplified Arabic" w:eastAsia="Times New Roman" w:hAnsi="Simplified Arabic" w:cs="Traditional Arabic"/>
          <w:b/>
          <w:bCs/>
          <w:sz w:val="34"/>
          <w:szCs w:val="34"/>
          <w:rtl/>
          <w:lang w:eastAsia="en-US"/>
        </w:rPr>
        <w:t xml:space="preserve"> أن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b/>
          <w:bCs/>
          <w:sz w:val="34"/>
          <w:szCs w:val="34"/>
          <w:rtl/>
          <w:lang w:eastAsia="en-US"/>
        </w:rPr>
        <w:t xml:space="preserve"> قال لعلي </w:t>
      </w:r>
      <w:r w:rsidR="001656D3" w:rsidRPr="007A79D2">
        <w:rPr>
          <w:rFonts w:cs="Traditional Arabic"/>
          <w:b/>
          <w:bCs/>
          <w:sz w:val="34"/>
          <w:szCs w:val="34"/>
          <w:rtl/>
        </w:rPr>
        <w:t>رضي الله عنه</w:t>
      </w:r>
      <w:r w:rsidRPr="007A79D2">
        <w:rPr>
          <w:rFonts w:ascii="Simplified Arabic" w:eastAsia="Times New Roman" w:hAnsi="Simplified Arabic" w:cs="Traditional Arabic"/>
          <w:b/>
          <w:bCs/>
          <w:sz w:val="34"/>
          <w:szCs w:val="34"/>
          <w:rtl/>
          <w:lang w:eastAsia="en-US"/>
        </w:rPr>
        <w:t xml:space="preserve">: </w:t>
      </w:r>
      <w:r w:rsidRPr="007A79D2">
        <w:rPr>
          <w:rFonts w:cs="Traditional Arabic"/>
          <w:b/>
          <w:bCs/>
          <w:sz w:val="34"/>
          <w:szCs w:val="34"/>
          <w:rtl/>
        </w:rPr>
        <w:t>"لأن يهدي الله بك رجلا واحدا خير لك من حمر النعم"</w:t>
      </w:r>
      <w:r w:rsidRPr="007A79D2">
        <w:rPr>
          <w:rFonts w:ascii="Simplified Arabic" w:eastAsia="Times New Roman" w:hAnsi="Simplified Arabic" w:cs="Traditional Arabic"/>
          <w:b/>
          <w:bCs/>
          <w:sz w:val="34"/>
          <w:szCs w:val="34"/>
          <w:rtl/>
          <w:lang w:eastAsia="en-US"/>
        </w:rPr>
        <w:t>، يدل على فضل العلم والتعليم وشرف منزلة أهله، بحيث إذا اهتدى رجل واحد بالعالم كان ذلك خيرا له من حمر النعم؛</w:t>
      </w:r>
      <w:r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b/>
          <w:bCs/>
          <w:sz w:val="34"/>
          <w:szCs w:val="34"/>
          <w:rtl/>
          <w:lang w:eastAsia="en-US"/>
        </w:rPr>
        <w:t>وهي خيارها وأشرفها عند أهلها، فما الظن بمن يهتدي به كل يوم طوائف من الناس؟</w:t>
      </w:r>
      <w:r w:rsidR="001230F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b/>
          <w:bCs/>
          <w:sz w:val="34"/>
          <w:szCs w:val="34"/>
          <w:rtl/>
          <w:lang w:eastAsia="en-US"/>
        </w:rPr>
        <w:t>"</w:t>
      </w:r>
    </w:p>
    <w:p w14:paraId="237085EC" w14:textId="6FA2D2A9" w:rsidR="007A516B" w:rsidRPr="007A79D2" w:rsidRDefault="007A516B"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 xml:space="preserve">وقال النووي </w:t>
      </w:r>
      <w:r w:rsidR="00777241" w:rsidRPr="007A79D2">
        <w:rPr>
          <w:rFonts w:ascii="Simplified Arabic" w:hAnsi="Simplified Arabic" w:cs="Traditional Arabic"/>
          <w:b/>
          <w:bCs/>
          <w:sz w:val="34"/>
          <w:szCs w:val="34"/>
          <w:rtl/>
        </w:rPr>
        <w:t>-رحمه الله-</w:t>
      </w:r>
      <w:r w:rsidRPr="007A79D2">
        <w:rPr>
          <w:rFonts w:ascii="Simplified Arabic" w:hAnsi="Simplified Arabic" w:cs="Traditional Arabic"/>
          <w:b/>
          <w:bCs/>
          <w:sz w:val="34"/>
          <w:szCs w:val="34"/>
          <w:rtl/>
        </w:rPr>
        <w:t xml:space="preserve"> في</w:t>
      </w:r>
      <w:r w:rsidR="00AA716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شرحه على مسلم</w:t>
      </w:r>
      <w:r w:rsidR="00BA579C" w:rsidRPr="007A79D2">
        <w:rPr>
          <w:rFonts w:ascii="Simplified Arabic" w:hAnsi="Simplified Arabic" w:cs="Traditional Arabic"/>
          <w:b/>
          <w:bCs/>
          <w:sz w:val="34"/>
          <w:szCs w:val="34"/>
        </w:rPr>
        <w:t>:</w:t>
      </w:r>
      <w:r w:rsidRPr="007A79D2">
        <w:rPr>
          <w:rFonts w:ascii="Simplified Arabic" w:hAnsi="Simplified Arabic" w:cs="Traditional Arabic"/>
          <w:b/>
          <w:bCs/>
          <w:sz w:val="34"/>
          <w:szCs w:val="34"/>
          <w:rtl/>
        </w:rPr>
        <w:t>15</w:t>
      </w:r>
      <w:r w:rsidR="00AA716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178</w:t>
      </w:r>
      <w:r w:rsidR="00AA7166"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قوله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b/>
          <w:bCs/>
          <w:sz w:val="34"/>
          <w:szCs w:val="34"/>
          <w:rtl/>
        </w:rPr>
        <w:t>:</w:t>
      </w:r>
      <w:r w:rsidRPr="007A79D2">
        <w:rPr>
          <w:rFonts w:cs="Traditional Arabic"/>
          <w:b/>
          <w:bCs/>
          <w:sz w:val="34"/>
          <w:szCs w:val="34"/>
          <w:rtl/>
        </w:rPr>
        <w:t xml:space="preserve"> "فوالله لأن يهدي الله بك رجلا واحدا خير لك من حمر النعم"</w:t>
      </w:r>
      <w:r w:rsidRPr="007A79D2">
        <w:rPr>
          <w:rFonts w:ascii="Simplified Arabic" w:eastAsia="Times New Roman" w:hAnsi="Simplified Arabic" w:cs="Traditional Arabic"/>
          <w:b/>
          <w:bCs/>
          <w:sz w:val="34"/>
          <w:szCs w:val="34"/>
          <w:rtl/>
          <w:lang w:eastAsia="en-US"/>
        </w:rPr>
        <w:t>، هي الإبل الحمر، وهي أنفس أموال العرب، يضربون بها المثل في نفاسة الشيء، وأنه ليس هناك أعظم منه، وتشبيه أمور الآخرة بأعراض الدنيا إنما هو للتقريب من الأفهام، وإلا فذرة من الآخرة خير من الأرض بأسرها وأمثالها معها لو تصورت، وفي هذا الحديث بيان فضيلة العلم والدعاء إلى الهدى وسن السنن الحسنة"</w:t>
      </w:r>
    </w:p>
    <w:p w14:paraId="2ECE711F" w14:textId="77777777" w:rsidR="009223B4" w:rsidRPr="007A79D2" w:rsidRDefault="007A516B"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b/>
          <w:bCs/>
          <w:sz w:val="34"/>
          <w:szCs w:val="34"/>
          <w:rtl/>
        </w:rPr>
        <w:t>قال الحافظ بن حجر</w:t>
      </w:r>
      <w:r w:rsidR="00837DCC" w:rsidRPr="007A79D2">
        <w:rPr>
          <w:rFonts w:ascii="Simplified Arabic" w:hAnsi="Simplified Arabic" w:cs="Traditional Arabic"/>
          <w:b/>
          <w:bCs/>
          <w:sz w:val="34"/>
          <w:szCs w:val="34"/>
          <w:rtl/>
        </w:rPr>
        <w:t>-رحمه الله-</w:t>
      </w:r>
      <w:r w:rsidRPr="007A79D2">
        <w:rPr>
          <w:rFonts w:ascii="Simplified Arabic" w:hAnsi="Simplified Arabic" w:cs="Traditional Arabic" w:hint="cs"/>
          <w:b/>
          <w:bCs/>
          <w:sz w:val="34"/>
          <w:szCs w:val="34"/>
          <w:rtl/>
        </w:rPr>
        <w:t xml:space="preserve"> في" فت</w:t>
      </w:r>
      <w:r w:rsidRPr="007A79D2">
        <w:rPr>
          <w:rFonts w:ascii="Simplified Arabic" w:hAnsi="Simplified Arabic" w:cs="Traditional Arabic" w:hint="eastAsia"/>
          <w:b/>
          <w:bCs/>
          <w:sz w:val="34"/>
          <w:szCs w:val="34"/>
          <w:rtl/>
        </w:rPr>
        <w:t>ح</w:t>
      </w:r>
      <w:r w:rsidRPr="007A79D2">
        <w:rPr>
          <w:rFonts w:ascii="Simplified Arabic" w:hAnsi="Simplified Arabic" w:cs="Traditional Arabic"/>
          <w:b/>
          <w:bCs/>
          <w:sz w:val="34"/>
          <w:szCs w:val="34"/>
          <w:rtl/>
        </w:rPr>
        <w:t xml:space="preserve"> الباري</w:t>
      </w:r>
      <w:r w:rsidRPr="007A79D2">
        <w:rPr>
          <w:rFonts w:ascii="Simplified Arabic" w:hAnsi="Simplified Arabic" w:cs="Traditional Arabic" w:hint="cs"/>
          <w:b/>
          <w:bCs/>
          <w:sz w:val="34"/>
          <w:szCs w:val="34"/>
          <w:rtl/>
        </w:rPr>
        <w:t>:7/545"</w:t>
      </w:r>
      <w:r w:rsidRPr="007A79D2">
        <w:rPr>
          <w:rFonts w:ascii="Simplified Arabic" w:hAnsi="Simplified Arabic" w:cs="Traditional Arabic"/>
          <w:b/>
          <w:bCs/>
          <w:sz w:val="34"/>
          <w:szCs w:val="34"/>
          <w:rtl/>
        </w:rPr>
        <w:t>: وقوله:</w:t>
      </w:r>
      <w:r w:rsidRPr="007A79D2">
        <w:rPr>
          <w:rFonts w:cs="Traditional Arabic"/>
          <w:b/>
          <w:bCs/>
          <w:sz w:val="34"/>
          <w:szCs w:val="34"/>
          <w:rtl/>
        </w:rPr>
        <w:t xml:space="preserve"> "فوالله لئن يهدي الله بك رجلا واحدا خير لك من حمر النعم"</w:t>
      </w:r>
      <w:r w:rsidRPr="007A79D2">
        <w:rPr>
          <w:rFonts w:ascii="Simplified Arabic" w:eastAsia="Times New Roman" w:hAnsi="Simplified Arabic" w:cs="Traditional Arabic"/>
          <w:b/>
          <w:bCs/>
          <w:sz w:val="34"/>
          <w:szCs w:val="34"/>
          <w:rtl/>
          <w:lang w:eastAsia="en-US"/>
        </w:rPr>
        <w:t xml:space="preserve">، يؤخذ منه أن تألف الكافر حتى يسلم أولى من المبادرة إلى </w:t>
      </w:r>
      <w:r w:rsidRPr="007A79D2">
        <w:rPr>
          <w:rFonts w:ascii="Simplified Arabic" w:eastAsia="Times New Roman" w:hAnsi="Simplified Arabic" w:cs="Traditional Arabic" w:hint="cs"/>
          <w:b/>
          <w:bCs/>
          <w:sz w:val="34"/>
          <w:szCs w:val="34"/>
          <w:rtl/>
          <w:lang w:eastAsia="en-US"/>
        </w:rPr>
        <w:t xml:space="preserve">قتله. </w:t>
      </w:r>
    </w:p>
    <w:p w14:paraId="40D6898E" w14:textId="77777777" w:rsidR="007309A2" w:rsidRPr="007A79D2" w:rsidRDefault="00DD17DA" w:rsidP="00F573FC">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19</w:t>
      </w:r>
      <w:r w:rsidR="00AF151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طالب العلم يباهي الله</w:t>
      </w:r>
      <w:r w:rsidR="005676D0" w:rsidRPr="007A79D2">
        <w:rPr>
          <w:rFonts w:ascii="Calibri" w:eastAsia="Times New Roman" w:hAnsi="Calibri" w:cs="Traditional Arabic" w:hint="cs"/>
          <w:b/>
          <w:bCs/>
          <w:sz w:val="34"/>
          <w:szCs w:val="34"/>
          <w:rtl/>
          <w:lang w:eastAsia="en-US" w:bidi="ar-SA"/>
        </w:rPr>
        <w:t>ُ</w:t>
      </w:r>
      <w:r w:rsidR="007309A2" w:rsidRPr="007A79D2">
        <w:rPr>
          <w:rFonts w:ascii="Calibri" w:eastAsia="Times New Roman" w:hAnsi="Calibri" w:cs="Traditional Arabic" w:hint="cs"/>
          <w:b/>
          <w:bCs/>
          <w:sz w:val="34"/>
          <w:szCs w:val="34"/>
          <w:rtl/>
          <w:lang w:eastAsia="en-US" w:bidi="ar-SA"/>
        </w:rPr>
        <w:t xml:space="preserve"> به الملائكة</w:t>
      </w:r>
      <w:r w:rsidR="001230FF" w:rsidRPr="007A79D2">
        <w:rPr>
          <w:rFonts w:ascii="Calibri" w:eastAsia="Times New Roman" w:hAnsi="Calibri" w:cs="Traditional Arabic" w:hint="cs"/>
          <w:b/>
          <w:bCs/>
          <w:sz w:val="34"/>
          <w:szCs w:val="34"/>
          <w:rtl/>
          <w:lang w:eastAsia="en-US" w:bidi="ar-SA"/>
        </w:rPr>
        <w:t>:</w:t>
      </w:r>
    </w:p>
    <w:p w14:paraId="0167D785" w14:textId="299520D8" w:rsidR="004E20BD" w:rsidRPr="007A79D2" w:rsidRDefault="007309A2" w:rsidP="00F573FC">
      <w:pPr>
        <w:jc w:val="both"/>
        <w:rPr>
          <w:rFonts w:eastAsia="Times New Roman" w:cs="Traditional Arabic"/>
          <w:b/>
          <w:bCs/>
          <w:sz w:val="34"/>
          <w:szCs w:val="34"/>
          <w:rtl/>
          <w:lang w:eastAsia="en-US"/>
        </w:rPr>
      </w:pPr>
      <w:r w:rsidRPr="007A79D2">
        <w:rPr>
          <w:rFonts w:ascii="Simplified Arabic" w:hAnsi="Simplified Arabic" w:cs="Traditional Arabic" w:hint="cs"/>
          <w:b/>
          <w:bCs/>
          <w:sz w:val="34"/>
          <w:szCs w:val="34"/>
          <w:rtl/>
        </w:rPr>
        <w:t xml:space="preserve">فقد أخرج الإمام مسلم عن أبي سعيد الخدري </w:t>
      </w:r>
      <w:r w:rsidR="001656D3" w:rsidRPr="007A79D2">
        <w:rPr>
          <w:rFonts w:ascii="Simplified Arabic" w:hAnsi="Simplified Arabic" w:cs="Traditional Arabic"/>
          <w:b/>
          <w:bCs/>
          <w:sz w:val="34"/>
          <w:szCs w:val="34"/>
          <w:rtl/>
        </w:rPr>
        <w:t>رضي الله عنه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خرج معاوية على حلقة في المسجد</w:t>
      </w:r>
      <w:r w:rsidR="0063758C" w:rsidRPr="007A79D2">
        <w:rPr>
          <w:rFonts w:cs="Traditional Arabic" w:hint="cs"/>
          <w:b/>
          <w:bCs/>
          <w:sz w:val="34"/>
          <w:szCs w:val="34"/>
          <w:rtl/>
        </w:rPr>
        <w:t xml:space="preserve">، </w:t>
      </w:r>
      <w:r w:rsidRPr="007A79D2">
        <w:rPr>
          <w:rFonts w:cs="Traditional Arabic" w:hint="cs"/>
          <w:b/>
          <w:bCs/>
          <w:sz w:val="34"/>
          <w:szCs w:val="34"/>
          <w:rtl/>
        </w:rPr>
        <w:t>فقال</w:t>
      </w:r>
      <w:r w:rsidR="0063758C" w:rsidRPr="007A79D2">
        <w:rPr>
          <w:rFonts w:cs="Traditional Arabic" w:hint="cs"/>
          <w:b/>
          <w:bCs/>
          <w:sz w:val="34"/>
          <w:szCs w:val="34"/>
          <w:rtl/>
        </w:rPr>
        <w:t xml:space="preserve">: </w:t>
      </w:r>
      <w:r w:rsidRPr="007A79D2">
        <w:rPr>
          <w:rFonts w:cs="Traditional Arabic" w:hint="cs"/>
          <w:b/>
          <w:bCs/>
          <w:sz w:val="34"/>
          <w:szCs w:val="34"/>
          <w:rtl/>
        </w:rPr>
        <w:t>ما أجلسكم؟</w:t>
      </w:r>
      <w:r w:rsidR="007A516B"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جلسنا نذكر الله.</w:t>
      </w:r>
      <w:r w:rsidR="007A516B"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proofErr w:type="gramStart"/>
      <w:r w:rsidRPr="007A79D2">
        <w:rPr>
          <w:rFonts w:cs="Traditional Arabic" w:hint="cs"/>
          <w:b/>
          <w:bCs/>
          <w:sz w:val="34"/>
          <w:szCs w:val="34"/>
          <w:rtl/>
        </w:rPr>
        <w:t>آلله</w:t>
      </w:r>
      <w:proofErr w:type="gramEnd"/>
      <w:r w:rsidR="0063758C" w:rsidRPr="007A79D2">
        <w:rPr>
          <w:rFonts w:cs="Traditional Arabic" w:hint="cs"/>
          <w:b/>
          <w:bCs/>
          <w:sz w:val="34"/>
          <w:szCs w:val="34"/>
          <w:rtl/>
        </w:rPr>
        <w:t xml:space="preserve">، </w:t>
      </w:r>
      <w:r w:rsidRPr="007A79D2">
        <w:rPr>
          <w:rFonts w:cs="Traditional Arabic" w:hint="cs"/>
          <w:b/>
          <w:bCs/>
          <w:sz w:val="34"/>
          <w:szCs w:val="34"/>
          <w:rtl/>
        </w:rPr>
        <w:t>ما أجلسكم إلا ذاك؟</w:t>
      </w:r>
      <w:r w:rsidR="007A516B"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والله</w:t>
      </w:r>
      <w:r w:rsidR="0063758C" w:rsidRPr="007A79D2">
        <w:rPr>
          <w:rFonts w:cs="Traditional Arabic" w:hint="cs"/>
          <w:b/>
          <w:bCs/>
          <w:sz w:val="34"/>
          <w:szCs w:val="34"/>
          <w:rtl/>
        </w:rPr>
        <w:t xml:space="preserve">، </w:t>
      </w:r>
      <w:r w:rsidRPr="007A79D2">
        <w:rPr>
          <w:rFonts w:cs="Traditional Arabic" w:hint="cs"/>
          <w:b/>
          <w:bCs/>
          <w:sz w:val="34"/>
          <w:szCs w:val="34"/>
          <w:rtl/>
        </w:rPr>
        <w:t>ما</w:t>
      </w:r>
      <w:r w:rsidR="007A516B" w:rsidRPr="007A79D2">
        <w:rPr>
          <w:rFonts w:cs="Traditional Arabic" w:hint="cs"/>
          <w:b/>
          <w:bCs/>
          <w:sz w:val="34"/>
          <w:szCs w:val="34"/>
          <w:rtl/>
        </w:rPr>
        <w:t xml:space="preserve"> </w:t>
      </w:r>
      <w:r w:rsidRPr="007A79D2">
        <w:rPr>
          <w:rFonts w:cs="Traditional Arabic" w:hint="cs"/>
          <w:b/>
          <w:bCs/>
          <w:sz w:val="34"/>
          <w:szCs w:val="34"/>
          <w:rtl/>
        </w:rPr>
        <w:t>أجلسنا إلا ذاك.</w:t>
      </w:r>
      <w:r w:rsidR="007A516B"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أما إني لم أستحلفكم تهمة لكم</w:t>
      </w:r>
      <w:r w:rsidR="009223B4" w:rsidRPr="007A79D2">
        <w:rPr>
          <w:rStyle w:val="a5"/>
          <w:rFonts w:cs="Traditional Arabic"/>
          <w:b/>
          <w:bCs/>
          <w:sz w:val="34"/>
          <w:szCs w:val="34"/>
          <w:rtl/>
        </w:rPr>
        <w:footnoteReference w:id="52"/>
      </w:r>
      <w:r w:rsidR="0063758C" w:rsidRPr="007A79D2">
        <w:rPr>
          <w:rFonts w:cs="Traditional Arabic" w:hint="cs"/>
          <w:b/>
          <w:bCs/>
          <w:sz w:val="34"/>
          <w:szCs w:val="34"/>
          <w:rtl/>
        </w:rPr>
        <w:t xml:space="preserve">، </w:t>
      </w:r>
      <w:r w:rsidRPr="007A79D2">
        <w:rPr>
          <w:rFonts w:cs="Traditional Arabic" w:hint="cs"/>
          <w:b/>
          <w:bCs/>
          <w:sz w:val="34"/>
          <w:szCs w:val="34"/>
          <w:rtl/>
        </w:rPr>
        <w:t xml:space="preserve">وما كان أحد بمنزلتي من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أقل</w:t>
      </w:r>
      <w:r w:rsidR="001230FF" w:rsidRPr="007A79D2">
        <w:rPr>
          <w:rFonts w:cs="Traditional Arabic" w:hint="cs"/>
          <w:b/>
          <w:bCs/>
          <w:sz w:val="34"/>
          <w:szCs w:val="34"/>
          <w:rtl/>
        </w:rPr>
        <w:t>َّ</w:t>
      </w:r>
      <w:r w:rsidRPr="007A79D2">
        <w:rPr>
          <w:rFonts w:cs="Traditional Arabic" w:hint="cs"/>
          <w:b/>
          <w:bCs/>
          <w:sz w:val="34"/>
          <w:szCs w:val="34"/>
          <w:rtl/>
        </w:rPr>
        <w:t xml:space="preserve"> عنه حديثا مني</w:t>
      </w:r>
      <w:r w:rsidR="0063758C" w:rsidRPr="007A79D2">
        <w:rPr>
          <w:rFonts w:cs="Traditional Arabic" w:hint="cs"/>
          <w:b/>
          <w:bCs/>
          <w:sz w:val="34"/>
          <w:szCs w:val="34"/>
          <w:rtl/>
        </w:rPr>
        <w:t xml:space="preserve">، </w:t>
      </w:r>
      <w:r w:rsidRPr="007A79D2">
        <w:rPr>
          <w:rFonts w:cs="Traditional Arabic" w:hint="cs"/>
          <w:b/>
          <w:bCs/>
          <w:sz w:val="34"/>
          <w:szCs w:val="34"/>
          <w:rtl/>
        </w:rPr>
        <w:t xml:space="preserve">وإن رسول الله </w:t>
      </w:r>
      <w:r w:rsidR="00061754" w:rsidRPr="007A79D2">
        <w:rPr>
          <w:rFonts w:ascii="Sakkal Majalla" w:hAnsi="Sakkal Majalla" w:cs="Traditional Arabic" w:hint="cs"/>
          <w:b/>
          <w:bCs/>
          <w:sz w:val="34"/>
          <w:szCs w:val="34"/>
          <w:rtl/>
        </w:rPr>
        <w:t>صلى الله عليه وسلم</w:t>
      </w:r>
      <w:r w:rsidRPr="007A79D2">
        <w:rPr>
          <w:rFonts w:cs="Traditional Arabic" w:hint="cs"/>
          <w:b/>
          <w:bCs/>
          <w:sz w:val="34"/>
          <w:szCs w:val="34"/>
          <w:rtl/>
        </w:rPr>
        <w:t xml:space="preserve"> خرج على حلقة من أصحابه</w:t>
      </w:r>
      <w:r w:rsidR="0063758C" w:rsidRPr="007A79D2">
        <w:rPr>
          <w:rFonts w:cs="Traditional Arabic" w:hint="cs"/>
          <w:b/>
          <w:bCs/>
          <w:sz w:val="34"/>
          <w:szCs w:val="34"/>
          <w:rtl/>
        </w:rPr>
        <w:t xml:space="preserve">، </w:t>
      </w:r>
      <w:r w:rsidRPr="007A79D2">
        <w:rPr>
          <w:rFonts w:cs="Traditional Arabic" w:hint="cs"/>
          <w:b/>
          <w:bCs/>
          <w:sz w:val="34"/>
          <w:szCs w:val="34"/>
          <w:rtl/>
        </w:rPr>
        <w:t>فقال</w:t>
      </w:r>
      <w:r w:rsidR="0063758C" w:rsidRPr="007A79D2">
        <w:rPr>
          <w:rFonts w:cs="Traditional Arabic" w:hint="cs"/>
          <w:b/>
          <w:bCs/>
          <w:sz w:val="34"/>
          <w:szCs w:val="34"/>
          <w:rtl/>
        </w:rPr>
        <w:t xml:space="preserve">: </w:t>
      </w:r>
      <w:r w:rsidRPr="007A79D2">
        <w:rPr>
          <w:rFonts w:cs="Traditional Arabic" w:hint="cs"/>
          <w:b/>
          <w:bCs/>
          <w:sz w:val="34"/>
          <w:szCs w:val="34"/>
          <w:rtl/>
        </w:rPr>
        <w:t>"ما أجلسكم؟</w:t>
      </w:r>
      <w:r w:rsidR="007A516B" w:rsidRPr="007A79D2">
        <w:rPr>
          <w:rFonts w:cs="Traditional Arabic" w:hint="cs"/>
          <w:b/>
          <w:bCs/>
          <w:sz w:val="34"/>
          <w:szCs w:val="34"/>
          <w:rtl/>
        </w:rPr>
        <w:t xml:space="preserve"> </w:t>
      </w:r>
      <w:r w:rsidRPr="007A79D2">
        <w:rPr>
          <w:rFonts w:cs="Traditional Arabic" w:hint="cs"/>
          <w:b/>
          <w:bCs/>
          <w:sz w:val="34"/>
          <w:szCs w:val="34"/>
          <w:rtl/>
        </w:rPr>
        <w:t>"قالو</w:t>
      </w:r>
      <w:r w:rsidR="0063758C" w:rsidRPr="007A79D2">
        <w:rPr>
          <w:rFonts w:cs="Traditional Arabic" w:hint="cs"/>
          <w:b/>
          <w:bCs/>
          <w:sz w:val="34"/>
          <w:szCs w:val="34"/>
          <w:rtl/>
        </w:rPr>
        <w:t xml:space="preserve">: </w:t>
      </w:r>
      <w:r w:rsidRPr="007A79D2">
        <w:rPr>
          <w:rFonts w:cs="Traditional Arabic" w:hint="cs"/>
          <w:b/>
          <w:bCs/>
          <w:sz w:val="34"/>
          <w:szCs w:val="34"/>
          <w:rtl/>
        </w:rPr>
        <w:t>جلسنا نذكر الله ونحمده على ما هدانا للإسلام</w:t>
      </w:r>
      <w:r w:rsidR="0063758C" w:rsidRPr="007A79D2">
        <w:rPr>
          <w:rFonts w:cs="Traditional Arabic" w:hint="cs"/>
          <w:b/>
          <w:bCs/>
          <w:sz w:val="34"/>
          <w:szCs w:val="34"/>
          <w:rtl/>
        </w:rPr>
        <w:t xml:space="preserve">، </w:t>
      </w:r>
      <w:r w:rsidRPr="007A79D2">
        <w:rPr>
          <w:rFonts w:cs="Traditional Arabic" w:hint="cs"/>
          <w:b/>
          <w:bCs/>
          <w:sz w:val="34"/>
          <w:szCs w:val="34"/>
          <w:rtl/>
        </w:rPr>
        <w:t>وم</w:t>
      </w:r>
      <w:r w:rsidR="001230FF" w:rsidRPr="007A79D2">
        <w:rPr>
          <w:rFonts w:cs="Traditional Arabic" w:hint="cs"/>
          <w:b/>
          <w:bCs/>
          <w:sz w:val="34"/>
          <w:szCs w:val="34"/>
          <w:rtl/>
        </w:rPr>
        <w:t>َ</w:t>
      </w:r>
      <w:r w:rsidRPr="007A79D2">
        <w:rPr>
          <w:rFonts w:cs="Traditional Arabic" w:hint="cs"/>
          <w:b/>
          <w:bCs/>
          <w:sz w:val="34"/>
          <w:szCs w:val="34"/>
          <w:rtl/>
        </w:rPr>
        <w:t>ن</w:t>
      </w:r>
      <w:r w:rsidR="001230FF" w:rsidRPr="007A79D2">
        <w:rPr>
          <w:rFonts w:cs="Traditional Arabic" w:hint="cs"/>
          <w:b/>
          <w:bCs/>
          <w:sz w:val="34"/>
          <w:szCs w:val="34"/>
          <w:rtl/>
        </w:rPr>
        <w:t>َّ</w:t>
      </w:r>
      <w:r w:rsidRPr="007A79D2">
        <w:rPr>
          <w:rFonts w:cs="Traditional Arabic" w:hint="cs"/>
          <w:b/>
          <w:bCs/>
          <w:sz w:val="34"/>
          <w:szCs w:val="34"/>
          <w:rtl/>
        </w:rPr>
        <w:t xml:space="preserve"> به علينا</w:t>
      </w:r>
      <w:r w:rsidR="0063758C"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w:t>
      </w:r>
      <w:proofErr w:type="gramStart"/>
      <w:r w:rsidRPr="007A79D2">
        <w:rPr>
          <w:rFonts w:cs="Traditional Arabic" w:hint="cs"/>
          <w:b/>
          <w:bCs/>
          <w:sz w:val="34"/>
          <w:szCs w:val="34"/>
          <w:rtl/>
        </w:rPr>
        <w:t>آلله</w:t>
      </w:r>
      <w:proofErr w:type="gramEnd"/>
      <w:r w:rsidRPr="007A79D2">
        <w:rPr>
          <w:rFonts w:cs="Traditional Arabic" w:hint="cs"/>
          <w:b/>
          <w:bCs/>
          <w:sz w:val="34"/>
          <w:szCs w:val="34"/>
          <w:rtl/>
        </w:rPr>
        <w:t xml:space="preserve"> ما أجلسكم إلا ذاك؟</w:t>
      </w:r>
      <w:r w:rsidR="007A516B" w:rsidRPr="007A79D2">
        <w:rPr>
          <w:rFonts w:cs="Traditional Arabic" w:hint="cs"/>
          <w:b/>
          <w:bCs/>
          <w:sz w:val="34"/>
          <w:szCs w:val="34"/>
          <w:rtl/>
        </w:rPr>
        <w:t xml:space="preserve"> </w:t>
      </w:r>
      <w:r w:rsidRPr="007A79D2">
        <w:rPr>
          <w:rFonts w:cs="Traditional Arabic" w:hint="cs"/>
          <w:b/>
          <w:bCs/>
          <w:sz w:val="34"/>
          <w:szCs w:val="34"/>
          <w:rtl/>
        </w:rPr>
        <w:t>"قالوا</w:t>
      </w:r>
      <w:r w:rsidR="0063758C" w:rsidRPr="007A79D2">
        <w:rPr>
          <w:rFonts w:cs="Traditional Arabic" w:hint="cs"/>
          <w:b/>
          <w:bCs/>
          <w:sz w:val="34"/>
          <w:szCs w:val="34"/>
          <w:rtl/>
        </w:rPr>
        <w:t xml:space="preserve">: </w:t>
      </w:r>
      <w:r w:rsidRPr="007A79D2">
        <w:rPr>
          <w:rFonts w:cs="Traditional Arabic" w:hint="cs"/>
          <w:b/>
          <w:bCs/>
          <w:sz w:val="34"/>
          <w:szCs w:val="34"/>
          <w:rtl/>
        </w:rPr>
        <w:t>والله ما أجلسنا إلا ذاك.</w:t>
      </w:r>
      <w:r w:rsidR="007A516B" w:rsidRPr="007A79D2">
        <w:rPr>
          <w:rFonts w:cs="Traditional Arabic" w:hint="cs"/>
          <w:b/>
          <w:bCs/>
          <w:sz w:val="34"/>
          <w:szCs w:val="34"/>
          <w:rtl/>
        </w:rPr>
        <w:t xml:space="preserve"> </w:t>
      </w:r>
      <w:r w:rsidRPr="007A79D2">
        <w:rPr>
          <w:rFonts w:cs="Traditional Arabic" w:hint="cs"/>
          <w:b/>
          <w:bCs/>
          <w:sz w:val="34"/>
          <w:szCs w:val="34"/>
          <w:rtl/>
        </w:rPr>
        <w:t>قال</w:t>
      </w:r>
      <w:r w:rsidR="0063758C" w:rsidRPr="007A79D2">
        <w:rPr>
          <w:rFonts w:cs="Traditional Arabic" w:hint="cs"/>
          <w:b/>
          <w:bCs/>
          <w:sz w:val="34"/>
          <w:szCs w:val="34"/>
          <w:rtl/>
        </w:rPr>
        <w:t xml:space="preserve">: </w:t>
      </w:r>
      <w:r w:rsidRPr="007A79D2">
        <w:rPr>
          <w:rFonts w:cs="Traditional Arabic" w:hint="cs"/>
          <w:b/>
          <w:bCs/>
          <w:sz w:val="34"/>
          <w:szCs w:val="34"/>
          <w:rtl/>
        </w:rPr>
        <w:t>"أما إني لم أستحلفكم تهمة لكم</w:t>
      </w:r>
      <w:r w:rsidR="0063758C" w:rsidRPr="007A79D2">
        <w:rPr>
          <w:rFonts w:cs="Traditional Arabic" w:hint="cs"/>
          <w:b/>
          <w:bCs/>
          <w:sz w:val="34"/>
          <w:szCs w:val="34"/>
          <w:rtl/>
        </w:rPr>
        <w:t xml:space="preserve">، </w:t>
      </w:r>
      <w:r w:rsidRPr="007A79D2">
        <w:rPr>
          <w:rFonts w:cs="Traditional Arabic" w:hint="cs"/>
          <w:b/>
          <w:bCs/>
          <w:sz w:val="34"/>
          <w:szCs w:val="34"/>
          <w:rtl/>
        </w:rPr>
        <w:t>ولكنه أتاني جبريل فأخبرني؛</w:t>
      </w:r>
      <w:r w:rsidR="007A516B" w:rsidRPr="007A79D2">
        <w:rPr>
          <w:rFonts w:cs="Traditional Arabic" w:hint="cs"/>
          <w:b/>
          <w:bCs/>
          <w:sz w:val="34"/>
          <w:szCs w:val="34"/>
          <w:rtl/>
        </w:rPr>
        <w:t xml:space="preserve"> </w:t>
      </w:r>
      <w:r w:rsidRPr="007A79D2">
        <w:rPr>
          <w:rFonts w:cs="Traditional Arabic" w:hint="cs"/>
          <w:b/>
          <w:bCs/>
          <w:sz w:val="34"/>
          <w:szCs w:val="34"/>
          <w:rtl/>
        </w:rPr>
        <w:t xml:space="preserve">أن الله </w:t>
      </w:r>
      <w:r w:rsidR="00F573FC" w:rsidRPr="007A79D2">
        <w:rPr>
          <w:rFonts w:cs="Traditional Arabic"/>
          <w:b/>
          <w:bCs/>
          <w:sz w:val="34"/>
          <w:szCs w:val="34"/>
          <w:rtl/>
        </w:rPr>
        <w:t>عز وجل</w:t>
      </w:r>
      <w:r w:rsidR="001230FF" w:rsidRPr="007A79D2">
        <w:rPr>
          <w:rFonts w:cs="Traditional Arabic" w:hint="cs"/>
          <w:b/>
          <w:bCs/>
          <w:sz w:val="34"/>
          <w:szCs w:val="34"/>
          <w:rtl/>
        </w:rPr>
        <w:t xml:space="preserve"> </w:t>
      </w:r>
      <w:r w:rsidRPr="007A79D2">
        <w:rPr>
          <w:rFonts w:cs="Traditional Arabic" w:hint="cs"/>
          <w:b/>
          <w:bCs/>
          <w:sz w:val="34"/>
          <w:szCs w:val="34"/>
          <w:rtl/>
        </w:rPr>
        <w:t>يباهي بكم الملائكة"</w:t>
      </w:r>
      <w:r w:rsidR="009223B4" w:rsidRPr="007A79D2">
        <w:rPr>
          <w:rStyle w:val="a5"/>
          <w:rFonts w:cs="Traditional Arabic"/>
          <w:b/>
          <w:bCs/>
          <w:sz w:val="34"/>
          <w:szCs w:val="34"/>
          <w:rtl/>
        </w:rPr>
        <w:footnoteReference w:id="53"/>
      </w:r>
      <w:r w:rsidRPr="007A79D2">
        <w:rPr>
          <w:rFonts w:cs="Traditional Arabic" w:hint="cs"/>
          <w:b/>
          <w:bCs/>
          <w:sz w:val="34"/>
          <w:szCs w:val="34"/>
          <w:rtl/>
        </w:rPr>
        <w:t>.</w:t>
      </w:r>
    </w:p>
    <w:p w14:paraId="07C3AF02" w14:textId="77777777" w:rsidR="007A516B" w:rsidRPr="007A79D2" w:rsidRDefault="007309A2" w:rsidP="00F573FC">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ق</w:t>
      </w:r>
      <w:r w:rsidR="007A516B" w:rsidRPr="007A79D2">
        <w:rPr>
          <w:rFonts w:ascii="Simplified Arabic" w:hAnsi="Simplified Arabic" w:cs="Traditional Arabic" w:hint="cs"/>
          <w:b/>
          <w:bCs/>
          <w:sz w:val="34"/>
          <w:szCs w:val="34"/>
          <w:rtl/>
        </w:rPr>
        <w:t xml:space="preserve">ال ابن القيم </w:t>
      </w:r>
      <w:r w:rsidR="00777241" w:rsidRPr="007A79D2">
        <w:rPr>
          <w:rFonts w:ascii="Simplified Arabic" w:hAnsi="Simplified Arabic" w:cs="Traditional Arabic" w:hint="cs"/>
          <w:b/>
          <w:bCs/>
          <w:sz w:val="34"/>
          <w:szCs w:val="34"/>
          <w:rtl/>
        </w:rPr>
        <w:t>-رحمه الله-</w:t>
      </w:r>
      <w:r w:rsidR="007A516B" w:rsidRPr="007A79D2">
        <w:rPr>
          <w:rFonts w:ascii="Simplified Arabic" w:hAnsi="Simplified Arabic" w:cs="Traditional Arabic" w:hint="cs"/>
          <w:b/>
          <w:bCs/>
          <w:sz w:val="34"/>
          <w:szCs w:val="34"/>
          <w:rtl/>
        </w:rPr>
        <w:t xml:space="preserve"> في كتابه" </w:t>
      </w:r>
      <w:r w:rsidRPr="007A79D2">
        <w:rPr>
          <w:rFonts w:ascii="Simplified Arabic" w:hAnsi="Simplified Arabic" w:cs="Traditional Arabic" w:hint="cs"/>
          <w:b/>
          <w:bCs/>
          <w:sz w:val="34"/>
          <w:szCs w:val="34"/>
          <w:rtl/>
        </w:rPr>
        <w:t>مفتاح دار السعادة</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1</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290</w:t>
      </w:r>
      <w:r w:rsidR="007A516B"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w:t>
      </w:r>
    </w:p>
    <w:p w14:paraId="791DA136" w14:textId="77777777" w:rsidR="007309A2" w:rsidRPr="007A79D2" w:rsidRDefault="0063758C"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rPr>
        <w:lastRenderedPageBreak/>
        <w:t xml:space="preserve"> </w:t>
      </w:r>
      <w:r w:rsidR="007309A2" w:rsidRPr="007A79D2">
        <w:rPr>
          <w:rFonts w:ascii="Simplified Arabic" w:eastAsia="Times New Roman" w:hAnsi="Simplified Arabic" w:cs="Traditional Arabic" w:hint="cs"/>
          <w:b/>
          <w:bCs/>
          <w:sz w:val="34"/>
          <w:szCs w:val="34"/>
          <w:rtl/>
          <w:lang w:eastAsia="en-US"/>
        </w:rPr>
        <w:t>"إن الله تبارك وتعالى يباهي ملائكته بالقوم الذين يتذاكرون العلم</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ويذكرون الله ويحمدونه على ما من عليهم به منه.</w:t>
      </w:r>
      <w:r w:rsidR="007A516B"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وهؤلاء-الذين ورد ذكرهم في الحديث-كانوا قد جلسوا يحمدون الله بذكر أوصافه وآلائه</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ويثنون عليه بذلك</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ويذكرون حسن الإسلام</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ويعترفون لله بالفضل العظيم إذ هداهم له ومن عليهم برسوله.</w:t>
      </w:r>
    </w:p>
    <w:p w14:paraId="00BE96E2" w14:textId="77777777" w:rsidR="007309A2" w:rsidRPr="007A79D2" w:rsidRDefault="007309A2" w:rsidP="00EB365D">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وهذا أشرف علم على الإطلاق</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ولا يعني به إلا الراسخون في العلم؛</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فإنه يتضمن معرفة الله وصفاته وأفعاله</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ودينه</w:t>
      </w:r>
      <w:r w:rsidR="007A516B"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ورسوله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ومحبة ذلك</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وتعظيمه والفرح</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وأحرى بأصحاب هذا العلم أن يباهي الله بهم الملائكة.</w:t>
      </w:r>
    </w:p>
    <w:p w14:paraId="2AAF1A85" w14:textId="5EDAAFD2" w:rsidR="004E20BD"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rPr>
        <w:t xml:space="preserve">وقد بشر النبي </w:t>
      </w:r>
      <w:r w:rsidR="00061754" w:rsidRPr="007A79D2">
        <w:rPr>
          <w:rFonts w:ascii="Sakkal Majalla" w:eastAsia="Times New Roman" w:hAnsi="Sakkal Majalla" w:cs="Traditional Arabic" w:hint="cs"/>
          <w:b/>
          <w:bCs/>
          <w:sz w:val="34"/>
          <w:szCs w:val="34"/>
          <w:rtl/>
          <w:lang w:eastAsia="en-US"/>
        </w:rPr>
        <w:t>صلى الله عليه وسلم</w:t>
      </w:r>
      <w:r w:rsidRPr="007A79D2">
        <w:rPr>
          <w:rFonts w:ascii="Simplified Arabic" w:eastAsia="Times New Roman" w:hAnsi="Simplified Arabic" w:cs="Traditional Arabic" w:hint="cs"/>
          <w:b/>
          <w:bCs/>
          <w:sz w:val="34"/>
          <w:szCs w:val="34"/>
          <w:rtl/>
          <w:lang w:eastAsia="en-US"/>
        </w:rPr>
        <w:t xml:space="preserve"> </w:t>
      </w:r>
      <w:r w:rsidR="003307EC" w:rsidRPr="007A79D2">
        <w:rPr>
          <w:rFonts w:ascii="Simplified Arabic" w:eastAsia="Times New Roman" w:hAnsi="Simplified Arabic" w:cs="Traditional Arabic" w:hint="cs"/>
          <w:b/>
          <w:bCs/>
          <w:sz w:val="34"/>
          <w:szCs w:val="34"/>
          <w:rtl/>
          <w:lang w:eastAsia="en-US"/>
        </w:rPr>
        <w:t xml:space="preserve">الرجل </w:t>
      </w:r>
      <w:r w:rsidRPr="007A79D2">
        <w:rPr>
          <w:rFonts w:ascii="Simplified Arabic" w:eastAsia="Times New Roman" w:hAnsi="Simplified Arabic" w:cs="Traditional Arabic" w:hint="cs"/>
          <w:b/>
          <w:bCs/>
          <w:sz w:val="34"/>
          <w:szCs w:val="34"/>
          <w:rtl/>
          <w:lang w:eastAsia="en-US"/>
        </w:rPr>
        <w:t>الذي كان يحب سورة الإخلاص</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وقال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أحبها لأنها صفة الرحمن عز وجل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فقال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"حبك إياها أدخلك الجنة"</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رواه البخاري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وفي لفظ آخر عند البخاري ومسلم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"أخبروه أن الله يحبه"</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فدل على أن من أحب صفات الله أحبه الله وأدخله الجنة"</w:t>
      </w:r>
      <w:r w:rsidR="00630B99" w:rsidRPr="007A79D2">
        <w:rPr>
          <w:rFonts w:ascii="Simplified Arabic" w:eastAsia="Times New Roman" w:hAnsi="Simplified Arabic" w:cs="Traditional Arabic" w:hint="cs"/>
          <w:b/>
          <w:bCs/>
          <w:sz w:val="34"/>
          <w:szCs w:val="34"/>
          <w:rtl/>
          <w:lang w:eastAsia="en-US" w:bidi="ar-SA"/>
        </w:rPr>
        <w:t>. أه</w:t>
      </w:r>
    </w:p>
    <w:p w14:paraId="1A991F8F" w14:textId="77777777" w:rsidR="007309A2" w:rsidRPr="007A79D2" w:rsidRDefault="00DD17DA" w:rsidP="00F573FC">
      <w:pPr>
        <w:jc w:val="both"/>
        <w:rPr>
          <w:rFonts w:ascii="Simplified Arabic" w:hAnsi="Simplified Arabic" w:cs="Traditional Arabic"/>
          <w:b/>
          <w:bCs/>
          <w:sz w:val="34"/>
          <w:szCs w:val="34"/>
          <w:rtl/>
        </w:rPr>
      </w:pPr>
      <w:r w:rsidRPr="007A79D2">
        <w:rPr>
          <w:rFonts w:ascii="Calibri" w:eastAsia="Times New Roman" w:hAnsi="Calibri" w:cs="Traditional Arabic" w:hint="cs"/>
          <w:b/>
          <w:bCs/>
          <w:sz w:val="34"/>
          <w:szCs w:val="34"/>
          <w:rtl/>
          <w:lang w:eastAsia="en-US" w:bidi="ar-SA"/>
        </w:rPr>
        <w:t>20</w:t>
      </w:r>
      <w:r w:rsidR="00AF151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طالب العلم العامل به والمعلم غيره</w:t>
      </w:r>
      <w:r w:rsidR="0063758C"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لا ينقطع أجره وثوابه بعد موته</w:t>
      </w:r>
      <w:r w:rsidR="007309A2" w:rsidRPr="007A79D2">
        <w:rPr>
          <w:rFonts w:ascii="Simplified Arabic" w:hAnsi="Simplified Arabic" w:cs="Traditional Arabic" w:hint="cs"/>
          <w:b/>
          <w:bCs/>
          <w:sz w:val="34"/>
          <w:szCs w:val="34"/>
          <w:rtl/>
        </w:rPr>
        <w:t>.</w:t>
      </w:r>
    </w:p>
    <w:p w14:paraId="7F5C7B9D" w14:textId="4D6688A1" w:rsidR="007309A2" w:rsidRPr="007A79D2" w:rsidRDefault="007309A2" w:rsidP="00F573FC">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قال تعالى</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proofErr w:type="gramStart"/>
      <w:r w:rsidR="00061754" w:rsidRPr="007A79D2">
        <w:rPr>
          <w:rFonts w:cs="Traditional Arabic" w:hint="cs"/>
          <w:b/>
          <w:bCs/>
          <w:sz w:val="34"/>
          <w:szCs w:val="34"/>
          <w:rtl/>
        </w:rPr>
        <w:t xml:space="preserve">﴿ </w:t>
      </w:r>
      <w:r w:rsidR="00595B16" w:rsidRPr="007A79D2">
        <w:rPr>
          <w:rFonts w:cs="Traditional Arabic"/>
          <w:b/>
          <w:bCs/>
          <w:color w:val="008000"/>
          <w:sz w:val="34"/>
          <w:szCs w:val="34"/>
          <w:rtl/>
        </w:rPr>
        <w:t>إِنَّا</w:t>
      </w:r>
      <w:proofErr w:type="gramEnd"/>
      <w:r w:rsidR="00595B16" w:rsidRPr="007A79D2">
        <w:rPr>
          <w:rFonts w:cs="Traditional Arabic"/>
          <w:b/>
          <w:bCs/>
          <w:color w:val="008000"/>
          <w:sz w:val="34"/>
          <w:szCs w:val="34"/>
          <w:rtl/>
        </w:rPr>
        <w:t xml:space="preserve"> نَحْنُ نُحْيِي الْمَوْتَى وَنَكْتُبُ مَا قَدَّمُوا </w:t>
      </w:r>
      <w:r w:rsidR="00A067E3" w:rsidRPr="007A79D2">
        <w:rPr>
          <w:rFonts w:cs="Traditional Arabic" w:hint="cs"/>
          <w:b/>
          <w:bCs/>
          <w:color w:val="008000"/>
          <w:sz w:val="34"/>
          <w:szCs w:val="34"/>
          <w:rtl/>
        </w:rPr>
        <w:t>وَآثَارَهُمْ</w:t>
      </w:r>
      <w:r w:rsidR="00061754" w:rsidRPr="007A79D2">
        <w:rPr>
          <w:rFonts w:cs="Traditional Arabic" w:hint="cs"/>
          <w:b/>
          <w:bCs/>
          <w:sz w:val="34"/>
          <w:szCs w:val="34"/>
          <w:rtl/>
        </w:rPr>
        <w:t xml:space="preserve"> ﴾</w:t>
      </w:r>
      <w:r w:rsidR="003C6C2A"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يس</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12)</w:t>
      </w:r>
    </w:p>
    <w:p w14:paraId="6BF7E4A7" w14:textId="4317D3B4" w:rsidR="007309A2" w:rsidRPr="007A79D2" w:rsidRDefault="007309A2" w:rsidP="00F573FC">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وفي سنن ابن ماجه من حديث أبي هريرة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"إن مما يلحق المؤمن من عمله وحسناته بعد موته</w:t>
      </w:r>
      <w:r w:rsidR="0063758C" w:rsidRPr="007A79D2">
        <w:rPr>
          <w:rFonts w:cs="Traditional Arabic" w:hint="cs"/>
          <w:b/>
          <w:bCs/>
          <w:sz w:val="34"/>
          <w:szCs w:val="34"/>
          <w:rtl/>
        </w:rPr>
        <w:t xml:space="preserve">، </w:t>
      </w:r>
      <w:r w:rsidRPr="007A79D2">
        <w:rPr>
          <w:rFonts w:cs="Traditional Arabic" w:hint="cs"/>
          <w:b/>
          <w:bCs/>
          <w:sz w:val="34"/>
          <w:szCs w:val="34"/>
          <w:rtl/>
        </w:rPr>
        <w:t>علما علمه ونشره</w:t>
      </w:r>
      <w:r w:rsidR="0063758C" w:rsidRPr="007A79D2">
        <w:rPr>
          <w:rFonts w:cs="Traditional Arabic" w:hint="cs"/>
          <w:b/>
          <w:bCs/>
          <w:sz w:val="34"/>
          <w:szCs w:val="34"/>
          <w:rtl/>
        </w:rPr>
        <w:t xml:space="preserve">، </w:t>
      </w:r>
      <w:r w:rsidR="003C6C2A" w:rsidRPr="007A79D2">
        <w:rPr>
          <w:rFonts w:cs="Traditional Arabic" w:hint="cs"/>
          <w:b/>
          <w:bCs/>
          <w:sz w:val="34"/>
          <w:szCs w:val="34"/>
          <w:rtl/>
        </w:rPr>
        <w:t xml:space="preserve">وولدا صالحا تركه، </w:t>
      </w:r>
      <w:r w:rsidRPr="007A79D2">
        <w:rPr>
          <w:rFonts w:cs="Traditional Arabic" w:hint="cs"/>
          <w:b/>
          <w:bCs/>
          <w:sz w:val="34"/>
          <w:szCs w:val="34"/>
          <w:rtl/>
        </w:rPr>
        <w:t>ومصحفا ورثه</w:t>
      </w:r>
      <w:r w:rsidR="0063758C" w:rsidRPr="007A79D2">
        <w:rPr>
          <w:rFonts w:cs="Traditional Arabic" w:hint="cs"/>
          <w:b/>
          <w:bCs/>
          <w:sz w:val="34"/>
          <w:szCs w:val="34"/>
          <w:rtl/>
        </w:rPr>
        <w:t xml:space="preserve">، </w:t>
      </w:r>
      <w:r w:rsidRPr="007A79D2">
        <w:rPr>
          <w:rFonts w:cs="Traditional Arabic" w:hint="cs"/>
          <w:b/>
          <w:bCs/>
          <w:sz w:val="34"/>
          <w:szCs w:val="34"/>
          <w:rtl/>
        </w:rPr>
        <w:t>أو مسجدا بناه</w:t>
      </w:r>
      <w:r w:rsidR="0063758C" w:rsidRPr="007A79D2">
        <w:rPr>
          <w:rFonts w:cs="Traditional Arabic" w:hint="cs"/>
          <w:b/>
          <w:bCs/>
          <w:sz w:val="34"/>
          <w:szCs w:val="34"/>
          <w:rtl/>
        </w:rPr>
        <w:t xml:space="preserve">، </w:t>
      </w:r>
      <w:r w:rsidRPr="007A79D2">
        <w:rPr>
          <w:rFonts w:cs="Traditional Arabic" w:hint="cs"/>
          <w:b/>
          <w:bCs/>
          <w:sz w:val="34"/>
          <w:szCs w:val="34"/>
          <w:rtl/>
        </w:rPr>
        <w:t>أو بيتا لابن السبيل بناه</w:t>
      </w:r>
      <w:r w:rsidR="0063758C" w:rsidRPr="007A79D2">
        <w:rPr>
          <w:rFonts w:cs="Traditional Arabic" w:hint="cs"/>
          <w:b/>
          <w:bCs/>
          <w:sz w:val="34"/>
          <w:szCs w:val="34"/>
          <w:rtl/>
        </w:rPr>
        <w:t xml:space="preserve">، </w:t>
      </w:r>
      <w:r w:rsidRPr="007A79D2">
        <w:rPr>
          <w:rFonts w:cs="Traditional Arabic" w:hint="cs"/>
          <w:b/>
          <w:bCs/>
          <w:sz w:val="34"/>
          <w:szCs w:val="34"/>
          <w:rtl/>
        </w:rPr>
        <w:t>أو نهرا أجراه</w:t>
      </w:r>
      <w:r w:rsidR="0063758C" w:rsidRPr="007A79D2">
        <w:rPr>
          <w:rFonts w:cs="Traditional Arabic" w:hint="cs"/>
          <w:b/>
          <w:bCs/>
          <w:sz w:val="34"/>
          <w:szCs w:val="34"/>
          <w:rtl/>
        </w:rPr>
        <w:t xml:space="preserve">، </w:t>
      </w:r>
      <w:r w:rsidRPr="007A79D2">
        <w:rPr>
          <w:rFonts w:cs="Traditional Arabic" w:hint="cs"/>
          <w:b/>
          <w:bCs/>
          <w:sz w:val="34"/>
          <w:szCs w:val="34"/>
          <w:rtl/>
        </w:rPr>
        <w:t>أو صدقة أخرجها من ماله في صحته وحياته</w:t>
      </w:r>
      <w:r w:rsidR="0063758C" w:rsidRPr="007A79D2">
        <w:rPr>
          <w:rFonts w:cs="Traditional Arabic" w:hint="cs"/>
          <w:b/>
          <w:bCs/>
          <w:sz w:val="34"/>
          <w:szCs w:val="34"/>
          <w:rtl/>
        </w:rPr>
        <w:t xml:space="preserve">، </w:t>
      </w:r>
      <w:r w:rsidRPr="007A79D2">
        <w:rPr>
          <w:rFonts w:cs="Traditional Arabic" w:hint="cs"/>
          <w:b/>
          <w:bCs/>
          <w:sz w:val="34"/>
          <w:szCs w:val="34"/>
          <w:rtl/>
        </w:rPr>
        <w:t>تلحقه من بعد موته"</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2231)</w:t>
      </w:r>
    </w:p>
    <w:p w14:paraId="200BC06C" w14:textId="1ACEDD6D" w:rsidR="007309A2" w:rsidRPr="007A79D2" w:rsidRDefault="007309A2" w:rsidP="00F573FC">
      <w:pPr>
        <w:spacing w:line="216" w:lineRule="auto"/>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وأخرج البزار عن أنس </w:t>
      </w:r>
      <w:r w:rsidR="001656D3" w:rsidRPr="007A79D2">
        <w:rPr>
          <w:rFonts w:ascii="Simplified Arabic" w:hAnsi="Simplified Arabic" w:cs="Traditional Arabic"/>
          <w:b/>
          <w:bCs/>
          <w:sz w:val="34"/>
          <w:szCs w:val="34"/>
          <w:rtl/>
        </w:rPr>
        <w:t>رضي الله عنه</w:t>
      </w:r>
      <w:r w:rsidR="00A20E07"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 xml:space="preserve">: </w:t>
      </w:r>
      <w:r w:rsidRPr="007A79D2">
        <w:rPr>
          <w:rFonts w:cs="Traditional Arabic" w:hint="cs"/>
          <w:b/>
          <w:bCs/>
          <w:sz w:val="34"/>
          <w:szCs w:val="34"/>
          <w:rtl/>
        </w:rPr>
        <w:t>"سبع يجري للعبد أجرهن وهو في قبره بعد موته</w:t>
      </w:r>
      <w:r w:rsidR="0063758C" w:rsidRPr="007A79D2">
        <w:rPr>
          <w:rFonts w:cs="Traditional Arabic" w:hint="cs"/>
          <w:b/>
          <w:bCs/>
          <w:sz w:val="34"/>
          <w:szCs w:val="34"/>
          <w:rtl/>
        </w:rPr>
        <w:t xml:space="preserve">، </w:t>
      </w:r>
      <w:r w:rsidRPr="007A79D2">
        <w:rPr>
          <w:rFonts w:cs="Traditional Arabic" w:hint="cs"/>
          <w:b/>
          <w:bCs/>
          <w:sz w:val="34"/>
          <w:szCs w:val="34"/>
          <w:rtl/>
        </w:rPr>
        <w:t>من علم علما</w:t>
      </w:r>
      <w:r w:rsidR="0063758C" w:rsidRPr="007A79D2">
        <w:rPr>
          <w:rFonts w:cs="Traditional Arabic" w:hint="cs"/>
          <w:b/>
          <w:bCs/>
          <w:sz w:val="34"/>
          <w:szCs w:val="34"/>
          <w:rtl/>
        </w:rPr>
        <w:t xml:space="preserve">، </w:t>
      </w:r>
      <w:r w:rsidRPr="007A79D2">
        <w:rPr>
          <w:rFonts w:cs="Traditional Arabic" w:hint="cs"/>
          <w:b/>
          <w:bCs/>
          <w:sz w:val="34"/>
          <w:szCs w:val="34"/>
          <w:rtl/>
        </w:rPr>
        <w:t>أو أجرى نهرا-وفي رواية-أو</w:t>
      </w:r>
      <w:r w:rsidR="007A516B" w:rsidRPr="007A79D2">
        <w:rPr>
          <w:rFonts w:cs="Traditional Arabic" w:hint="cs"/>
          <w:b/>
          <w:bCs/>
          <w:sz w:val="34"/>
          <w:szCs w:val="34"/>
          <w:rtl/>
        </w:rPr>
        <w:t xml:space="preserve"> ك</w:t>
      </w:r>
      <w:r w:rsidRPr="007A79D2">
        <w:rPr>
          <w:rFonts w:cs="Traditional Arabic" w:hint="cs"/>
          <w:b/>
          <w:bCs/>
          <w:sz w:val="34"/>
          <w:szCs w:val="34"/>
          <w:rtl/>
        </w:rPr>
        <w:t>رى نهرا</w:t>
      </w:r>
      <w:r w:rsidR="0063758C" w:rsidRPr="007A79D2">
        <w:rPr>
          <w:rFonts w:cs="Traditional Arabic" w:hint="cs"/>
          <w:b/>
          <w:bCs/>
          <w:sz w:val="34"/>
          <w:szCs w:val="34"/>
          <w:rtl/>
        </w:rPr>
        <w:t xml:space="preserve">، </w:t>
      </w:r>
      <w:r w:rsidRPr="007A79D2">
        <w:rPr>
          <w:rFonts w:cs="Traditional Arabic" w:hint="cs"/>
          <w:b/>
          <w:bCs/>
          <w:sz w:val="34"/>
          <w:szCs w:val="34"/>
          <w:rtl/>
        </w:rPr>
        <w:t>أو حفر بئرا</w:t>
      </w:r>
      <w:r w:rsidR="0063758C" w:rsidRPr="007A79D2">
        <w:rPr>
          <w:rFonts w:cs="Traditional Arabic" w:hint="cs"/>
          <w:b/>
          <w:bCs/>
          <w:sz w:val="34"/>
          <w:szCs w:val="34"/>
          <w:rtl/>
        </w:rPr>
        <w:t xml:space="preserve">، </w:t>
      </w:r>
      <w:r w:rsidRPr="007A79D2">
        <w:rPr>
          <w:rFonts w:cs="Traditional Arabic" w:hint="cs"/>
          <w:b/>
          <w:bCs/>
          <w:sz w:val="34"/>
          <w:szCs w:val="34"/>
          <w:rtl/>
        </w:rPr>
        <w:t>أو غرس نخلا</w:t>
      </w:r>
      <w:r w:rsidR="003C6C2A" w:rsidRPr="007A79D2">
        <w:rPr>
          <w:rFonts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أو بنى مسجدا</w:t>
      </w:r>
      <w:r w:rsidR="0063758C" w:rsidRPr="007A79D2">
        <w:rPr>
          <w:rFonts w:cs="Traditional Arabic" w:hint="cs"/>
          <w:b/>
          <w:bCs/>
          <w:sz w:val="34"/>
          <w:szCs w:val="34"/>
          <w:rtl/>
        </w:rPr>
        <w:t xml:space="preserve">، </w:t>
      </w:r>
      <w:r w:rsidRPr="007A79D2">
        <w:rPr>
          <w:rFonts w:cs="Traditional Arabic" w:hint="cs"/>
          <w:b/>
          <w:bCs/>
          <w:sz w:val="34"/>
          <w:szCs w:val="34"/>
          <w:rtl/>
        </w:rPr>
        <w:t>أو ورث مصحفا</w:t>
      </w:r>
      <w:r w:rsidR="0063758C" w:rsidRPr="007A79D2">
        <w:rPr>
          <w:rFonts w:cs="Traditional Arabic" w:hint="cs"/>
          <w:b/>
          <w:bCs/>
          <w:sz w:val="34"/>
          <w:szCs w:val="34"/>
          <w:rtl/>
        </w:rPr>
        <w:t xml:space="preserve">، </w:t>
      </w:r>
      <w:r w:rsidRPr="007A79D2">
        <w:rPr>
          <w:rFonts w:cs="Traditional Arabic" w:hint="cs"/>
          <w:b/>
          <w:bCs/>
          <w:sz w:val="34"/>
          <w:szCs w:val="34"/>
          <w:rtl/>
        </w:rPr>
        <w:t>أو ترك ولدا يستغفر</w:t>
      </w:r>
      <w:r w:rsidR="007A516B" w:rsidRPr="007A79D2">
        <w:rPr>
          <w:rFonts w:cs="Traditional Arabic" w:hint="cs"/>
          <w:b/>
          <w:bCs/>
          <w:sz w:val="34"/>
          <w:szCs w:val="34"/>
          <w:rtl/>
        </w:rPr>
        <w:t xml:space="preserve"> </w:t>
      </w:r>
      <w:r w:rsidRPr="007A79D2">
        <w:rPr>
          <w:rFonts w:cs="Traditional Arabic" w:hint="cs"/>
          <w:b/>
          <w:bCs/>
          <w:sz w:val="34"/>
          <w:szCs w:val="34"/>
          <w:rtl/>
        </w:rPr>
        <w:t>له بعد موته"</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3602).</w:t>
      </w:r>
    </w:p>
    <w:p w14:paraId="7DE1BC7B" w14:textId="6DBFC67A" w:rsidR="007309A2" w:rsidRPr="007A79D2" w:rsidRDefault="007309A2" w:rsidP="00F573FC">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وأخرج الإمام أحمد والبزار عن أبي </w:t>
      </w:r>
      <w:proofErr w:type="spellStart"/>
      <w:r w:rsidRPr="007A79D2">
        <w:rPr>
          <w:rFonts w:ascii="Simplified Arabic" w:hAnsi="Simplified Arabic" w:cs="Traditional Arabic" w:hint="cs"/>
          <w:b/>
          <w:bCs/>
          <w:sz w:val="34"/>
          <w:szCs w:val="34"/>
          <w:rtl/>
        </w:rPr>
        <w:t>أمامة</w:t>
      </w:r>
      <w:proofErr w:type="spellEnd"/>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أربعة تجري عليهم أجورهم بعد الموت</w:t>
      </w:r>
      <w:r w:rsidR="0063758C" w:rsidRPr="007A79D2">
        <w:rPr>
          <w:rFonts w:cs="Traditional Arabic" w:hint="cs"/>
          <w:b/>
          <w:bCs/>
          <w:sz w:val="34"/>
          <w:szCs w:val="34"/>
          <w:rtl/>
        </w:rPr>
        <w:t xml:space="preserve">: </w:t>
      </w:r>
      <w:r w:rsidRPr="007A79D2">
        <w:rPr>
          <w:rFonts w:cs="Traditional Arabic" w:hint="cs"/>
          <w:b/>
          <w:bCs/>
          <w:sz w:val="34"/>
          <w:szCs w:val="34"/>
          <w:rtl/>
        </w:rPr>
        <w:t>من مات مرابطا في سبيل الله</w:t>
      </w:r>
      <w:r w:rsidR="0063758C" w:rsidRPr="007A79D2">
        <w:rPr>
          <w:rFonts w:cs="Traditional Arabic" w:hint="cs"/>
          <w:b/>
          <w:bCs/>
          <w:sz w:val="34"/>
          <w:szCs w:val="34"/>
          <w:rtl/>
        </w:rPr>
        <w:t xml:space="preserve">، </w:t>
      </w:r>
      <w:r w:rsidRPr="007A79D2">
        <w:rPr>
          <w:rFonts w:cs="Traditional Arabic" w:hint="cs"/>
          <w:b/>
          <w:bCs/>
          <w:sz w:val="34"/>
          <w:szCs w:val="34"/>
          <w:rtl/>
        </w:rPr>
        <w:t>ومن علم علما</w:t>
      </w:r>
      <w:r w:rsidR="0063758C" w:rsidRPr="007A79D2">
        <w:rPr>
          <w:rFonts w:cs="Traditional Arabic" w:hint="cs"/>
          <w:b/>
          <w:bCs/>
          <w:sz w:val="34"/>
          <w:szCs w:val="34"/>
          <w:rtl/>
        </w:rPr>
        <w:t xml:space="preserve">، </w:t>
      </w:r>
      <w:r w:rsidRPr="007A79D2">
        <w:rPr>
          <w:rFonts w:cs="Traditional Arabic" w:hint="cs"/>
          <w:b/>
          <w:bCs/>
          <w:sz w:val="34"/>
          <w:szCs w:val="34"/>
          <w:rtl/>
        </w:rPr>
        <w:t>أ</w:t>
      </w:r>
      <w:r w:rsidR="003C6C2A" w:rsidRPr="007A79D2">
        <w:rPr>
          <w:rFonts w:cs="Traditional Arabic" w:hint="cs"/>
          <w:b/>
          <w:bCs/>
          <w:sz w:val="34"/>
          <w:szCs w:val="34"/>
          <w:rtl/>
        </w:rPr>
        <w:t>ُ</w:t>
      </w:r>
      <w:r w:rsidRPr="007A79D2">
        <w:rPr>
          <w:rFonts w:cs="Traditional Arabic" w:hint="cs"/>
          <w:b/>
          <w:bCs/>
          <w:sz w:val="34"/>
          <w:szCs w:val="34"/>
          <w:rtl/>
        </w:rPr>
        <w:t>جرى له عمله ما ع</w:t>
      </w:r>
      <w:r w:rsidR="003C6C2A" w:rsidRPr="007A79D2">
        <w:rPr>
          <w:rFonts w:cs="Traditional Arabic" w:hint="cs"/>
          <w:b/>
          <w:bCs/>
          <w:sz w:val="34"/>
          <w:szCs w:val="34"/>
          <w:rtl/>
        </w:rPr>
        <w:t>ُ</w:t>
      </w:r>
      <w:r w:rsidRPr="007A79D2">
        <w:rPr>
          <w:rFonts w:cs="Traditional Arabic" w:hint="cs"/>
          <w:b/>
          <w:bCs/>
          <w:sz w:val="34"/>
          <w:szCs w:val="34"/>
          <w:rtl/>
        </w:rPr>
        <w:t>مل به</w:t>
      </w:r>
      <w:r w:rsidR="0063758C" w:rsidRPr="007A79D2">
        <w:rPr>
          <w:rFonts w:cs="Traditional Arabic" w:hint="cs"/>
          <w:b/>
          <w:bCs/>
          <w:sz w:val="34"/>
          <w:szCs w:val="34"/>
          <w:rtl/>
        </w:rPr>
        <w:t xml:space="preserve">، </w:t>
      </w:r>
      <w:r w:rsidRPr="007A79D2">
        <w:rPr>
          <w:rFonts w:cs="Traditional Arabic" w:hint="cs"/>
          <w:b/>
          <w:bCs/>
          <w:sz w:val="34"/>
          <w:szCs w:val="34"/>
          <w:rtl/>
        </w:rPr>
        <w:t>ومن تصدق بصدقة فأجرها يجري له ما وجدت</w:t>
      </w:r>
      <w:r w:rsidR="0063758C" w:rsidRPr="007A79D2">
        <w:rPr>
          <w:rFonts w:cs="Traditional Arabic" w:hint="cs"/>
          <w:b/>
          <w:bCs/>
          <w:sz w:val="34"/>
          <w:szCs w:val="34"/>
          <w:rtl/>
        </w:rPr>
        <w:t xml:space="preserve">، </w:t>
      </w:r>
      <w:r w:rsidRPr="007A79D2">
        <w:rPr>
          <w:rFonts w:cs="Traditional Arabic" w:hint="cs"/>
          <w:b/>
          <w:bCs/>
          <w:sz w:val="34"/>
          <w:szCs w:val="34"/>
          <w:rtl/>
        </w:rPr>
        <w:t>ورجل ترك ولدا صالحا يدعو له"</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877)</w:t>
      </w:r>
    </w:p>
    <w:p w14:paraId="5808C54D" w14:textId="10C9D43A" w:rsidR="007309A2" w:rsidRPr="007A79D2" w:rsidRDefault="007309A2" w:rsidP="00F573FC">
      <w:pPr>
        <w:spacing w:line="216" w:lineRule="auto"/>
        <w:jc w:val="both"/>
        <w:rPr>
          <w:rFonts w:cs="Traditional Arabic"/>
          <w:b/>
          <w:bCs/>
          <w:sz w:val="34"/>
          <w:szCs w:val="34"/>
          <w:rtl/>
        </w:rPr>
      </w:pPr>
      <w:r w:rsidRPr="007A79D2">
        <w:rPr>
          <w:rFonts w:ascii="Simplified Arabic" w:hAnsi="Simplified Arabic" w:cs="Traditional Arabic" w:hint="cs"/>
          <w:b/>
          <w:bCs/>
          <w:sz w:val="34"/>
          <w:szCs w:val="34"/>
          <w:rtl/>
        </w:rPr>
        <w:t xml:space="preserve">وفي رواية عند مسلم عن أبي هريرة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أن رسول الله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"إذا مات الإنسان انقطع عمل</w:t>
      </w:r>
      <w:r w:rsidR="003C6C2A" w:rsidRPr="007A79D2">
        <w:rPr>
          <w:rFonts w:cs="Traditional Arabic" w:hint="cs"/>
          <w:b/>
          <w:bCs/>
          <w:sz w:val="34"/>
          <w:szCs w:val="34"/>
          <w:rtl/>
        </w:rPr>
        <w:t>ُ</w:t>
      </w:r>
      <w:r w:rsidRPr="007A79D2">
        <w:rPr>
          <w:rFonts w:cs="Traditional Arabic" w:hint="cs"/>
          <w:b/>
          <w:bCs/>
          <w:sz w:val="34"/>
          <w:szCs w:val="34"/>
          <w:rtl/>
        </w:rPr>
        <w:t>ه</w:t>
      </w:r>
      <w:r w:rsidR="003C6C2A" w:rsidRPr="007A79D2">
        <w:rPr>
          <w:rFonts w:cs="Traditional Arabic" w:hint="cs"/>
          <w:b/>
          <w:bCs/>
          <w:sz w:val="34"/>
          <w:szCs w:val="34"/>
          <w:rtl/>
        </w:rPr>
        <w:t>ُ</w:t>
      </w:r>
      <w:r w:rsidRPr="007A79D2">
        <w:rPr>
          <w:rFonts w:cs="Traditional Arabic" w:hint="cs"/>
          <w:b/>
          <w:bCs/>
          <w:sz w:val="34"/>
          <w:szCs w:val="34"/>
          <w:rtl/>
        </w:rPr>
        <w:t xml:space="preserve"> إلا من ثلاث</w:t>
      </w:r>
      <w:r w:rsidR="003C6C2A" w:rsidRPr="007A79D2">
        <w:rPr>
          <w:rFonts w:cs="Traditional Arabic" w:hint="cs"/>
          <w:b/>
          <w:bCs/>
          <w:sz w:val="34"/>
          <w:szCs w:val="34"/>
          <w:rtl/>
        </w:rPr>
        <w:t>ةٍ</w:t>
      </w:r>
      <w:r w:rsidR="0063758C" w:rsidRPr="007A79D2">
        <w:rPr>
          <w:rFonts w:cs="Traditional Arabic" w:hint="cs"/>
          <w:b/>
          <w:bCs/>
          <w:sz w:val="34"/>
          <w:szCs w:val="34"/>
          <w:rtl/>
        </w:rPr>
        <w:t xml:space="preserve">: </w:t>
      </w:r>
      <w:r w:rsidRPr="007A79D2">
        <w:rPr>
          <w:rFonts w:cs="Traditional Arabic" w:hint="cs"/>
          <w:b/>
          <w:bCs/>
          <w:sz w:val="34"/>
          <w:szCs w:val="34"/>
          <w:rtl/>
        </w:rPr>
        <w:t>إلا من صدقة</w:t>
      </w:r>
      <w:r w:rsidR="003C6C2A" w:rsidRPr="007A79D2">
        <w:rPr>
          <w:rFonts w:cs="Traditional Arabic" w:hint="cs"/>
          <w:b/>
          <w:bCs/>
          <w:sz w:val="34"/>
          <w:szCs w:val="34"/>
          <w:rtl/>
        </w:rPr>
        <w:t>ٍ</w:t>
      </w:r>
      <w:r w:rsidRPr="007A79D2">
        <w:rPr>
          <w:rFonts w:cs="Traditional Arabic" w:hint="cs"/>
          <w:b/>
          <w:bCs/>
          <w:sz w:val="34"/>
          <w:szCs w:val="34"/>
          <w:rtl/>
        </w:rPr>
        <w:t xml:space="preserve"> جارية</w:t>
      </w:r>
      <w:r w:rsidR="003C6C2A" w:rsidRPr="007A79D2">
        <w:rPr>
          <w:rFonts w:cs="Traditional Arabic" w:hint="cs"/>
          <w:b/>
          <w:bCs/>
          <w:sz w:val="34"/>
          <w:szCs w:val="34"/>
          <w:rtl/>
        </w:rPr>
        <w:t>ٍ</w:t>
      </w:r>
      <w:r w:rsidR="0063758C" w:rsidRPr="007A79D2">
        <w:rPr>
          <w:rFonts w:cs="Traditional Arabic" w:hint="cs"/>
          <w:b/>
          <w:bCs/>
          <w:sz w:val="34"/>
          <w:szCs w:val="34"/>
          <w:rtl/>
        </w:rPr>
        <w:t xml:space="preserve">، </w:t>
      </w:r>
      <w:r w:rsidRPr="007A79D2">
        <w:rPr>
          <w:rFonts w:cs="Traditional Arabic" w:hint="cs"/>
          <w:b/>
          <w:bCs/>
          <w:sz w:val="34"/>
          <w:szCs w:val="34"/>
          <w:rtl/>
        </w:rPr>
        <w:t>أو علم ينتفع به</w:t>
      </w:r>
      <w:r w:rsidR="0063758C" w:rsidRPr="007A79D2">
        <w:rPr>
          <w:rFonts w:cs="Traditional Arabic" w:hint="cs"/>
          <w:b/>
          <w:bCs/>
          <w:sz w:val="34"/>
          <w:szCs w:val="34"/>
          <w:rtl/>
        </w:rPr>
        <w:t xml:space="preserve">، </w:t>
      </w:r>
      <w:r w:rsidRPr="007A79D2">
        <w:rPr>
          <w:rFonts w:cs="Traditional Arabic" w:hint="cs"/>
          <w:b/>
          <w:bCs/>
          <w:sz w:val="34"/>
          <w:szCs w:val="34"/>
          <w:rtl/>
        </w:rPr>
        <w:t>أو ولد</w:t>
      </w:r>
      <w:r w:rsidR="003C6C2A" w:rsidRPr="007A79D2">
        <w:rPr>
          <w:rFonts w:cs="Traditional Arabic" w:hint="cs"/>
          <w:b/>
          <w:bCs/>
          <w:sz w:val="34"/>
          <w:szCs w:val="34"/>
          <w:rtl/>
        </w:rPr>
        <w:t>ٍ</w:t>
      </w:r>
      <w:r w:rsidRPr="007A79D2">
        <w:rPr>
          <w:rFonts w:cs="Traditional Arabic" w:hint="cs"/>
          <w:b/>
          <w:bCs/>
          <w:sz w:val="34"/>
          <w:szCs w:val="34"/>
          <w:rtl/>
        </w:rPr>
        <w:t xml:space="preserve"> صالح</w:t>
      </w:r>
      <w:r w:rsidR="003C6C2A" w:rsidRPr="007A79D2">
        <w:rPr>
          <w:rFonts w:cs="Traditional Arabic" w:hint="cs"/>
          <w:b/>
          <w:bCs/>
          <w:sz w:val="34"/>
          <w:szCs w:val="34"/>
          <w:rtl/>
        </w:rPr>
        <w:t>ٍ</w:t>
      </w:r>
      <w:r w:rsidRPr="007A79D2">
        <w:rPr>
          <w:rFonts w:cs="Traditional Arabic" w:hint="cs"/>
          <w:b/>
          <w:bCs/>
          <w:sz w:val="34"/>
          <w:szCs w:val="34"/>
          <w:rtl/>
        </w:rPr>
        <w:t xml:space="preserve"> يدعو له"</w:t>
      </w:r>
      <w:r w:rsidR="003307EC" w:rsidRPr="007A79D2">
        <w:rPr>
          <w:rFonts w:ascii="Simplified Arabic" w:hAnsi="Simplified Arabic" w:cs="Traditional Arabic" w:hint="cs"/>
          <w:b/>
          <w:bCs/>
          <w:sz w:val="34"/>
          <w:szCs w:val="34"/>
          <w:rtl/>
        </w:rPr>
        <w:t>-وفي رواية-</w:t>
      </w:r>
      <w:r w:rsidR="003307EC" w:rsidRPr="007A79D2">
        <w:rPr>
          <w:rFonts w:cs="Traditional Arabic" w:hint="cs"/>
          <w:b/>
          <w:bCs/>
          <w:sz w:val="34"/>
          <w:szCs w:val="34"/>
          <w:rtl/>
        </w:rPr>
        <w:t>"إذا مات ابن آدم انقطع عملُهُ إلا من ثلاثٍ: صدقةٍ جاريةٍ، أو علم ينتفع به، أو ولدٍ صالحٍ يدعو له"</w:t>
      </w:r>
    </w:p>
    <w:p w14:paraId="6385F64F" w14:textId="7AAF150C" w:rsidR="007309A2" w:rsidRPr="007A79D2" w:rsidRDefault="007309A2" w:rsidP="00F573FC">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وفي رواية عن ابن ماجه من حديث أبي قتادة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"خير ما يخلف الرجل من بعده</w:t>
      </w:r>
      <w:r w:rsidR="0063758C" w:rsidRPr="007A79D2">
        <w:rPr>
          <w:rFonts w:cs="Traditional Arabic" w:hint="cs"/>
          <w:b/>
          <w:bCs/>
          <w:sz w:val="34"/>
          <w:szCs w:val="34"/>
          <w:rtl/>
        </w:rPr>
        <w:t xml:space="preserve">: </w:t>
      </w:r>
      <w:r w:rsidRPr="007A79D2">
        <w:rPr>
          <w:rFonts w:cs="Traditional Arabic" w:hint="cs"/>
          <w:b/>
          <w:bCs/>
          <w:sz w:val="34"/>
          <w:szCs w:val="34"/>
          <w:rtl/>
        </w:rPr>
        <w:t>ولد صالح يدعو له</w:t>
      </w:r>
      <w:r w:rsidR="0063758C" w:rsidRPr="007A79D2">
        <w:rPr>
          <w:rFonts w:cs="Traditional Arabic" w:hint="cs"/>
          <w:b/>
          <w:bCs/>
          <w:sz w:val="34"/>
          <w:szCs w:val="34"/>
          <w:rtl/>
        </w:rPr>
        <w:t xml:space="preserve">، </w:t>
      </w:r>
      <w:r w:rsidRPr="007A79D2">
        <w:rPr>
          <w:rFonts w:cs="Traditional Arabic" w:hint="cs"/>
          <w:b/>
          <w:bCs/>
          <w:sz w:val="34"/>
          <w:szCs w:val="34"/>
          <w:rtl/>
        </w:rPr>
        <w:t xml:space="preserve">وصدقة تجري </w:t>
      </w:r>
      <w:r w:rsidR="007A516B" w:rsidRPr="007A79D2">
        <w:rPr>
          <w:rFonts w:cs="Traditional Arabic" w:hint="cs"/>
          <w:b/>
          <w:bCs/>
          <w:sz w:val="34"/>
          <w:szCs w:val="34"/>
          <w:rtl/>
        </w:rPr>
        <w:t>يبلغه أجرها</w:t>
      </w:r>
      <w:r w:rsidR="0063758C" w:rsidRPr="007A79D2">
        <w:rPr>
          <w:rFonts w:cs="Traditional Arabic" w:hint="cs"/>
          <w:b/>
          <w:bCs/>
          <w:sz w:val="34"/>
          <w:szCs w:val="34"/>
          <w:rtl/>
        </w:rPr>
        <w:t xml:space="preserve">، </w:t>
      </w:r>
      <w:r w:rsidRPr="007A79D2">
        <w:rPr>
          <w:rFonts w:cs="Traditional Arabic" w:hint="cs"/>
          <w:b/>
          <w:bCs/>
          <w:sz w:val="34"/>
          <w:szCs w:val="34"/>
          <w:rtl/>
        </w:rPr>
        <w:t>وعلم يعمل به من بعده</w:t>
      </w:r>
      <w:r w:rsidR="003C6C2A"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-وفي رواية-</w:t>
      </w:r>
      <w:r w:rsidRPr="007A79D2">
        <w:rPr>
          <w:rFonts w:cs="Traditional Arabic" w:hint="cs"/>
          <w:b/>
          <w:bCs/>
          <w:sz w:val="34"/>
          <w:szCs w:val="34"/>
          <w:rtl/>
        </w:rPr>
        <w:t>وعلم ينتفع به من بعده</w:t>
      </w:r>
      <w:proofErr w:type="gramStart"/>
      <w:r w:rsidRPr="007A79D2">
        <w:rPr>
          <w:rFonts w:cs="Traditional Arabic" w:hint="cs"/>
          <w:b/>
          <w:bCs/>
          <w:sz w:val="34"/>
          <w:szCs w:val="34"/>
          <w:rtl/>
        </w:rPr>
        <w:t>"</w:t>
      </w:r>
      <w:r w:rsidR="00061754"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3326)</w:t>
      </w:r>
    </w:p>
    <w:p w14:paraId="25471EA6" w14:textId="4CB38D73" w:rsidR="0015074F" w:rsidRPr="007A79D2" w:rsidRDefault="007309A2" w:rsidP="0015074F">
      <w:pPr>
        <w:spacing w:line="216" w:lineRule="auto"/>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lastRenderedPageBreak/>
        <w:t xml:space="preserve">-قال النووي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w:t>
      </w:r>
      <w:r w:rsidR="007A516B"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شرحه على مسلم</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11</w:t>
      </w:r>
      <w:r w:rsidR="007A516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85</w:t>
      </w:r>
      <w:r w:rsidR="007A516B"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"قوله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إذا مات الإنسان انقطع عمله إلا من ثلاثة</w:t>
      </w:r>
      <w:r w:rsidR="0063758C" w:rsidRPr="007A79D2">
        <w:rPr>
          <w:rFonts w:cs="Traditional Arabic" w:hint="cs"/>
          <w:b/>
          <w:bCs/>
          <w:sz w:val="34"/>
          <w:szCs w:val="34"/>
          <w:rtl/>
        </w:rPr>
        <w:t xml:space="preserve">: </w:t>
      </w:r>
      <w:r w:rsidRPr="007A79D2">
        <w:rPr>
          <w:rFonts w:cs="Traditional Arabic" w:hint="cs"/>
          <w:b/>
          <w:bCs/>
          <w:sz w:val="34"/>
          <w:szCs w:val="34"/>
          <w:rtl/>
        </w:rPr>
        <w:t>إلا من صدقة جارية أو علم ينتفع به</w:t>
      </w:r>
      <w:r w:rsidR="007A516B" w:rsidRPr="007A79D2">
        <w:rPr>
          <w:rFonts w:cs="Traditional Arabic" w:hint="cs"/>
          <w:b/>
          <w:bCs/>
          <w:sz w:val="34"/>
          <w:szCs w:val="34"/>
          <w:rtl/>
        </w:rPr>
        <w:t xml:space="preserve"> </w:t>
      </w:r>
      <w:r w:rsidRPr="007A79D2">
        <w:rPr>
          <w:rFonts w:cs="Traditional Arabic" w:hint="cs"/>
          <w:b/>
          <w:bCs/>
          <w:sz w:val="34"/>
          <w:szCs w:val="34"/>
          <w:rtl/>
        </w:rPr>
        <w:t>أو ولد صالح يدعو له"</w:t>
      </w:r>
      <w:r w:rsidR="007A516B" w:rsidRPr="007A79D2">
        <w:rPr>
          <w:rFonts w:ascii="Simplified Arabic" w:eastAsia="Times New Roman" w:hAnsi="Simplified Arabic" w:cs="Traditional Arabic" w:hint="cs"/>
          <w:b/>
          <w:bCs/>
          <w:sz w:val="34"/>
          <w:szCs w:val="34"/>
          <w:rtl/>
          <w:lang w:eastAsia="en-US"/>
        </w:rPr>
        <w:t xml:space="preserve"> </w:t>
      </w:r>
    </w:p>
    <w:p w14:paraId="346F9A00" w14:textId="0697F398" w:rsidR="007309A2" w:rsidRPr="007A79D2" w:rsidRDefault="007309A2" w:rsidP="00EB365D">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قال العلماء</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معنى الحديث</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عمل الميت ينقطع بموته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وينقطع تجدد الثواب له إلا في هذه الأشياء الثلاثة لكونه كان سببها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 الولد من كسبه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كذلك العلم الذي خلفه من تعليم أو تصنيف</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وكذلك الصدقة الجارية؛</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وهي الوقف.</w:t>
      </w:r>
      <w:r w:rsidR="0015074F"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وفيه فضيلة الزواج لرجاء ولد صالح</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وفيه دليل لصحة أصل الوقف وعظيم ثوابه،</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وبيان فضيلة العلم</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والحث على الاستكثار منه والترغيب في توريثه بالتعليم والتصنيف والإيضاح</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وأنه ينبغي أن يختار من العلوم الأنفع فالأنفع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وفيه أن الدعاء يصل ثوابه إلى الميت</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وكذلك الصدقة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وهما مجمع عليهما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وكذلك قضاء الدين.</w:t>
      </w:r>
      <w:r w:rsidR="000B29B1" w:rsidRPr="007A79D2">
        <w:rPr>
          <w:rFonts w:ascii="Simplified Arabic" w:eastAsia="Times New Roman" w:hAnsi="Simplified Arabic" w:cs="Traditional Arabic" w:hint="cs"/>
          <w:b/>
          <w:bCs/>
          <w:sz w:val="34"/>
          <w:szCs w:val="34"/>
          <w:rtl/>
          <w:lang w:eastAsia="en-US"/>
        </w:rPr>
        <w:t xml:space="preserve"> </w:t>
      </w:r>
      <w:r w:rsidR="005C19C8" w:rsidRPr="007A79D2">
        <w:rPr>
          <w:rFonts w:ascii="Simplified Arabic" w:eastAsia="Times New Roman" w:hAnsi="Simplified Arabic" w:cs="Traditional Arabic" w:hint="cs"/>
          <w:b/>
          <w:bCs/>
          <w:sz w:val="34"/>
          <w:szCs w:val="34"/>
          <w:rtl/>
          <w:lang w:eastAsia="en-US"/>
        </w:rPr>
        <w:t>أه</w:t>
      </w:r>
    </w:p>
    <w:p w14:paraId="3873C7B8" w14:textId="0E68BBB4" w:rsidR="007309A2" w:rsidRPr="007A79D2" w:rsidRDefault="007309A2" w:rsidP="0015074F">
      <w:pPr>
        <w:spacing w:line="216" w:lineRule="auto"/>
        <w:jc w:val="both"/>
        <w:rPr>
          <w:rFonts w:ascii="Simplified Arabic" w:eastAsia="Times New Roman" w:hAnsi="Simplified Arabic" w:cs="Traditional Arabic"/>
          <w:b/>
          <w:bCs/>
          <w:sz w:val="34"/>
          <w:szCs w:val="34"/>
          <w:lang w:eastAsia="en-US" w:bidi="ar-SA"/>
        </w:rPr>
      </w:pPr>
      <w:r w:rsidRPr="007A79D2">
        <w:rPr>
          <w:rFonts w:ascii="Simplified Arabic" w:hAnsi="Simplified Arabic" w:cs="Traditional Arabic" w:hint="cs"/>
          <w:b/>
          <w:bCs/>
          <w:sz w:val="34"/>
          <w:szCs w:val="34"/>
          <w:rtl/>
        </w:rPr>
        <w:t>يقول عبد الله بن الإمام أحمد بن حنبل-</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قلت لأبي أتهجد بالليل أو اكتب العلم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فقال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اكتب العلم.</w:t>
      </w:r>
      <w:r w:rsidR="005C19C8" w:rsidRPr="007A79D2">
        <w:rPr>
          <w:rFonts w:ascii="Simplified Arabic" w:eastAsia="Times New Roman" w:hAnsi="Simplified Arabic" w:cs="Traditional Arabic" w:hint="cs"/>
          <w:b/>
          <w:bCs/>
          <w:sz w:val="34"/>
          <w:szCs w:val="34"/>
          <w:rtl/>
          <w:lang w:eastAsia="en-US" w:bidi="ar-SA"/>
        </w:rPr>
        <w:t xml:space="preserve"> ف</w:t>
      </w:r>
      <w:r w:rsidRPr="007A79D2">
        <w:rPr>
          <w:rFonts w:ascii="Simplified Arabic" w:eastAsia="Times New Roman" w:hAnsi="Simplified Arabic" w:cs="Traditional Arabic" w:hint="cs"/>
          <w:b/>
          <w:bCs/>
          <w:sz w:val="34"/>
          <w:szCs w:val="34"/>
          <w:rtl/>
          <w:lang w:eastAsia="en-US"/>
        </w:rPr>
        <w:t xml:space="preserve">قال الحافظ الدمياطي </w:t>
      </w:r>
      <w:r w:rsidR="00777241" w:rsidRPr="007A79D2">
        <w:rPr>
          <w:rFonts w:ascii="Simplified Arabic" w:eastAsia="Times New Roman" w:hAnsi="Simplified Arabic" w:cs="Traditional Arabic" w:hint="cs"/>
          <w:b/>
          <w:bCs/>
          <w:sz w:val="34"/>
          <w:szCs w:val="34"/>
          <w:rtl/>
          <w:lang w:eastAsia="en-US"/>
        </w:rPr>
        <w:t>-رحمه الله-</w:t>
      </w:r>
      <w:r w:rsidRPr="007A79D2">
        <w:rPr>
          <w:rFonts w:ascii="Simplified Arabic" w:eastAsia="Times New Roman" w:hAnsi="Simplified Arabic" w:cs="Traditional Arabic" w:hint="cs"/>
          <w:b/>
          <w:bCs/>
          <w:sz w:val="34"/>
          <w:szCs w:val="34"/>
          <w:rtl/>
          <w:lang w:eastAsia="en-US"/>
        </w:rPr>
        <w:t>تعليقا على كلام الإمام أحمد -</w:t>
      </w:r>
      <w:r w:rsidR="00777241" w:rsidRPr="007A79D2">
        <w:rPr>
          <w:rFonts w:ascii="Simplified Arabic" w:eastAsia="Times New Roman" w:hAnsi="Simplified Arabic" w:cs="Traditional Arabic" w:hint="cs"/>
          <w:b/>
          <w:bCs/>
          <w:sz w:val="34"/>
          <w:szCs w:val="34"/>
          <w:rtl/>
          <w:lang w:eastAsia="en-US"/>
        </w:rPr>
        <w:t>رحمه الله</w:t>
      </w:r>
      <w:r w:rsidR="00A53B6B" w:rsidRPr="007A79D2">
        <w:rPr>
          <w:rFonts w:ascii="Simplified Arabic" w:eastAsia="Times New Roman" w:hAnsi="Simplified Arabic" w:cs="Traditional Arabic" w:hint="cs"/>
          <w:b/>
          <w:bCs/>
          <w:sz w:val="34"/>
          <w:szCs w:val="34"/>
          <w:rtl/>
          <w:lang w:eastAsia="en-US"/>
        </w:rPr>
        <w:t>-: وإنم</w:t>
      </w:r>
      <w:r w:rsidR="00A53B6B" w:rsidRPr="007A79D2">
        <w:rPr>
          <w:rFonts w:ascii="Simplified Arabic" w:eastAsia="Times New Roman" w:hAnsi="Simplified Arabic" w:cs="Traditional Arabic" w:hint="eastAsia"/>
          <w:b/>
          <w:bCs/>
          <w:sz w:val="34"/>
          <w:szCs w:val="34"/>
          <w:rtl/>
          <w:lang w:eastAsia="en-US"/>
        </w:rPr>
        <w:t>ا</w:t>
      </w:r>
      <w:r w:rsidRPr="007A79D2">
        <w:rPr>
          <w:rFonts w:ascii="Simplified Arabic" w:eastAsia="Times New Roman" w:hAnsi="Simplified Arabic" w:cs="Traditional Arabic" w:hint="cs"/>
          <w:b/>
          <w:bCs/>
          <w:sz w:val="34"/>
          <w:szCs w:val="34"/>
          <w:rtl/>
          <w:lang w:eastAsia="en-US"/>
        </w:rPr>
        <w:t xml:space="preserve"> قال له ذلك لأن كتابة العلم يتعدى نفعها إلى غيره فله أجره وأجر من انتفع بذلك في حياته وبعد موته أبدا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وأما التهجد فليس له إلا أجره فقط.</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والله أعلم.</w:t>
      </w:r>
      <w:r w:rsidR="00630B99" w:rsidRPr="007A79D2">
        <w:rPr>
          <w:rFonts w:ascii="Simplified Arabic" w:eastAsia="Times New Roman" w:hAnsi="Simplified Arabic" w:cs="Traditional Arabic" w:hint="cs"/>
          <w:b/>
          <w:bCs/>
          <w:sz w:val="34"/>
          <w:szCs w:val="34"/>
          <w:rtl/>
          <w:lang w:eastAsia="en-US" w:bidi="ar-SA"/>
        </w:rPr>
        <w:t xml:space="preserve"> أه</w:t>
      </w:r>
    </w:p>
    <w:p w14:paraId="4CC1AFE4" w14:textId="77777777" w:rsidR="0015074F" w:rsidRPr="007A79D2" w:rsidRDefault="007309A2" w:rsidP="0015074F">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فالحديث السابق من أعظم الأدلة على شرف العلم وفضله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وعظم ثمرته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فإن ثوابه يصل إلى المؤمن بعد موته مادام ي</w:t>
      </w:r>
      <w:r w:rsidR="00D01A4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ن</w:t>
      </w:r>
      <w:r w:rsidR="00D01A4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ت</w:t>
      </w:r>
      <w:r w:rsidR="00D01A4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فع به</w:t>
      </w:r>
      <w:r w:rsidR="00D01A4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فكأنه حي لم ينقطع عمله</w:t>
      </w:r>
      <w:r w:rsidR="007A516B" w:rsidRPr="007A79D2">
        <w:rPr>
          <w:rFonts w:ascii="Simplified Arabic" w:eastAsia="Times New Roman" w:hAnsi="Simplified Arabic" w:cs="Traditional Arabic" w:hint="cs"/>
          <w:b/>
          <w:bCs/>
          <w:sz w:val="34"/>
          <w:szCs w:val="34"/>
          <w:rtl/>
          <w:lang w:eastAsia="en-US"/>
        </w:rPr>
        <w:t>.</w:t>
      </w:r>
    </w:p>
    <w:p w14:paraId="3D8593B2" w14:textId="77777777" w:rsidR="007309A2" w:rsidRPr="007A79D2" w:rsidRDefault="00DD17DA" w:rsidP="007309A2">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21</w:t>
      </w:r>
      <w:r w:rsidR="00AF151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العلم نعمة يغبط صاحبها عليها</w:t>
      </w:r>
      <w:r w:rsidR="0063758C" w:rsidRPr="007A79D2">
        <w:rPr>
          <w:rFonts w:ascii="Calibri" w:eastAsia="Times New Roman" w:hAnsi="Calibri" w:cs="Traditional Arabic" w:hint="cs"/>
          <w:b/>
          <w:bCs/>
          <w:sz w:val="34"/>
          <w:szCs w:val="34"/>
          <w:rtl/>
          <w:lang w:eastAsia="en-US" w:bidi="ar-SA"/>
        </w:rPr>
        <w:t xml:space="preserve">: </w:t>
      </w:r>
    </w:p>
    <w:p w14:paraId="487FF3A6" w14:textId="5F6A6599" w:rsidR="007309A2" w:rsidRPr="007A79D2" w:rsidRDefault="007309A2" w:rsidP="000E6D8B">
      <w:pPr>
        <w:rPr>
          <w:rFonts w:cs="Traditional Arabic"/>
          <w:b/>
          <w:bCs/>
          <w:sz w:val="34"/>
          <w:szCs w:val="34"/>
          <w:rtl/>
        </w:rPr>
      </w:pPr>
      <w:r w:rsidRPr="007A79D2">
        <w:rPr>
          <w:rFonts w:ascii="Simplified Arabic" w:hAnsi="Simplified Arabic" w:cs="Traditional Arabic" w:hint="cs"/>
          <w:b/>
          <w:bCs/>
          <w:sz w:val="34"/>
          <w:szCs w:val="34"/>
          <w:rtl/>
        </w:rPr>
        <w:t xml:space="preserve">الناظر إلى فضل العلم في الأحاديث السابقة يجعلنا نتفهم قول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 xml:space="preserve"> في الحديث الذي أخرجه البخاري ومسلم عن عبد الله بن مسعود</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9035D0" w:rsidRPr="007A79D2">
        <w:rPr>
          <w:rFonts w:ascii="Sakkal Majalla" w:hAnsi="Sakkal Majalla"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"لا حسد إلا في اثن</w:t>
      </w:r>
      <w:r w:rsidR="007A516B" w:rsidRPr="007A79D2">
        <w:rPr>
          <w:rFonts w:cs="Traditional Arabic" w:hint="cs"/>
          <w:b/>
          <w:bCs/>
          <w:sz w:val="34"/>
          <w:szCs w:val="34"/>
          <w:rtl/>
        </w:rPr>
        <w:t>ت</w:t>
      </w:r>
      <w:r w:rsidRPr="007A79D2">
        <w:rPr>
          <w:rFonts w:cs="Traditional Arabic" w:hint="cs"/>
          <w:b/>
          <w:bCs/>
          <w:sz w:val="34"/>
          <w:szCs w:val="34"/>
          <w:rtl/>
        </w:rPr>
        <w:t>ين</w:t>
      </w:r>
      <w:r w:rsidR="0063758C" w:rsidRPr="007A79D2">
        <w:rPr>
          <w:rFonts w:cs="Traditional Arabic" w:hint="cs"/>
          <w:b/>
          <w:bCs/>
          <w:sz w:val="34"/>
          <w:szCs w:val="34"/>
          <w:rtl/>
        </w:rPr>
        <w:t xml:space="preserve">: </w:t>
      </w:r>
      <w:r w:rsidRPr="007A79D2">
        <w:rPr>
          <w:rFonts w:cs="Traditional Arabic" w:hint="cs"/>
          <w:b/>
          <w:bCs/>
          <w:sz w:val="34"/>
          <w:szCs w:val="34"/>
          <w:rtl/>
        </w:rPr>
        <w:t>رجل آتاه الله مالا فسلطه على هلكته في الحق</w:t>
      </w:r>
      <w:r w:rsidR="0063758C" w:rsidRPr="007A79D2">
        <w:rPr>
          <w:rFonts w:cs="Traditional Arabic" w:hint="cs"/>
          <w:b/>
          <w:bCs/>
          <w:sz w:val="34"/>
          <w:szCs w:val="34"/>
          <w:rtl/>
        </w:rPr>
        <w:t xml:space="preserve">، </w:t>
      </w:r>
      <w:r w:rsidRPr="007A79D2">
        <w:rPr>
          <w:rFonts w:cs="Traditional Arabic" w:hint="cs"/>
          <w:b/>
          <w:bCs/>
          <w:sz w:val="34"/>
          <w:szCs w:val="34"/>
          <w:rtl/>
        </w:rPr>
        <w:t>ورجل آتاه الله الحكمة فهو يقضى بها وي</w:t>
      </w:r>
      <w:r w:rsidR="00CD0C01" w:rsidRPr="007A79D2">
        <w:rPr>
          <w:rFonts w:cs="Traditional Arabic" w:hint="cs"/>
          <w:b/>
          <w:bCs/>
          <w:sz w:val="34"/>
          <w:szCs w:val="34"/>
          <w:rtl/>
        </w:rPr>
        <w:t>ُ</w:t>
      </w:r>
      <w:r w:rsidRPr="007A79D2">
        <w:rPr>
          <w:rFonts w:cs="Traditional Arabic" w:hint="cs"/>
          <w:b/>
          <w:bCs/>
          <w:sz w:val="34"/>
          <w:szCs w:val="34"/>
          <w:rtl/>
        </w:rPr>
        <w:t>علمها"-وفي رواية عن ابن عمر رضي الله-رجل آتاه</w:t>
      </w:r>
      <w:r w:rsidR="004C5BF3" w:rsidRPr="007A79D2">
        <w:rPr>
          <w:rFonts w:cs="Traditional Arabic" w:hint="cs"/>
          <w:b/>
          <w:bCs/>
          <w:sz w:val="34"/>
          <w:szCs w:val="34"/>
          <w:rtl/>
        </w:rPr>
        <w:t xml:space="preserve"> الله القرآن</w:t>
      </w:r>
      <w:r w:rsidR="0063758C" w:rsidRPr="007A79D2">
        <w:rPr>
          <w:rFonts w:cs="Traditional Arabic" w:hint="cs"/>
          <w:b/>
          <w:bCs/>
          <w:sz w:val="34"/>
          <w:szCs w:val="34"/>
          <w:rtl/>
        </w:rPr>
        <w:t xml:space="preserve">، </w:t>
      </w:r>
      <w:r w:rsidRPr="007A79D2">
        <w:rPr>
          <w:rFonts w:cs="Traditional Arabic" w:hint="cs"/>
          <w:b/>
          <w:bCs/>
          <w:sz w:val="34"/>
          <w:szCs w:val="34"/>
          <w:rtl/>
        </w:rPr>
        <w:t>فهو يقوم به آناء الليل</w:t>
      </w:r>
      <w:r w:rsidR="0063758C" w:rsidRPr="007A79D2">
        <w:rPr>
          <w:rFonts w:cs="Traditional Arabic" w:hint="cs"/>
          <w:b/>
          <w:bCs/>
          <w:sz w:val="34"/>
          <w:szCs w:val="34"/>
          <w:rtl/>
        </w:rPr>
        <w:t xml:space="preserve">، </w:t>
      </w:r>
      <w:r w:rsidRPr="007A79D2">
        <w:rPr>
          <w:rFonts w:cs="Traditional Arabic" w:hint="cs"/>
          <w:b/>
          <w:bCs/>
          <w:sz w:val="34"/>
          <w:szCs w:val="34"/>
          <w:rtl/>
        </w:rPr>
        <w:t>وآناء النهار"</w:t>
      </w:r>
    </w:p>
    <w:p w14:paraId="6FB2F4EE" w14:textId="62F5A5AE" w:rsidR="00FC2431" w:rsidRPr="007A79D2" w:rsidRDefault="007309A2" w:rsidP="0015074F">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قال الحافظ</w:t>
      </w:r>
      <w:r w:rsidR="009035D0"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w:t>
      </w:r>
      <w:r w:rsidR="007A516B" w:rsidRPr="007A79D2">
        <w:rPr>
          <w:rFonts w:ascii="Simplified Arabic" w:hAnsi="Simplified Arabic" w:cs="Traditional Arabic" w:hint="cs"/>
          <w:b/>
          <w:bCs/>
          <w:sz w:val="34"/>
          <w:szCs w:val="34"/>
          <w:rtl/>
        </w:rPr>
        <w:t>الفتح:</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قوله </w:t>
      </w:r>
      <w:r w:rsidR="00912439" w:rsidRPr="007A79D2">
        <w:rPr>
          <w:rFonts w:cs="Traditional Arabic" w:hint="cs"/>
          <w:b/>
          <w:bCs/>
          <w:sz w:val="34"/>
          <w:szCs w:val="34"/>
          <w:rtl/>
        </w:rPr>
        <w:t>"</w:t>
      </w:r>
      <w:r w:rsidRPr="007A79D2">
        <w:rPr>
          <w:rFonts w:cs="Traditional Arabic" w:hint="cs"/>
          <w:b/>
          <w:bCs/>
          <w:sz w:val="34"/>
          <w:szCs w:val="34"/>
          <w:rtl/>
        </w:rPr>
        <w:t>لا حسد"</w:t>
      </w:r>
      <w:r w:rsidRPr="007A79D2">
        <w:rPr>
          <w:rFonts w:ascii="Simplified Arabic" w:eastAsia="Times New Roman" w:hAnsi="Simplified Arabic" w:cs="Traditional Arabic" w:hint="cs"/>
          <w:b/>
          <w:bCs/>
          <w:sz w:val="34"/>
          <w:szCs w:val="34"/>
          <w:rtl/>
          <w:lang w:eastAsia="en-US"/>
        </w:rPr>
        <w:t xml:space="preserve"> أي لا رخصه في الحسد إلا في </w:t>
      </w:r>
      <w:r w:rsidR="007A516B" w:rsidRPr="007A79D2">
        <w:rPr>
          <w:rFonts w:ascii="Simplified Arabic" w:eastAsia="Times New Roman" w:hAnsi="Simplified Arabic" w:cs="Traditional Arabic" w:hint="cs"/>
          <w:b/>
          <w:bCs/>
          <w:sz w:val="34"/>
          <w:szCs w:val="34"/>
          <w:rtl/>
          <w:lang w:eastAsia="en-US"/>
        </w:rPr>
        <w:t>خصلتين،</w:t>
      </w:r>
      <w:r w:rsidRPr="007A79D2">
        <w:rPr>
          <w:rFonts w:ascii="Simplified Arabic" w:eastAsia="Times New Roman" w:hAnsi="Simplified Arabic" w:cs="Traditional Arabic" w:hint="cs"/>
          <w:b/>
          <w:bCs/>
          <w:sz w:val="34"/>
          <w:szCs w:val="34"/>
          <w:rtl/>
          <w:lang w:eastAsia="en-US"/>
        </w:rPr>
        <w:t xml:space="preserve"> أو لا</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يحسن الحسد أن </w:t>
      </w:r>
      <w:r w:rsidR="007A516B" w:rsidRPr="007A79D2">
        <w:rPr>
          <w:rFonts w:ascii="Simplified Arabic" w:eastAsia="Times New Roman" w:hAnsi="Simplified Arabic" w:cs="Traditional Arabic" w:hint="cs"/>
          <w:b/>
          <w:bCs/>
          <w:sz w:val="34"/>
          <w:szCs w:val="34"/>
          <w:rtl/>
          <w:lang w:eastAsia="en-US"/>
        </w:rPr>
        <w:t>حسن، أو</w:t>
      </w:r>
      <w:r w:rsidRPr="007A79D2">
        <w:rPr>
          <w:rFonts w:ascii="Simplified Arabic" w:eastAsia="Times New Roman" w:hAnsi="Simplified Arabic" w:cs="Traditional Arabic" w:hint="cs"/>
          <w:b/>
          <w:bCs/>
          <w:sz w:val="34"/>
          <w:szCs w:val="34"/>
          <w:rtl/>
          <w:lang w:eastAsia="en-US"/>
        </w:rPr>
        <w:t xml:space="preserve"> أطلق الحسد </w:t>
      </w:r>
      <w:r w:rsidR="007A516B" w:rsidRPr="007A79D2">
        <w:rPr>
          <w:rFonts w:ascii="Simplified Arabic" w:eastAsia="Times New Roman" w:hAnsi="Simplified Arabic" w:cs="Traditional Arabic" w:hint="cs"/>
          <w:b/>
          <w:bCs/>
          <w:sz w:val="34"/>
          <w:szCs w:val="34"/>
          <w:rtl/>
          <w:lang w:eastAsia="en-US"/>
        </w:rPr>
        <w:t>مبالغة</w:t>
      </w:r>
      <w:r w:rsidRPr="007A79D2">
        <w:rPr>
          <w:rFonts w:ascii="Simplified Arabic" w:eastAsia="Times New Roman" w:hAnsi="Simplified Arabic" w:cs="Traditional Arabic" w:hint="cs"/>
          <w:b/>
          <w:bCs/>
          <w:sz w:val="34"/>
          <w:szCs w:val="34"/>
          <w:rtl/>
          <w:lang w:eastAsia="en-US"/>
        </w:rPr>
        <w:t xml:space="preserve"> في الحث على تحصيل الخصلتين</w:t>
      </w:r>
      <w:r w:rsidR="00FC2431" w:rsidRPr="007A79D2">
        <w:rPr>
          <w:rFonts w:ascii="Simplified Arabic" w:eastAsia="Times New Roman" w:hAnsi="Simplified Arabic" w:cs="Traditional Arabic" w:hint="cs"/>
          <w:b/>
          <w:bCs/>
          <w:sz w:val="34"/>
          <w:szCs w:val="34"/>
          <w:rtl/>
          <w:lang w:eastAsia="en-US"/>
        </w:rPr>
        <w:t>. أه</w:t>
      </w:r>
    </w:p>
    <w:p w14:paraId="3F6B2F32" w14:textId="2FB0107F" w:rsidR="007309A2" w:rsidRPr="007A79D2" w:rsidRDefault="007309A2" w:rsidP="009035D0">
      <w:pPr>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قال الإمام النووي</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كما في</w:t>
      </w:r>
      <w:r w:rsidR="009035D0"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شرحه على مسلم</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6</w:t>
      </w:r>
      <w:r w:rsidR="009035D0"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97</w:t>
      </w:r>
      <w:r w:rsidR="009035D0"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وقوله </w:t>
      </w:r>
      <w:r w:rsidR="00061754" w:rsidRPr="007A79D2">
        <w:rPr>
          <w:rFonts w:ascii="Sakkal Majalla" w:eastAsia="Times New Roman" w:hAnsi="Sakkal Majalla" w:cs="Traditional Arabic" w:hint="cs"/>
          <w:b/>
          <w:bCs/>
          <w:sz w:val="34"/>
          <w:szCs w:val="34"/>
          <w:rtl/>
          <w:lang w:eastAsia="en-US"/>
        </w:rPr>
        <w:t>صلى الله عليه وسلم</w:t>
      </w:r>
      <w:r w:rsidR="007A516B" w:rsidRPr="007A79D2">
        <w:rPr>
          <w:rFonts w:ascii="Simplified Arabic" w:eastAsia="Times New Roman" w:hAnsi="Simplified Arabic" w:cs="Traditional Arabic" w:hint="cs"/>
          <w:b/>
          <w:bCs/>
          <w:sz w:val="34"/>
          <w:szCs w:val="34"/>
          <w:rtl/>
          <w:lang w:eastAsia="en-US"/>
        </w:rPr>
        <w:t xml:space="preserve"> </w:t>
      </w:r>
      <w:r w:rsidRPr="007A79D2">
        <w:rPr>
          <w:rFonts w:cs="Traditional Arabic" w:hint="cs"/>
          <w:b/>
          <w:bCs/>
          <w:sz w:val="34"/>
          <w:szCs w:val="34"/>
          <w:rtl/>
        </w:rPr>
        <w:t>"لا حسد إلا في اثنتين"</w:t>
      </w:r>
      <w:r w:rsidR="007A516B"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قال العلماء</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الحسد قسمان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حقيقي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ومجازي.</w:t>
      </w:r>
      <w:r w:rsidR="00061754" w:rsidRPr="007A79D2">
        <w:rPr>
          <w:rFonts w:ascii="Simplified Arabic" w:eastAsia="Times New Roman" w:hAnsi="Simplified Arabic" w:cs="Traditional Arabic" w:hint="cs"/>
          <w:b/>
          <w:bCs/>
          <w:sz w:val="34"/>
          <w:szCs w:val="34"/>
          <w:rtl/>
          <w:lang w:eastAsia="en-US"/>
        </w:rPr>
        <w:t xml:space="preserve"> </w:t>
      </w:r>
    </w:p>
    <w:p w14:paraId="0DFE57D3" w14:textId="626C4E9F" w:rsidR="007309A2" w:rsidRPr="007A79D2" w:rsidRDefault="007309A2" w:rsidP="00953AF7">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فالحقيقي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تمنى زوال النعمة عن </w:t>
      </w:r>
      <w:r w:rsidR="007A516B" w:rsidRPr="007A79D2">
        <w:rPr>
          <w:rFonts w:ascii="Simplified Arabic" w:eastAsia="Times New Roman" w:hAnsi="Simplified Arabic" w:cs="Traditional Arabic" w:hint="cs"/>
          <w:b/>
          <w:bCs/>
          <w:sz w:val="34"/>
          <w:szCs w:val="34"/>
          <w:rtl/>
          <w:lang w:eastAsia="en-US"/>
        </w:rPr>
        <w:t>صاحبها</w:t>
      </w:r>
      <w:r w:rsidR="005C19C8" w:rsidRPr="007A79D2">
        <w:rPr>
          <w:rStyle w:val="a5"/>
          <w:rFonts w:ascii="Simplified Arabic" w:eastAsia="Times New Roman" w:hAnsi="Simplified Arabic" w:cs="Traditional Arabic"/>
          <w:b/>
          <w:bCs/>
          <w:sz w:val="34"/>
          <w:szCs w:val="34"/>
          <w:rtl/>
          <w:lang w:eastAsia="en-US"/>
        </w:rPr>
        <w:footnoteReference w:id="54"/>
      </w:r>
      <w:r w:rsidR="00061754"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حرام بإجماع الأمة مع النصوص الصحيحة.</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وأما المجازي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فهو الغبطة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وهو أن يتمنى مثل النعمة التي على غيره من غير زوالها عن صاحبها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فإن كانت من </w:t>
      </w:r>
      <w:r w:rsidRPr="007A79D2">
        <w:rPr>
          <w:rFonts w:ascii="Simplified Arabic" w:eastAsia="Times New Roman" w:hAnsi="Simplified Arabic" w:cs="Traditional Arabic" w:hint="cs"/>
          <w:b/>
          <w:bCs/>
          <w:sz w:val="34"/>
          <w:szCs w:val="34"/>
          <w:rtl/>
          <w:lang w:eastAsia="en-US"/>
        </w:rPr>
        <w:lastRenderedPageBreak/>
        <w:t>أمور الدنيا كانت م</w:t>
      </w:r>
      <w:r w:rsidR="00953AF7" w:rsidRPr="007A79D2">
        <w:rPr>
          <w:rFonts w:ascii="Simplified Arabic" w:eastAsia="Times New Roman" w:hAnsi="Simplified Arabic" w:cs="Traditional Arabic" w:hint="cs"/>
          <w:b/>
          <w:bCs/>
          <w:sz w:val="34"/>
          <w:szCs w:val="34"/>
          <w:rtl/>
          <w:lang w:eastAsia="en-US"/>
        </w:rPr>
        <w:t>ب</w:t>
      </w:r>
      <w:r w:rsidRPr="007A79D2">
        <w:rPr>
          <w:rFonts w:ascii="Simplified Arabic" w:eastAsia="Times New Roman" w:hAnsi="Simplified Arabic" w:cs="Traditional Arabic" w:hint="cs"/>
          <w:b/>
          <w:bCs/>
          <w:sz w:val="34"/>
          <w:szCs w:val="34"/>
          <w:rtl/>
          <w:lang w:eastAsia="en-US"/>
        </w:rPr>
        <w:t>احة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وإن كانت طاعة فهي مستحبة.</w:t>
      </w:r>
      <w:r w:rsidR="004E20BD"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والمراد بالحديث</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لا غبطة محمودة إلا في هاتين الخصلتين وما في معناهما.</w:t>
      </w:r>
    </w:p>
    <w:p w14:paraId="717BF824" w14:textId="0DA41C38"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وقوله </w:t>
      </w:r>
      <w:r w:rsidR="00061754" w:rsidRPr="007A79D2">
        <w:rPr>
          <w:rFonts w:ascii="Sakkal Majalla" w:eastAsia="Times New Roman" w:hAnsi="Sakkal Majalla" w:cs="Traditional Arabic" w:hint="cs"/>
          <w:b/>
          <w:bCs/>
          <w:sz w:val="34"/>
          <w:szCs w:val="34"/>
          <w:rtl/>
          <w:lang w:eastAsia="en-US"/>
        </w:rPr>
        <w:t>صلى الله عليه وسلم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"فسلطه على هلكته في الحق"</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أي انفاقه في الطاعات.</w:t>
      </w:r>
    </w:p>
    <w:p w14:paraId="3BEB69A6" w14:textId="04E1F462" w:rsidR="00FC2431" w:rsidRPr="007A79D2" w:rsidRDefault="007309A2" w:rsidP="003307E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وقوله </w:t>
      </w:r>
      <w:r w:rsidR="00061754" w:rsidRPr="007A79D2">
        <w:rPr>
          <w:rFonts w:ascii="Sakkal Majalla" w:eastAsia="Times New Roman" w:hAnsi="Sakkal Majalla" w:cs="Traditional Arabic" w:hint="cs"/>
          <w:b/>
          <w:bCs/>
          <w:sz w:val="34"/>
          <w:szCs w:val="34"/>
          <w:rtl/>
          <w:lang w:eastAsia="en-US"/>
        </w:rPr>
        <w:t>صلى الله عليه وسلم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"ورجل آتاه الله الحكمة فهو يقضى بها ويعلمها"</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معناه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يعمل بها ويعلمها احتسابا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والحكمة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كل ما منع من الجهل وزجر عن القبيح.</w:t>
      </w:r>
      <w:r w:rsidR="00FC2431" w:rsidRPr="007A79D2">
        <w:rPr>
          <w:rFonts w:ascii="Simplified Arabic" w:eastAsia="Times New Roman" w:hAnsi="Simplified Arabic" w:cs="Traditional Arabic" w:hint="cs"/>
          <w:b/>
          <w:bCs/>
          <w:sz w:val="34"/>
          <w:szCs w:val="34"/>
          <w:rtl/>
          <w:lang w:eastAsia="en-US"/>
        </w:rPr>
        <w:t xml:space="preserve"> أه</w:t>
      </w:r>
    </w:p>
    <w:p w14:paraId="5140E6C9" w14:textId="77777777" w:rsidR="007309A2" w:rsidRPr="007A79D2" w:rsidRDefault="004E20BD" w:rsidP="004E20BD">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وقد قال مجاهد في تعريف الحكمة بأنها</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 xml:space="preserve">العلم والفقه والقرآن. </w:t>
      </w:r>
    </w:p>
    <w:p w14:paraId="41E292EC" w14:textId="77777777"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وقال الإمام مالك</w:t>
      </w:r>
      <w:r w:rsidR="004E20BD" w:rsidRPr="007A79D2">
        <w:rPr>
          <w:rFonts w:ascii="Simplified Arabic" w:hAnsi="Simplified Arabic" w:cs="Traditional Arabic"/>
          <w:b/>
          <w:bCs/>
          <w:sz w:val="34"/>
          <w:szCs w:val="34"/>
          <w:rtl/>
        </w:rPr>
        <w:t>-رحمه الله-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إنه يقع في قلبي أن الحكمة هو الفقه في دين الله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وأمر يدخل</w:t>
      </w:r>
      <w:r w:rsidR="00953AF7" w:rsidRPr="007A79D2">
        <w:rPr>
          <w:rFonts w:ascii="Simplified Arabic" w:eastAsia="Times New Roman" w:hAnsi="Simplified Arabic" w:cs="Traditional Arabic" w:hint="cs"/>
          <w:b/>
          <w:bCs/>
          <w:sz w:val="34"/>
          <w:szCs w:val="34"/>
          <w:rtl/>
          <w:lang w:eastAsia="en-US"/>
        </w:rPr>
        <w:t>ه</w:t>
      </w:r>
      <w:r w:rsidRPr="007A79D2">
        <w:rPr>
          <w:rFonts w:ascii="Simplified Arabic" w:eastAsia="Times New Roman" w:hAnsi="Simplified Arabic" w:cs="Traditional Arabic" w:hint="cs"/>
          <w:b/>
          <w:bCs/>
          <w:sz w:val="34"/>
          <w:szCs w:val="34"/>
          <w:rtl/>
          <w:lang w:eastAsia="en-US"/>
        </w:rPr>
        <w:t xml:space="preserve"> الله في القلوب من رحمته وفضله.</w:t>
      </w:r>
    </w:p>
    <w:p w14:paraId="2C2B42C6" w14:textId="77777777" w:rsidR="007309A2" w:rsidRPr="007A79D2" w:rsidRDefault="007309A2" w:rsidP="004E20BD">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ون</w:t>
      </w:r>
      <w:r w:rsidR="007A516B" w:rsidRPr="007A79D2">
        <w:rPr>
          <w:rFonts w:ascii="Simplified Arabic" w:hAnsi="Simplified Arabic" w:cs="Traditional Arabic" w:hint="cs"/>
          <w:b/>
          <w:bCs/>
          <w:sz w:val="34"/>
          <w:szCs w:val="34"/>
          <w:rtl/>
        </w:rPr>
        <w:t xml:space="preserve">قل ابن القيم </w:t>
      </w:r>
      <w:r w:rsidR="00777241" w:rsidRPr="007A79D2">
        <w:rPr>
          <w:rFonts w:ascii="Simplified Arabic" w:hAnsi="Simplified Arabic" w:cs="Traditional Arabic" w:hint="cs"/>
          <w:b/>
          <w:bCs/>
          <w:sz w:val="34"/>
          <w:szCs w:val="34"/>
          <w:rtl/>
        </w:rPr>
        <w:t>-رحمه الله-</w:t>
      </w:r>
      <w:r w:rsidR="007A516B" w:rsidRPr="007A79D2">
        <w:rPr>
          <w:rFonts w:ascii="Simplified Arabic" w:hAnsi="Simplified Arabic" w:cs="Traditional Arabic" w:hint="cs"/>
          <w:b/>
          <w:bCs/>
          <w:sz w:val="34"/>
          <w:szCs w:val="34"/>
          <w:rtl/>
        </w:rPr>
        <w:t xml:space="preserve"> في كتابه" </w:t>
      </w:r>
      <w:r w:rsidRPr="007A79D2">
        <w:rPr>
          <w:rFonts w:ascii="Simplified Arabic" w:hAnsi="Simplified Arabic" w:cs="Traditional Arabic" w:hint="cs"/>
          <w:b/>
          <w:bCs/>
          <w:sz w:val="34"/>
          <w:szCs w:val="34"/>
          <w:rtl/>
        </w:rPr>
        <w:t>مفتاح دار السعادة</w:t>
      </w:r>
      <w:r w:rsidR="007A516B" w:rsidRPr="007A79D2">
        <w:rPr>
          <w:rFonts w:ascii="Simplified Arabic" w:hAnsi="Simplified Arabic" w:cs="Traditional Arabic" w:hint="cs"/>
          <w:b/>
          <w:bCs/>
          <w:sz w:val="34"/>
          <w:szCs w:val="34"/>
          <w:rtl/>
        </w:rPr>
        <w:t>:1/227"</w:t>
      </w:r>
      <w:r w:rsidRPr="007A79D2">
        <w:rPr>
          <w:rFonts w:ascii="Simplified Arabic" w:hAnsi="Simplified Arabic" w:cs="Traditional Arabic" w:hint="cs"/>
          <w:b/>
          <w:bCs/>
          <w:sz w:val="34"/>
          <w:szCs w:val="34"/>
          <w:rtl/>
        </w:rPr>
        <w:t>عن ابن قتيبة والجمهور</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أن الحكمة هي إصابة الحق</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والعمل به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وهي العلم النافع والعمل الصالح.</w:t>
      </w:r>
    </w:p>
    <w:p w14:paraId="12AD7402" w14:textId="6B6903DA" w:rsidR="007309A2" w:rsidRPr="007A79D2" w:rsidRDefault="007309A2" w:rsidP="00953AF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وقال السعدي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w:t>
      </w:r>
      <w:r w:rsidR="007A516B"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تفسيره</w:t>
      </w:r>
      <w:r w:rsidR="0063758C" w:rsidRPr="007A79D2">
        <w:rPr>
          <w:rFonts w:ascii="Simplified Arabic" w:hAnsi="Simplified Arabic" w:cs="Traditional Arabic" w:hint="cs"/>
          <w:b/>
          <w:bCs/>
          <w:sz w:val="34"/>
          <w:szCs w:val="34"/>
          <w:rtl/>
        </w:rPr>
        <w:t xml:space="preserve">: </w:t>
      </w:r>
      <w:r w:rsidR="007A516B" w:rsidRPr="007A79D2">
        <w:rPr>
          <w:rFonts w:ascii="Simplified Arabic" w:hAnsi="Simplified Arabic" w:cs="Traditional Arabic" w:hint="cs"/>
          <w:b/>
          <w:bCs/>
          <w:sz w:val="34"/>
          <w:szCs w:val="34"/>
          <w:rtl/>
        </w:rPr>
        <w:t>ص</w:t>
      </w:r>
      <w:r w:rsidRPr="007A79D2">
        <w:rPr>
          <w:rFonts w:ascii="Simplified Arabic" w:hAnsi="Simplified Arabic" w:cs="Traditional Arabic" w:hint="cs"/>
          <w:b/>
          <w:bCs/>
          <w:sz w:val="34"/>
          <w:szCs w:val="34"/>
          <w:rtl/>
        </w:rPr>
        <w:t>65</w:t>
      </w:r>
      <w:r w:rsidR="005C19C8"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والحكمة هي العلوم النافعة والمعارف الصائبة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والعقول المسددة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والألقاب الرزينة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وإ</w:t>
      </w:r>
      <w:r w:rsidR="00953AF7"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hint="cs"/>
          <w:b/>
          <w:bCs/>
          <w:sz w:val="34"/>
          <w:szCs w:val="34"/>
          <w:rtl/>
          <w:lang w:eastAsia="en-US"/>
        </w:rPr>
        <w:t>ابة الصواب في الأقوال والأفعال</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وهذا أفضل العطايا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وأجل الهبات</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ولهذا قال تعالى</w:t>
      </w:r>
      <w:r w:rsidR="0063758C" w:rsidRPr="007A79D2">
        <w:rPr>
          <w:rFonts w:ascii="Simplified Arabic" w:eastAsia="Times New Roman" w:hAnsi="Simplified Arabic" w:cs="Traditional Arabic" w:hint="cs"/>
          <w:b/>
          <w:bCs/>
          <w:sz w:val="34"/>
          <w:szCs w:val="34"/>
          <w:rtl/>
          <w:lang w:eastAsia="en-US"/>
        </w:rPr>
        <w:t>:</w:t>
      </w:r>
      <w:r w:rsidR="005C19C8"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005C19C8" w:rsidRPr="007A79D2">
        <w:rPr>
          <w:rFonts w:ascii="Simplified Arabic" w:eastAsia="Times New Roman" w:hAnsi="Simplified Arabic" w:cs="Traditional Arabic" w:hint="cs"/>
          <w:b/>
          <w:bCs/>
          <w:sz w:val="34"/>
          <w:szCs w:val="34"/>
          <w:rtl/>
          <w:lang w:eastAsia="en-US"/>
        </w:rPr>
        <w:t>وَ</w:t>
      </w:r>
      <w:r w:rsidR="005C19C8" w:rsidRPr="007A79D2">
        <w:rPr>
          <w:rFonts w:ascii="Simplified Arabic" w:eastAsia="Times New Roman" w:hAnsi="Simplified Arabic" w:cs="Traditional Arabic"/>
          <w:b/>
          <w:bCs/>
          <w:sz w:val="34"/>
          <w:szCs w:val="34"/>
          <w:rtl/>
          <w:lang w:eastAsia="en-US"/>
        </w:rPr>
        <w:t>مَن يُؤْتَ الْحِكْمَةَ فَقَدْ أُوتِيَ خَيْراً كَثِيراً</w:t>
      </w:r>
      <w:r w:rsidRPr="007A79D2">
        <w:rPr>
          <w:rFonts w:ascii="Simplified Arabic" w:eastAsia="Times New Roman" w:hAnsi="Simplified Arabic" w:cs="Traditional Arabic" w:hint="cs"/>
          <w:b/>
          <w:bCs/>
          <w:sz w:val="34"/>
          <w:szCs w:val="34"/>
          <w:rtl/>
          <w:lang w:eastAsia="en-US"/>
        </w:rPr>
        <w:t>"</w:t>
      </w:r>
      <w:r w:rsidR="007A516B"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البقرة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269</w:t>
      </w:r>
      <w:r w:rsidR="007A516B" w:rsidRPr="007A79D2">
        <w:rPr>
          <w:rFonts w:ascii="Simplified Arabic" w:eastAsia="Times New Roman" w:hAnsi="Simplified Arabic" w:cs="Traditional Arabic" w:hint="cs"/>
          <w:b/>
          <w:bCs/>
          <w:sz w:val="34"/>
          <w:szCs w:val="34"/>
          <w:rtl/>
          <w:lang w:eastAsia="en-US"/>
        </w:rPr>
        <w:t>)</w:t>
      </w:r>
    </w:p>
    <w:p w14:paraId="23482E8B" w14:textId="77777777" w:rsidR="0015074F" w:rsidRPr="007A79D2" w:rsidRDefault="0015074F" w:rsidP="00953AF7">
      <w:pPr>
        <w:jc w:val="both"/>
        <w:rPr>
          <w:rFonts w:ascii="Simplified Arabic" w:eastAsia="Times New Roman" w:hAnsi="Simplified Arabic" w:cs="Traditional Arabic"/>
          <w:b/>
          <w:bCs/>
          <w:sz w:val="34"/>
          <w:szCs w:val="34"/>
          <w:rtl/>
          <w:lang w:eastAsia="en-US"/>
        </w:rPr>
      </w:pPr>
    </w:p>
    <w:p w14:paraId="07FEE213" w14:textId="77777777" w:rsidR="007309A2" w:rsidRPr="007A79D2" w:rsidRDefault="00C46B13" w:rsidP="00CD0C01">
      <w:pPr>
        <w:jc w:val="both"/>
        <w:rPr>
          <w:rFonts w:ascii="Calibri" w:eastAsia="Times New Roman" w:hAnsi="Calibri" w:cs="Traditional Arabic"/>
          <w:b/>
          <w:bCs/>
          <w:sz w:val="34"/>
          <w:szCs w:val="34"/>
          <w:rtl/>
          <w:lang w:eastAsia="en-US" w:bidi="ar-SA"/>
        </w:rPr>
      </w:pPr>
      <w:r w:rsidRPr="007A79D2">
        <w:rPr>
          <w:rFonts w:ascii="Calibri" w:eastAsia="Times New Roman" w:hAnsi="Calibri" w:cs="Traditional Arabic" w:hint="cs"/>
          <w:b/>
          <w:bCs/>
          <w:sz w:val="34"/>
          <w:szCs w:val="34"/>
          <w:rtl/>
          <w:lang w:eastAsia="en-US" w:bidi="ar-SA"/>
        </w:rPr>
        <w:t>2</w:t>
      </w:r>
      <w:r w:rsidR="00DD17DA" w:rsidRPr="007A79D2">
        <w:rPr>
          <w:rFonts w:ascii="Calibri" w:eastAsia="Times New Roman" w:hAnsi="Calibri" w:cs="Traditional Arabic" w:hint="cs"/>
          <w:b/>
          <w:bCs/>
          <w:sz w:val="34"/>
          <w:szCs w:val="34"/>
          <w:rtl/>
          <w:lang w:eastAsia="en-US" w:bidi="ar-SA"/>
        </w:rPr>
        <w:t>2</w:t>
      </w:r>
      <w:r w:rsidR="00AF1513" w:rsidRPr="007A79D2">
        <w:rPr>
          <w:rFonts w:ascii="Calibri" w:eastAsia="Times New Roman" w:hAnsi="Calibri" w:cs="Traditional Arabic" w:hint="cs"/>
          <w:b/>
          <w:bCs/>
          <w:sz w:val="34"/>
          <w:szCs w:val="34"/>
          <w:rtl/>
          <w:lang w:eastAsia="en-US" w:bidi="ar-SA"/>
        </w:rPr>
        <w:t xml:space="preserve">- </w:t>
      </w:r>
      <w:r w:rsidR="007309A2" w:rsidRPr="007A79D2">
        <w:rPr>
          <w:rFonts w:ascii="Calibri" w:eastAsia="Times New Roman" w:hAnsi="Calibri" w:cs="Traditional Arabic" w:hint="cs"/>
          <w:b/>
          <w:bCs/>
          <w:sz w:val="34"/>
          <w:szCs w:val="34"/>
          <w:rtl/>
          <w:lang w:eastAsia="en-US" w:bidi="ar-SA"/>
        </w:rPr>
        <w:t xml:space="preserve">طلب العلم </w:t>
      </w:r>
      <w:r w:rsidR="00CD0C01" w:rsidRPr="007A79D2">
        <w:rPr>
          <w:rFonts w:ascii="Calibri" w:eastAsia="Times New Roman" w:hAnsi="Calibri" w:cs="Traditional Arabic" w:hint="cs"/>
          <w:b/>
          <w:bCs/>
          <w:sz w:val="34"/>
          <w:szCs w:val="34"/>
          <w:rtl/>
          <w:lang w:eastAsia="en-US" w:bidi="ar-SA"/>
        </w:rPr>
        <w:t>سبيل لدخول</w:t>
      </w:r>
      <w:r w:rsidR="007309A2" w:rsidRPr="007A79D2">
        <w:rPr>
          <w:rFonts w:ascii="Calibri" w:eastAsia="Times New Roman" w:hAnsi="Calibri" w:cs="Traditional Arabic" w:hint="cs"/>
          <w:b/>
          <w:bCs/>
          <w:sz w:val="34"/>
          <w:szCs w:val="34"/>
          <w:rtl/>
          <w:lang w:eastAsia="en-US" w:bidi="ar-SA"/>
        </w:rPr>
        <w:t xml:space="preserve"> الجنة</w:t>
      </w:r>
      <w:r w:rsidR="0063758C" w:rsidRPr="007A79D2">
        <w:rPr>
          <w:rFonts w:ascii="Calibri" w:eastAsia="Times New Roman" w:hAnsi="Calibri" w:cs="Traditional Arabic" w:hint="cs"/>
          <w:b/>
          <w:bCs/>
          <w:sz w:val="34"/>
          <w:szCs w:val="34"/>
          <w:rtl/>
          <w:lang w:eastAsia="en-US" w:bidi="ar-SA"/>
        </w:rPr>
        <w:t xml:space="preserve">: </w:t>
      </w:r>
    </w:p>
    <w:p w14:paraId="5833BA4F" w14:textId="19CBECE2" w:rsidR="00CD0C01" w:rsidRPr="007A79D2" w:rsidRDefault="00D01A46" w:rsidP="00EB365D">
      <w:pPr>
        <w:jc w:val="both"/>
        <w:rPr>
          <w:rFonts w:cs="Traditional Arabic"/>
          <w:b/>
          <w:bCs/>
          <w:sz w:val="34"/>
          <w:szCs w:val="34"/>
          <w:rtl/>
        </w:rPr>
      </w:pPr>
      <w:r w:rsidRPr="007A79D2">
        <w:rPr>
          <w:rFonts w:ascii="Simplified Arabic" w:hAnsi="Simplified Arabic" w:cs="Traditional Arabic" w:hint="cs"/>
          <w:b/>
          <w:bCs/>
          <w:sz w:val="34"/>
          <w:szCs w:val="34"/>
          <w:rtl/>
        </w:rPr>
        <w:t xml:space="preserve">فقد </w:t>
      </w:r>
      <w:r w:rsidR="007309A2" w:rsidRPr="007A79D2">
        <w:rPr>
          <w:rFonts w:ascii="Simplified Arabic" w:hAnsi="Simplified Arabic" w:cs="Traditional Arabic" w:hint="cs"/>
          <w:b/>
          <w:bCs/>
          <w:sz w:val="34"/>
          <w:szCs w:val="34"/>
          <w:rtl/>
        </w:rPr>
        <w:t>أخرج</w:t>
      </w:r>
      <w:r w:rsidRPr="007A79D2">
        <w:rPr>
          <w:rFonts w:ascii="Simplified Arabic" w:hAnsi="Simplified Arabic" w:cs="Traditional Arabic" w:hint="cs"/>
          <w:b/>
          <w:bCs/>
          <w:sz w:val="34"/>
          <w:szCs w:val="34"/>
          <w:rtl/>
        </w:rPr>
        <w:t xml:space="preserve"> الإمام أحمد و</w:t>
      </w:r>
      <w:r w:rsidR="007309A2" w:rsidRPr="007A79D2">
        <w:rPr>
          <w:rFonts w:ascii="Simplified Arabic" w:hAnsi="Simplified Arabic" w:cs="Traditional Arabic" w:hint="cs"/>
          <w:b/>
          <w:bCs/>
          <w:sz w:val="34"/>
          <w:szCs w:val="34"/>
          <w:rtl/>
        </w:rPr>
        <w:t xml:space="preserve">أبو </w:t>
      </w:r>
      <w:r w:rsidR="00912439" w:rsidRPr="007A79D2">
        <w:rPr>
          <w:rFonts w:ascii="Simplified Arabic" w:hAnsi="Simplified Arabic" w:cs="Traditional Arabic" w:hint="cs"/>
          <w:b/>
          <w:bCs/>
          <w:sz w:val="34"/>
          <w:szCs w:val="34"/>
          <w:rtl/>
        </w:rPr>
        <w:t>داود</w:t>
      </w:r>
      <w:r w:rsidR="007309A2" w:rsidRPr="007A79D2">
        <w:rPr>
          <w:rFonts w:ascii="Simplified Arabic" w:hAnsi="Simplified Arabic" w:cs="Traditional Arabic" w:hint="cs"/>
          <w:b/>
          <w:bCs/>
          <w:sz w:val="34"/>
          <w:szCs w:val="34"/>
          <w:rtl/>
        </w:rPr>
        <w:t xml:space="preserve"> وابن ماجه وابن حيان عن أبي الدرداء </w:t>
      </w:r>
      <w:r w:rsidR="001656D3" w:rsidRPr="007A79D2">
        <w:rPr>
          <w:rFonts w:ascii="Simplified Arabic" w:hAnsi="Simplified Arabic" w:cs="Traditional Arabic"/>
          <w:b/>
          <w:bCs/>
          <w:sz w:val="34"/>
          <w:szCs w:val="34"/>
          <w:rtl/>
        </w:rPr>
        <w:t>رضي الله عنه</w:t>
      </w:r>
      <w:r w:rsidR="000E6D8B"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سمعت رسول الله </w:t>
      </w:r>
      <w:r w:rsidR="00061754" w:rsidRPr="007A79D2">
        <w:rPr>
          <w:rFonts w:ascii="Sakkal Majalla" w:hAnsi="Sakkal Majalla" w:cs="Traditional Arabic" w:hint="cs"/>
          <w:b/>
          <w:bCs/>
          <w:sz w:val="34"/>
          <w:szCs w:val="34"/>
          <w:rtl/>
        </w:rPr>
        <w:t>صلى الله عليه وسلم</w:t>
      </w:r>
      <w:r w:rsidR="007309A2" w:rsidRPr="007A79D2">
        <w:rPr>
          <w:rFonts w:ascii="Simplified Arabic" w:hAnsi="Simplified Arabic" w:cs="Traditional Arabic" w:hint="cs"/>
          <w:b/>
          <w:bCs/>
          <w:sz w:val="34"/>
          <w:szCs w:val="34"/>
          <w:rtl/>
        </w:rPr>
        <w:t xml:space="preserve"> يقول</w:t>
      </w:r>
      <w:r w:rsidR="0063758C" w:rsidRPr="007A79D2">
        <w:rPr>
          <w:rFonts w:ascii="Simplified Arabic" w:hAnsi="Simplified Arabic" w:cs="Traditional Arabic" w:hint="cs"/>
          <w:b/>
          <w:bCs/>
          <w:sz w:val="34"/>
          <w:szCs w:val="34"/>
          <w:rtl/>
        </w:rPr>
        <w:t xml:space="preserve">: </w:t>
      </w:r>
      <w:r w:rsidR="007309A2" w:rsidRPr="007A79D2">
        <w:rPr>
          <w:rFonts w:cs="Traditional Arabic" w:hint="cs"/>
          <w:b/>
          <w:bCs/>
          <w:sz w:val="34"/>
          <w:szCs w:val="34"/>
          <w:rtl/>
        </w:rPr>
        <w:t>"من سلك طريقا ي</w:t>
      </w:r>
      <w:r w:rsidRPr="007A79D2">
        <w:rPr>
          <w:rFonts w:cs="Traditional Arabic" w:hint="cs"/>
          <w:b/>
          <w:bCs/>
          <w:sz w:val="34"/>
          <w:szCs w:val="34"/>
          <w:rtl/>
        </w:rPr>
        <w:t>بتغي</w:t>
      </w:r>
      <w:r w:rsidR="007309A2" w:rsidRPr="007A79D2">
        <w:rPr>
          <w:rFonts w:cs="Traditional Arabic" w:hint="cs"/>
          <w:b/>
          <w:bCs/>
          <w:sz w:val="34"/>
          <w:szCs w:val="34"/>
          <w:rtl/>
        </w:rPr>
        <w:t xml:space="preserve"> فيه علما س</w:t>
      </w:r>
      <w:r w:rsidRPr="007A79D2">
        <w:rPr>
          <w:rFonts w:cs="Traditional Arabic" w:hint="cs"/>
          <w:b/>
          <w:bCs/>
          <w:sz w:val="34"/>
          <w:szCs w:val="34"/>
          <w:rtl/>
        </w:rPr>
        <w:t>هَّل</w:t>
      </w:r>
      <w:r w:rsidR="007309A2" w:rsidRPr="007A79D2">
        <w:rPr>
          <w:rFonts w:cs="Traditional Arabic" w:hint="cs"/>
          <w:b/>
          <w:bCs/>
          <w:sz w:val="34"/>
          <w:szCs w:val="34"/>
          <w:rtl/>
        </w:rPr>
        <w:t xml:space="preserve"> الله </w:t>
      </w:r>
      <w:r w:rsidRPr="007A79D2">
        <w:rPr>
          <w:rFonts w:cs="Traditional Arabic" w:hint="cs"/>
          <w:b/>
          <w:bCs/>
          <w:sz w:val="34"/>
          <w:szCs w:val="34"/>
          <w:rtl/>
        </w:rPr>
        <w:t>ل</w:t>
      </w:r>
      <w:r w:rsidR="007309A2" w:rsidRPr="007A79D2">
        <w:rPr>
          <w:rFonts w:cs="Traditional Arabic" w:hint="cs"/>
          <w:b/>
          <w:bCs/>
          <w:sz w:val="34"/>
          <w:szCs w:val="34"/>
          <w:rtl/>
        </w:rPr>
        <w:t xml:space="preserve">ه طريقا </w:t>
      </w:r>
      <w:r w:rsidRPr="007A79D2">
        <w:rPr>
          <w:rFonts w:cs="Traditional Arabic" w:hint="cs"/>
          <w:b/>
          <w:bCs/>
          <w:sz w:val="34"/>
          <w:szCs w:val="34"/>
          <w:rtl/>
        </w:rPr>
        <w:t>إلى</w:t>
      </w:r>
      <w:r w:rsidR="007309A2" w:rsidRPr="007A79D2">
        <w:rPr>
          <w:rFonts w:cs="Traditional Arabic" w:hint="cs"/>
          <w:b/>
          <w:bCs/>
          <w:sz w:val="34"/>
          <w:szCs w:val="34"/>
          <w:rtl/>
        </w:rPr>
        <w:t xml:space="preserve"> الجنة</w:t>
      </w:r>
      <w:r w:rsidR="0063758C" w:rsidRPr="007A79D2">
        <w:rPr>
          <w:rFonts w:cs="Traditional Arabic" w:hint="cs"/>
          <w:b/>
          <w:bCs/>
          <w:sz w:val="34"/>
          <w:szCs w:val="34"/>
          <w:rtl/>
        </w:rPr>
        <w:t xml:space="preserve">، </w:t>
      </w:r>
      <w:r w:rsidR="007309A2" w:rsidRPr="007A79D2">
        <w:rPr>
          <w:rFonts w:cs="Traditional Arabic" w:hint="cs"/>
          <w:b/>
          <w:bCs/>
          <w:sz w:val="34"/>
          <w:szCs w:val="34"/>
          <w:rtl/>
        </w:rPr>
        <w:t>و</w:t>
      </w:r>
      <w:r w:rsidRPr="007A79D2">
        <w:rPr>
          <w:rFonts w:cs="Traditional Arabic" w:hint="cs"/>
          <w:b/>
          <w:bCs/>
          <w:sz w:val="34"/>
          <w:szCs w:val="34"/>
          <w:rtl/>
        </w:rPr>
        <w:t>إ</w:t>
      </w:r>
      <w:r w:rsidR="007309A2" w:rsidRPr="007A79D2">
        <w:rPr>
          <w:rFonts w:cs="Traditional Arabic" w:hint="cs"/>
          <w:b/>
          <w:bCs/>
          <w:sz w:val="34"/>
          <w:szCs w:val="34"/>
          <w:rtl/>
        </w:rPr>
        <w:t>ن الملائكة لتضع أجنحتها لطالب العلم رضا بما يصنع</w:t>
      </w:r>
      <w:r w:rsidR="0063758C" w:rsidRPr="007A79D2">
        <w:rPr>
          <w:rFonts w:cs="Traditional Arabic" w:hint="cs"/>
          <w:b/>
          <w:bCs/>
          <w:sz w:val="34"/>
          <w:szCs w:val="34"/>
          <w:rtl/>
        </w:rPr>
        <w:t xml:space="preserve">، </w:t>
      </w:r>
      <w:r w:rsidR="007309A2" w:rsidRPr="007A79D2">
        <w:rPr>
          <w:rFonts w:cs="Traditional Arabic" w:hint="cs"/>
          <w:b/>
          <w:bCs/>
          <w:sz w:val="34"/>
          <w:szCs w:val="34"/>
          <w:rtl/>
        </w:rPr>
        <w:t>وإن الع</w:t>
      </w:r>
      <w:r w:rsidR="00FC2431" w:rsidRPr="007A79D2">
        <w:rPr>
          <w:rFonts w:cs="Traditional Arabic" w:hint="cs"/>
          <w:b/>
          <w:bCs/>
          <w:sz w:val="34"/>
          <w:szCs w:val="34"/>
          <w:rtl/>
        </w:rPr>
        <w:t>َ</w:t>
      </w:r>
      <w:r w:rsidR="007309A2" w:rsidRPr="007A79D2">
        <w:rPr>
          <w:rFonts w:cs="Traditional Arabic" w:hint="cs"/>
          <w:b/>
          <w:bCs/>
          <w:sz w:val="34"/>
          <w:szCs w:val="34"/>
          <w:rtl/>
        </w:rPr>
        <w:t>ال</w:t>
      </w:r>
      <w:r w:rsidR="00FC2431" w:rsidRPr="007A79D2">
        <w:rPr>
          <w:rFonts w:cs="Traditional Arabic" w:hint="cs"/>
          <w:b/>
          <w:bCs/>
          <w:sz w:val="34"/>
          <w:szCs w:val="34"/>
          <w:rtl/>
        </w:rPr>
        <w:t>ِ</w:t>
      </w:r>
      <w:r w:rsidR="007309A2" w:rsidRPr="007A79D2">
        <w:rPr>
          <w:rFonts w:cs="Traditional Arabic" w:hint="cs"/>
          <w:b/>
          <w:bCs/>
          <w:sz w:val="34"/>
          <w:szCs w:val="34"/>
          <w:rtl/>
        </w:rPr>
        <w:t>م ليستغفر له من في السماوات</w:t>
      </w:r>
      <w:r w:rsidR="00FC2431" w:rsidRPr="007A79D2">
        <w:rPr>
          <w:rFonts w:cs="Traditional Arabic" w:hint="cs"/>
          <w:b/>
          <w:bCs/>
          <w:sz w:val="34"/>
          <w:szCs w:val="34"/>
          <w:rtl/>
        </w:rPr>
        <w:t>،</w:t>
      </w:r>
      <w:r w:rsidR="007309A2" w:rsidRPr="007A79D2">
        <w:rPr>
          <w:rFonts w:cs="Traditional Arabic" w:hint="cs"/>
          <w:b/>
          <w:bCs/>
          <w:sz w:val="34"/>
          <w:szCs w:val="34"/>
          <w:rtl/>
        </w:rPr>
        <w:t xml:space="preserve"> ومن في الأرض</w:t>
      </w:r>
      <w:r w:rsidR="0063758C" w:rsidRPr="007A79D2">
        <w:rPr>
          <w:rFonts w:cs="Traditional Arabic" w:hint="cs"/>
          <w:b/>
          <w:bCs/>
          <w:sz w:val="34"/>
          <w:szCs w:val="34"/>
          <w:rtl/>
        </w:rPr>
        <w:t xml:space="preserve">، </w:t>
      </w:r>
      <w:r w:rsidR="007309A2" w:rsidRPr="007A79D2">
        <w:rPr>
          <w:rFonts w:cs="Traditional Arabic" w:hint="cs"/>
          <w:b/>
          <w:bCs/>
          <w:sz w:val="34"/>
          <w:szCs w:val="34"/>
          <w:rtl/>
        </w:rPr>
        <w:t>حتى الحيتان في الماء</w:t>
      </w:r>
      <w:r w:rsidR="0063758C" w:rsidRPr="007A79D2">
        <w:rPr>
          <w:rFonts w:cs="Traditional Arabic" w:hint="cs"/>
          <w:b/>
          <w:bCs/>
          <w:sz w:val="34"/>
          <w:szCs w:val="34"/>
          <w:rtl/>
        </w:rPr>
        <w:t xml:space="preserve">، </w:t>
      </w:r>
      <w:r w:rsidR="007309A2" w:rsidRPr="007A79D2">
        <w:rPr>
          <w:rFonts w:cs="Traditional Arabic" w:hint="cs"/>
          <w:b/>
          <w:bCs/>
          <w:sz w:val="34"/>
          <w:szCs w:val="34"/>
          <w:rtl/>
        </w:rPr>
        <w:t>وفضل الع</w:t>
      </w:r>
      <w:r w:rsidR="00FC2431" w:rsidRPr="007A79D2">
        <w:rPr>
          <w:rFonts w:cs="Traditional Arabic" w:hint="cs"/>
          <w:b/>
          <w:bCs/>
          <w:sz w:val="34"/>
          <w:szCs w:val="34"/>
          <w:rtl/>
        </w:rPr>
        <w:t>َ</w:t>
      </w:r>
      <w:r w:rsidR="007309A2" w:rsidRPr="007A79D2">
        <w:rPr>
          <w:rFonts w:cs="Traditional Arabic" w:hint="cs"/>
          <w:b/>
          <w:bCs/>
          <w:sz w:val="34"/>
          <w:szCs w:val="34"/>
          <w:rtl/>
        </w:rPr>
        <w:t>ال</w:t>
      </w:r>
      <w:r w:rsidR="00FC2431" w:rsidRPr="007A79D2">
        <w:rPr>
          <w:rFonts w:cs="Traditional Arabic" w:hint="cs"/>
          <w:b/>
          <w:bCs/>
          <w:sz w:val="34"/>
          <w:szCs w:val="34"/>
          <w:rtl/>
        </w:rPr>
        <w:t>ِ</w:t>
      </w:r>
      <w:r w:rsidR="007309A2" w:rsidRPr="007A79D2">
        <w:rPr>
          <w:rFonts w:cs="Traditional Arabic" w:hint="cs"/>
          <w:b/>
          <w:bCs/>
          <w:sz w:val="34"/>
          <w:szCs w:val="34"/>
          <w:rtl/>
        </w:rPr>
        <w:t>م على العابد كفضل القمر ليلة البدر على سائر الكواكب</w:t>
      </w:r>
      <w:r w:rsidR="0063758C" w:rsidRPr="007A79D2">
        <w:rPr>
          <w:rFonts w:cs="Traditional Arabic" w:hint="cs"/>
          <w:b/>
          <w:bCs/>
          <w:sz w:val="34"/>
          <w:szCs w:val="34"/>
          <w:rtl/>
        </w:rPr>
        <w:t xml:space="preserve">، </w:t>
      </w:r>
      <w:r w:rsidR="007309A2" w:rsidRPr="007A79D2">
        <w:rPr>
          <w:rFonts w:cs="Traditional Arabic" w:hint="cs"/>
          <w:b/>
          <w:bCs/>
          <w:sz w:val="34"/>
          <w:szCs w:val="34"/>
          <w:rtl/>
        </w:rPr>
        <w:t>وإن</w:t>
      </w:r>
      <w:r w:rsidR="00FC2431" w:rsidRPr="007A79D2">
        <w:rPr>
          <w:rFonts w:cs="Traditional Arabic" w:hint="cs"/>
          <w:b/>
          <w:bCs/>
          <w:sz w:val="34"/>
          <w:szCs w:val="34"/>
          <w:rtl/>
        </w:rPr>
        <w:t>َّ</w:t>
      </w:r>
      <w:r w:rsidR="007309A2" w:rsidRPr="007A79D2">
        <w:rPr>
          <w:rFonts w:cs="Traditional Arabic" w:hint="cs"/>
          <w:b/>
          <w:bCs/>
          <w:sz w:val="34"/>
          <w:szCs w:val="34"/>
          <w:rtl/>
        </w:rPr>
        <w:t xml:space="preserve"> العلماء ورثة الأنبياء</w:t>
      </w:r>
      <w:r w:rsidR="0063758C" w:rsidRPr="007A79D2">
        <w:rPr>
          <w:rFonts w:cs="Traditional Arabic" w:hint="cs"/>
          <w:b/>
          <w:bCs/>
          <w:sz w:val="34"/>
          <w:szCs w:val="34"/>
          <w:rtl/>
        </w:rPr>
        <w:t xml:space="preserve">، </w:t>
      </w:r>
      <w:r w:rsidR="007309A2" w:rsidRPr="007A79D2">
        <w:rPr>
          <w:rFonts w:cs="Traditional Arabic" w:hint="cs"/>
          <w:b/>
          <w:bCs/>
          <w:sz w:val="34"/>
          <w:szCs w:val="34"/>
          <w:rtl/>
        </w:rPr>
        <w:t>وإن ال</w:t>
      </w:r>
      <w:r w:rsidR="00FC2431" w:rsidRPr="007A79D2">
        <w:rPr>
          <w:rFonts w:cs="Traditional Arabic" w:hint="cs"/>
          <w:b/>
          <w:bCs/>
          <w:sz w:val="34"/>
          <w:szCs w:val="34"/>
          <w:rtl/>
        </w:rPr>
        <w:t>أنبي</w:t>
      </w:r>
      <w:r w:rsidR="007309A2" w:rsidRPr="007A79D2">
        <w:rPr>
          <w:rFonts w:cs="Traditional Arabic" w:hint="cs"/>
          <w:b/>
          <w:bCs/>
          <w:sz w:val="34"/>
          <w:szCs w:val="34"/>
          <w:rtl/>
        </w:rPr>
        <w:t>اء لم يور</w:t>
      </w:r>
      <w:r w:rsidR="00FC2431" w:rsidRPr="007A79D2">
        <w:rPr>
          <w:rFonts w:cs="Traditional Arabic" w:hint="cs"/>
          <w:b/>
          <w:bCs/>
          <w:sz w:val="34"/>
          <w:szCs w:val="34"/>
          <w:rtl/>
        </w:rPr>
        <w:t>ِّ</w:t>
      </w:r>
      <w:r w:rsidR="007309A2" w:rsidRPr="007A79D2">
        <w:rPr>
          <w:rFonts w:cs="Traditional Arabic" w:hint="cs"/>
          <w:b/>
          <w:bCs/>
          <w:sz w:val="34"/>
          <w:szCs w:val="34"/>
          <w:rtl/>
        </w:rPr>
        <w:t>ثوا دينارا ولا درهما إنما ور</w:t>
      </w:r>
      <w:r w:rsidR="00FC2431" w:rsidRPr="007A79D2">
        <w:rPr>
          <w:rFonts w:cs="Traditional Arabic" w:hint="cs"/>
          <w:b/>
          <w:bCs/>
          <w:sz w:val="34"/>
          <w:szCs w:val="34"/>
          <w:rtl/>
        </w:rPr>
        <w:t>َّ</w:t>
      </w:r>
      <w:r w:rsidR="007309A2" w:rsidRPr="007A79D2">
        <w:rPr>
          <w:rFonts w:cs="Traditional Arabic" w:hint="cs"/>
          <w:b/>
          <w:bCs/>
          <w:sz w:val="34"/>
          <w:szCs w:val="34"/>
          <w:rtl/>
        </w:rPr>
        <w:t>ثوا العلم</w:t>
      </w:r>
      <w:r w:rsidR="0063758C" w:rsidRPr="007A79D2">
        <w:rPr>
          <w:rFonts w:cs="Traditional Arabic" w:hint="cs"/>
          <w:b/>
          <w:bCs/>
          <w:sz w:val="34"/>
          <w:szCs w:val="34"/>
          <w:rtl/>
        </w:rPr>
        <w:t xml:space="preserve">، </w:t>
      </w:r>
      <w:r w:rsidR="007309A2" w:rsidRPr="007A79D2">
        <w:rPr>
          <w:rFonts w:cs="Traditional Arabic" w:hint="cs"/>
          <w:b/>
          <w:bCs/>
          <w:sz w:val="34"/>
          <w:szCs w:val="34"/>
          <w:rtl/>
        </w:rPr>
        <w:t>فمن أخذه أخذ بحظ</w:t>
      </w:r>
      <w:r w:rsidR="00FC2431" w:rsidRPr="007A79D2">
        <w:rPr>
          <w:rFonts w:cs="Traditional Arabic" w:hint="cs"/>
          <w:b/>
          <w:bCs/>
          <w:sz w:val="34"/>
          <w:szCs w:val="34"/>
          <w:rtl/>
        </w:rPr>
        <w:t>ٍ</w:t>
      </w:r>
      <w:r w:rsidR="007309A2" w:rsidRPr="007A79D2">
        <w:rPr>
          <w:rFonts w:cs="Traditional Arabic" w:hint="cs"/>
          <w:b/>
          <w:bCs/>
          <w:sz w:val="34"/>
          <w:szCs w:val="34"/>
          <w:rtl/>
        </w:rPr>
        <w:t xml:space="preserve"> وافر"</w:t>
      </w:r>
      <w:r w:rsidR="007A516B" w:rsidRPr="007A79D2">
        <w:rPr>
          <w:rFonts w:cs="Traditional Arabic" w:hint="cs"/>
          <w:b/>
          <w:bCs/>
          <w:sz w:val="34"/>
          <w:szCs w:val="34"/>
          <w:rtl/>
        </w:rPr>
        <w:t xml:space="preserve"> </w:t>
      </w:r>
    </w:p>
    <w:p w14:paraId="537F4682" w14:textId="5333C48F" w:rsidR="007309A2" w:rsidRPr="007A79D2" w:rsidRDefault="00061754" w:rsidP="00CD0C01">
      <w:pPr>
        <w:rPr>
          <w:rFonts w:ascii="Simplified Arabic" w:eastAsia="Times New Roman" w:hAnsi="Simplified Arabic" w:cs="Traditional Arabic"/>
          <w:b/>
          <w:bCs/>
          <w:sz w:val="34"/>
          <w:szCs w:val="34"/>
          <w:lang w:eastAsia="en-US"/>
        </w:rPr>
      </w:pPr>
      <w:r w:rsidRPr="007A79D2">
        <w:rPr>
          <w:rFonts w:cs="Traditional Arabic" w:hint="cs"/>
          <w:b/>
          <w:bCs/>
          <w:sz w:val="34"/>
          <w:szCs w:val="34"/>
          <w:rtl/>
        </w:rPr>
        <w:t xml:space="preserve"> </w:t>
      </w:r>
      <w:r w:rsidRPr="007A79D2">
        <w:rPr>
          <w:rFonts w:cs="Traditional Arabic"/>
          <w:b/>
          <w:bCs/>
          <w:sz w:val="34"/>
          <w:szCs w:val="34"/>
          <w:rtl/>
        </w:rPr>
        <w:t xml:space="preserve"> </w:t>
      </w:r>
      <w:r w:rsidR="00CD0C01" w:rsidRPr="007A79D2">
        <w:rPr>
          <w:rFonts w:cs="Traditional Arabic" w:hint="cs"/>
          <w:b/>
          <w:bCs/>
          <w:sz w:val="34"/>
          <w:szCs w:val="34"/>
          <w:rtl/>
        </w:rPr>
        <w:t xml:space="preserve"> </w:t>
      </w:r>
      <w:r w:rsidR="00CD0C01" w:rsidRPr="007A79D2">
        <w:rPr>
          <w:rFonts w:ascii="Simplified Arabic" w:eastAsia="Times New Roman" w:hAnsi="Simplified Arabic" w:cs="Traditional Arabic"/>
          <w:b/>
          <w:bCs/>
          <w:sz w:val="34"/>
          <w:szCs w:val="34"/>
          <w:rtl/>
          <w:lang w:eastAsia="en-US"/>
        </w:rPr>
        <w:t xml:space="preserve">(صحيح الترغيب والترهيب: </w:t>
      </w:r>
      <w:r w:rsidR="00CD0C01" w:rsidRPr="007A79D2">
        <w:rPr>
          <w:rFonts w:ascii="Simplified Arabic" w:eastAsia="Times New Roman" w:hAnsi="Simplified Arabic" w:cs="Traditional Arabic" w:hint="cs"/>
          <w:b/>
          <w:bCs/>
          <w:sz w:val="34"/>
          <w:szCs w:val="34"/>
          <w:rtl/>
          <w:lang w:eastAsia="en-US"/>
        </w:rPr>
        <w:t>7</w:t>
      </w:r>
      <w:r w:rsidR="00CD0C01" w:rsidRPr="007A79D2">
        <w:rPr>
          <w:rFonts w:ascii="Simplified Arabic" w:eastAsia="Times New Roman" w:hAnsi="Simplified Arabic" w:cs="Traditional Arabic"/>
          <w:b/>
          <w:bCs/>
          <w:sz w:val="34"/>
          <w:szCs w:val="34"/>
          <w:rtl/>
          <w:lang w:eastAsia="en-US"/>
        </w:rPr>
        <w:t>0)</w:t>
      </w:r>
      <w:r w:rsidR="00CD0C01" w:rsidRPr="007A79D2">
        <w:rPr>
          <w:rFonts w:cs="Traditional Arabic" w:hint="cs"/>
          <w:b/>
          <w:bCs/>
          <w:sz w:val="34"/>
          <w:szCs w:val="34"/>
          <w:rtl/>
        </w:rPr>
        <w:t xml:space="preserve"> </w:t>
      </w:r>
      <w:r w:rsidR="007A516B"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6297</w:t>
      </w:r>
      <w:r w:rsidR="007A516B" w:rsidRPr="007A79D2">
        <w:rPr>
          <w:rFonts w:ascii="Simplified Arabic" w:eastAsia="Times New Roman" w:hAnsi="Simplified Arabic" w:cs="Traditional Arabic" w:hint="cs"/>
          <w:b/>
          <w:bCs/>
          <w:sz w:val="34"/>
          <w:szCs w:val="34"/>
          <w:rtl/>
          <w:lang w:eastAsia="en-US"/>
        </w:rPr>
        <w:t>)</w:t>
      </w:r>
      <w:r w:rsidR="00CD0C01" w:rsidRPr="007A79D2">
        <w:rPr>
          <w:rFonts w:ascii="Simplified Arabic" w:eastAsia="Times New Roman" w:hAnsi="Simplified Arabic" w:cs="Traditional Arabic"/>
          <w:b/>
          <w:bCs/>
          <w:sz w:val="34"/>
          <w:szCs w:val="34"/>
          <w:rtl/>
          <w:lang w:eastAsia="en-US"/>
        </w:rPr>
        <w:t xml:space="preserve"> </w:t>
      </w:r>
    </w:p>
    <w:p w14:paraId="54C0D2F3" w14:textId="46E91891" w:rsidR="00CD0C01" w:rsidRPr="007A79D2" w:rsidRDefault="007309A2" w:rsidP="008B6716">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وفي رواية عند</w:t>
      </w:r>
      <w:r w:rsidR="00CD0C01" w:rsidRPr="007A79D2">
        <w:rPr>
          <w:rFonts w:ascii="Simplified Arabic" w:hAnsi="Simplified Arabic" w:cs="Traditional Arabic" w:hint="cs"/>
          <w:b/>
          <w:bCs/>
          <w:sz w:val="34"/>
          <w:szCs w:val="34"/>
          <w:rtl/>
        </w:rPr>
        <w:t xml:space="preserve"> الإمام</w:t>
      </w:r>
      <w:r w:rsidRPr="007A79D2">
        <w:rPr>
          <w:rFonts w:ascii="Simplified Arabic" w:hAnsi="Simplified Arabic" w:cs="Traditional Arabic" w:hint="cs"/>
          <w:b/>
          <w:bCs/>
          <w:sz w:val="34"/>
          <w:szCs w:val="34"/>
          <w:rtl/>
        </w:rPr>
        <w:t xml:space="preserve"> مسلم و</w:t>
      </w:r>
      <w:r w:rsidR="000B4FC2" w:rsidRPr="007A79D2">
        <w:rPr>
          <w:rFonts w:ascii="Simplified Arabic" w:hAnsi="Simplified Arabic" w:cs="Traditional Arabic" w:hint="cs"/>
          <w:b/>
          <w:bCs/>
          <w:sz w:val="34"/>
          <w:szCs w:val="34"/>
          <w:rtl/>
        </w:rPr>
        <w:t>الترمذي</w:t>
      </w:r>
      <w:r w:rsidRPr="007A79D2">
        <w:rPr>
          <w:rFonts w:ascii="Simplified Arabic" w:hAnsi="Simplified Arabic" w:cs="Traditional Arabic" w:hint="cs"/>
          <w:b/>
          <w:bCs/>
          <w:sz w:val="34"/>
          <w:szCs w:val="34"/>
          <w:rtl/>
        </w:rPr>
        <w:t xml:space="preserve"> من حديث أبي هريرة </w:t>
      </w:r>
      <w:r w:rsidR="001656D3" w:rsidRPr="007A79D2">
        <w:rPr>
          <w:rFonts w:ascii="Simplified Arabic" w:hAnsi="Simplified Arabic" w:cs="Traditional Arabic"/>
          <w:b/>
          <w:bCs/>
          <w:sz w:val="34"/>
          <w:szCs w:val="34"/>
          <w:rtl/>
        </w:rPr>
        <w:t>رضي الله عنه</w:t>
      </w:r>
      <w:r w:rsidR="000E6D8B"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قال</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رسول الله </w:t>
      </w:r>
      <w:r w:rsidR="00061754" w:rsidRPr="007A79D2">
        <w:rPr>
          <w:rFonts w:ascii="Sakkal Majalla" w:hAnsi="Sakkal Majalla" w:cs="Traditional Arabic" w:hint="cs"/>
          <w:b/>
          <w:bCs/>
          <w:sz w:val="34"/>
          <w:szCs w:val="34"/>
          <w:rtl/>
        </w:rPr>
        <w:t>صلى الله عليه وسلم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rPr>
        <w:t xml:space="preserve"> </w:t>
      </w:r>
    </w:p>
    <w:p w14:paraId="0469996F" w14:textId="77777777" w:rsidR="007309A2" w:rsidRPr="007A79D2" w:rsidRDefault="007309A2" w:rsidP="008B6716">
      <w:pPr>
        <w:jc w:val="both"/>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t>"من سلك طريقا يلتمس فيه علما</w:t>
      </w:r>
      <w:r w:rsidR="0063758C" w:rsidRPr="007A79D2">
        <w:rPr>
          <w:rFonts w:cs="Traditional Arabic" w:hint="cs"/>
          <w:b/>
          <w:bCs/>
          <w:sz w:val="34"/>
          <w:szCs w:val="34"/>
          <w:rtl/>
        </w:rPr>
        <w:t xml:space="preserve">، </w:t>
      </w:r>
      <w:r w:rsidRPr="007A79D2">
        <w:rPr>
          <w:rFonts w:cs="Traditional Arabic" w:hint="cs"/>
          <w:b/>
          <w:bCs/>
          <w:sz w:val="34"/>
          <w:szCs w:val="34"/>
          <w:rtl/>
        </w:rPr>
        <w:t>سهل الله له طريقا إلى الجنة"</w:t>
      </w:r>
      <w:r w:rsidR="00432953"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صحيح الجامع</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6298</w:t>
      </w:r>
      <w:r w:rsidR="00432953" w:rsidRPr="007A79D2">
        <w:rPr>
          <w:rFonts w:ascii="Simplified Arabic" w:eastAsia="Times New Roman" w:hAnsi="Simplified Arabic" w:cs="Traditional Arabic" w:hint="cs"/>
          <w:b/>
          <w:bCs/>
          <w:sz w:val="34"/>
          <w:szCs w:val="34"/>
          <w:rtl/>
          <w:lang w:eastAsia="en-US"/>
        </w:rPr>
        <w:t>)</w:t>
      </w:r>
    </w:p>
    <w:p w14:paraId="622FF30A" w14:textId="77777777" w:rsidR="00FC2431" w:rsidRPr="007A79D2" w:rsidRDefault="00FC2431" w:rsidP="008B6716">
      <w:pPr>
        <w:jc w:val="both"/>
        <w:rPr>
          <w:rFonts w:ascii="Simplified Arabic" w:eastAsia="Times New Roman" w:hAnsi="Simplified Arabic" w:cs="Traditional Arabic"/>
          <w:b/>
          <w:bCs/>
          <w:sz w:val="34"/>
          <w:szCs w:val="34"/>
          <w:lang w:eastAsia="en-US" w:bidi="ar-SA"/>
        </w:rPr>
      </w:pPr>
    </w:p>
    <w:p w14:paraId="648BBDEB" w14:textId="1BDB2307" w:rsidR="00432953" w:rsidRPr="007A79D2" w:rsidRDefault="00432953" w:rsidP="00FC2431">
      <w:pPr>
        <w:jc w:val="both"/>
        <w:rPr>
          <w:rFonts w:cs="Traditional Arabic"/>
          <w:b/>
          <w:bCs/>
          <w:sz w:val="34"/>
          <w:szCs w:val="34"/>
        </w:rPr>
      </w:pPr>
      <w:r w:rsidRPr="007A79D2">
        <w:rPr>
          <w:rFonts w:ascii="Simplified Arabic" w:hAnsi="Simplified Arabic" w:cs="Traditional Arabic" w:hint="cs"/>
          <w:b/>
          <w:bCs/>
          <w:sz w:val="34"/>
          <w:szCs w:val="34"/>
          <w:rtl/>
        </w:rPr>
        <w:lastRenderedPageBreak/>
        <w:t xml:space="preserve">وقول النبي </w:t>
      </w:r>
      <w:r w:rsidR="00061754" w:rsidRPr="007A79D2">
        <w:rPr>
          <w:rFonts w:ascii="Sakkal Majalla" w:hAnsi="Sakkal Majalla" w:cs="Traditional Arabic" w:hint="cs"/>
          <w:b/>
          <w:bCs/>
          <w:sz w:val="34"/>
          <w:szCs w:val="34"/>
          <w:rtl/>
        </w:rPr>
        <w:t>صلى الله عليه وسلم</w:t>
      </w:r>
      <w:r w:rsidRPr="007A79D2">
        <w:rPr>
          <w:rFonts w:ascii="Simplified Arabic" w:hAnsi="Simplified Arabic" w:cs="Traditional Arabic" w:hint="cs"/>
          <w:b/>
          <w:bCs/>
          <w:sz w:val="34"/>
          <w:szCs w:val="34"/>
          <w:rtl/>
        </w:rPr>
        <w:t>:</w:t>
      </w:r>
      <w:r w:rsidRPr="007A79D2">
        <w:rPr>
          <w:rFonts w:cs="Traditional Arabic" w:hint="cs"/>
          <w:b/>
          <w:bCs/>
          <w:sz w:val="34"/>
          <w:szCs w:val="34"/>
          <w:rtl/>
        </w:rPr>
        <w:t xml:space="preserve"> "ومن سلك طريقا يلتمس فيه علما سهل الله له طريقا إلى الجنة"</w:t>
      </w:r>
      <w:r w:rsidR="00FC2431" w:rsidRPr="007A79D2">
        <w:rPr>
          <w:rFonts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rPr>
        <w:t>فالجزاء من جنس العمل، فكما سلك طريقا يطلب فيه حياة قلبه ونجاته من الهلاك سلك الله به طريقا يحصل له ذلك.</w:t>
      </w:r>
    </w:p>
    <w:p w14:paraId="6001C0CD" w14:textId="77777777" w:rsidR="007309A2" w:rsidRPr="007A79D2" w:rsidRDefault="007309A2" w:rsidP="00432953">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في أحاديث سابقة تجد أن الملائكة تحف طال</w:t>
      </w:r>
      <w:r w:rsidR="00432953" w:rsidRPr="007A79D2">
        <w:rPr>
          <w:rFonts w:ascii="Simplified Arabic" w:eastAsia="Times New Roman" w:hAnsi="Simplified Arabic" w:cs="Traditional Arabic" w:hint="cs"/>
          <w:b/>
          <w:bCs/>
          <w:sz w:val="34"/>
          <w:szCs w:val="34"/>
          <w:rtl/>
          <w:lang w:eastAsia="en-US"/>
        </w:rPr>
        <w:t>ب</w:t>
      </w:r>
      <w:r w:rsidRPr="007A79D2">
        <w:rPr>
          <w:rFonts w:ascii="Simplified Arabic" w:eastAsia="Times New Roman" w:hAnsi="Simplified Arabic" w:cs="Traditional Arabic" w:hint="cs"/>
          <w:b/>
          <w:bCs/>
          <w:sz w:val="34"/>
          <w:szCs w:val="34"/>
          <w:rtl/>
          <w:lang w:eastAsia="en-US"/>
        </w:rPr>
        <w:t xml:space="preserve"> العلم بأجنحتها</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والحف بالأجنحة</w:t>
      </w:r>
      <w:r w:rsidR="00432953"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حفظ وحماية وصيانة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 xml:space="preserve">وأما هذا </w:t>
      </w:r>
      <w:r w:rsidR="00432953" w:rsidRPr="007A79D2">
        <w:rPr>
          <w:rFonts w:ascii="Simplified Arabic" w:eastAsia="Times New Roman" w:hAnsi="Simplified Arabic" w:cs="Traditional Arabic" w:hint="cs"/>
          <w:b/>
          <w:bCs/>
          <w:sz w:val="34"/>
          <w:szCs w:val="34"/>
          <w:rtl/>
          <w:lang w:eastAsia="en-US"/>
        </w:rPr>
        <w:t>الحديث (وهو</w:t>
      </w:r>
      <w:r w:rsidRPr="007A79D2">
        <w:rPr>
          <w:rFonts w:ascii="Simplified Arabic" w:eastAsia="Times New Roman" w:hAnsi="Simplified Arabic" w:cs="Traditional Arabic" w:hint="cs"/>
          <w:b/>
          <w:bCs/>
          <w:sz w:val="34"/>
          <w:szCs w:val="34"/>
          <w:rtl/>
          <w:lang w:eastAsia="en-US"/>
        </w:rPr>
        <w:t xml:space="preserve"> وضع الملائكة أجنحتها لطالب العلم</w:t>
      </w:r>
      <w:r w:rsidR="00432953"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 </w:t>
      </w:r>
      <w:r w:rsidR="00432953" w:rsidRPr="007A79D2">
        <w:rPr>
          <w:rFonts w:ascii="Simplified Arabic" w:eastAsia="Times New Roman" w:hAnsi="Simplified Arabic" w:cs="Traditional Arabic" w:hint="cs"/>
          <w:b/>
          <w:bCs/>
          <w:sz w:val="34"/>
          <w:szCs w:val="34"/>
          <w:rtl/>
          <w:lang w:eastAsia="en-US"/>
        </w:rPr>
        <w:t>ف</w:t>
      </w:r>
      <w:r w:rsidRPr="007A79D2">
        <w:rPr>
          <w:rFonts w:ascii="Simplified Arabic" w:eastAsia="Times New Roman" w:hAnsi="Simplified Arabic" w:cs="Traditional Arabic" w:hint="cs"/>
          <w:b/>
          <w:bCs/>
          <w:sz w:val="34"/>
          <w:szCs w:val="34"/>
          <w:rtl/>
          <w:lang w:eastAsia="en-US"/>
        </w:rPr>
        <w:t>هذا يدل على تواضع وتوقير وتبجيل طالب العلم.</w:t>
      </w:r>
    </w:p>
    <w:p w14:paraId="3E4E6FE9" w14:textId="77777777" w:rsidR="007309A2" w:rsidRPr="007A79D2" w:rsidRDefault="007309A2" w:rsidP="007309A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فتضمن هذا تعظيم الملائكة لطالب العلم وحبها إياه</w:t>
      </w:r>
      <w:r w:rsidR="00432953" w:rsidRPr="007A79D2">
        <w:rPr>
          <w:rFonts w:ascii="Simplified Arabic" w:eastAsia="Times New Roman" w:hAnsi="Simplified Arabic" w:cs="Traditional Arabic" w:hint="cs"/>
          <w:b/>
          <w:bCs/>
          <w:sz w:val="34"/>
          <w:szCs w:val="34"/>
          <w:rtl/>
          <w:lang w:eastAsia="en-US"/>
        </w:rPr>
        <w:t xml:space="preserve"> </w:t>
      </w:r>
      <w:proofErr w:type="spellStart"/>
      <w:r w:rsidRPr="007A79D2">
        <w:rPr>
          <w:rFonts w:ascii="Simplified Arabic" w:eastAsia="Times New Roman" w:hAnsi="Simplified Arabic" w:cs="Traditional Arabic" w:hint="cs"/>
          <w:b/>
          <w:bCs/>
          <w:sz w:val="34"/>
          <w:szCs w:val="34"/>
          <w:rtl/>
          <w:lang w:eastAsia="en-US"/>
        </w:rPr>
        <w:t>وحياطته</w:t>
      </w:r>
      <w:proofErr w:type="spellEnd"/>
      <w:r w:rsidRPr="007A79D2">
        <w:rPr>
          <w:rFonts w:ascii="Simplified Arabic" w:eastAsia="Times New Roman" w:hAnsi="Simplified Arabic" w:cs="Traditional Arabic" w:hint="cs"/>
          <w:b/>
          <w:bCs/>
          <w:sz w:val="34"/>
          <w:szCs w:val="34"/>
          <w:rtl/>
          <w:lang w:eastAsia="en-US"/>
        </w:rPr>
        <w:t xml:space="preserve"> وحفظه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فلو لم يكن لطالب العلم إلا هذا الحظ الجزيل لكفى به شرفا وفضلا.</w:t>
      </w:r>
    </w:p>
    <w:p w14:paraId="622805A6" w14:textId="77777777" w:rsidR="00FC2431" w:rsidRPr="007A79D2" w:rsidRDefault="00FC2431" w:rsidP="007309A2">
      <w:pPr>
        <w:jc w:val="both"/>
        <w:rPr>
          <w:rFonts w:ascii="Simplified Arabic" w:eastAsia="Times New Roman" w:hAnsi="Simplified Arabic" w:cs="Traditional Arabic"/>
          <w:b/>
          <w:bCs/>
          <w:sz w:val="34"/>
          <w:szCs w:val="34"/>
          <w:rtl/>
          <w:lang w:eastAsia="en-US"/>
        </w:rPr>
      </w:pPr>
    </w:p>
    <w:p w14:paraId="346DA080" w14:textId="36C5C180" w:rsidR="007309A2" w:rsidRPr="007A79D2" w:rsidRDefault="00C40DCF" w:rsidP="004E20BD">
      <w:pPr>
        <w:rPr>
          <w:rFonts w:ascii="Simplified Arabic" w:hAnsi="Simplified Arabic" w:cs="Traditional Arabic"/>
          <w:b/>
          <w:bCs/>
          <w:sz w:val="34"/>
          <w:szCs w:val="34"/>
          <w:rtl/>
        </w:rPr>
      </w:pPr>
      <w:r w:rsidRPr="007A79D2">
        <w:rPr>
          <w:rFonts w:ascii="Simplified Arabic" w:hAnsi="Simplified Arabic" w:cs="Traditional Arabic"/>
          <w:b/>
          <w:bCs/>
          <w:sz w:val="34"/>
          <w:szCs w:val="34"/>
          <w:rtl/>
        </w:rPr>
        <w:t>قال ابن جماعة</w:t>
      </w:r>
      <w:r w:rsidR="00837DCC"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xml:space="preserve"> رحمه الله</w:t>
      </w:r>
      <w:r w:rsidR="00837DCC" w:rsidRPr="007A79D2">
        <w:rPr>
          <w:rFonts w:ascii="Simplified Arabic" w:hAnsi="Simplified Arabic" w:cs="Traditional Arabic" w:hint="cs"/>
          <w:b/>
          <w:bCs/>
          <w:sz w:val="34"/>
          <w:szCs w:val="34"/>
          <w:rtl/>
        </w:rPr>
        <w:t>-</w:t>
      </w:r>
      <w:r w:rsidRPr="007A79D2">
        <w:rPr>
          <w:rFonts w:ascii="Simplified Arabic" w:hAnsi="Simplified Arabic" w:cs="Traditional Arabic"/>
          <w:b/>
          <w:bCs/>
          <w:sz w:val="34"/>
          <w:szCs w:val="34"/>
          <w:rtl/>
        </w:rPr>
        <w:t>: واعلم أنه لا رتبة فوق رتبة من تشتغل الملائكة وغيرهم بالاستغفار والدعاء له وتضع له أجنحتها، وإنه لينافس في دعاء الرجل الصالح أو من يظن صلاحه فكيف بدعاء الملائكة. أه</w:t>
      </w:r>
    </w:p>
    <w:p w14:paraId="17B8D98B" w14:textId="0421681A" w:rsidR="007309A2" w:rsidRPr="007A79D2" w:rsidRDefault="007309A2" w:rsidP="00F573FC">
      <w:pPr>
        <w:pStyle w:val="1"/>
        <w:rPr>
          <w:rtl/>
        </w:rPr>
      </w:pPr>
      <w:bookmarkStart w:id="5" w:name="_Toc533247672"/>
      <w:r w:rsidRPr="007A79D2">
        <w:rPr>
          <w:rFonts w:hint="cs"/>
          <w:rtl/>
        </w:rPr>
        <w:t>ثالثا</w:t>
      </w:r>
      <w:r w:rsidR="0063758C" w:rsidRPr="007A79D2">
        <w:rPr>
          <w:rFonts w:hint="cs"/>
          <w:rtl/>
        </w:rPr>
        <w:t xml:space="preserve">: </w:t>
      </w:r>
      <w:r w:rsidRPr="007A79D2">
        <w:rPr>
          <w:rFonts w:hint="cs"/>
          <w:rtl/>
        </w:rPr>
        <w:t>فضل العلم من أقوال السلف</w:t>
      </w:r>
      <w:bookmarkEnd w:id="5"/>
    </w:p>
    <w:p w14:paraId="297E57E1" w14:textId="77777777" w:rsidR="007F1727" w:rsidRPr="007A79D2" w:rsidRDefault="007309A2" w:rsidP="007F172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وبعد </w:t>
      </w:r>
      <w:r w:rsidR="00294F5E" w:rsidRPr="007A79D2">
        <w:rPr>
          <w:rFonts w:ascii="Simplified Arabic" w:eastAsia="Times New Roman" w:hAnsi="Simplified Arabic" w:cs="Traditional Arabic" w:hint="cs"/>
          <w:b/>
          <w:bCs/>
          <w:sz w:val="34"/>
          <w:szCs w:val="34"/>
          <w:rtl/>
          <w:lang w:eastAsia="en-US" w:bidi="ar-SA"/>
        </w:rPr>
        <w:t>عرض</w:t>
      </w:r>
      <w:r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bidi="ar-SA"/>
        </w:rPr>
        <w:t xml:space="preserve">فضل العلم من القرآن الكريم والسنة النبوية </w:t>
      </w:r>
      <w:r w:rsidR="00432953" w:rsidRPr="007A79D2">
        <w:rPr>
          <w:rFonts w:ascii="Simplified Arabic" w:eastAsia="Times New Roman" w:hAnsi="Simplified Arabic" w:cs="Traditional Arabic" w:hint="cs"/>
          <w:b/>
          <w:bCs/>
          <w:sz w:val="34"/>
          <w:szCs w:val="34"/>
          <w:rtl/>
          <w:lang w:eastAsia="en-US" w:bidi="ar-SA"/>
        </w:rPr>
        <w:t xml:space="preserve">المباركة، </w:t>
      </w:r>
      <w:r w:rsidR="00294F5E" w:rsidRPr="007A79D2">
        <w:rPr>
          <w:rFonts w:ascii="Simplified Arabic" w:eastAsia="Times New Roman" w:hAnsi="Simplified Arabic" w:cs="Traditional Arabic" w:hint="cs"/>
          <w:b/>
          <w:bCs/>
          <w:sz w:val="34"/>
          <w:szCs w:val="34"/>
          <w:rtl/>
          <w:lang w:eastAsia="en-US" w:bidi="ar-SA"/>
        </w:rPr>
        <w:t>نذكر</w:t>
      </w:r>
      <w:r w:rsidRPr="007A79D2">
        <w:rPr>
          <w:rFonts w:ascii="Simplified Arabic" w:eastAsia="Times New Roman" w:hAnsi="Simplified Arabic" w:cs="Traditional Arabic" w:hint="cs"/>
          <w:b/>
          <w:bCs/>
          <w:sz w:val="34"/>
          <w:szCs w:val="34"/>
          <w:rtl/>
          <w:lang w:eastAsia="en-US" w:bidi="ar-SA"/>
        </w:rPr>
        <w:t xml:space="preserve"> </w:t>
      </w:r>
      <w:r w:rsidR="00294F5E" w:rsidRPr="007A79D2">
        <w:rPr>
          <w:rFonts w:ascii="Simplified Arabic" w:eastAsia="Times New Roman" w:hAnsi="Simplified Arabic" w:cs="Traditional Arabic" w:hint="cs"/>
          <w:b/>
          <w:bCs/>
          <w:sz w:val="34"/>
          <w:szCs w:val="34"/>
          <w:rtl/>
          <w:lang w:eastAsia="en-US" w:bidi="ar-SA"/>
        </w:rPr>
        <w:t>ب</w:t>
      </w:r>
      <w:r w:rsidRPr="007A79D2">
        <w:rPr>
          <w:rFonts w:ascii="Simplified Arabic" w:eastAsia="Times New Roman" w:hAnsi="Simplified Arabic" w:cs="Traditional Arabic" w:hint="cs"/>
          <w:b/>
          <w:bCs/>
          <w:sz w:val="34"/>
          <w:szCs w:val="34"/>
          <w:rtl/>
          <w:lang w:eastAsia="en-US" w:bidi="ar-SA"/>
        </w:rPr>
        <w:t>فضل وشرف العلم من أقوال السلف</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لندرك أنه لا حياة للقلوب إلا في طلب العلم والعمل به.</w:t>
      </w:r>
    </w:p>
    <w:p w14:paraId="6EFE16EC" w14:textId="44F10F4A" w:rsidR="00083828" w:rsidRPr="007A79D2" w:rsidRDefault="007F1727" w:rsidP="007F1727">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1</w:t>
      </w:r>
      <w:r w:rsidR="00083828" w:rsidRPr="007A79D2">
        <w:rPr>
          <w:rFonts w:ascii="Simplified Arabic" w:hAnsi="Simplified Arabic" w:cs="Traditional Arabic" w:hint="cs"/>
          <w:b/>
          <w:bCs/>
          <w:sz w:val="34"/>
          <w:szCs w:val="34"/>
          <w:rtl/>
        </w:rPr>
        <w:t>- قول عليٍّ</w:t>
      </w:r>
      <w:r w:rsidR="00083828"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83828" w:rsidRPr="007A79D2">
        <w:rPr>
          <w:rFonts w:ascii="Simplified Arabic" w:hAnsi="Simplified Arabic" w:cs="Traditional Arabic"/>
          <w:b/>
          <w:bCs/>
          <w:sz w:val="34"/>
          <w:szCs w:val="34"/>
        </w:rPr>
        <w:t xml:space="preserve"> </w:t>
      </w:r>
      <w:r w:rsidR="00083828" w:rsidRPr="007A79D2">
        <w:rPr>
          <w:rFonts w:ascii="Simplified Arabic" w:hAnsi="Simplified Arabic" w:cs="Traditional Arabic" w:hint="cs"/>
          <w:b/>
          <w:bCs/>
          <w:sz w:val="34"/>
          <w:szCs w:val="34"/>
          <w:rtl/>
        </w:rPr>
        <w:t>في فضل العلم:</w:t>
      </w:r>
      <w:r w:rsidR="00083828" w:rsidRPr="007A79D2">
        <w:rPr>
          <w:rFonts w:ascii="Simplified Arabic" w:eastAsia="Times New Roman" w:hAnsi="Simplified Arabic" w:cs="Traditional Arabic" w:hint="cs"/>
          <w:b/>
          <w:bCs/>
          <w:sz w:val="34"/>
          <w:szCs w:val="34"/>
          <w:rtl/>
          <w:lang w:eastAsia="en-US" w:bidi="ar-SA"/>
        </w:rPr>
        <w:t xml:space="preserve"> </w:t>
      </w:r>
    </w:p>
    <w:p w14:paraId="24C240D1" w14:textId="77777777" w:rsidR="00083828" w:rsidRPr="007A79D2" w:rsidRDefault="00083828" w:rsidP="00083828">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"محبة العلم دين يدان به" لأن العلم ميراث الأنبياء، والعلماء ورثتهم، وأيضا فإن محبة العلم تحمل على تعلمه واتباعه وذلك دين يدان به.</w:t>
      </w:r>
    </w:p>
    <w:p w14:paraId="4B3D46C0" w14:textId="77777777" w:rsidR="00083828" w:rsidRPr="007A79D2" w:rsidRDefault="00083828" w:rsidP="007F1727">
      <w:pPr>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 xml:space="preserve">وقوله: "العلم يكسب العالم الطاعة في حياته، وجميل الأحدوثة بعد وفاته" أي يجعله مطاعا لأن الحاجة إلى العلم عامة لكل إنسان للملوك فمن دونهم، فكل إنسان محتاج إلى طاعة العالم، فإنه يأمر بطاعة الله ورسوله فيجب على الخلق طاعته. قال تعالى: " </w:t>
      </w:r>
      <w:r w:rsidRPr="007A79D2">
        <w:rPr>
          <w:rFonts w:ascii="Simplified Arabic" w:eastAsia="Times New Roman" w:hAnsi="Simplified Arabic" w:cs="Traditional Arabic"/>
          <w:b/>
          <w:bCs/>
          <w:sz w:val="34"/>
          <w:szCs w:val="34"/>
          <w:rtl/>
          <w:lang w:eastAsia="en-US" w:bidi="ar-SA"/>
        </w:rPr>
        <w:t xml:space="preserve">يَا أَيُّهَا الَّذِينَ آمَنُواْ أَطِيعُواْ اللّهَ وَأَطِيعُواْ الرَّسُولَ وَأُوْلِي الأَمْرِ مِنكُمْ </w:t>
      </w:r>
      <w:r w:rsidRPr="007A79D2">
        <w:rPr>
          <w:rFonts w:ascii="Simplified Arabic" w:eastAsia="Times New Roman" w:hAnsi="Simplified Arabic" w:cs="Traditional Arabic" w:hint="cs"/>
          <w:b/>
          <w:bCs/>
          <w:sz w:val="34"/>
          <w:szCs w:val="34"/>
          <w:rtl/>
          <w:lang w:eastAsia="en-US" w:bidi="ar-SA"/>
        </w:rPr>
        <w:t>"</w:t>
      </w:r>
      <w:r w:rsidR="007F1727"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(النساء: 59</w:t>
      </w:r>
      <w:r w:rsidRPr="007A79D2">
        <w:rPr>
          <w:rFonts w:ascii="Simplified Arabic" w:eastAsia="Times New Roman" w:hAnsi="Simplified Arabic" w:cs="Traditional Arabic" w:hint="cs"/>
          <w:b/>
          <w:bCs/>
          <w:sz w:val="34"/>
          <w:szCs w:val="34"/>
          <w:rtl/>
          <w:lang w:eastAsia="en-US" w:bidi="ar-SA"/>
        </w:rPr>
        <w:t>) وفس</w:t>
      </w:r>
      <w:r w:rsidRPr="007A79D2">
        <w:rPr>
          <w:rFonts w:ascii="Simplified Arabic" w:eastAsia="Times New Roman" w:hAnsi="Simplified Arabic" w:cs="Traditional Arabic" w:hint="eastAsia"/>
          <w:b/>
          <w:bCs/>
          <w:sz w:val="34"/>
          <w:szCs w:val="34"/>
          <w:rtl/>
          <w:lang w:eastAsia="en-US" w:bidi="ar-SA"/>
        </w:rPr>
        <w:t>ر</w:t>
      </w:r>
      <w:r w:rsidRPr="007A79D2">
        <w:rPr>
          <w:rFonts w:ascii="Simplified Arabic" w:eastAsia="Times New Roman" w:hAnsi="Simplified Arabic" w:cs="Traditional Arabic" w:hint="cs"/>
          <w:b/>
          <w:bCs/>
          <w:sz w:val="34"/>
          <w:szCs w:val="34"/>
          <w:rtl/>
          <w:lang w:eastAsia="en-US" w:bidi="ar-SA"/>
        </w:rPr>
        <w:t xml:space="preserve"> أهل العلم "أولي الأمر" بالعلماء، فإذا مات العالم، أحيا الله ذكره ونشر له في العالمين أحسن الثناء، فالعالم بعد وفاته ميت وهو حي بين الناس، والجاهل في حياته حي وهو ميت بين الناس.</w:t>
      </w:r>
    </w:p>
    <w:p w14:paraId="08D00FC4" w14:textId="77777777" w:rsidR="00083828" w:rsidRPr="007A79D2" w:rsidRDefault="007F1727"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083828" w:rsidRPr="007A79D2">
        <w:rPr>
          <w:rFonts w:ascii="Simplified Arabic" w:eastAsia="Times New Roman" w:hAnsi="Simplified Arabic" w:cs="Traditional Arabic" w:hint="cs"/>
          <w:b/>
          <w:bCs/>
          <w:sz w:val="34"/>
          <w:szCs w:val="34"/>
          <w:rtl/>
          <w:lang w:eastAsia="en-US" w:bidi="ar-SA"/>
        </w:rPr>
        <w:t>ومن تأمل أحوال أئمة الإسلام كأئمة الحديث والفقه، كيف هم تحت التراب وهم في العالمين كأنهم أحياء بينهم لم يفقدوا منهم إلا صورهم، وإلا فذكرهم وحديثهم والثناء عليهم غير منقطع وهذه هي الحياة حقا.</w:t>
      </w:r>
    </w:p>
    <w:p w14:paraId="30F987C7" w14:textId="47A66BAB" w:rsidR="00083828" w:rsidRPr="007A79D2" w:rsidRDefault="00083828" w:rsidP="004670A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lastRenderedPageBreak/>
        <w:t xml:space="preserve">وقوله: "وصنيعة المال تزول بزواله" يعني كل صنيعة للرجل من أجل ماله من إكرام ومحبة وخدمة فإنما هي لمراعاة ماله، فإذا زال ماله زالت تلك الصنائع كلها حتى ربما لا يسلم عليه من كان يدأب في خدمته، وكما قال بعض </w:t>
      </w:r>
      <w:proofErr w:type="gramStart"/>
      <w:r w:rsidR="000F3DD7" w:rsidRPr="007A79D2">
        <w:rPr>
          <w:rFonts w:ascii="Simplified Arabic" w:eastAsia="Times New Roman" w:hAnsi="Simplified Arabic" w:cs="Traditional Arabic" w:hint="cs"/>
          <w:b/>
          <w:bCs/>
          <w:sz w:val="34"/>
          <w:szCs w:val="34"/>
          <w:rtl/>
          <w:lang w:eastAsia="en-US" w:bidi="ar-SA"/>
        </w:rPr>
        <w:t>العرب:</w:t>
      </w:r>
      <w:r w:rsidR="00061754"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proofErr w:type="gramEnd"/>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وكان بنو </w:t>
      </w:r>
      <w:r w:rsidR="004670AC" w:rsidRPr="007A79D2">
        <w:rPr>
          <w:rFonts w:ascii="Simplified Arabic" w:eastAsia="Times New Roman" w:hAnsi="Simplified Arabic" w:cs="Traditional Arabic" w:hint="cs"/>
          <w:b/>
          <w:bCs/>
          <w:sz w:val="34"/>
          <w:szCs w:val="34"/>
          <w:rtl/>
          <w:lang w:eastAsia="en-US" w:bidi="ar-SA"/>
        </w:rPr>
        <w:t>ع</w:t>
      </w:r>
      <w:r w:rsidRPr="007A79D2">
        <w:rPr>
          <w:rFonts w:ascii="Simplified Arabic" w:eastAsia="Times New Roman" w:hAnsi="Simplified Arabic" w:cs="Traditional Arabic" w:hint="cs"/>
          <w:b/>
          <w:bCs/>
          <w:sz w:val="34"/>
          <w:szCs w:val="34"/>
          <w:rtl/>
          <w:lang w:eastAsia="en-US" w:bidi="ar-SA"/>
        </w:rPr>
        <w:t>م</w:t>
      </w:r>
      <w:r w:rsidR="007A79D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ى يقولون مرحبا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فلما رأوني معسرا مات مرحب</w:t>
      </w:r>
    </w:p>
    <w:p w14:paraId="6FDAB242" w14:textId="77777777" w:rsidR="00083828" w:rsidRPr="007A79D2" w:rsidRDefault="00083828" w:rsidP="00837DCC">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يقول ابن القيم -رحمه الله-</w:t>
      </w:r>
      <w:r w:rsidR="00837DC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في كتابه " مفتاح دار السعادة: 1/440-448"</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عن</w:t>
      </w:r>
      <w:r w:rsidRPr="007A79D2">
        <w:rPr>
          <w:rFonts w:ascii="Simplified Arabic" w:hAnsi="Simplified Arabic" w:cs="Traditional Arabic" w:hint="eastAsia"/>
          <w:b/>
          <w:bCs/>
          <w:sz w:val="34"/>
          <w:szCs w:val="34"/>
          <w:rtl/>
        </w:rPr>
        <w:t>د</w:t>
      </w:r>
      <w:r w:rsidRPr="007A79D2">
        <w:rPr>
          <w:rFonts w:ascii="Simplified Arabic" w:hAnsi="Simplified Arabic" w:cs="Traditional Arabic" w:hint="cs"/>
          <w:b/>
          <w:bCs/>
          <w:sz w:val="34"/>
          <w:szCs w:val="34"/>
          <w:rtl/>
        </w:rPr>
        <w:t xml:space="preserve"> شرح هذا الحديث</w:t>
      </w:r>
    </w:p>
    <w:p w14:paraId="33F58D6E" w14:textId="28575411"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"ذكر أمير المؤمنين </w:t>
      </w:r>
      <w:r w:rsidRPr="007A79D2">
        <w:rPr>
          <w:rFonts w:ascii="Simplified Arabic" w:eastAsia="Times New Roman" w:hAnsi="Simplified Arabic" w:cs="Traditional Arabic" w:hint="cs"/>
          <w:b/>
          <w:bCs/>
          <w:sz w:val="34"/>
          <w:szCs w:val="34"/>
          <w:rtl/>
          <w:lang w:eastAsia="en-US"/>
        </w:rPr>
        <w:t>عليّ</w:t>
      </w:r>
      <w:r w:rsidR="004670AC" w:rsidRPr="007A79D2">
        <w:rPr>
          <w:rFonts w:ascii="Simplified Arabic" w:eastAsia="Times New Roman" w:hAnsi="Simplified Arabic" w:cs="Traditional Arabic" w:hint="cs"/>
          <w:b/>
          <w:bCs/>
          <w:sz w:val="34"/>
          <w:szCs w:val="34"/>
          <w:rtl/>
          <w:lang w:eastAsia="en-US"/>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 xml:space="preserve"> </w:t>
      </w:r>
      <w:r w:rsidRPr="007A79D2">
        <w:rPr>
          <w:rFonts w:ascii="Simplified Arabic" w:eastAsia="Times New Roman" w:hAnsi="Simplified Arabic" w:cs="Traditional Arabic" w:hint="cs"/>
          <w:b/>
          <w:bCs/>
          <w:sz w:val="34"/>
          <w:szCs w:val="34"/>
          <w:rtl/>
          <w:lang w:eastAsia="en-US" w:bidi="ar-SA"/>
        </w:rPr>
        <w:t xml:space="preserve">أصناف حملة العلم الذين لا يصلحون لحمله، وهم أربعة: </w:t>
      </w:r>
    </w:p>
    <w:p w14:paraId="6E3F8DC0" w14:textId="77777777" w:rsidR="00083828" w:rsidRPr="007A79D2" w:rsidRDefault="00083828" w:rsidP="007F172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أحدهم: من ليس بمأمون عليه، وهو الذي أوتي ذكاء وحفظا، ولكن مع ذلك لم يؤت زكاء، فهو يتخذ </w:t>
      </w:r>
      <w:r w:rsidR="000F3DD7" w:rsidRPr="007A79D2">
        <w:rPr>
          <w:rFonts w:ascii="Simplified Arabic" w:eastAsia="Times New Roman" w:hAnsi="Simplified Arabic" w:cs="Traditional Arabic" w:hint="cs"/>
          <w:b/>
          <w:bCs/>
          <w:sz w:val="34"/>
          <w:szCs w:val="34"/>
          <w:rtl/>
          <w:lang w:eastAsia="en-US" w:bidi="ar-SA"/>
        </w:rPr>
        <w:t xml:space="preserve">العلم </w:t>
      </w:r>
      <w:r w:rsidR="000F3DD7"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الذي هو آلة الدين</w:t>
      </w:r>
      <w:r w:rsidR="007F172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آلة </w:t>
      </w:r>
      <w:r w:rsidR="007F1727" w:rsidRPr="007A79D2">
        <w:rPr>
          <w:rFonts w:ascii="Simplified Arabic" w:eastAsia="Times New Roman" w:hAnsi="Simplified Arabic" w:cs="Traditional Arabic" w:hint="cs"/>
          <w:b/>
          <w:bCs/>
          <w:sz w:val="34"/>
          <w:szCs w:val="34"/>
          <w:rtl/>
          <w:lang w:eastAsia="en-US" w:bidi="ar-SA"/>
        </w:rPr>
        <w:t>ل</w:t>
      </w:r>
      <w:r w:rsidRPr="007A79D2">
        <w:rPr>
          <w:rFonts w:ascii="Simplified Arabic" w:eastAsia="Times New Roman" w:hAnsi="Simplified Arabic" w:cs="Traditional Arabic" w:hint="cs"/>
          <w:b/>
          <w:bCs/>
          <w:sz w:val="34"/>
          <w:szCs w:val="34"/>
          <w:rtl/>
          <w:lang w:eastAsia="en-US" w:bidi="ar-SA"/>
        </w:rPr>
        <w:t xml:space="preserve">لدنيا، </w:t>
      </w:r>
      <w:proofErr w:type="spellStart"/>
      <w:r w:rsidRPr="007A79D2">
        <w:rPr>
          <w:rFonts w:ascii="Simplified Arabic" w:eastAsia="Times New Roman" w:hAnsi="Simplified Arabic" w:cs="Traditional Arabic" w:hint="cs"/>
          <w:b/>
          <w:bCs/>
          <w:sz w:val="34"/>
          <w:szCs w:val="34"/>
          <w:rtl/>
          <w:lang w:eastAsia="en-US" w:bidi="ar-SA"/>
        </w:rPr>
        <w:t>يستجلبها</w:t>
      </w:r>
      <w:proofErr w:type="spellEnd"/>
      <w:r w:rsidRPr="007A79D2">
        <w:rPr>
          <w:rFonts w:ascii="Simplified Arabic" w:eastAsia="Times New Roman" w:hAnsi="Simplified Arabic" w:cs="Traditional Arabic" w:hint="cs"/>
          <w:b/>
          <w:bCs/>
          <w:sz w:val="34"/>
          <w:szCs w:val="34"/>
          <w:rtl/>
          <w:lang w:eastAsia="en-US" w:bidi="ar-SA"/>
        </w:rPr>
        <w:t xml:space="preserve"> به، ويتوسل بالعلم إليها، ويجعل البضاعة التي هي متجر الآخرة متجر الدنيا، وهذا غير أمين على ما حمله من العلم، ولا يجعله الله إماما فيه قط؛ فإن الأمين هو الذي لا غرض له، ولا إرادة لنفسه إلا اتباع الحق وموافقته، فلا يدعو إلى قيام رياسته ولا دنياه، وهذا الذي قد اتخذ بضاعة الآخرة ومتجرها متجرا للدنيا قد خان الله، وخان عباده وخان دينه، فلهذا قال: "غير مأمون عليه"</w:t>
      </w:r>
    </w:p>
    <w:p w14:paraId="172DE1F5" w14:textId="77777777" w:rsidR="00083828" w:rsidRPr="007A79D2" w:rsidRDefault="00083828" w:rsidP="00083828">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وقوله: "يستظهر بحجج الله على كتابه، وبنعمه على عباده" هذه صفة هذا الخائن؛ إذا أنعم الله عليه استظهر بتلك النعمة على الناس، وإذا تعلم علما استظهر به على كتاب الله.</w:t>
      </w:r>
    </w:p>
    <w:p w14:paraId="56423A5C" w14:textId="77777777" w:rsidR="00083828" w:rsidRPr="007A79D2" w:rsidRDefault="00083828" w:rsidP="007F172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ومعنى استظهاره بالعلم على كتاب الله: تحكيمه عليه وتقديمه وإقامته دونه.</w:t>
      </w:r>
      <w:r w:rsidR="007F172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وهذه حال كثير ممن يحصل له علم؛ فإنه يستغنى به ويستظهر به ويحكمه، ويجعل كتاب الله تبعا له، يقال: استظهر فلان على كذا بكذا، أي: ظهر عليه به وتقدم، فجعله وراء ظهره.</w:t>
      </w:r>
    </w:p>
    <w:p w14:paraId="45C5CAC4"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وليست هذه حال العلماء؛ فإن العالم حقا سيظهر بكتاب الله على كل ما سواه، فبقدمه ويحكمه، ويجعله إمامه، ويجعله عيارا على غيره، مهيمنا عليه، كما جعله الله تعالى كذلك.</w:t>
      </w:r>
    </w:p>
    <w:p w14:paraId="500097E5"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فالمستظهر به موفق سعيد، والمستظهر عليه مخذول شقي، فمن استظهر على الشيء فقد جعله خلف ظهره مقدما عليه ما استظهر به، وهذا حال من اشتغل بغير كتاب الله عنه، واكتفى بغيره منه، وقدم غيره وأخره.</w:t>
      </w:r>
    </w:p>
    <w:p w14:paraId="41D00C1A"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الصنف الثاني من حملة العلم: المنقاد له الذي لم يثلج له صدره، ولم يطمئن به قلبه، بل هو ضعيف البصيرة فيه لكنه منقاد لأهله، وهذه حال اتباع الحق من مقلديهم وهؤلاء-وإن كانوا على سبيل النجاة-فليسوا من دعاة الدين، وإنما هم من مكثري سواد الجيش، لا من أمرائه وفرسانه.</w:t>
      </w:r>
    </w:p>
    <w:p w14:paraId="656D081A"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وقوله: "</w:t>
      </w:r>
      <w:proofErr w:type="spellStart"/>
      <w:r w:rsidRPr="007A79D2">
        <w:rPr>
          <w:rFonts w:ascii="Simplified Arabic" w:eastAsia="Times New Roman" w:hAnsi="Simplified Arabic" w:cs="Traditional Arabic" w:hint="cs"/>
          <w:b/>
          <w:bCs/>
          <w:sz w:val="34"/>
          <w:szCs w:val="34"/>
          <w:rtl/>
          <w:lang w:eastAsia="en-US" w:bidi="ar-SA"/>
        </w:rPr>
        <w:t>ينقدح</w:t>
      </w:r>
      <w:proofErr w:type="spellEnd"/>
      <w:r w:rsidRPr="007A79D2">
        <w:rPr>
          <w:rFonts w:ascii="Simplified Arabic" w:eastAsia="Times New Roman" w:hAnsi="Simplified Arabic" w:cs="Traditional Arabic" w:hint="cs"/>
          <w:b/>
          <w:bCs/>
          <w:sz w:val="34"/>
          <w:szCs w:val="34"/>
          <w:rtl/>
          <w:lang w:eastAsia="en-US" w:bidi="ar-SA"/>
        </w:rPr>
        <w:t xml:space="preserve"> الشك في قلبه بأول عارض من شبهة"؛ هذا لضعف علمه، وقلة بصيرته، إذا وردت على قلبه أدنى شبهة قدحت فيه الشك والريب، بخلاف الراسخ في العلم؛ لو وردت عليه من الشبه بعدد </w:t>
      </w:r>
      <w:r w:rsidRPr="007A79D2">
        <w:rPr>
          <w:rFonts w:ascii="Simplified Arabic" w:eastAsia="Times New Roman" w:hAnsi="Simplified Arabic" w:cs="Traditional Arabic" w:hint="cs"/>
          <w:b/>
          <w:bCs/>
          <w:sz w:val="34"/>
          <w:szCs w:val="34"/>
          <w:rtl/>
          <w:lang w:eastAsia="en-US" w:bidi="ar-SA"/>
        </w:rPr>
        <w:lastRenderedPageBreak/>
        <w:t>أمواج البحر ما أزالت يقينه، ولا قدحت فيه شكا؛ لأنه قد رسخ في العلم فلا تستفزه الشبهات، بل إذا وردت عليه ردها حرس العلم وجيشه مغلولة ومغلوبة.</w:t>
      </w:r>
    </w:p>
    <w:p w14:paraId="22DCB24D"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الصنف الثالث: رجل نهمته في نيل لذته، فهو منقاد لداعي الشهوة أين كان، ولا ينال درجة وراثة النبوة مع ذلك، ولا ينال العلم إلا بهجر اللذات وتطليق الراحة.</w:t>
      </w:r>
    </w:p>
    <w:p w14:paraId="07B0FA2F" w14:textId="77777777"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الصنف الرابع: من حرصه وهمته في جمع الأموال وتثميرها وادخارها، فقد صارت لذته في ذلك، وفني بها عما سواه، فلا يرى شيئا أطيب له مما هو فيه، فأين هذا ودرجة العلم؟!</w:t>
      </w:r>
    </w:p>
    <w:p w14:paraId="2B7A981F" w14:textId="5B9D165A"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فهؤلاء الأصناف الأربعة ليسوا من دعاة الدين ولا من أئمة العلم، ولا من طلبته الصادقين في طلبه، ومن تعلق منهم بشي</w:t>
      </w:r>
      <w:r w:rsidRPr="007A79D2">
        <w:rPr>
          <w:rFonts w:ascii="Simplified Arabic" w:eastAsia="Times New Roman" w:hAnsi="Simplified Arabic" w:cs="Traditional Arabic" w:hint="eastAsia"/>
          <w:b/>
          <w:bCs/>
          <w:sz w:val="34"/>
          <w:szCs w:val="34"/>
          <w:rtl/>
          <w:lang w:eastAsia="en-US" w:bidi="ar-SA"/>
        </w:rPr>
        <w:t>ء</w:t>
      </w:r>
      <w:r w:rsidRPr="007A79D2">
        <w:rPr>
          <w:rFonts w:ascii="Simplified Arabic" w:eastAsia="Times New Roman" w:hAnsi="Simplified Arabic" w:cs="Traditional Arabic" w:hint="cs"/>
          <w:b/>
          <w:bCs/>
          <w:sz w:val="34"/>
          <w:szCs w:val="34"/>
          <w:rtl/>
          <w:lang w:eastAsia="en-US" w:bidi="ar-SA"/>
        </w:rPr>
        <w:t xml:space="preserve"> منه فهو من المتسلقين عليه، المتشبهين بحملته وأهله، المدعين لوصاله، </w:t>
      </w:r>
      <w:proofErr w:type="spellStart"/>
      <w:r w:rsidRPr="007A79D2">
        <w:rPr>
          <w:rFonts w:ascii="Simplified Arabic" w:eastAsia="Times New Roman" w:hAnsi="Simplified Arabic" w:cs="Traditional Arabic" w:hint="cs"/>
          <w:b/>
          <w:bCs/>
          <w:sz w:val="34"/>
          <w:szCs w:val="34"/>
          <w:rtl/>
          <w:lang w:eastAsia="en-US" w:bidi="ar-SA"/>
        </w:rPr>
        <w:t>المبتوتين</w:t>
      </w:r>
      <w:proofErr w:type="spellEnd"/>
      <w:r w:rsidRPr="007A79D2">
        <w:rPr>
          <w:rFonts w:ascii="Simplified Arabic" w:eastAsia="Times New Roman" w:hAnsi="Simplified Arabic" w:cs="Traditional Arabic" w:hint="cs"/>
          <w:b/>
          <w:bCs/>
          <w:sz w:val="34"/>
          <w:szCs w:val="34"/>
          <w:rtl/>
          <w:lang w:eastAsia="en-US" w:bidi="ar-SA"/>
        </w:rPr>
        <w:t xml:space="preserve"> من حباله، وفتنة هؤلاء فتنة لكل مفتون؛ فإن الناس يتشبهون بهم لما يظنون عندهم من العلم، ويقولون: لسنا خيرا منهم ولا نرغب بأنفسنا عنهم، فهم حجة لكل مفتون". أ</w:t>
      </w:r>
      <w:r w:rsidRPr="007A79D2">
        <w:rPr>
          <w:rFonts w:ascii="Simplified Arabic" w:eastAsia="Times New Roman" w:hAnsi="Simplified Arabic" w:cs="Traditional Arabic" w:hint="eastAsia"/>
          <w:b/>
          <w:bCs/>
          <w:sz w:val="34"/>
          <w:szCs w:val="34"/>
          <w:rtl/>
          <w:lang w:eastAsia="en-US" w:bidi="ar-SA"/>
        </w:rPr>
        <w:t>ه</w:t>
      </w:r>
      <w:r w:rsidRPr="007A79D2">
        <w:rPr>
          <w:rFonts w:ascii="Simplified Arabic" w:eastAsia="Times New Roman" w:hAnsi="Simplified Arabic" w:cs="Traditional Arabic" w:hint="cs"/>
          <w:b/>
          <w:bCs/>
          <w:sz w:val="34"/>
          <w:szCs w:val="34"/>
          <w:rtl/>
          <w:lang w:eastAsia="en-US" w:bidi="ar-SA"/>
        </w:rPr>
        <w:t xml:space="preserve"> ملخصا.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w:t>
      </w:r>
    </w:p>
    <w:p w14:paraId="192A95D6" w14:textId="346F6625" w:rsidR="00083828" w:rsidRPr="007A79D2" w:rsidRDefault="00083828" w:rsidP="000F3DD7">
      <w:pPr>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وقال الخطيب البغدادي -رحمه الله-:</w:t>
      </w:r>
      <w:r w:rsidRPr="007A79D2">
        <w:rPr>
          <w:rFonts w:ascii="Simplified Arabic" w:eastAsia="Times New Roman" w:hAnsi="Simplified Arabic" w:cs="Traditional Arabic" w:hint="cs"/>
          <w:b/>
          <w:bCs/>
          <w:sz w:val="34"/>
          <w:szCs w:val="34"/>
          <w:rtl/>
          <w:lang w:eastAsia="en-US" w:bidi="ar-SA"/>
        </w:rPr>
        <w:t xml:space="preserve"> "هذا حديث حسن، من أحسن الأحاديث معنى، وأشرفها لفظا. وتقسيم أمير المؤمنين علي بن أبي طالب الناس في أوله تقسيم في غاية الصحة، ونهاية السداد، لأن الإنسان لا يخلو من أحد الأقسام الثلاثة التي ذكرها مع</w:t>
      </w:r>
      <w:r w:rsidR="000F3DD7" w:rsidRPr="007A79D2">
        <w:rPr>
          <w:rFonts w:ascii="Simplified Arabic" w:eastAsia="Times New Roman" w:hAnsi="Simplified Arabic" w:cs="Traditional Arabic" w:hint="cs"/>
          <w:b/>
          <w:bCs/>
          <w:sz w:val="34"/>
          <w:szCs w:val="34"/>
          <w:rtl/>
          <w:lang w:eastAsia="en-US" w:bidi="ar-SA"/>
        </w:rPr>
        <w:t xml:space="preserve"> كمال</w:t>
      </w:r>
      <w:r w:rsidRPr="007A79D2">
        <w:rPr>
          <w:rFonts w:ascii="Simplified Arabic" w:eastAsia="Times New Roman" w:hAnsi="Simplified Arabic" w:cs="Traditional Arabic" w:hint="cs"/>
          <w:b/>
          <w:bCs/>
          <w:sz w:val="34"/>
          <w:szCs w:val="34"/>
          <w:rtl/>
          <w:lang w:eastAsia="en-US" w:bidi="ar-SA"/>
        </w:rPr>
        <w:t xml:space="preserve"> العقل وإزاحة العلل؛ إما أن يكون عالما، أو متعلما، أو مغف</w:t>
      </w:r>
      <w:r w:rsidR="006429A6"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لا للعلم وطلبه، ليس بعالم ولا بطالب له.</w:t>
      </w:r>
      <w:r w:rsidR="00925A9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فالعالم الرباني هو الذي لا زيادة على فضله لفاضل، ولا منزلة فوق منزلته لمجتهد وقد دخل في الوصف له بأنه رباني وصفه بالصفات التي يقتضيها العلم لأهله، ويمنع وصفه بما يخالفها.</w:t>
      </w:r>
      <w:r w:rsidR="00925A9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ومعنى الرباني في اللغة: الرفيع الدرجة في العلم، العالي المنزلة فيه، وعلى ذلك حملوا قوله تعالى: </w:t>
      </w:r>
      <w:r w:rsidRPr="007A79D2">
        <w:rPr>
          <w:rFonts w:cs="Traditional Arabic" w:hint="cs"/>
          <w:b/>
          <w:bCs/>
          <w:sz w:val="34"/>
          <w:szCs w:val="34"/>
          <w:rtl/>
        </w:rPr>
        <w:t xml:space="preserve">" </w:t>
      </w:r>
      <w:r w:rsidRPr="007A79D2">
        <w:rPr>
          <w:rFonts w:cs="Traditional Arabic"/>
          <w:b/>
          <w:bCs/>
          <w:sz w:val="34"/>
          <w:szCs w:val="34"/>
          <w:rtl/>
        </w:rPr>
        <w:t>لَوْلاَ يَنْهَاهُمُ الرَّبَّانِيُّونَ وَالأَحْبَارُ</w:t>
      </w:r>
      <w:r w:rsidRPr="007A79D2">
        <w:rPr>
          <w:rFonts w:cs="Traditional Arabic" w:hint="cs"/>
          <w:b/>
          <w:bCs/>
          <w:sz w:val="34"/>
          <w:szCs w:val="34"/>
          <w:rtl/>
        </w:rPr>
        <w:t>"</w:t>
      </w:r>
      <w:r w:rsidRPr="007A79D2">
        <w:rPr>
          <w:rFonts w:ascii="Simplified Arabic" w:eastAsia="Times New Roman" w:hAnsi="Simplified Arabic" w:cs="Traditional Arabic" w:hint="cs"/>
          <w:b/>
          <w:bCs/>
          <w:sz w:val="34"/>
          <w:szCs w:val="34"/>
          <w:rtl/>
          <w:lang w:eastAsia="en-US"/>
        </w:rPr>
        <w:t>(المائدة: 63)</w:t>
      </w:r>
      <w:r w:rsidRPr="007A79D2">
        <w:rPr>
          <w:rFonts w:ascii="Simplified Arabic" w:eastAsia="Times New Roman" w:hAnsi="Simplified Arabic" w:cs="Traditional Arabic" w:hint="cs"/>
          <w:b/>
          <w:bCs/>
          <w:sz w:val="34"/>
          <w:szCs w:val="34"/>
          <w:rtl/>
          <w:lang w:eastAsia="en-US" w:bidi="ar-SA"/>
        </w:rPr>
        <w:t xml:space="preserve">، وقوله تعالى: </w:t>
      </w:r>
      <w:r w:rsidRPr="007A79D2">
        <w:rPr>
          <w:rFonts w:cs="Traditional Arabic" w:hint="cs"/>
          <w:b/>
          <w:bCs/>
          <w:sz w:val="34"/>
          <w:szCs w:val="34"/>
          <w:rtl/>
        </w:rPr>
        <w:t xml:space="preserve">" </w:t>
      </w:r>
      <w:r w:rsidRPr="007A79D2">
        <w:rPr>
          <w:rFonts w:cs="Traditional Arabic"/>
          <w:b/>
          <w:bCs/>
          <w:sz w:val="34"/>
          <w:szCs w:val="34"/>
          <w:rtl/>
        </w:rPr>
        <w:t>وَلَكِن كُونُواْ رَبَّانِيِّينَ بِمَا كُنتُمْ تُعَلِّمُونَ الْكِتَابَ وَبِمَا كُنتُمْ تَدْرُسُونَ</w:t>
      </w:r>
      <w:r w:rsidRPr="007A79D2">
        <w:rPr>
          <w:rFonts w:ascii="Simplified Arabic" w:eastAsia="Times New Roman" w:hAnsi="Simplified Arabic" w:cs="Traditional Arabic" w:hint="cs"/>
          <w:b/>
          <w:bCs/>
          <w:sz w:val="34"/>
          <w:szCs w:val="34"/>
          <w:rtl/>
          <w:lang w:eastAsia="en-US"/>
        </w:rPr>
        <w:t>"(آل عمران: 79)</w:t>
      </w:r>
      <w:r w:rsidRPr="007A79D2">
        <w:rPr>
          <w:rFonts w:ascii="Simplified Arabic" w:eastAsia="Times New Roman" w:hAnsi="Simplified Arabic" w:cs="Traditional Arabic" w:hint="cs"/>
          <w:b/>
          <w:bCs/>
          <w:sz w:val="34"/>
          <w:szCs w:val="34"/>
          <w:rtl/>
          <w:lang w:eastAsia="en-US" w:bidi="ar-SA"/>
        </w:rPr>
        <w:t>، قال ابن عباس</w:t>
      </w:r>
      <w:r w:rsidR="00925A90" w:rsidRPr="007A79D2">
        <w:rPr>
          <w:rFonts w:ascii="Simplified Arabic" w:eastAsia="Times New Roman" w:hAnsi="Simplified Arabic" w:cs="Traditional Arabic" w:hint="cs"/>
          <w:b/>
          <w:bCs/>
          <w:sz w:val="34"/>
          <w:szCs w:val="34"/>
          <w:rtl/>
          <w:lang w:eastAsia="en-US" w:bidi="ar-SA"/>
        </w:rPr>
        <w:t>-رضي الله عنهما-</w:t>
      </w:r>
      <w:r w:rsidRPr="007A79D2">
        <w:rPr>
          <w:rFonts w:ascii="Simplified Arabic" w:eastAsia="Times New Roman" w:hAnsi="Simplified Arabic" w:cs="Traditional Arabic" w:hint="cs"/>
          <w:b/>
          <w:bCs/>
          <w:sz w:val="34"/>
          <w:szCs w:val="34"/>
          <w:rtl/>
          <w:lang w:eastAsia="en-US" w:bidi="ar-SA"/>
        </w:rPr>
        <w:t>: حكماء فقهاء، وقال أبو رزين -رحمه الله-: فقهاء علماء.</w:t>
      </w:r>
    </w:p>
    <w:p w14:paraId="11C2EB8A" w14:textId="77777777" w:rsidR="00083828" w:rsidRPr="007A79D2" w:rsidRDefault="00083828" w:rsidP="00E03F6E">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وقال أبو عمر الزاهد محمد بن عبد الواحد -رحمه الله</w:t>
      </w:r>
      <w:r w:rsidRPr="007A79D2">
        <w:rPr>
          <w:rFonts w:ascii="Simplified Arabic" w:eastAsia="Times New Roman" w:hAnsi="Simplified Arabic" w:cs="Traditional Arabic" w:hint="cs"/>
          <w:b/>
          <w:bCs/>
          <w:sz w:val="34"/>
          <w:szCs w:val="34"/>
          <w:rtl/>
          <w:lang w:eastAsia="en-US" w:bidi="ar-SA"/>
        </w:rPr>
        <w:t>-: سألت ثعلبا عن هذا الحرف، وهو الرباني، فقال: سألت ابن الأعرابي فقال: إذا كان الرجل عالما عاملا معلما قيل له: هذا رباني، فإن حرم خصلة منها لم يقل له: رباني.</w:t>
      </w:r>
    </w:p>
    <w:p w14:paraId="7DD2DAD4" w14:textId="77777777" w:rsidR="00083828" w:rsidRPr="007A79D2" w:rsidRDefault="00083828" w:rsidP="00083828">
      <w:pPr>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قال أبو بكر الأنباري -رحمه الله- عن النحويين</w:t>
      </w:r>
      <w:r w:rsidRPr="007A79D2">
        <w:rPr>
          <w:rFonts w:ascii="Simplified Arabic" w:eastAsia="Times New Roman" w:hAnsi="Simplified Arabic" w:cs="Traditional Arabic" w:hint="cs"/>
          <w:b/>
          <w:bCs/>
          <w:sz w:val="34"/>
          <w:szCs w:val="34"/>
          <w:rtl/>
          <w:lang w:eastAsia="en-US" w:bidi="ar-SA"/>
        </w:rPr>
        <w:t>: إن الربانيين منسوبون إلى الرب تعالى، وإن الألف والنون زيدتا للمبالغة في النسب، كما تقول: لحياني وجبهاني إذا كان عظيم اللحية والجبهة.</w:t>
      </w:r>
    </w:p>
    <w:p w14:paraId="3D29B917" w14:textId="5E48E8BD" w:rsidR="00083828" w:rsidRPr="007A79D2" w:rsidRDefault="00083828" w:rsidP="004670A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وأما المتعلم على سبيل النجاة فهو الطالب بتعلمه والقاصد به نجاته من التفريط في تضييع الفروض الواجبة عليه، والرغبة بنفسه عن إهمالها وإطراحها، والأنفة من مجانسة البهائم. وقد نفى بعض المتقدمين عن الناس من لم يكن من أهل العلم.</w:t>
      </w:r>
      <w:r w:rsidR="006429A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وأما القسم الثالث: فهم المهملون لأنفسهم الراضون بالمنزلة الدنية </w:t>
      </w:r>
      <w:r w:rsidRPr="007A79D2">
        <w:rPr>
          <w:rFonts w:ascii="Simplified Arabic" w:eastAsia="Times New Roman" w:hAnsi="Simplified Arabic" w:cs="Traditional Arabic" w:hint="cs"/>
          <w:b/>
          <w:bCs/>
          <w:sz w:val="34"/>
          <w:szCs w:val="34"/>
          <w:rtl/>
          <w:lang w:eastAsia="en-US" w:bidi="ar-SA"/>
        </w:rPr>
        <w:lastRenderedPageBreak/>
        <w:t xml:space="preserve">والحال الخسيسة التي هي في الحضيض </w:t>
      </w:r>
      <w:proofErr w:type="spellStart"/>
      <w:r w:rsidRPr="007A79D2">
        <w:rPr>
          <w:rFonts w:ascii="Simplified Arabic" w:eastAsia="Times New Roman" w:hAnsi="Simplified Arabic" w:cs="Traditional Arabic" w:hint="cs"/>
          <w:b/>
          <w:bCs/>
          <w:sz w:val="34"/>
          <w:szCs w:val="34"/>
          <w:rtl/>
          <w:lang w:eastAsia="en-US" w:bidi="ar-SA"/>
        </w:rPr>
        <w:t>الأوهد</w:t>
      </w:r>
      <w:proofErr w:type="spellEnd"/>
      <w:r w:rsidRPr="007A79D2">
        <w:rPr>
          <w:rFonts w:ascii="Simplified Arabic" w:eastAsia="Times New Roman" w:hAnsi="Simplified Arabic" w:cs="Traditional Arabic" w:hint="cs"/>
          <w:b/>
          <w:bCs/>
          <w:sz w:val="34"/>
          <w:szCs w:val="34"/>
          <w:rtl/>
          <w:lang w:eastAsia="en-US" w:bidi="ar-SA"/>
        </w:rPr>
        <w:t xml:space="preserve">، والهبوط الأسفل، التي لا منزلة بعدها في الجهل، ولا دونها في السقوط، وما أحسن ما شبههم الإمام علي بالهمج الرعاع! والهمج الرعاع </w:t>
      </w:r>
      <w:r w:rsidR="004670AC" w:rsidRPr="007A79D2">
        <w:rPr>
          <w:rFonts w:ascii="Simplified Arabic" w:eastAsia="Times New Roman" w:hAnsi="Simplified Arabic" w:cs="Traditional Arabic" w:hint="cs"/>
          <w:b/>
          <w:bCs/>
          <w:sz w:val="34"/>
          <w:szCs w:val="34"/>
          <w:rtl/>
          <w:lang w:eastAsia="en-US" w:bidi="ar-SA"/>
        </w:rPr>
        <w:t xml:space="preserve">به </w:t>
      </w:r>
      <w:r w:rsidRPr="007A79D2">
        <w:rPr>
          <w:rFonts w:ascii="Simplified Arabic" w:eastAsia="Times New Roman" w:hAnsi="Simplified Arabic" w:cs="Traditional Arabic" w:hint="cs"/>
          <w:b/>
          <w:bCs/>
          <w:sz w:val="34"/>
          <w:szCs w:val="34"/>
          <w:rtl/>
          <w:lang w:eastAsia="en-US" w:bidi="ar-SA"/>
        </w:rPr>
        <w:t xml:space="preserve">يشبه </w:t>
      </w:r>
      <w:proofErr w:type="spellStart"/>
      <w:r w:rsidRPr="007A79D2">
        <w:rPr>
          <w:rFonts w:ascii="Simplified Arabic" w:eastAsia="Times New Roman" w:hAnsi="Simplified Arabic" w:cs="Traditional Arabic" w:hint="cs"/>
          <w:b/>
          <w:bCs/>
          <w:sz w:val="34"/>
          <w:szCs w:val="34"/>
          <w:rtl/>
          <w:lang w:eastAsia="en-US" w:bidi="ar-SA"/>
        </w:rPr>
        <w:t>دنا</w:t>
      </w:r>
      <w:r w:rsidR="004670AC" w:rsidRPr="007A79D2">
        <w:rPr>
          <w:rFonts w:ascii="Simplified Arabic" w:eastAsia="Times New Roman" w:hAnsi="Simplified Arabic" w:cs="Traditional Arabic" w:hint="cs"/>
          <w:b/>
          <w:bCs/>
          <w:sz w:val="34"/>
          <w:szCs w:val="34"/>
          <w:rtl/>
          <w:lang w:eastAsia="en-US" w:bidi="ar-SA"/>
        </w:rPr>
        <w:t>ة</w:t>
      </w:r>
      <w:proofErr w:type="spellEnd"/>
      <w:r w:rsidRPr="007A79D2">
        <w:rPr>
          <w:rFonts w:ascii="Simplified Arabic" w:eastAsia="Times New Roman" w:hAnsi="Simplified Arabic" w:cs="Traditional Arabic" w:hint="cs"/>
          <w:b/>
          <w:bCs/>
          <w:sz w:val="34"/>
          <w:szCs w:val="34"/>
          <w:rtl/>
          <w:lang w:eastAsia="en-US" w:bidi="ar-SA"/>
        </w:rPr>
        <w:t xml:space="preserve"> الناس </w:t>
      </w:r>
      <w:proofErr w:type="spellStart"/>
      <w:r w:rsidRPr="007A79D2">
        <w:rPr>
          <w:rFonts w:ascii="Simplified Arabic" w:eastAsia="Times New Roman" w:hAnsi="Simplified Arabic" w:cs="Traditional Arabic" w:hint="cs"/>
          <w:b/>
          <w:bCs/>
          <w:sz w:val="34"/>
          <w:szCs w:val="34"/>
          <w:rtl/>
          <w:lang w:eastAsia="en-US" w:bidi="ar-SA"/>
        </w:rPr>
        <w:t>وأراذلهم</w:t>
      </w:r>
      <w:proofErr w:type="spellEnd"/>
      <w:r w:rsidRPr="007A79D2">
        <w:rPr>
          <w:rFonts w:ascii="Simplified Arabic" w:eastAsia="Times New Roman" w:hAnsi="Simplified Arabic" w:cs="Traditional Arabic" w:hint="cs"/>
          <w:b/>
          <w:bCs/>
          <w:sz w:val="34"/>
          <w:szCs w:val="34"/>
          <w:rtl/>
          <w:lang w:eastAsia="en-US" w:bidi="ar-SA"/>
        </w:rPr>
        <w:t xml:space="preserve">. والرعاع: </w:t>
      </w:r>
      <w:proofErr w:type="spellStart"/>
      <w:r w:rsidRPr="007A79D2">
        <w:rPr>
          <w:rFonts w:ascii="Simplified Arabic" w:eastAsia="Times New Roman" w:hAnsi="Simplified Arabic" w:cs="Traditional Arabic" w:hint="cs"/>
          <w:b/>
          <w:bCs/>
          <w:sz w:val="34"/>
          <w:szCs w:val="34"/>
          <w:rtl/>
          <w:lang w:eastAsia="en-US" w:bidi="ar-SA"/>
        </w:rPr>
        <w:t>المتبدد</w:t>
      </w:r>
      <w:proofErr w:type="spellEnd"/>
      <w:r w:rsidRPr="007A79D2">
        <w:rPr>
          <w:rFonts w:ascii="Simplified Arabic" w:eastAsia="Times New Roman" w:hAnsi="Simplified Arabic" w:cs="Traditional Arabic" w:hint="cs"/>
          <w:b/>
          <w:bCs/>
          <w:sz w:val="34"/>
          <w:szCs w:val="34"/>
          <w:rtl/>
          <w:lang w:eastAsia="en-US" w:bidi="ar-SA"/>
        </w:rPr>
        <w:t xml:space="preserve"> المتفرق. والناعق: الصائح، وهو في هذا الموضع الراعي، يقال: نعق الراعي بالغنم ينعق إذا صاح بها"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(الفقيه والمتفقه للخطيب البغدادي:1/51)</w:t>
      </w:r>
    </w:p>
    <w:p w14:paraId="04AE859F" w14:textId="65CFFAA8" w:rsidR="00083828" w:rsidRPr="007A79D2" w:rsidRDefault="00F573FC" w:rsidP="00083828">
      <w:pPr>
        <w:jc w:val="both"/>
        <w:rPr>
          <w:rFonts w:ascii="Simplified Arabic" w:hAnsi="Simplified Arabic" w:cs="Traditional Arabic"/>
          <w:b/>
          <w:bCs/>
          <w:sz w:val="34"/>
          <w:szCs w:val="34"/>
          <w:rtl/>
        </w:rPr>
      </w:pPr>
      <w:r w:rsidRPr="007A79D2">
        <w:rPr>
          <w:rFonts w:ascii="Simplified Arabic" w:hAnsi="Simplified Arabic" w:cs="Traditional Arabic"/>
          <w:b/>
          <w:bCs/>
          <w:sz w:val="34"/>
          <w:szCs w:val="34"/>
          <w:rtl/>
        </w:rPr>
        <w:br w:type="page"/>
      </w:r>
      <w:r w:rsidR="00083828" w:rsidRPr="007A79D2">
        <w:rPr>
          <w:rFonts w:ascii="Simplified Arabic" w:hAnsi="Simplified Arabic" w:cs="Traditional Arabic" w:hint="cs"/>
          <w:b/>
          <w:bCs/>
          <w:sz w:val="34"/>
          <w:szCs w:val="34"/>
          <w:rtl/>
        </w:rPr>
        <w:lastRenderedPageBreak/>
        <w:t xml:space="preserve">ومما ينسب لأمير المؤمنين عليّ </w:t>
      </w:r>
      <w:r w:rsidR="001656D3" w:rsidRPr="007A79D2">
        <w:rPr>
          <w:rFonts w:ascii="Simplified Arabic" w:hAnsi="Simplified Arabic" w:cs="Traditional Arabic"/>
          <w:b/>
          <w:bCs/>
          <w:sz w:val="34"/>
          <w:szCs w:val="34"/>
          <w:rtl/>
        </w:rPr>
        <w:t>رضي الله عنه</w:t>
      </w:r>
      <w:r w:rsidR="00083828" w:rsidRPr="007A79D2">
        <w:rPr>
          <w:rFonts w:ascii="Simplified Arabic" w:hAnsi="Simplified Arabic" w:cs="Traditional Arabic" w:hint="cs"/>
          <w:b/>
          <w:bCs/>
          <w:sz w:val="34"/>
          <w:szCs w:val="34"/>
          <w:rtl/>
        </w:rPr>
        <w:t xml:space="preserve"> من الشعر قوله: </w:t>
      </w:r>
    </w:p>
    <w:p w14:paraId="3648C535" w14:textId="174684A4"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الناس</w:t>
      </w:r>
      <w:r w:rsidR="000F3D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من جهة التمثيل أكفاء</w:t>
      </w:r>
      <w:r w:rsidR="000F3DD7"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أبوهم آدم</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والأم</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ح</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و</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اء</w:t>
      </w:r>
      <w:r w:rsidR="00186371" w:rsidRPr="007A79D2">
        <w:rPr>
          <w:rFonts w:ascii="Simplified Arabic" w:eastAsia="Times New Roman" w:hAnsi="Simplified Arabic" w:cs="Traditional Arabic" w:hint="cs"/>
          <w:b/>
          <w:bCs/>
          <w:sz w:val="34"/>
          <w:szCs w:val="34"/>
          <w:rtl/>
          <w:lang w:eastAsia="en-US" w:bidi="ar-SA"/>
        </w:rPr>
        <w:t>ُ</w:t>
      </w:r>
    </w:p>
    <w:p w14:paraId="20C24EAF" w14:textId="30AE5F0D"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نفس</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كنفس</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وأرواح</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ش</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اكلة</w:t>
      </w:r>
      <w:r w:rsidR="000F3DD7"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000F3DD7"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وأع</w:t>
      </w:r>
      <w:r w:rsidR="000F3D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ظ</w:t>
      </w:r>
      <w:r w:rsidR="000F3D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م</w:t>
      </w:r>
      <w:r w:rsidR="000F3DD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خلقت فيه</w:t>
      </w:r>
      <w:r w:rsidR="000F3DD7" w:rsidRPr="007A79D2">
        <w:rPr>
          <w:rFonts w:ascii="Simplified Arabic" w:eastAsia="Times New Roman" w:hAnsi="Simplified Arabic" w:cs="Traditional Arabic" w:hint="cs"/>
          <w:b/>
          <w:bCs/>
          <w:sz w:val="34"/>
          <w:szCs w:val="34"/>
          <w:rtl/>
          <w:lang w:eastAsia="en-US" w:bidi="ar-SA"/>
        </w:rPr>
        <w:t>م</w:t>
      </w:r>
      <w:r w:rsidRPr="007A79D2">
        <w:rPr>
          <w:rFonts w:ascii="Simplified Arabic" w:eastAsia="Times New Roman" w:hAnsi="Simplified Arabic" w:cs="Traditional Arabic" w:hint="cs"/>
          <w:b/>
          <w:bCs/>
          <w:sz w:val="34"/>
          <w:szCs w:val="34"/>
          <w:rtl/>
          <w:lang w:eastAsia="en-US" w:bidi="ar-SA"/>
        </w:rPr>
        <w:t xml:space="preserve"> وأعضاء</w:t>
      </w:r>
    </w:p>
    <w:p w14:paraId="59514D8A" w14:textId="2C8145BF"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فإن يكن لهم من أصلهم حسب</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يفاخرون به فالطين</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والماء</w:t>
      </w:r>
      <w:r w:rsidR="00186371" w:rsidRPr="007A79D2">
        <w:rPr>
          <w:rFonts w:ascii="Simplified Arabic" w:eastAsia="Times New Roman" w:hAnsi="Simplified Arabic" w:cs="Traditional Arabic" w:hint="cs"/>
          <w:b/>
          <w:bCs/>
          <w:sz w:val="34"/>
          <w:szCs w:val="34"/>
          <w:rtl/>
          <w:lang w:eastAsia="en-US" w:bidi="ar-SA"/>
        </w:rPr>
        <w:t>ُ</w:t>
      </w:r>
    </w:p>
    <w:p w14:paraId="1F18894B" w14:textId="6B331352"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ما الف</w:t>
      </w:r>
      <w:r w:rsidR="000F3DD7" w:rsidRPr="007A79D2">
        <w:rPr>
          <w:rFonts w:ascii="Simplified Arabic" w:eastAsia="Times New Roman" w:hAnsi="Simplified Arabic" w:cs="Traditional Arabic" w:hint="cs"/>
          <w:b/>
          <w:bCs/>
          <w:sz w:val="34"/>
          <w:szCs w:val="34"/>
          <w:rtl/>
          <w:lang w:eastAsia="en-US" w:bidi="ar-SA"/>
        </w:rPr>
        <w:t>ضل إلا لأهل العلم إنهم</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على الهدى لمن استهدى أد</w:t>
      </w:r>
      <w:r w:rsidR="00186371"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لاء</w:t>
      </w:r>
      <w:r w:rsidR="00186371" w:rsidRPr="007A79D2">
        <w:rPr>
          <w:rFonts w:ascii="Simplified Arabic" w:eastAsia="Times New Roman" w:hAnsi="Simplified Arabic" w:cs="Traditional Arabic" w:hint="cs"/>
          <w:b/>
          <w:bCs/>
          <w:sz w:val="34"/>
          <w:szCs w:val="34"/>
          <w:rtl/>
          <w:lang w:eastAsia="en-US" w:bidi="ar-SA"/>
        </w:rPr>
        <w:t>ُ</w:t>
      </w:r>
    </w:p>
    <w:p w14:paraId="0B57B3C7" w14:textId="765D89EC"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وقدر كل أمرئ ما كان يحسنه</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والجاهلون لأهل العلم أعداء</w:t>
      </w:r>
      <w:r w:rsidR="00186371" w:rsidRPr="007A79D2">
        <w:rPr>
          <w:rFonts w:ascii="Simplified Arabic" w:eastAsia="Times New Roman" w:hAnsi="Simplified Arabic" w:cs="Traditional Arabic" w:hint="cs"/>
          <w:b/>
          <w:bCs/>
          <w:sz w:val="34"/>
          <w:szCs w:val="34"/>
          <w:rtl/>
          <w:lang w:eastAsia="en-US" w:bidi="ar-SA"/>
        </w:rPr>
        <w:t>ُ</w:t>
      </w:r>
    </w:p>
    <w:p w14:paraId="3E988F3E" w14:textId="66BE6834" w:rsidR="00083828" w:rsidRPr="007A79D2" w:rsidRDefault="00083828"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ففز بعل</w:t>
      </w:r>
      <w:r w:rsidR="000F3DD7" w:rsidRPr="007A79D2">
        <w:rPr>
          <w:rFonts w:ascii="Simplified Arabic" w:eastAsia="Times New Roman" w:hAnsi="Simplified Arabic" w:cs="Traditional Arabic" w:hint="cs"/>
          <w:b/>
          <w:bCs/>
          <w:sz w:val="34"/>
          <w:szCs w:val="34"/>
          <w:rtl/>
          <w:lang w:eastAsia="en-US" w:bidi="ar-SA"/>
        </w:rPr>
        <w:t>م تعش حيا به أبدا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الناس موتى وأهل العلم أحياء</w:t>
      </w:r>
      <w:r w:rsidR="00186371" w:rsidRPr="007A79D2">
        <w:rPr>
          <w:rFonts w:ascii="Simplified Arabic" w:eastAsia="Times New Roman" w:hAnsi="Simplified Arabic" w:cs="Traditional Arabic" w:hint="cs"/>
          <w:b/>
          <w:bCs/>
          <w:sz w:val="34"/>
          <w:szCs w:val="34"/>
          <w:rtl/>
          <w:lang w:eastAsia="en-US" w:bidi="ar-SA"/>
        </w:rPr>
        <w:t>ُ</w:t>
      </w:r>
    </w:p>
    <w:p w14:paraId="7DBC0EF8" w14:textId="6F722CDA" w:rsidR="00083828" w:rsidRPr="007A79D2" w:rsidRDefault="00083828" w:rsidP="008E70C2">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وقال </w:t>
      </w:r>
      <w:r w:rsidR="008E70C2" w:rsidRPr="007A79D2">
        <w:rPr>
          <w:rFonts w:ascii="Simplified Arabic" w:hAnsi="Simplified Arabic" w:cs="Traditional Arabic" w:hint="cs"/>
          <w:b/>
          <w:bCs/>
          <w:sz w:val="34"/>
          <w:szCs w:val="34"/>
          <w:rtl/>
        </w:rPr>
        <w:t>عليٌّ</w:t>
      </w:r>
      <w:r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b/>
          <w:bCs/>
          <w:sz w:val="34"/>
          <w:szCs w:val="34"/>
        </w:rPr>
        <w:t xml:space="preserve"> </w:t>
      </w:r>
      <w:r w:rsidRPr="007A79D2">
        <w:rPr>
          <w:rFonts w:ascii="Simplified Arabic" w:hAnsi="Simplified Arabic" w:cs="Traditional Arabic" w:hint="cs"/>
          <w:b/>
          <w:bCs/>
          <w:sz w:val="34"/>
          <w:szCs w:val="34"/>
          <w:rtl/>
        </w:rPr>
        <w:t>أيضا في خطبة خطبها:</w:t>
      </w:r>
      <w:r w:rsidRPr="007A79D2">
        <w:rPr>
          <w:rFonts w:ascii="Simplified Arabic" w:eastAsia="Times New Roman" w:hAnsi="Simplified Arabic" w:cs="Traditional Arabic" w:hint="cs"/>
          <w:b/>
          <w:bCs/>
          <w:sz w:val="34"/>
          <w:szCs w:val="34"/>
          <w:rtl/>
          <w:lang w:eastAsia="en-US" w:bidi="ar-SA"/>
        </w:rPr>
        <w:t xml:space="preserve"> "واعلموا أن الناس أبناء ما يحسنون، وقدر كل أمرئ ما يحسن، فتكلموا في العلم تتبين أقداركم"</w:t>
      </w:r>
    </w:p>
    <w:p w14:paraId="32972AF1" w14:textId="30FB6408" w:rsidR="00083828" w:rsidRPr="007A79D2" w:rsidRDefault="00083828" w:rsidP="00083828">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قال ابن عبد البر -رحمه الله-:</w:t>
      </w:r>
      <w:r w:rsidRPr="007A79D2">
        <w:rPr>
          <w:rFonts w:ascii="Simplified Arabic" w:eastAsia="Times New Roman" w:hAnsi="Simplified Arabic" w:cs="Traditional Arabic" w:hint="cs"/>
          <w:b/>
          <w:bCs/>
          <w:sz w:val="34"/>
          <w:szCs w:val="34"/>
          <w:rtl/>
          <w:lang w:eastAsia="en-US" w:bidi="ar-SA"/>
        </w:rPr>
        <w:t xml:space="preserve"> ويقال إن قول علي بن أبي طالب "قيمة كل أمرئ ما يحسن" ل</w:t>
      </w:r>
      <w:r w:rsidRPr="007A79D2">
        <w:rPr>
          <w:rFonts w:ascii="Simplified Arabic" w:eastAsia="Times New Roman" w:hAnsi="Simplified Arabic" w:cs="Traditional Arabic" w:hint="eastAsia"/>
          <w:b/>
          <w:bCs/>
          <w:sz w:val="34"/>
          <w:szCs w:val="34"/>
          <w:rtl/>
          <w:lang w:eastAsia="en-US" w:bidi="ar-SA"/>
        </w:rPr>
        <w:t>م</w:t>
      </w:r>
      <w:r w:rsidRPr="007A79D2">
        <w:rPr>
          <w:rFonts w:ascii="Simplified Arabic" w:eastAsia="Times New Roman" w:hAnsi="Simplified Arabic" w:cs="Traditional Arabic" w:hint="cs"/>
          <w:b/>
          <w:bCs/>
          <w:sz w:val="34"/>
          <w:szCs w:val="34"/>
          <w:rtl/>
          <w:lang w:eastAsia="en-US" w:bidi="ar-SA"/>
        </w:rPr>
        <w:t xml:space="preserve"> يسبقه إليه أحد. وقالوا: ليس كلمة أحض على طلب العلم منها. قالوا: ولا كلمة أضر بالعلم وبالعلماء والمتعلمين من قول القائل: "ما ترك الأول للآخر شيئا</w:t>
      </w:r>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جامع بيان العلم: ص132)</w:t>
      </w:r>
    </w:p>
    <w:p w14:paraId="6C573A49" w14:textId="5D75B0FF" w:rsidR="00083828" w:rsidRPr="007A79D2" w:rsidRDefault="00083828" w:rsidP="00083828">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 xml:space="preserve">وقد أخذ الخليل قول عليّ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"قيمة كل أمرئ ما يحسن" فنظمه شعرا فقال: </w:t>
      </w:r>
    </w:p>
    <w:p w14:paraId="69640172" w14:textId="04088EC0"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لا يكون العلي</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مثل الدني</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لا ولا ذو الذكاء مثل الغبي</w:t>
      </w:r>
    </w:p>
    <w:p w14:paraId="3C98673A" w14:textId="25CFF365" w:rsidR="00083828" w:rsidRPr="007A79D2" w:rsidRDefault="00083828" w:rsidP="00083828">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قيمة المرء قدر ما يحسن المرء</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قضاء من الإمام علي</w:t>
      </w:r>
      <w:r w:rsidR="004C6AFA" w:rsidRPr="007A79D2">
        <w:rPr>
          <w:rFonts w:ascii="Simplified Arabic" w:eastAsia="Times New Roman" w:hAnsi="Simplified Arabic" w:cs="Traditional Arabic" w:hint="cs"/>
          <w:b/>
          <w:bCs/>
          <w:sz w:val="34"/>
          <w:szCs w:val="34"/>
          <w:rtl/>
          <w:lang w:eastAsia="en-US" w:bidi="ar-SA"/>
        </w:rPr>
        <w:t>ِّ</w:t>
      </w:r>
    </w:p>
    <w:p w14:paraId="1638518D" w14:textId="76CFE5AE" w:rsidR="007309A2" w:rsidRPr="007A79D2" w:rsidRDefault="00083828"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وقال عليّ</w:t>
      </w:r>
      <w:r w:rsidR="008E70C2"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أيضا:</w:t>
      </w:r>
      <w:r w:rsidRPr="007A79D2">
        <w:rPr>
          <w:rFonts w:ascii="Simplified Arabic" w:eastAsia="Times New Roman" w:hAnsi="Simplified Arabic" w:cs="Traditional Arabic" w:hint="cs"/>
          <w:b/>
          <w:bCs/>
          <w:sz w:val="34"/>
          <w:szCs w:val="34"/>
          <w:rtl/>
          <w:lang w:eastAsia="en-US" w:bidi="ar-SA"/>
        </w:rPr>
        <w:t xml:space="preserve"> "كفى بالعلم شرفا أن يدعيه من لا يحسنه، ويفرح به إذا نسب إليه، وكفى بالجهل ذما</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أن يتبرأ منه من هو فيه</w:t>
      </w:r>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تذكرة السامع والمتكلم لابن جماعةص69) (المجموع للنووي: 1/41)</w:t>
      </w:r>
    </w:p>
    <w:p w14:paraId="099D49DF" w14:textId="08F2630E" w:rsidR="007309A2" w:rsidRPr="007A79D2" w:rsidRDefault="00F04C5F" w:rsidP="00294F5E">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2</w:t>
      </w:r>
      <w:r w:rsidR="00912439" w:rsidRPr="007A79D2">
        <w:rPr>
          <w:rFonts w:ascii="Simplified Arabic" w:eastAsia="Times New Roman" w:hAnsi="Simplified Arabic" w:cs="Traditional Arabic" w:hint="cs"/>
          <w:b/>
          <w:bCs/>
          <w:sz w:val="34"/>
          <w:szCs w:val="34"/>
          <w:rtl/>
          <w:lang w:eastAsia="en-US" w:bidi="ar-SA"/>
        </w:rPr>
        <w:t>-</w:t>
      </w:r>
      <w:r w:rsidR="00432953" w:rsidRPr="007A79D2">
        <w:rPr>
          <w:rFonts w:ascii="Simplified Arabic" w:eastAsia="Times New Roman" w:hAnsi="Simplified Arabic" w:cs="Traditional Arabic" w:hint="cs"/>
          <w:b/>
          <w:bCs/>
          <w:sz w:val="34"/>
          <w:szCs w:val="34"/>
          <w:rtl/>
          <w:lang w:eastAsia="en-US" w:bidi="ar-SA"/>
        </w:rPr>
        <w:t xml:space="preserve"> </w:t>
      </w:r>
      <w:r w:rsidR="00432953" w:rsidRPr="007A79D2">
        <w:rPr>
          <w:rFonts w:ascii="Simplified Arabic" w:hAnsi="Simplified Arabic" w:cs="Traditional Arabic" w:hint="cs"/>
          <w:b/>
          <w:bCs/>
          <w:sz w:val="34"/>
          <w:szCs w:val="34"/>
          <w:rtl/>
        </w:rPr>
        <w:t>قا</w:t>
      </w:r>
      <w:r w:rsidR="00432953"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عمر بن الخطاب</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"تعلموا 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وعلموه الناس وتعلموا له الوقار والسكينة وتواضعوا لمن تعلمتم منه ولمن علمتموه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ولا تكونوا جبابرة العلماء فلا يقوم جهلكم بعلمكم</w:t>
      </w:r>
      <w:proofErr w:type="gramStart"/>
      <w:r w:rsidR="007309A2"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00912439" w:rsidRPr="007A79D2">
        <w:rPr>
          <w:rFonts w:ascii="Simplified Arabic" w:eastAsia="Times New Roman" w:hAnsi="Simplified Arabic" w:cs="Traditional Arabic" w:hint="cs"/>
          <w:b/>
          <w:bCs/>
          <w:sz w:val="34"/>
          <w:szCs w:val="34"/>
          <w:rtl/>
          <w:lang w:eastAsia="en-US" w:bidi="ar-SA"/>
        </w:rPr>
        <w:t xml:space="preserve"> </w:t>
      </w:r>
      <w:r w:rsidR="00432953"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432953"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135</w:t>
      </w:r>
      <w:r w:rsidR="00432953" w:rsidRPr="007A79D2">
        <w:rPr>
          <w:rFonts w:ascii="Simplified Arabic" w:eastAsia="Times New Roman" w:hAnsi="Simplified Arabic" w:cs="Traditional Arabic" w:hint="cs"/>
          <w:b/>
          <w:bCs/>
          <w:sz w:val="34"/>
          <w:szCs w:val="34"/>
          <w:rtl/>
          <w:lang w:eastAsia="en-US"/>
        </w:rPr>
        <w:t>)</w:t>
      </w:r>
    </w:p>
    <w:p w14:paraId="7227939A" w14:textId="7A22869C" w:rsidR="007309A2" w:rsidRPr="007A79D2" w:rsidRDefault="007309A2" w:rsidP="000E6D8B">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 وقال عمر </w:t>
      </w:r>
      <w:r w:rsidR="001656D3" w:rsidRPr="007A79D2">
        <w:rPr>
          <w:rFonts w:ascii="Simplified Arabic" w:hAnsi="Simplified Arabic" w:cs="Traditional Arabic"/>
          <w:b/>
          <w:bCs/>
          <w:sz w:val="34"/>
          <w:szCs w:val="34"/>
          <w:rtl/>
        </w:rPr>
        <w:t>رضي الله عنه</w:t>
      </w:r>
      <w:r w:rsidRPr="007A79D2">
        <w:rPr>
          <w:rFonts w:ascii="Simplified Arabic" w:hAnsi="Simplified Arabic" w:cs="Traditional Arabic" w:hint="cs"/>
          <w:b/>
          <w:bCs/>
          <w:sz w:val="34"/>
          <w:szCs w:val="34"/>
          <w:rtl/>
        </w:rPr>
        <w:t xml:space="preserve"> أيضا</w:t>
      </w:r>
      <w:r w:rsidR="009035D0" w:rsidRPr="007A79D2">
        <w:rPr>
          <w:rFonts w:ascii="Simplified Arabic" w:hAnsi="Simplified Arabic" w:cs="Traditional Arabic" w:hint="cs"/>
          <w:b/>
          <w:bCs/>
          <w:sz w:val="34"/>
          <w:szCs w:val="34"/>
          <w:rtl/>
        </w:rPr>
        <w:t>:</w:t>
      </w:r>
      <w:r w:rsidR="0043295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"أيها الناس عليكم بالعلم؛</w:t>
      </w:r>
      <w:r w:rsidR="0043295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 لله سبحانه وتعالى ر</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د</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اء</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يحبه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فمن طلب بابا</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من العلم ر</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د</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اه</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الله بردائه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فإن أذنب ذنبا </w:t>
      </w:r>
      <w:proofErr w:type="spellStart"/>
      <w:r w:rsidRPr="007A79D2">
        <w:rPr>
          <w:rFonts w:ascii="Simplified Arabic" w:eastAsia="Times New Roman" w:hAnsi="Simplified Arabic" w:cs="Traditional Arabic" w:hint="cs"/>
          <w:b/>
          <w:bCs/>
          <w:sz w:val="34"/>
          <w:szCs w:val="34"/>
          <w:rtl/>
          <w:lang w:eastAsia="en-US" w:bidi="ar-SA"/>
        </w:rPr>
        <w:t>اس</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ت</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ت</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ب</w:t>
      </w:r>
      <w:r w:rsidR="00432953"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w:t>
      </w:r>
      <w:r w:rsidR="00432953" w:rsidRPr="007A79D2">
        <w:rPr>
          <w:rFonts w:ascii="Simplified Arabic" w:eastAsia="Times New Roman" w:hAnsi="Simplified Arabic" w:cs="Traditional Arabic" w:hint="cs"/>
          <w:b/>
          <w:bCs/>
          <w:sz w:val="34"/>
          <w:szCs w:val="34"/>
          <w:rtl/>
          <w:lang w:eastAsia="en-US" w:bidi="ar-SA"/>
        </w:rPr>
        <w:t>ُ</w:t>
      </w:r>
      <w:proofErr w:type="spellEnd"/>
      <w:r w:rsidRPr="007A79D2">
        <w:rPr>
          <w:rFonts w:ascii="Simplified Arabic" w:eastAsia="Times New Roman" w:hAnsi="Simplified Arabic" w:cs="Traditional Arabic" w:hint="cs"/>
          <w:b/>
          <w:bCs/>
          <w:sz w:val="34"/>
          <w:szCs w:val="34"/>
          <w:rtl/>
          <w:lang w:eastAsia="en-US" w:bidi="ar-SA"/>
        </w:rPr>
        <w:t xml:space="preserve"> لئلا يسلبه رداءه ذلك حتى يموت به".</w:t>
      </w:r>
    </w:p>
    <w:p w14:paraId="73565F7F" w14:textId="77777777" w:rsidR="00432953" w:rsidRPr="007A79D2" w:rsidRDefault="007309A2" w:rsidP="00432953">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قال ابن القيم </w:t>
      </w:r>
      <w:r w:rsidR="00777241" w:rsidRPr="007A79D2">
        <w:rPr>
          <w:rFonts w:ascii="Simplified Arabic" w:hAnsi="Simplified Arabic" w:cs="Traditional Arabic" w:hint="cs"/>
          <w:b/>
          <w:bCs/>
          <w:sz w:val="34"/>
          <w:szCs w:val="34"/>
          <w:rtl/>
        </w:rPr>
        <w:t>-رحمه الله-</w:t>
      </w:r>
      <w:r w:rsidR="00432953" w:rsidRPr="007A79D2">
        <w:rPr>
          <w:rFonts w:ascii="Simplified Arabic" w:hAnsi="Simplified Arabic" w:cs="Traditional Arabic" w:hint="cs"/>
          <w:b/>
          <w:bCs/>
          <w:sz w:val="34"/>
          <w:szCs w:val="34"/>
          <w:rtl/>
        </w:rPr>
        <w:t xml:space="preserve"> كما في كتابه مفتاح دار السعادة: 1/397":</w:t>
      </w:r>
    </w:p>
    <w:p w14:paraId="539A8259" w14:textId="77777777" w:rsidR="007309A2" w:rsidRPr="007A79D2" w:rsidRDefault="007309A2" w:rsidP="00432953">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"ومعنى استعتاب الله عبده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يطلب منه أن يعتبه؛</w:t>
      </w:r>
      <w:r w:rsidR="0043295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يزيل عتبه عليه بالتوبة والاستغفار والإنابة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فإذا أناب إليه رفع عنه عتبه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فيكون قد أعتب ربه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أزال عتبه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والرب تعالى قد </w:t>
      </w:r>
      <w:proofErr w:type="spellStart"/>
      <w:r w:rsidRPr="007A79D2">
        <w:rPr>
          <w:rFonts w:ascii="Simplified Arabic" w:eastAsia="Times New Roman" w:hAnsi="Simplified Arabic" w:cs="Traditional Arabic" w:hint="cs"/>
          <w:b/>
          <w:bCs/>
          <w:sz w:val="34"/>
          <w:szCs w:val="34"/>
          <w:rtl/>
          <w:lang w:eastAsia="en-US" w:bidi="ar-SA"/>
        </w:rPr>
        <w:t>استعتبه</w:t>
      </w:r>
      <w:proofErr w:type="spellEnd"/>
      <w:r w:rsidRPr="007A79D2">
        <w:rPr>
          <w:rFonts w:ascii="Simplified Arabic" w:eastAsia="Times New Roman" w:hAnsi="Simplified Arabic" w:cs="Traditional Arabic" w:hint="cs"/>
          <w:b/>
          <w:bCs/>
          <w:sz w:val="34"/>
          <w:szCs w:val="34"/>
          <w:rtl/>
          <w:lang w:eastAsia="en-US" w:bidi="ar-SA"/>
        </w:rPr>
        <w:t>؛</w:t>
      </w:r>
      <w:r w:rsidR="0043295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طلب منه أن يعتبه.</w:t>
      </w:r>
      <w:r w:rsidR="00432953"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هذا قول ابن مسعود-وقد وقعت زلزلة بالكوفة-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إن ربكم </w:t>
      </w:r>
      <w:proofErr w:type="spellStart"/>
      <w:r w:rsidRPr="007A79D2">
        <w:rPr>
          <w:rFonts w:ascii="Simplified Arabic" w:eastAsia="Times New Roman" w:hAnsi="Simplified Arabic" w:cs="Traditional Arabic" w:hint="cs"/>
          <w:b/>
          <w:bCs/>
          <w:sz w:val="34"/>
          <w:szCs w:val="34"/>
          <w:rtl/>
          <w:lang w:eastAsia="en-US" w:bidi="ar-SA"/>
        </w:rPr>
        <w:t>يستعتبكم</w:t>
      </w:r>
      <w:proofErr w:type="spellEnd"/>
      <w:r w:rsidRPr="007A79D2">
        <w:rPr>
          <w:rFonts w:ascii="Simplified Arabic" w:eastAsia="Times New Roman" w:hAnsi="Simplified Arabic" w:cs="Traditional Arabic" w:hint="cs"/>
          <w:b/>
          <w:bCs/>
          <w:sz w:val="34"/>
          <w:szCs w:val="34"/>
          <w:rtl/>
          <w:lang w:eastAsia="en-US" w:bidi="ar-SA"/>
        </w:rPr>
        <w:t xml:space="preserve"> فأعتبوه.</w:t>
      </w:r>
      <w:r w:rsidR="00432953" w:rsidRPr="007A79D2">
        <w:rPr>
          <w:rFonts w:ascii="Simplified Arabic" w:eastAsia="Times New Roman" w:hAnsi="Simplified Arabic" w:cs="Traditional Arabic" w:hint="cs"/>
          <w:b/>
          <w:bCs/>
          <w:sz w:val="34"/>
          <w:szCs w:val="34"/>
          <w:rtl/>
          <w:lang w:eastAsia="en-US" w:bidi="ar-SA"/>
        </w:rPr>
        <w:t xml:space="preserve"> </w:t>
      </w:r>
    </w:p>
    <w:p w14:paraId="0AF56C2D" w14:textId="3641C0A4" w:rsidR="001C0CEC" w:rsidRPr="007A79D2" w:rsidRDefault="00F04C5F" w:rsidP="004F0BC2">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lastRenderedPageBreak/>
        <w:t>3</w:t>
      </w:r>
      <w:r w:rsidR="00912439" w:rsidRPr="007A79D2">
        <w:rPr>
          <w:rFonts w:ascii="Simplified Arabic" w:hAnsi="Simplified Arabic" w:cs="Traditional Arabic" w:hint="cs"/>
          <w:b/>
          <w:bCs/>
          <w:sz w:val="34"/>
          <w:szCs w:val="34"/>
          <w:rtl/>
        </w:rPr>
        <w:t>-</w:t>
      </w:r>
      <w:r w:rsidR="00432953" w:rsidRPr="007A79D2">
        <w:rPr>
          <w:rFonts w:ascii="Simplified Arabic" w:hAnsi="Simplified Arabic" w:cs="Traditional Arabic" w:hint="cs"/>
          <w:b/>
          <w:bCs/>
          <w:sz w:val="34"/>
          <w:szCs w:val="34"/>
          <w:rtl/>
        </w:rPr>
        <w:t xml:space="preserve"> قا</w:t>
      </w:r>
      <w:r w:rsidR="00432953"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عبد الله بن مسعود</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w:t>
      </w:r>
      <w:r w:rsidR="009035D0"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اغد عالما أو</w:t>
      </w:r>
      <w:r w:rsidR="00432953"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متعلما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ولا تغد بين ذلك"</w:t>
      </w:r>
      <w:r w:rsidR="00432953" w:rsidRPr="007A79D2">
        <w:rPr>
          <w:rFonts w:ascii="Simplified Arabic" w:eastAsia="Times New Roman" w:hAnsi="Simplified Arabic" w:cs="Traditional Arabic" w:hint="cs"/>
          <w:b/>
          <w:bCs/>
          <w:sz w:val="34"/>
          <w:szCs w:val="34"/>
          <w:rtl/>
          <w:lang w:eastAsia="en-US" w:bidi="ar-SA"/>
        </w:rPr>
        <w:t xml:space="preserve"> </w:t>
      </w:r>
    </w:p>
    <w:p w14:paraId="0443BDDD" w14:textId="24C8AB38" w:rsidR="007309A2" w:rsidRPr="007A79D2" w:rsidRDefault="00061754" w:rsidP="001C0CE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432953"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كتاب العلم لأبي خيثمة زهير بن </w:t>
      </w:r>
      <w:r w:rsidR="00A74F66" w:rsidRPr="007A79D2">
        <w:rPr>
          <w:rFonts w:ascii="Simplified Arabic" w:eastAsia="Times New Roman" w:hAnsi="Simplified Arabic" w:cs="Traditional Arabic" w:hint="cs"/>
          <w:b/>
          <w:bCs/>
          <w:sz w:val="34"/>
          <w:szCs w:val="34"/>
          <w:rtl/>
          <w:lang w:eastAsia="en-US"/>
        </w:rPr>
        <w:t>حرب</w:t>
      </w:r>
      <w:r w:rsidRPr="007A79D2">
        <w:rPr>
          <w:rFonts w:ascii="Simplified Arabic" w:eastAsia="Times New Roman" w:hAnsi="Simplified Arabic" w:cs="Traditional Arabic" w:hint="cs"/>
          <w:b/>
          <w:bCs/>
          <w:sz w:val="34"/>
          <w:szCs w:val="34"/>
          <w:rtl/>
          <w:lang w:eastAsia="en-US"/>
        </w:rPr>
        <w:t>:</w:t>
      </w:r>
      <w:r w:rsidR="001C0CEC" w:rsidRPr="007A79D2">
        <w:rPr>
          <w:rFonts w:ascii="Simplified Arabic" w:eastAsia="Times New Roman" w:hAnsi="Simplified Arabic" w:cs="Traditional Arabic" w:hint="cs"/>
          <w:b/>
          <w:bCs/>
          <w:sz w:val="34"/>
          <w:szCs w:val="34"/>
          <w:rtl/>
          <w:lang w:eastAsia="en-US"/>
        </w:rPr>
        <w:t>116</w:t>
      </w:r>
      <w:r w:rsidR="007309A2" w:rsidRPr="007A79D2">
        <w:rPr>
          <w:rFonts w:ascii="Simplified Arabic" w:eastAsia="Times New Roman" w:hAnsi="Simplified Arabic" w:cs="Traditional Arabic" w:hint="cs"/>
          <w:b/>
          <w:bCs/>
          <w:sz w:val="34"/>
          <w:szCs w:val="34"/>
          <w:rtl/>
          <w:lang w:eastAsia="en-US"/>
        </w:rPr>
        <w:t>)</w:t>
      </w:r>
    </w:p>
    <w:p w14:paraId="35D76DA6" w14:textId="6AECCBE9" w:rsidR="007309A2" w:rsidRPr="007A79D2" w:rsidRDefault="007309A2" w:rsidP="00E6756B">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وقال أيضا</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"يا أيها الناس تعلموا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فمن علم فليعمل"</w:t>
      </w:r>
      <w:r w:rsidR="00A74F6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المصدر </w:t>
      </w:r>
      <w:r w:rsidR="00A74F66" w:rsidRPr="007A79D2">
        <w:rPr>
          <w:rFonts w:ascii="Simplified Arabic" w:eastAsia="Times New Roman" w:hAnsi="Simplified Arabic" w:cs="Traditional Arabic" w:hint="cs"/>
          <w:b/>
          <w:bCs/>
          <w:sz w:val="34"/>
          <w:szCs w:val="34"/>
          <w:rtl/>
          <w:lang w:eastAsia="en-US"/>
        </w:rPr>
        <w:t>السابق</w:t>
      </w:r>
      <w:r w:rsidRPr="007A79D2">
        <w:rPr>
          <w:rFonts w:ascii="Simplified Arabic" w:eastAsia="Times New Roman" w:hAnsi="Simplified Arabic" w:cs="Traditional Arabic" w:hint="cs"/>
          <w:b/>
          <w:bCs/>
          <w:sz w:val="34"/>
          <w:szCs w:val="34"/>
          <w:rtl/>
          <w:lang w:eastAsia="en-US"/>
        </w:rPr>
        <w:t>).</w:t>
      </w:r>
    </w:p>
    <w:p w14:paraId="24965325" w14:textId="77777777" w:rsidR="00086D92" w:rsidRPr="007A79D2" w:rsidRDefault="007309A2" w:rsidP="00A74F66">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وقال أيضا</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عليك بالعلم قبل أن يقبض</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وقبضه أن يذهب أهله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أو قال أصحابه"</w:t>
      </w:r>
    </w:p>
    <w:p w14:paraId="3600841D" w14:textId="5435FFF0" w:rsidR="007309A2" w:rsidRPr="007A79D2" w:rsidRDefault="00061754" w:rsidP="00A74F6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086D92" w:rsidRPr="007A79D2">
        <w:rPr>
          <w:rFonts w:ascii="Simplified Arabic" w:eastAsia="Times New Roman" w:hAnsi="Simplified Arabic" w:cs="Traditional Arabic" w:hint="cs"/>
          <w:b/>
          <w:bCs/>
          <w:sz w:val="34"/>
          <w:szCs w:val="34"/>
          <w:rtl/>
          <w:lang w:eastAsia="en-US"/>
        </w:rPr>
        <w:t xml:space="preserve"> </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أخرجه الهيثمي من مجمع الزوائد</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126</w:t>
      </w:r>
      <w:r w:rsidR="00A74F66"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الطبري في الكبير</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9</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170</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 </w:t>
      </w:r>
    </w:p>
    <w:p w14:paraId="4CD925ED" w14:textId="511932A7" w:rsidR="007309A2" w:rsidRPr="007A79D2" w:rsidRDefault="007309A2" w:rsidP="00CB7456">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وفي رواية أخرى قال</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"عليكم بالعلم قبل أن يرفع</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ورفعه هلاك العلماء</w:t>
      </w:r>
      <w:r w:rsidR="0063758C"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bidi="ar-SA"/>
        </w:rPr>
        <w:t>فو</w:t>
      </w:r>
      <w:r w:rsidR="00CB745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bidi="ar-SA"/>
        </w:rPr>
        <w:t>ال</w:t>
      </w:r>
      <w:r w:rsidR="00CA2CC9" w:rsidRPr="007A79D2">
        <w:rPr>
          <w:rFonts w:ascii="Simplified Arabic" w:eastAsia="Times New Roman" w:hAnsi="Simplified Arabic" w:cs="Traditional Arabic" w:hint="cs"/>
          <w:b/>
          <w:bCs/>
          <w:sz w:val="34"/>
          <w:szCs w:val="34"/>
          <w:rtl/>
          <w:lang w:eastAsia="en-US" w:bidi="ar-SA"/>
        </w:rPr>
        <w:t>ذ</w:t>
      </w:r>
      <w:r w:rsidR="00A74F66" w:rsidRPr="007A79D2">
        <w:rPr>
          <w:rFonts w:ascii="Simplified Arabic" w:eastAsia="Times New Roman" w:hAnsi="Simplified Arabic" w:cs="Traditional Arabic" w:hint="cs"/>
          <w:b/>
          <w:bCs/>
          <w:sz w:val="34"/>
          <w:szCs w:val="34"/>
          <w:rtl/>
          <w:lang w:eastAsia="en-US" w:bidi="ar-SA"/>
        </w:rPr>
        <w:t>ي</w:t>
      </w:r>
      <w:r w:rsidRPr="007A79D2">
        <w:rPr>
          <w:rFonts w:ascii="Simplified Arabic" w:eastAsia="Times New Roman" w:hAnsi="Simplified Arabic" w:cs="Traditional Arabic" w:hint="cs"/>
          <w:b/>
          <w:bCs/>
          <w:sz w:val="34"/>
          <w:szCs w:val="34"/>
          <w:rtl/>
          <w:lang w:eastAsia="en-US" w:bidi="ar-SA"/>
        </w:rPr>
        <w:t xml:space="preserve"> نفسي بيده </w:t>
      </w:r>
      <w:proofErr w:type="spellStart"/>
      <w:r w:rsidRPr="007A79D2">
        <w:rPr>
          <w:rFonts w:ascii="Simplified Arabic" w:eastAsia="Times New Roman" w:hAnsi="Simplified Arabic" w:cs="Traditional Arabic" w:hint="cs"/>
          <w:b/>
          <w:bCs/>
          <w:sz w:val="34"/>
          <w:szCs w:val="34"/>
          <w:rtl/>
          <w:lang w:eastAsia="en-US" w:bidi="ar-SA"/>
        </w:rPr>
        <w:t>ليود</w:t>
      </w:r>
      <w:r w:rsidR="00294F5E"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ن</w:t>
      </w:r>
      <w:proofErr w:type="spellEnd"/>
      <w:r w:rsidRPr="007A79D2">
        <w:rPr>
          <w:rFonts w:ascii="Simplified Arabic" w:eastAsia="Times New Roman" w:hAnsi="Simplified Arabic" w:cs="Traditional Arabic" w:hint="cs"/>
          <w:b/>
          <w:bCs/>
          <w:sz w:val="34"/>
          <w:szCs w:val="34"/>
          <w:rtl/>
          <w:lang w:eastAsia="en-US" w:bidi="ar-SA"/>
        </w:rPr>
        <w:t xml:space="preserve"> رجال قتلوا في سبيل الله شهداء أن يب</w:t>
      </w:r>
      <w:r w:rsidR="00A74F66" w:rsidRPr="007A79D2">
        <w:rPr>
          <w:rFonts w:ascii="Simplified Arabic" w:eastAsia="Times New Roman" w:hAnsi="Simplified Arabic" w:cs="Traditional Arabic" w:hint="cs"/>
          <w:b/>
          <w:bCs/>
          <w:sz w:val="34"/>
          <w:szCs w:val="34"/>
          <w:rtl/>
          <w:lang w:eastAsia="en-US" w:bidi="ar-SA"/>
        </w:rPr>
        <w:t>ع</w:t>
      </w:r>
      <w:r w:rsidRPr="007A79D2">
        <w:rPr>
          <w:rFonts w:ascii="Simplified Arabic" w:eastAsia="Times New Roman" w:hAnsi="Simplified Arabic" w:cs="Traditional Arabic" w:hint="cs"/>
          <w:b/>
          <w:bCs/>
          <w:sz w:val="34"/>
          <w:szCs w:val="34"/>
          <w:rtl/>
          <w:lang w:eastAsia="en-US" w:bidi="ar-SA"/>
        </w:rPr>
        <w:t>ثهم الله علماء لما يرون من كرامتهم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وإن أحدا</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لم يولد عالما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وإنما العلم بالتعلم"</w:t>
      </w:r>
      <w:r w:rsidR="00A74F6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مفتاح دار السعادة</w:t>
      </w:r>
      <w:r w:rsidR="0063758C" w:rsidRPr="007A79D2">
        <w:rPr>
          <w:rFonts w:ascii="Simplified Arabic" w:eastAsia="Times New Roman" w:hAnsi="Simplified Arabic" w:cs="Traditional Arabic" w:hint="cs"/>
          <w:b/>
          <w:bCs/>
          <w:sz w:val="34"/>
          <w:szCs w:val="34"/>
          <w:rtl/>
          <w:lang w:eastAsia="en-US"/>
        </w:rPr>
        <w:t xml:space="preserve">: </w:t>
      </w:r>
      <w:r w:rsidR="00A74F66"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397</w:t>
      </w:r>
      <w:r w:rsidR="00A74F66" w:rsidRPr="007A79D2">
        <w:rPr>
          <w:rFonts w:ascii="Simplified Arabic" w:eastAsia="Times New Roman" w:hAnsi="Simplified Arabic" w:cs="Traditional Arabic" w:hint="cs"/>
          <w:b/>
          <w:bCs/>
          <w:sz w:val="34"/>
          <w:szCs w:val="34"/>
          <w:rtl/>
          <w:lang w:eastAsia="en-US"/>
        </w:rPr>
        <w:t>)</w:t>
      </w:r>
    </w:p>
    <w:p w14:paraId="4190C353" w14:textId="77777777" w:rsidR="00F04C5F" w:rsidRPr="007A79D2" w:rsidRDefault="00F04C5F" w:rsidP="00CA2CC9">
      <w:pPr>
        <w:jc w:val="both"/>
        <w:rPr>
          <w:rFonts w:ascii="Simplified Arabic" w:eastAsia="Times New Roman" w:hAnsi="Simplified Arabic" w:cs="Traditional Arabic"/>
          <w:b/>
          <w:bCs/>
          <w:sz w:val="34"/>
          <w:szCs w:val="34"/>
          <w:rtl/>
          <w:lang w:eastAsia="en-US"/>
        </w:rPr>
      </w:pPr>
    </w:p>
    <w:p w14:paraId="09BC1A43" w14:textId="20AB3E92" w:rsidR="007309A2" w:rsidRPr="007A79D2" w:rsidRDefault="00F04C5F"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4</w:t>
      </w:r>
      <w:r w:rsidR="00912439" w:rsidRPr="007A79D2">
        <w:rPr>
          <w:rFonts w:ascii="Simplified Arabic" w:eastAsia="Times New Roman" w:hAnsi="Simplified Arabic" w:cs="Traditional Arabic" w:hint="cs"/>
          <w:b/>
          <w:bCs/>
          <w:sz w:val="34"/>
          <w:szCs w:val="34"/>
          <w:rtl/>
          <w:lang w:eastAsia="en-US" w:bidi="ar-SA"/>
        </w:rPr>
        <w:t>-</w:t>
      </w:r>
      <w:r w:rsidR="00A74F6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hAnsi="Simplified Arabic" w:cs="Traditional Arabic" w:hint="cs"/>
          <w:b/>
          <w:bCs/>
          <w:sz w:val="34"/>
          <w:szCs w:val="34"/>
          <w:rtl/>
        </w:rPr>
        <w:t>وقا</w:t>
      </w:r>
      <w:r w:rsidR="00A74F66"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أبو الدرداء</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"العلم بالتعلم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والحلم </w:t>
      </w:r>
      <w:proofErr w:type="spellStart"/>
      <w:r w:rsidR="007309A2" w:rsidRPr="007A79D2">
        <w:rPr>
          <w:rFonts w:ascii="Simplified Arabic" w:eastAsia="Times New Roman" w:hAnsi="Simplified Arabic" w:cs="Traditional Arabic" w:hint="cs"/>
          <w:b/>
          <w:bCs/>
          <w:sz w:val="34"/>
          <w:szCs w:val="34"/>
          <w:rtl/>
          <w:lang w:eastAsia="en-US" w:bidi="ar-SA"/>
        </w:rPr>
        <w:t>بالتحل</w:t>
      </w:r>
      <w:r w:rsidR="00CA2CC9"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م</w:t>
      </w:r>
      <w:proofErr w:type="spellEnd"/>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ومن يتحر الخير يعطه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ومن يتوق الشر يوقه"</w:t>
      </w:r>
      <w:r w:rsidR="00A74F6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كتاب العلم لأبي </w:t>
      </w:r>
      <w:r w:rsidR="00A74F66" w:rsidRPr="007A79D2">
        <w:rPr>
          <w:rFonts w:ascii="Simplified Arabic" w:eastAsia="Times New Roman" w:hAnsi="Simplified Arabic" w:cs="Traditional Arabic" w:hint="cs"/>
          <w:b/>
          <w:bCs/>
          <w:sz w:val="34"/>
          <w:szCs w:val="34"/>
          <w:rtl/>
          <w:lang w:eastAsia="en-US"/>
        </w:rPr>
        <w:t>خيثمة</w:t>
      </w:r>
      <w:r w:rsidR="007309A2" w:rsidRPr="007A79D2">
        <w:rPr>
          <w:rFonts w:ascii="Simplified Arabic" w:eastAsia="Times New Roman" w:hAnsi="Simplified Arabic" w:cs="Traditional Arabic" w:hint="cs"/>
          <w:b/>
          <w:bCs/>
          <w:sz w:val="34"/>
          <w:szCs w:val="34"/>
          <w:rtl/>
          <w:lang w:eastAsia="en-US"/>
        </w:rPr>
        <w:t xml:space="preserve"> زهير بن </w:t>
      </w:r>
      <w:r w:rsidR="00A74F66" w:rsidRPr="007A79D2">
        <w:rPr>
          <w:rFonts w:ascii="Simplified Arabic" w:eastAsia="Times New Roman" w:hAnsi="Simplified Arabic" w:cs="Traditional Arabic" w:hint="cs"/>
          <w:b/>
          <w:bCs/>
          <w:sz w:val="34"/>
          <w:szCs w:val="34"/>
          <w:rtl/>
          <w:lang w:eastAsia="en-US"/>
        </w:rPr>
        <w:t>حرب</w:t>
      </w:r>
      <w:r w:rsidR="00061754" w:rsidRPr="007A79D2">
        <w:rPr>
          <w:rFonts w:ascii="Simplified Arabic" w:eastAsia="Times New Roman" w:hAnsi="Simplified Arabic" w:cs="Traditional Arabic" w:hint="cs"/>
          <w:b/>
          <w:bCs/>
          <w:sz w:val="34"/>
          <w:szCs w:val="34"/>
          <w:rtl/>
          <w:lang w:eastAsia="en-US"/>
        </w:rPr>
        <w:t>:</w:t>
      </w:r>
      <w:r w:rsidR="001C0CEC" w:rsidRPr="007A79D2">
        <w:rPr>
          <w:rFonts w:ascii="Simplified Arabic" w:eastAsia="Times New Roman" w:hAnsi="Simplified Arabic" w:cs="Traditional Arabic" w:hint="cs"/>
          <w:b/>
          <w:bCs/>
          <w:sz w:val="34"/>
          <w:szCs w:val="34"/>
          <w:rtl/>
          <w:lang w:eastAsia="en-US"/>
        </w:rPr>
        <w:t>114</w:t>
      </w:r>
      <w:r w:rsidR="007309A2" w:rsidRPr="007A79D2">
        <w:rPr>
          <w:rFonts w:ascii="Simplified Arabic" w:eastAsia="Times New Roman" w:hAnsi="Simplified Arabic" w:cs="Traditional Arabic" w:hint="cs"/>
          <w:b/>
          <w:bCs/>
          <w:sz w:val="34"/>
          <w:szCs w:val="34"/>
          <w:rtl/>
          <w:lang w:eastAsia="en-US"/>
        </w:rPr>
        <w:t>).</w:t>
      </w:r>
    </w:p>
    <w:p w14:paraId="3D6D6A71" w14:textId="3D8EF759"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وقال أيضا</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"العالم والمتعلم في الأجر سواء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وسائر الناس همج لا خير فيهم"</w:t>
      </w:r>
      <w:r w:rsidR="00061754"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أخلاق العلماء </w:t>
      </w:r>
      <w:r w:rsidR="00A74F66" w:rsidRPr="007A79D2">
        <w:rPr>
          <w:rFonts w:ascii="Simplified Arabic" w:eastAsia="Times New Roman" w:hAnsi="Simplified Arabic" w:cs="Traditional Arabic" w:hint="cs"/>
          <w:b/>
          <w:bCs/>
          <w:sz w:val="34"/>
          <w:szCs w:val="34"/>
          <w:rtl/>
          <w:lang w:eastAsia="en-US"/>
        </w:rPr>
        <w:t>للآجري</w:t>
      </w:r>
      <w:r w:rsidRPr="007A79D2">
        <w:rPr>
          <w:rFonts w:ascii="Simplified Arabic" w:eastAsia="Times New Roman" w:hAnsi="Simplified Arabic" w:cs="Traditional Arabic" w:hint="cs"/>
          <w:b/>
          <w:bCs/>
          <w:sz w:val="34"/>
          <w:szCs w:val="34"/>
          <w:rtl/>
          <w:lang w:eastAsia="en-US"/>
        </w:rPr>
        <w:t>).</w:t>
      </w:r>
      <w:r w:rsidR="000E6D8B" w:rsidRPr="007A79D2">
        <w:rPr>
          <w:rFonts w:ascii="Simplified Arabic" w:eastAsia="Times New Roman" w:hAnsi="Simplified Arabic" w:cs="Traditional Arabic" w:hint="cs"/>
          <w:b/>
          <w:bCs/>
          <w:sz w:val="34"/>
          <w:szCs w:val="34"/>
          <w:rtl/>
          <w:lang w:eastAsia="en-US"/>
        </w:rPr>
        <w:t xml:space="preserve"> </w:t>
      </w:r>
    </w:p>
    <w:p w14:paraId="299946B2" w14:textId="77777777" w:rsidR="00A53B6B" w:rsidRPr="007A79D2" w:rsidRDefault="00F04C5F" w:rsidP="00A53B6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5</w:t>
      </w:r>
      <w:r w:rsidR="00A53B6B" w:rsidRPr="007A79D2">
        <w:rPr>
          <w:rFonts w:ascii="Simplified Arabic" w:hAnsi="Simplified Arabic" w:cs="Traditional Arabic" w:hint="cs"/>
          <w:b/>
          <w:bCs/>
          <w:sz w:val="34"/>
          <w:szCs w:val="34"/>
          <w:rtl/>
        </w:rPr>
        <w:t>- وقال أبو العالية -رحمه الله- تعالى:</w:t>
      </w:r>
      <w:r w:rsidR="00A53B6B" w:rsidRPr="007A79D2">
        <w:rPr>
          <w:rFonts w:ascii="Simplified Arabic" w:eastAsia="Times New Roman" w:hAnsi="Simplified Arabic" w:cs="Traditional Arabic" w:hint="cs"/>
          <w:b/>
          <w:bCs/>
          <w:sz w:val="34"/>
          <w:szCs w:val="34"/>
          <w:rtl/>
          <w:lang w:eastAsia="en-US" w:bidi="ar-SA"/>
        </w:rPr>
        <w:t xml:space="preserve"> كنت آتي ابن عباس</w:t>
      </w:r>
      <w:r w:rsidR="00A53B6B" w:rsidRPr="007A79D2">
        <w:rPr>
          <w:rFonts w:ascii="Simplified Arabic" w:eastAsia="Times New Roman" w:hAnsi="Simplified Arabic" w:cs="Traditional Arabic"/>
          <w:b/>
          <w:bCs/>
          <w:sz w:val="34"/>
          <w:szCs w:val="34"/>
          <w:lang w:eastAsia="en-US" w:bidi="ar-SA"/>
        </w:rPr>
        <w:t xml:space="preserve">- </w:t>
      </w:r>
      <w:r w:rsidR="00A53B6B" w:rsidRPr="007A79D2">
        <w:rPr>
          <w:rFonts w:ascii="Simplified Arabic" w:eastAsia="Times New Roman" w:hAnsi="Simplified Arabic" w:cs="Traditional Arabic" w:hint="cs"/>
          <w:b/>
          <w:bCs/>
          <w:sz w:val="34"/>
          <w:szCs w:val="34"/>
          <w:rtl/>
          <w:lang w:eastAsia="en-US" w:bidi="ar-SA"/>
        </w:rPr>
        <w:t xml:space="preserve">رضي الله عنهما-وهو على سريره، وحوله قريش، ففطن لها ابن عباس فقال: "كذاك هذا العلم، يزيد الشريف شرفا، ويجلس المملوك على الأَسِرَّةِ " </w:t>
      </w:r>
    </w:p>
    <w:p w14:paraId="7839E5BD" w14:textId="30B3E075" w:rsidR="00A53B6B" w:rsidRPr="007A79D2" w:rsidRDefault="00A53B6B" w:rsidP="00A53B6B">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(الفقيه والمتفقه للخطيب البغدادي:1/31)</w:t>
      </w:r>
    </w:p>
    <w:p w14:paraId="602F8403" w14:textId="02694D93" w:rsidR="007309A2" w:rsidRPr="007A79D2" w:rsidRDefault="00912439" w:rsidP="009035D0">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w:t>
      </w:r>
      <w:r w:rsidR="00A74F66"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hAnsi="Simplified Arabic" w:cs="Traditional Arabic" w:hint="cs"/>
          <w:b/>
          <w:bCs/>
          <w:sz w:val="34"/>
          <w:szCs w:val="34"/>
          <w:rtl/>
        </w:rPr>
        <w:t>وقا</w:t>
      </w:r>
      <w:r w:rsidR="00A74F66"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ابن عباس</w:t>
      </w:r>
      <w:r w:rsidR="009035D0" w:rsidRPr="007A79D2">
        <w:rPr>
          <w:rFonts w:ascii="Simplified Arabic" w:hAnsi="Simplified Arabic" w:cs="Traditional Arabic" w:hint="cs"/>
          <w:b/>
          <w:bCs/>
          <w:sz w:val="34"/>
          <w:szCs w:val="34"/>
          <w:rtl/>
        </w:rPr>
        <w:t>-</w:t>
      </w:r>
      <w:r w:rsidR="000E6D8B" w:rsidRPr="007A79D2">
        <w:rPr>
          <w:rFonts w:ascii="Simplified Arabic" w:hAnsi="Simplified Arabic" w:cs="Traditional Arabic"/>
          <w:b/>
          <w:bCs/>
          <w:sz w:val="34"/>
          <w:szCs w:val="34"/>
        </w:rPr>
        <w:t xml:space="preserve"> </w:t>
      </w:r>
      <w:r w:rsidR="000E6D8B" w:rsidRPr="007A79D2">
        <w:rPr>
          <w:rFonts w:ascii="Simplified Arabic" w:hAnsi="Simplified Arabic" w:cs="Traditional Arabic" w:hint="cs"/>
          <w:b/>
          <w:bCs/>
          <w:sz w:val="34"/>
          <w:szCs w:val="34"/>
          <w:rtl/>
        </w:rPr>
        <w:t xml:space="preserve">رضي الله عنهما </w:t>
      </w:r>
      <w:r w:rsidR="000E6D8B" w:rsidRPr="007A79D2">
        <w:rPr>
          <w:rFonts w:ascii="Simplified Arabic" w:hAnsi="Simplified Arabic" w:cs="Traditional Arabic"/>
          <w:b/>
          <w:bCs/>
          <w:sz w:val="34"/>
          <w:szCs w:val="34"/>
          <w:rtl/>
        </w:rPr>
        <w:t>-</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تذاكر العلم بعض ليلة أحب </w:t>
      </w:r>
      <w:r w:rsidR="00A74F66" w:rsidRPr="007A79D2">
        <w:rPr>
          <w:rFonts w:ascii="Simplified Arabic" w:eastAsia="Times New Roman" w:hAnsi="Simplified Arabic" w:cs="Traditional Arabic" w:hint="cs"/>
          <w:b/>
          <w:bCs/>
          <w:sz w:val="34"/>
          <w:szCs w:val="34"/>
          <w:rtl/>
          <w:lang w:eastAsia="en-US" w:bidi="ar-SA"/>
        </w:rPr>
        <w:t>إليّ</w:t>
      </w:r>
      <w:r w:rsidR="007309A2" w:rsidRPr="007A79D2">
        <w:rPr>
          <w:rFonts w:ascii="Simplified Arabic" w:eastAsia="Times New Roman" w:hAnsi="Simplified Arabic" w:cs="Traditional Arabic" w:hint="cs"/>
          <w:b/>
          <w:bCs/>
          <w:sz w:val="34"/>
          <w:szCs w:val="34"/>
          <w:rtl/>
          <w:lang w:eastAsia="en-US" w:bidi="ar-SA"/>
        </w:rPr>
        <w:t xml:space="preserve"> من إحيائها"</w:t>
      </w:r>
      <w:r w:rsidR="009035D0" w:rsidRPr="007A79D2">
        <w:rPr>
          <w:rStyle w:val="a5"/>
          <w:rFonts w:ascii="Simplified Arabic" w:eastAsia="Times New Roman" w:hAnsi="Simplified Arabic" w:cs="Traditional Arabic"/>
          <w:b/>
          <w:bCs/>
          <w:sz w:val="34"/>
          <w:szCs w:val="34"/>
          <w:rtl/>
          <w:lang w:eastAsia="en-US" w:bidi="ar-SA"/>
        </w:rPr>
        <w:footnoteReference w:id="55"/>
      </w:r>
      <w:r w:rsidR="00061754" w:rsidRPr="007A79D2">
        <w:rPr>
          <w:rFonts w:ascii="Simplified Arabic" w:eastAsia="Times New Roman" w:hAnsi="Simplified Arabic" w:cs="Traditional Arabic" w:hint="cs"/>
          <w:b/>
          <w:bCs/>
          <w:sz w:val="34"/>
          <w:szCs w:val="34"/>
          <w:rtl/>
          <w:lang w:eastAsia="en-US" w:bidi="ar-SA"/>
        </w:rPr>
        <w:t>.</w:t>
      </w:r>
    </w:p>
    <w:p w14:paraId="7EEFF20B" w14:textId="7FB6BB25" w:rsidR="008E70C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قال إسحاق بن منصور</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CB7456" w:rsidRPr="007A79D2">
        <w:rPr>
          <w:rFonts w:ascii="Simplified Arabic" w:eastAsia="Times New Roman" w:hAnsi="Simplified Arabic" w:cs="Traditional Arabic" w:hint="cs"/>
          <w:b/>
          <w:bCs/>
          <w:sz w:val="34"/>
          <w:szCs w:val="34"/>
          <w:rtl/>
          <w:lang w:eastAsia="en-US" w:bidi="ar-SA"/>
        </w:rPr>
        <w:t xml:space="preserve">ذكرت </w:t>
      </w:r>
      <w:r w:rsidRPr="007A79D2">
        <w:rPr>
          <w:rFonts w:ascii="Simplified Arabic" w:eastAsia="Times New Roman" w:hAnsi="Simplified Arabic" w:cs="Traditional Arabic" w:hint="cs"/>
          <w:b/>
          <w:bCs/>
          <w:sz w:val="34"/>
          <w:szCs w:val="34"/>
          <w:rtl/>
          <w:lang w:eastAsia="en-US" w:bidi="ar-SA"/>
        </w:rPr>
        <w:t>لأحمد بن حنبل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قول</w:t>
      </w:r>
      <w:r w:rsidR="00CB7456" w:rsidRPr="007A79D2">
        <w:rPr>
          <w:rFonts w:ascii="Simplified Arabic" w:eastAsia="Times New Roman" w:hAnsi="Simplified Arabic" w:cs="Traditional Arabic" w:hint="cs"/>
          <w:b/>
          <w:bCs/>
          <w:sz w:val="34"/>
          <w:szCs w:val="34"/>
          <w:rtl/>
          <w:lang w:eastAsia="en-US" w:bidi="ar-SA"/>
        </w:rPr>
        <w:t xml:space="preserve"> ابن عباس</w:t>
      </w:r>
      <w:r w:rsidR="00CB7456" w:rsidRPr="007A79D2">
        <w:rPr>
          <w:rFonts w:cs="Traditional Arabic" w:hint="cs"/>
          <w:b/>
          <w:bCs/>
          <w:sz w:val="34"/>
          <w:szCs w:val="34"/>
          <w:rtl/>
          <w:lang w:bidi="ar-SA"/>
        </w:rPr>
        <w:t>-</w:t>
      </w:r>
      <w:r w:rsidR="00CB7456" w:rsidRPr="007A79D2">
        <w:rPr>
          <w:rFonts w:cs="Traditional Arabic"/>
          <w:b/>
          <w:bCs/>
          <w:sz w:val="34"/>
          <w:szCs w:val="34"/>
          <w:lang w:bidi="ar-SA"/>
        </w:rPr>
        <w:t xml:space="preserve"> </w:t>
      </w:r>
      <w:r w:rsidR="00CB7456" w:rsidRPr="007A79D2">
        <w:rPr>
          <w:rFonts w:cs="Traditional Arabic" w:hint="cs"/>
          <w:b/>
          <w:bCs/>
          <w:sz w:val="34"/>
          <w:szCs w:val="34"/>
          <w:rtl/>
          <w:lang w:bidi="ar-SA"/>
        </w:rPr>
        <w:t xml:space="preserve">رضي الله عنهما </w:t>
      </w:r>
      <w:r w:rsidR="00CB7456" w:rsidRPr="007A79D2">
        <w:rPr>
          <w:rFonts w:cs="Traditional Arabic"/>
          <w:b/>
          <w:bCs/>
          <w:sz w:val="34"/>
          <w:szCs w:val="34"/>
          <w:rtl/>
          <w:lang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"تذاكر العلم بعض ليلة أحب إل</w:t>
      </w:r>
      <w:r w:rsidR="00CB7456" w:rsidRPr="007A79D2">
        <w:rPr>
          <w:rFonts w:ascii="Simplified Arabic" w:eastAsia="Times New Roman" w:hAnsi="Simplified Arabic" w:cs="Traditional Arabic" w:hint="cs"/>
          <w:b/>
          <w:bCs/>
          <w:sz w:val="34"/>
          <w:szCs w:val="34"/>
          <w:rtl/>
          <w:lang w:eastAsia="en-US" w:bidi="ar-SA"/>
        </w:rPr>
        <w:t>يّ</w:t>
      </w:r>
      <w:r w:rsidRPr="007A79D2">
        <w:rPr>
          <w:rFonts w:ascii="Simplified Arabic" w:eastAsia="Times New Roman" w:hAnsi="Simplified Arabic" w:cs="Traditional Arabic" w:hint="cs"/>
          <w:b/>
          <w:bCs/>
          <w:sz w:val="34"/>
          <w:szCs w:val="34"/>
          <w:rtl/>
          <w:lang w:eastAsia="en-US" w:bidi="ar-SA"/>
        </w:rPr>
        <w:t xml:space="preserve"> من إحيائها"</w:t>
      </w:r>
      <w:r w:rsidR="0063758C" w:rsidRPr="007A79D2">
        <w:rPr>
          <w:rFonts w:ascii="Simplified Arabic" w:eastAsia="Times New Roman" w:hAnsi="Simplified Arabic" w:cs="Traditional Arabic" w:hint="cs"/>
          <w:b/>
          <w:bCs/>
          <w:sz w:val="34"/>
          <w:szCs w:val="34"/>
          <w:rtl/>
          <w:lang w:eastAsia="en-US" w:bidi="ar-SA"/>
        </w:rPr>
        <w:t>،</w:t>
      </w:r>
      <w:r w:rsidR="00CB7456" w:rsidRPr="007A79D2">
        <w:rPr>
          <w:rFonts w:ascii="Simplified Arabic" w:eastAsia="Times New Roman" w:hAnsi="Simplified Arabic" w:cs="Traditional Arabic" w:hint="cs"/>
          <w:b/>
          <w:bCs/>
          <w:sz w:val="34"/>
          <w:szCs w:val="34"/>
          <w:rtl/>
          <w:lang w:eastAsia="en-US" w:bidi="ar-SA"/>
        </w:rPr>
        <w:t xml:space="preserve"> فقلت: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علم</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أراد؟</w:t>
      </w:r>
      <w:r w:rsidR="00A74F6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هو العلم الذي ينتفع به الناس في أمر دينهم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قلت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في الوضوء</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والصلاة</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والصوم</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والحج</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والطلاق</w:t>
      </w:r>
      <w:r w:rsidR="00CA2CC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ونحو ذلك؟</w:t>
      </w:r>
      <w:r w:rsidR="00A74F6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نعم.</w:t>
      </w:r>
      <w:r w:rsidR="00061754"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A74F6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24</w:t>
      </w:r>
      <w:r w:rsidR="00A74F66" w:rsidRPr="007A79D2">
        <w:rPr>
          <w:rFonts w:ascii="Simplified Arabic" w:eastAsia="Times New Roman" w:hAnsi="Simplified Arabic" w:cs="Traditional Arabic" w:hint="cs"/>
          <w:b/>
          <w:bCs/>
          <w:sz w:val="34"/>
          <w:szCs w:val="34"/>
          <w:rtl/>
          <w:lang w:eastAsia="en-US"/>
        </w:rPr>
        <w:t>)</w:t>
      </w:r>
    </w:p>
    <w:p w14:paraId="77DAE023" w14:textId="63C0CBAE" w:rsidR="007309A2" w:rsidRPr="007A79D2" w:rsidRDefault="00F04C5F"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6</w:t>
      </w:r>
      <w:r w:rsidR="00912439"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وقال معاذ بن جبل</w:t>
      </w:r>
      <w:r w:rsidR="002A57D0" w:rsidRPr="007A79D2">
        <w:rPr>
          <w:rFonts w:ascii="Simplified Arabic" w:hAnsi="Simplified Arabic" w:cs="Traditional Arabic" w:hint="cs"/>
          <w:b/>
          <w:bCs/>
          <w:sz w:val="34"/>
          <w:szCs w:val="34"/>
          <w:rtl/>
        </w:rPr>
        <w:t xml:space="preserve"> </w:t>
      </w:r>
      <w:r w:rsidR="001656D3" w:rsidRPr="007A79D2">
        <w:rPr>
          <w:rFonts w:ascii="Simplified Arabic" w:hAnsi="Simplified Arabic" w:cs="Traditional Arabic"/>
          <w:b/>
          <w:bCs/>
          <w:sz w:val="34"/>
          <w:szCs w:val="34"/>
          <w:rtl/>
        </w:rPr>
        <w:t xml:space="preserve">رضي الله </w:t>
      </w:r>
      <w:proofErr w:type="gramStart"/>
      <w:r w:rsidR="001656D3" w:rsidRPr="007A79D2">
        <w:rPr>
          <w:rFonts w:ascii="Simplified Arabic" w:hAnsi="Simplified Arabic" w:cs="Traditional Arabic"/>
          <w:b/>
          <w:bCs/>
          <w:sz w:val="34"/>
          <w:szCs w:val="34"/>
          <w:rtl/>
        </w:rPr>
        <w:t>عنه</w:t>
      </w:r>
      <w:r w:rsidR="000E6D8B" w:rsidRPr="007A79D2">
        <w:rPr>
          <w:rFonts w:ascii="Simplified Arabic" w:hAnsi="Simplified Arabic" w:cs="Traditional Arabic"/>
          <w:b/>
          <w:bCs/>
          <w:sz w:val="34"/>
          <w:szCs w:val="34"/>
        </w:rPr>
        <w:t xml:space="preserve"> </w:t>
      </w:r>
      <w:r w:rsidR="00061754" w:rsidRPr="007A79D2">
        <w:rPr>
          <w:rFonts w:ascii="Simplified Arabic" w:hAnsi="Simplified Arabic" w:cs="Traditional Arabic" w:hint="cs"/>
          <w:b/>
          <w:bCs/>
          <w:sz w:val="34"/>
          <w:szCs w:val="34"/>
          <w:rtl/>
        </w:rPr>
        <w:t>:</w:t>
      </w:r>
      <w:proofErr w:type="gramEnd"/>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"تعلموا العلم فإن تعلمه لله خشية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وطلبه عبادة</w:t>
      </w:r>
      <w:r w:rsidR="0063758C" w:rsidRPr="007A79D2">
        <w:rPr>
          <w:rFonts w:ascii="Simplified Arabic" w:eastAsia="Times New Roman" w:hAnsi="Simplified Arabic" w:cs="Traditional Arabic" w:hint="cs"/>
          <w:b/>
          <w:bCs/>
          <w:sz w:val="34"/>
          <w:szCs w:val="34"/>
          <w:rtl/>
          <w:lang w:eastAsia="en-US" w:bidi="ar-SA"/>
        </w:rPr>
        <w:t xml:space="preserve">، </w:t>
      </w:r>
      <w:proofErr w:type="spellStart"/>
      <w:r w:rsidR="007309A2" w:rsidRPr="007A79D2">
        <w:rPr>
          <w:rFonts w:ascii="Simplified Arabic" w:eastAsia="Times New Roman" w:hAnsi="Simplified Arabic" w:cs="Traditional Arabic" w:hint="cs"/>
          <w:b/>
          <w:bCs/>
          <w:sz w:val="34"/>
          <w:szCs w:val="34"/>
          <w:rtl/>
          <w:lang w:eastAsia="en-US" w:bidi="ar-SA"/>
        </w:rPr>
        <w:t>ومدارسته</w:t>
      </w:r>
      <w:proofErr w:type="spellEnd"/>
      <w:r w:rsidR="007309A2" w:rsidRPr="007A79D2">
        <w:rPr>
          <w:rFonts w:ascii="Simplified Arabic" w:eastAsia="Times New Roman" w:hAnsi="Simplified Arabic" w:cs="Traditional Arabic" w:hint="cs"/>
          <w:b/>
          <w:bCs/>
          <w:sz w:val="34"/>
          <w:szCs w:val="34"/>
          <w:rtl/>
          <w:lang w:eastAsia="en-US" w:bidi="ar-SA"/>
        </w:rPr>
        <w:t xml:space="preserve"> تسبيح</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والبحث عنه جهاد</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وتعليمه لمن لا يعلمه صدقة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وبذله لأهله قربة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لأنه معالم الحلال والحرام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والأنيس في الوحشة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والصاحب في الخلوة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والدليل على السراء والضراء</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والزين عند الأخلاق</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والقرب </w:t>
      </w:r>
      <w:r w:rsidR="007309A2" w:rsidRPr="007A79D2">
        <w:rPr>
          <w:rFonts w:ascii="Simplified Arabic" w:eastAsia="Times New Roman" w:hAnsi="Simplified Arabic" w:cs="Traditional Arabic" w:hint="cs"/>
          <w:b/>
          <w:bCs/>
          <w:sz w:val="34"/>
          <w:szCs w:val="34"/>
          <w:rtl/>
          <w:lang w:eastAsia="en-US" w:bidi="ar-SA"/>
        </w:rPr>
        <w:lastRenderedPageBreak/>
        <w:t>عند الغرباء.</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يرفع الله به أقواما.</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فيجعلهم في الخلق قادة يقتدى بهم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وأئمة في الخلق تقتفى آثارهم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وينتهى إلى رأيهم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وترغب الملائكة في حبهم بأجنحتها تمس</w:t>
      </w:r>
      <w:r w:rsidR="00CB7456" w:rsidRPr="007A79D2">
        <w:rPr>
          <w:rFonts w:ascii="Simplified Arabic" w:eastAsia="Times New Roman" w:hAnsi="Simplified Arabic" w:cs="Traditional Arabic" w:hint="cs"/>
          <w:b/>
          <w:bCs/>
          <w:sz w:val="34"/>
          <w:szCs w:val="34"/>
          <w:rtl/>
          <w:lang w:eastAsia="en-US" w:bidi="ar-SA"/>
        </w:rPr>
        <w:t>ح</w:t>
      </w:r>
      <w:r w:rsidR="007309A2" w:rsidRPr="007A79D2">
        <w:rPr>
          <w:rFonts w:ascii="Simplified Arabic" w:eastAsia="Times New Roman" w:hAnsi="Simplified Arabic" w:cs="Traditional Arabic" w:hint="cs"/>
          <w:b/>
          <w:bCs/>
          <w:sz w:val="34"/>
          <w:szCs w:val="34"/>
          <w:rtl/>
          <w:lang w:eastAsia="en-US" w:bidi="ar-SA"/>
        </w:rPr>
        <w:t>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حتى كل رطب ويابس لهم مستغفر</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حتى حيتان ا</w:t>
      </w:r>
      <w:r w:rsidR="00CB7456" w:rsidRPr="007A79D2">
        <w:rPr>
          <w:rFonts w:ascii="Simplified Arabic" w:eastAsia="Times New Roman" w:hAnsi="Simplified Arabic" w:cs="Traditional Arabic" w:hint="cs"/>
          <w:b/>
          <w:bCs/>
          <w:sz w:val="34"/>
          <w:szCs w:val="34"/>
          <w:rtl/>
          <w:lang w:eastAsia="en-US" w:bidi="ar-SA"/>
        </w:rPr>
        <w:t>ل</w:t>
      </w:r>
      <w:r w:rsidR="007309A2" w:rsidRPr="007A79D2">
        <w:rPr>
          <w:rFonts w:ascii="Simplified Arabic" w:eastAsia="Times New Roman" w:hAnsi="Simplified Arabic" w:cs="Traditional Arabic" w:hint="cs"/>
          <w:b/>
          <w:bCs/>
          <w:sz w:val="34"/>
          <w:szCs w:val="34"/>
          <w:rtl/>
          <w:lang w:eastAsia="en-US" w:bidi="ar-SA"/>
        </w:rPr>
        <w:t>بحر وهوامه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وسباع</w:t>
      </w:r>
      <w:r w:rsidR="00CB7456"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البر وأنعامه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والسماء ونجومها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لأن العلم حياة القلوب من العمى</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ونور الأبصار من الظلم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وقوة الأبدان من الضعف</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يبلغ به العبد منازل الأحرار</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ومجالسة الملوك</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والدرجات العلى في الدنيا والآخرة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والفكر به يعدل بالصيام</w:t>
      </w:r>
      <w:r w:rsidR="0063758C" w:rsidRPr="007A79D2">
        <w:rPr>
          <w:rFonts w:ascii="Simplified Arabic" w:eastAsia="Times New Roman" w:hAnsi="Simplified Arabic" w:cs="Traditional Arabic" w:hint="cs"/>
          <w:b/>
          <w:bCs/>
          <w:sz w:val="34"/>
          <w:szCs w:val="34"/>
          <w:rtl/>
          <w:lang w:eastAsia="en-US" w:bidi="ar-SA"/>
        </w:rPr>
        <w:t xml:space="preserve">، </w:t>
      </w:r>
      <w:proofErr w:type="spellStart"/>
      <w:r w:rsidR="007309A2" w:rsidRPr="007A79D2">
        <w:rPr>
          <w:rFonts w:ascii="Simplified Arabic" w:eastAsia="Times New Roman" w:hAnsi="Simplified Arabic" w:cs="Traditional Arabic" w:hint="cs"/>
          <w:b/>
          <w:bCs/>
          <w:sz w:val="34"/>
          <w:szCs w:val="34"/>
          <w:rtl/>
          <w:lang w:eastAsia="en-US" w:bidi="ar-SA"/>
        </w:rPr>
        <w:t>ومدارسته</w:t>
      </w:r>
      <w:proofErr w:type="spellEnd"/>
      <w:r w:rsidR="007309A2" w:rsidRPr="007A79D2">
        <w:rPr>
          <w:rFonts w:ascii="Simplified Arabic" w:eastAsia="Times New Roman" w:hAnsi="Simplified Arabic" w:cs="Traditional Arabic" w:hint="cs"/>
          <w:b/>
          <w:bCs/>
          <w:sz w:val="34"/>
          <w:szCs w:val="34"/>
          <w:rtl/>
          <w:lang w:eastAsia="en-US" w:bidi="ar-SA"/>
        </w:rPr>
        <w:t xml:space="preserve"> بالقيام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به ي</w:t>
      </w:r>
      <w:r w:rsidR="000F3DD7"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طاع الله-عز وجل-وبه يعبد الله-عز وجل-وبه توصل الأرحام وبه ي</w:t>
      </w:r>
      <w:r w:rsidR="000F3DD7"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عرف الحلال من الحرام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إمام العمل والعمل تابعه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w:t>
      </w:r>
      <w:r w:rsidR="000F3DD7"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لهمه السعداء</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w:t>
      </w:r>
      <w:r w:rsidR="000F3DD7"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حرمه الأشقياء"</w:t>
      </w:r>
      <w:r w:rsidR="00CA2CC9" w:rsidRPr="007A79D2">
        <w:rPr>
          <w:rFonts w:ascii="Simplified Arabic" w:eastAsia="Times New Roman" w:hAnsi="Simplified Arabic" w:cs="Traditional Arabic" w:hint="cs"/>
          <w:b/>
          <w:bCs/>
          <w:sz w:val="34"/>
          <w:szCs w:val="34"/>
          <w:rtl/>
          <w:lang w:eastAsia="en-US" w:bidi="ar-SA"/>
        </w:rPr>
        <w:t xml:space="preserve"> </w:t>
      </w:r>
      <w:r w:rsidR="00086D9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أخلاق العلماء </w:t>
      </w:r>
      <w:r w:rsidR="00CA2CC9" w:rsidRPr="007A79D2">
        <w:rPr>
          <w:rFonts w:ascii="Simplified Arabic" w:eastAsia="Times New Roman" w:hAnsi="Simplified Arabic" w:cs="Traditional Arabic" w:hint="cs"/>
          <w:b/>
          <w:bCs/>
          <w:sz w:val="34"/>
          <w:szCs w:val="34"/>
          <w:rtl/>
          <w:lang w:eastAsia="en-US"/>
        </w:rPr>
        <w:t>للآجري</w:t>
      </w:r>
      <w:r w:rsidR="007309A2"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00086D9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تذكرة السامع والمتكلم لابن </w:t>
      </w:r>
      <w:r w:rsidR="00086D92" w:rsidRPr="007A79D2">
        <w:rPr>
          <w:rFonts w:ascii="Simplified Arabic" w:eastAsia="Times New Roman" w:hAnsi="Simplified Arabic" w:cs="Traditional Arabic" w:hint="cs"/>
          <w:b/>
          <w:bCs/>
          <w:sz w:val="34"/>
          <w:szCs w:val="34"/>
          <w:rtl/>
          <w:lang w:eastAsia="en-US"/>
        </w:rPr>
        <w:t>جم</w:t>
      </w:r>
      <w:r w:rsidR="007309A2" w:rsidRPr="007A79D2">
        <w:rPr>
          <w:rFonts w:ascii="Simplified Arabic" w:eastAsia="Times New Roman" w:hAnsi="Simplified Arabic" w:cs="Traditional Arabic" w:hint="cs"/>
          <w:b/>
          <w:bCs/>
          <w:sz w:val="34"/>
          <w:szCs w:val="34"/>
          <w:rtl/>
          <w:lang w:eastAsia="en-US"/>
        </w:rPr>
        <w:t>ا</w:t>
      </w:r>
      <w:r w:rsidR="00086D92" w:rsidRPr="007A79D2">
        <w:rPr>
          <w:rFonts w:ascii="Simplified Arabic" w:eastAsia="Times New Roman" w:hAnsi="Simplified Arabic" w:cs="Traditional Arabic" w:hint="cs"/>
          <w:b/>
          <w:bCs/>
          <w:sz w:val="34"/>
          <w:szCs w:val="34"/>
          <w:rtl/>
          <w:lang w:eastAsia="en-US"/>
        </w:rPr>
        <w:t>ع</w:t>
      </w:r>
      <w:r w:rsidR="007309A2" w:rsidRPr="007A79D2">
        <w:rPr>
          <w:rFonts w:ascii="Simplified Arabic" w:eastAsia="Times New Roman" w:hAnsi="Simplified Arabic" w:cs="Traditional Arabic" w:hint="cs"/>
          <w:b/>
          <w:bCs/>
          <w:sz w:val="34"/>
          <w:szCs w:val="34"/>
          <w:rtl/>
          <w:lang w:eastAsia="en-US"/>
        </w:rPr>
        <w:t>ة</w:t>
      </w:r>
      <w:r w:rsidR="00086D92" w:rsidRPr="007A79D2">
        <w:rPr>
          <w:rFonts w:ascii="Simplified Arabic" w:eastAsia="Times New Roman" w:hAnsi="Simplified Arabic" w:cs="Traditional Arabic" w:hint="cs"/>
          <w:b/>
          <w:bCs/>
          <w:sz w:val="34"/>
          <w:szCs w:val="34"/>
          <w:rtl/>
          <w:lang w:eastAsia="en-US"/>
        </w:rPr>
        <w:t xml:space="preserve"> ص</w:t>
      </w:r>
      <w:r w:rsidR="007309A2" w:rsidRPr="007A79D2">
        <w:rPr>
          <w:rFonts w:ascii="Simplified Arabic" w:eastAsia="Times New Roman" w:hAnsi="Simplified Arabic" w:cs="Traditional Arabic" w:hint="cs"/>
          <w:b/>
          <w:bCs/>
          <w:sz w:val="34"/>
          <w:szCs w:val="34"/>
          <w:rtl/>
          <w:lang w:eastAsia="en-US"/>
        </w:rPr>
        <w:t>70</w:t>
      </w:r>
      <w:r w:rsidR="00086D92" w:rsidRPr="007A79D2">
        <w:rPr>
          <w:rFonts w:ascii="Simplified Arabic" w:eastAsia="Times New Roman" w:hAnsi="Simplified Arabic" w:cs="Traditional Arabic" w:hint="cs"/>
          <w:b/>
          <w:bCs/>
          <w:sz w:val="34"/>
          <w:szCs w:val="34"/>
          <w:rtl/>
          <w:lang w:eastAsia="en-US"/>
        </w:rPr>
        <w:t>)</w:t>
      </w:r>
    </w:p>
    <w:p w14:paraId="22D591A8" w14:textId="29096655" w:rsidR="007309A2" w:rsidRPr="007A79D2" w:rsidRDefault="00912439" w:rsidP="000E6D8B">
      <w:pPr>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ولما حضرت معاذ بن جبل </w:t>
      </w:r>
      <w:r w:rsidR="001656D3" w:rsidRPr="007A79D2">
        <w:rPr>
          <w:rFonts w:ascii="Simplified Arabic" w:hAnsi="Simplified Arabic" w:cs="Traditional Arabic"/>
          <w:b/>
          <w:bCs/>
          <w:sz w:val="34"/>
          <w:szCs w:val="34"/>
          <w:rtl/>
        </w:rPr>
        <w:t>رضي الله عنه</w:t>
      </w:r>
      <w:r w:rsidR="007309A2" w:rsidRPr="007A79D2">
        <w:rPr>
          <w:rFonts w:ascii="Simplified Arabic" w:hAnsi="Simplified Arabic" w:cs="Traditional Arabic" w:hint="cs"/>
          <w:b/>
          <w:bCs/>
          <w:sz w:val="34"/>
          <w:szCs w:val="34"/>
          <w:rtl/>
        </w:rPr>
        <w:t xml:space="preserve"> الوفاة قال لجاريته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"ويحك!</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هل أصبحنا؟"</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قالت</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تركها ساعة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قال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انظري</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فقالت</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نعم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أعوذ بالله من صباح إلى النار</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ثم قال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مرحبا بالموت</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مرحبا بزائر جاء على فاقة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لا أفلح من ندم.</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اللهم إنك تعلم أني</w:t>
      </w:r>
      <w:r w:rsidR="000F3DD7" w:rsidRPr="007A79D2">
        <w:rPr>
          <w:rFonts w:ascii="Simplified Arabic" w:eastAsia="Times New Roman" w:hAnsi="Simplified Arabic" w:cs="Traditional Arabic" w:hint="cs"/>
          <w:b/>
          <w:bCs/>
          <w:sz w:val="34"/>
          <w:szCs w:val="34"/>
          <w:rtl/>
          <w:lang w:eastAsia="en-US" w:bidi="ar-SA"/>
        </w:rPr>
        <w:t xml:space="preserve"> لم أكن</w:t>
      </w:r>
      <w:r w:rsidR="007309A2" w:rsidRPr="007A79D2">
        <w:rPr>
          <w:rFonts w:ascii="Simplified Arabic" w:eastAsia="Times New Roman" w:hAnsi="Simplified Arabic" w:cs="Traditional Arabic" w:hint="cs"/>
          <w:b/>
          <w:bCs/>
          <w:sz w:val="34"/>
          <w:szCs w:val="34"/>
          <w:rtl/>
          <w:lang w:eastAsia="en-US" w:bidi="ar-SA"/>
        </w:rPr>
        <w:t xml:space="preserve"> أحب البقاء في الدنيا لجري الأنهار</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ولا لغرس الأشجار</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ولكن كنت أحب البقاء؛</w:t>
      </w:r>
      <w:r w:rsidR="00A74F66"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لمكابدة الليل الطويل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ولظمأ الهواجر في الحر الشديد</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ولمزاحمة العلماء بالركب في حلق الذكر</w:t>
      </w:r>
      <w:proofErr w:type="gramStart"/>
      <w:r w:rsidR="007309A2" w:rsidRPr="007A79D2">
        <w:rPr>
          <w:rFonts w:ascii="Simplified Arabic" w:eastAsia="Times New Roman" w:hAnsi="Simplified Arabic" w:cs="Traditional Arabic" w:hint="cs"/>
          <w:b/>
          <w:bCs/>
          <w:sz w:val="34"/>
          <w:szCs w:val="34"/>
          <w:rtl/>
          <w:lang w:eastAsia="en-US"/>
        </w:rPr>
        <w:t>"</w:t>
      </w:r>
      <w:r w:rsidR="00061754" w:rsidRPr="007A79D2">
        <w:rPr>
          <w:rFonts w:ascii="Simplified Arabic" w:eastAsia="Times New Roman" w:hAnsi="Simplified Arabic" w:cs="Traditional Arabic" w:hint="cs"/>
          <w:b/>
          <w:bCs/>
          <w:sz w:val="34"/>
          <w:szCs w:val="34"/>
          <w:rtl/>
          <w:lang w:eastAsia="en-US"/>
        </w:rPr>
        <w:t xml:space="preserve">  </w:t>
      </w:r>
      <w:r w:rsidR="00A74F66"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جامع بيان العلم وفضله لابن عبد البر</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51</w:t>
      </w:r>
      <w:r w:rsidR="00A74F66" w:rsidRPr="007A79D2">
        <w:rPr>
          <w:rFonts w:ascii="Simplified Arabic" w:eastAsia="Times New Roman" w:hAnsi="Simplified Arabic" w:cs="Traditional Arabic" w:hint="cs"/>
          <w:b/>
          <w:bCs/>
          <w:sz w:val="34"/>
          <w:szCs w:val="34"/>
          <w:rtl/>
          <w:lang w:eastAsia="en-US"/>
        </w:rPr>
        <w:t>) (أحمد</w:t>
      </w:r>
      <w:r w:rsidR="007309A2" w:rsidRPr="007A79D2">
        <w:rPr>
          <w:rFonts w:ascii="Simplified Arabic" w:eastAsia="Times New Roman" w:hAnsi="Simplified Arabic" w:cs="Traditional Arabic" w:hint="cs"/>
          <w:b/>
          <w:bCs/>
          <w:sz w:val="34"/>
          <w:szCs w:val="34"/>
          <w:rtl/>
          <w:lang w:eastAsia="en-US"/>
        </w:rPr>
        <w:t xml:space="preserve"> في الزهد </w:t>
      </w:r>
      <w:r w:rsidR="00A74F66" w:rsidRPr="007A79D2">
        <w:rPr>
          <w:rFonts w:ascii="Simplified Arabic" w:eastAsia="Times New Roman" w:hAnsi="Simplified Arabic" w:cs="Traditional Arabic" w:hint="cs"/>
          <w:b/>
          <w:bCs/>
          <w:sz w:val="34"/>
          <w:szCs w:val="34"/>
          <w:rtl/>
          <w:lang w:eastAsia="en-US"/>
        </w:rPr>
        <w:t>ص</w:t>
      </w:r>
      <w:r w:rsidR="007309A2" w:rsidRPr="007A79D2">
        <w:rPr>
          <w:rFonts w:ascii="Simplified Arabic" w:eastAsia="Times New Roman" w:hAnsi="Simplified Arabic" w:cs="Traditional Arabic" w:hint="cs"/>
          <w:b/>
          <w:bCs/>
          <w:sz w:val="34"/>
          <w:szCs w:val="34"/>
          <w:rtl/>
          <w:lang w:eastAsia="en-US"/>
        </w:rPr>
        <w:t>226 بإسناد فيه مجهول</w:t>
      </w:r>
      <w:r w:rsidR="00A74F66" w:rsidRPr="007A79D2">
        <w:rPr>
          <w:rFonts w:ascii="Simplified Arabic" w:eastAsia="Times New Roman" w:hAnsi="Simplified Arabic" w:cs="Traditional Arabic" w:hint="cs"/>
          <w:b/>
          <w:bCs/>
          <w:sz w:val="34"/>
          <w:szCs w:val="34"/>
          <w:rtl/>
          <w:lang w:eastAsia="en-US"/>
        </w:rPr>
        <w:t>)</w:t>
      </w:r>
    </w:p>
    <w:p w14:paraId="7641A615" w14:textId="1F18323D" w:rsidR="00213AAD" w:rsidRPr="007A79D2" w:rsidRDefault="00F04C5F" w:rsidP="000E6D8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7</w:t>
      </w:r>
      <w:r w:rsidR="00912439" w:rsidRPr="007A79D2">
        <w:rPr>
          <w:rFonts w:ascii="Simplified Arabic" w:hAnsi="Simplified Arabic" w:cs="Traditional Arabic" w:hint="cs"/>
          <w:b/>
          <w:bCs/>
          <w:sz w:val="34"/>
          <w:szCs w:val="34"/>
          <w:rtl/>
        </w:rPr>
        <w:t>-</w:t>
      </w:r>
      <w:r w:rsidR="00A74F66" w:rsidRPr="007A79D2">
        <w:rPr>
          <w:rFonts w:ascii="Simplified Arabic" w:hAnsi="Simplified Arabic" w:cs="Traditional Arabic" w:hint="cs"/>
          <w:b/>
          <w:bCs/>
          <w:sz w:val="34"/>
          <w:szCs w:val="34"/>
          <w:rtl/>
        </w:rPr>
        <w:t xml:space="preserve"> قا</w:t>
      </w:r>
      <w:r w:rsidR="00A74F66"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عبد الله بن الشخير</w:t>
      </w:r>
      <w:r w:rsidR="000E6D8B" w:rsidRPr="007A79D2">
        <w:rPr>
          <w:rFonts w:ascii="Simplified Arabic" w:hAnsi="Simplified Arabic" w:cs="Traditional Arabic"/>
          <w:b/>
          <w:bCs/>
          <w:sz w:val="34"/>
          <w:szCs w:val="34"/>
        </w:rPr>
        <w:t xml:space="preserve"> </w:t>
      </w:r>
      <w:r w:rsidR="001656D3" w:rsidRPr="007A79D2">
        <w:rPr>
          <w:rFonts w:ascii="Simplified Arabic" w:hAnsi="Simplified Arabic" w:cs="Traditional Arabic"/>
          <w:b/>
          <w:bCs/>
          <w:sz w:val="34"/>
          <w:szCs w:val="34"/>
          <w:rtl/>
        </w:rPr>
        <w:t>رضي الله عنه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"فضل العلم أحب </w:t>
      </w:r>
      <w:r w:rsidR="00213AAD" w:rsidRPr="007A79D2">
        <w:rPr>
          <w:rFonts w:ascii="Simplified Arabic" w:eastAsia="Times New Roman" w:hAnsi="Simplified Arabic" w:cs="Traditional Arabic" w:hint="cs"/>
          <w:b/>
          <w:bCs/>
          <w:sz w:val="34"/>
          <w:szCs w:val="34"/>
          <w:rtl/>
          <w:lang w:eastAsia="en-US" w:bidi="ar-SA"/>
        </w:rPr>
        <w:t>إلى</w:t>
      </w:r>
      <w:r w:rsidR="007309A2" w:rsidRPr="007A79D2">
        <w:rPr>
          <w:rFonts w:ascii="Simplified Arabic" w:eastAsia="Times New Roman" w:hAnsi="Simplified Arabic" w:cs="Traditional Arabic" w:hint="cs"/>
          <w:b/>
          <w:bCs/>
          <w:sz w:val="34"/>
          <w:szCs w:val="34"/>
          <w:rtl/>
          <w:lang w:eastAsia="en-US" w:bidi="ar-SA"/>
        </w:rPr>
        <w:t xml:space="preserve"> من فضل العبادة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وخير دينكم الورع"</w:t>
      </w:r>
      <w:r w:rsidR="00061754" w:rsidRPr="007A79D2">
        <w:rPr>
          <w:rFonts w:ascii="Simplified Arabic" w:eastAsia="Times New Roman" w:hAnsi="Simplified Arabic" w:cs="Traditional Arabic" w:hint="cs"/>
          <w:b/>
          <w:bCs/>
          <w:sz w:val="34"/>
          <w:szCs w:val="34"/>
          <w:rtl/>
          <w:lang w:eastAsia="en-US" w:bidi="ar-SA"/>
        </w:rPr>
        <w:t xml:space="preserve">     </w:t>
      </w:r>
    </w:p>
    <w:p w14:paraId="4F8D5B7B" w14:textId="670E669D" w:rsidR="00912439" w:rsidRPr="007A79D2" w:rsidRDefault="00061754" w:rsidP="00595B16">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A74F66"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كتاب العلم لأبي </w:t>
      </w:r>
      <w:r w:rsidR="00A74F66" w:rsidRPr="007A79D2">
        <w:rPr>
          <w:rFonts w:ascii="Simplified Arabic" w:eastAsia="Times New Roman" w:hAnsi="Simplified Arabic" w:cs="Traditional Arabic" w:hint="cs"/>
          <w:b/>
          <w:bCs/>
          <w:sz w:val="34"/>
          <w:szCs w:val="34"/>
          <w:rtl/>
          <w:lang w:eastAsia="en-US"/>
        </w:rPr>
        <w:t>خيثمة</w:t>
      </w:r>
      <w:r w:rsidR="007309A2" w:rsidRPr="007A79D2">
        <w:rPr>
          <w:rFonts w:ascii="Simplified Arabic" w:eastAsia="Times New Roman" w:hAnsi="Simplified Arabic" w:cs="Traditional Arabic" w:hint="cs"/>
          <w:b/>
          <w:bCs/>
          <w:sz w:val="34"/>
          <w:szCs w:val="34"/>
          <w:rtl/>
          <w:lang w:eastAsia="en-US"/>
        </w:rPr>
        <w:t xml:space="preserve"> زهير بن </w:t>
      </w:r>
      <w:r w:rsidR="00213AAD" w:rsidRPr="007A79D2">
        <w:rPr>
          <w:rFonts w:ascii="Simplified Arabic" w:eastAsia="Times New Roman" w:hAnsi="Simplified Arabic" w:cs="Traditional Arabic" w:hint="cs"/>
          <w:b/>
          <w:bCs/>
          <w:sz w:val="34"/>
          <w:szCs w:val="34"/>
          <w:rtl/>
          <w:lang w:eastAsia="en-US"/>
        </w:rPr>
        <w:t xml:space="preserve">حرب </w:t>
      </w:r>
      <w:r w:rsidR="00213AAD" w:rsidRPr="007A79D2">
        <w:rPr>
          <w:rFonts w:ascii="Simplified Arabic" w:eastAsia="Times New Roman" w:hAnsi="Simplified Arabic" w:cs="Traditional Arabic"/>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9)</w:t>
      </w:r>
    </w:p>
    <w:p w14:paraId="7CFB4E3A" w14:textId="77777777" w:rsidR="00F04C5F" w:rsidRPr="007A79D2" w:rsidRDefault="00F04C5F" w:rsidP="00F04C5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8- وقا</w:t>
      </w:r>
      <w:r w:rsidRPr="007A79D2">
        <w:rPr>
          <w:rFonts w:ascii="Simplified Arabic" w:hAnsi="Simplified Arabic" w:cs="Traditional Arabic" w:hint="eastAsia"/>
          <w:b/>
          <w:bCs/>
          <w:sz w:val="34"/>
          <w:szCs w:val="34"/>
          <w:rtl/>
        </w:rPr>
        <w:t>ل</w:t>
      </w:r>
      <w:r w:rsidRPr="007A79D2">
        <w:rPr>
          <w:rFonts w:ascii="Simplified Arabic" w:hAnsi="Simplified Arabic" w:cs="Traditional Arabic" w:hint="cs"/>
          <w:b/>
          <w:bCs/>
          <w:sz w:val="34"/>
          <w:szCs w:val="34"/>
          <w:rtl/>
        </w:rPr>
        <w:t xml:space="preserve"> سعيد بن المسيب -رحمه الله-:</w:t>
      </w:r>
      <w:r w:rsidRPr="007A79D2">
        <w:rPr>
          <w:rFonts w:ascii="Simplified Arabic" w:eastAsia="Times New Roman" w:hAnsi="Simplified Arabic" w:cs="Traditional Arabic" w:hint="cs"/>
          <w:b/>
          <w:bCs/>
          <w:sz w:val="34"/>
          <w:szCs w:val="34"/>
          <w:rtl/>
          <w:lang w:eastAsia="en-US" w:bidi="ar-SA"/>
        </w:rPr>
        <w:t xml:space="preserve"> "ليست عبادة الله بالصوم والصلاة، ولكن بالفقه في الدين"</w:t>
      </w:r>
    </w:p>
    <w:p w14:paraId="4FF51163" w14:textId="77777777" w:rsidR="00F04C5F" w:rsidRPr="007A79D2" w:rsidRDefault="00F04C5F" w:rsidP="00CD6AD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قال ابن القيم -رحمه الله-: "هذا الكلام يراد به أمران: أحدهما: أنها-أي: عبادة الله- ليست بالصوم والصلاة الخاليين عن العلم، ولكن بالفقه الذي ي</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ع</w:t>
      </w:r>
      <w:r w:rsidR="00CD6ADB" w:rsidRPr="007A79D2">
        <w:rPr>
          <w:rFonts w:ascii="Simplified Arabic" w:eastAsia="Times New Roman" w:hAnsi="Simplified Arabic" w:cs="Traditional Arabic" w:hint="cs"/>
          <w:b/>
          <w:bCs/>
          <w:sz w:val="34"/>
          <w:szCs w:val="34"/>
          <w:rtl/>
          <w:lang w:eastAsia="en-US" w:bidi="ar-SA"/>
        </w:rPr>
        <w:t>لم</w:t>
      </w:r>
      <w:r w:rsidRPr="007A79D2">
        <w:rPr>
          <w:rFonts w:ascii="Simplified Arabic" w:eastAsia="Times New Roman" w:hAnsi="Simplified Arabic" w:cs="Traditional Arabic" w:hint="cs"/>
          <w:b/>
          <w:bCs/>
          <w:sz w:val="34"/>
          <w:szCs w:val="34"/>
          <w:rtl/>
          <w:lang w:eastAsia="en-US" w:bidi="ar-SA"/>
        </w:rPr>
        <w:t xml:space="preserve"> به كيف الصوم والصلاة. الثاني: أنها ليست الصوم والصلاة فقط، بل الفقه في دينه من أعظم العبادات. </w:t>
      </w:r>
      <w:r w:rsidRPr="007A79D2">
        <w:rPr>
          <w:rFonts w:ascii="Simplified Arabic" w:eastAsia="Times New Roman" w:hAnsi="Simplified Arabic" w:cs="Traditional Arabic" w:hint="cs"/>
          <w:b/>
          <w:bCs/>
          <w:sz w:val="34"/>
          <w:szCs w:val="34"/>
          <w:rtl/>
          <w:lang w:eastAsia="en-US"/>
        </w:rPr>
        <w:t>(مفتاح دار السعادة: 1/389).</w:t>
      </w:r>
    </w:p>
    <w:p w14:paraId="07A8E8CC" w14:textId="226FF9FB" w:rsidR="007309A2" w:rsidRPr="007A79D2" w:rsidRDefault="008E70C2" w:rsidP="00837DC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9</w:t>
      </w:r>
      <w:r w:rsidR="00912439"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قا</w:t>
      </w:r>
      <w:r w:rsidR="00777241"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عمر بن عبد العزيز</w:t>
      </w:r>
      <w:r w:rsidR="00777241" w:rsidRPr="007A79D2">
        <w:rPr>
          <w:rFonts w:ascii="Simplified Arabic" w:hAnsi="Simplified Arabic" w:cs="Traditional Arabic" w:hint="cs"/>
          <w:b/>
          <w:bCs/>
          <w:sz w:val="34"/>
          <w:szCs w:val="34"/>
          <w:rtl/>
        </w:rPr>
        <w:t>-رحمه الله-</w:t>
      </w:r>
      <w:r w:rsidR="00837DC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في كتاب</w:t>
      </w:r>
      <w:r w:rsidR="00186371" w:rsidRPr="007A79D2">
        <w:rPr>
          <w:rFonts w:ascii="Simplified Arabic" w:hAnsi="Simplified Arabic" w:cs="Traditional Arabic" w:hint="cs"/>
          <w:b/>
          <w:bCs/>
          <w:sz w:val="34"/>
          <w:szCs w:val="34"/>
          <w:rtl/>
        </w:rPr>
        <w:t>ه</w:t>
      </w:r>
      <w:r w:rsidR="007309A2" w:rsidRPr="007A79D2">
        <w:rPr>
          <w:rFonts w:ascii="Simplified Arabic" w:hAnsi="Simplified Arabic" w:cs="Traditional Arabic" w:hint="cs"/>
          <w:b/>
          <w:bCs/>
          <w:sz w:val="34"/>
          <w:szCs w:val="34"/>
          <w:rtl/>
        </w:rPr>
        <w:t xml:space="preserve"> إلى أبي بكر بن حزم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"انظر ما كان من حديث رسول الله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Simplified Arabic" w:eastAsia="Times New Roman" w:hAnsi="Simplified Arabic" w:cs="Traditional Arabic" w:hint="cs"/>
          <w:b/>
          <w:bCs/>
          <w:sz w:val="34"/>
          <w:szCs w:val="34"/>
          <w:rtl/>
          <w:lang w:eastAsia="en-US" w:bidi="ar-SA"/>
        </w:rPr>
        <w:t xml:space="preserve"> فاكتبه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فإني خفت دروس </w:t>
      </w:r>
      <w:r w:rsidR="00777241" w:rsidRPr="007A79D2">
        <w:rPr>
          <w:rFonts w:ascii="Simplified Arabic" w:eastAsia="Times New Roman" w:hAnsi="Simplified Arabic" w:cs="Traditional Arabic" w:hint="cs"/>
          <w:b/>
          <w:bCs/>
          <w:sz w:val="34"/>
          <w:szCs w:val="34"/>
          <w:rtl/>
          <w:lang w:eastAsia="en-US" w:bidi="ar-SA"/>
        </w:rPr>
        <w:t>العلم</w:t>
      </w:r>
      <w:r w:rsidR="00C77103" w:rsidRPr="007A79D2">
        <w:rPr>
          <w:rStyle w:val="a5"/>
          <w:rFonts w:ascii="Simplified Arabic" w:eastAsia="Times New Roman" w:hAnsi="Simplified Arabic" w:cs="Traditional Arabic"/>
          <w:b/>
          <w:bCs/>
          <w:sz w:val="34"/>
          <w:szCs w:val="34"/>
          <w:rtl/>
          <w:lang w:eastAsia="en-US" w:bidi="ar-SA"/>
        </w:rPr>
        <w:footnoteReference w:id="56"/>
      </w:r>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bidi="ar-SA"/>
        </w:rPr>
        <w:t>وذها</w:t>
      </w:r>
      <w:r w:rsidR="00777241" w:rsidRPr="007A79D2">
        <w:rPr>
          <w:rFonts w:ascii="Simplified Arabic" w:eastAsia="Times New Roman" w:hAnsi="Simplified Arabic" w:cs="Traditional Arabic" w:hint="eastAsia"/>
          <w:b/>
          <w:bCs/>
          <w:sz w:val="34"/>
          <w:szCs w:val="34"/>
          <w:rtl/>
          <w:lang w:eastAsia="en-US" w:bidi="ar-SA"/>
        </w:rPr>
        <w:t>ب</w:t>
      </w:r>
      <w:r w:rsidR="007309A2" w:rsidRPr="007A79D2">
        <w:rPr>
          <w:rFonts w:ascii="Simplified Arabic" w:eastAsia="Times New Roman" w:hAnsi="Simplified Arabic" w:cs="Traditional Arabic" w:hint="cs"/>
          <w:b/>
          <w:bCs/>
          <w:sz w:val="34"/>
          <w:szCs w:val="34"/>
          <w:rtl/>
          <w:lang w:eastAsia="en-US" w:bidi="ar-SA"/>
        </w:rPr>
        <w:t xml:space="preserve"> العلماء.</w:t>
      </w:r>
      <w:r w:rsidR="00777241"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ولا تقبل إلا حديث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007309A2" w:rsidRPr="007A79D2">
        <w:rPr>
          <w:rFonts w:ascii="Simplified Arabic" w:eastAsia="Times New Roman" w:hAnsi="Simplified Arabic" w:cs="Traditional Arabic" w:hint="cs"/>
          <w:b/>
          <w:bCs/>
          <w:sz w:val="34"/>
          <w:szCs w:val="34"/>
          <w:rtl/>
          <w:lang w:eastAsia="en-US" w:bidi="ar-SA"/>
        </w:rPr>
        <w:t xml:space="preserve"> ولتفشوا 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ولتجلسوا حتى يعلم من لا يعلم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 العلم لا يهلك حتى يكون سرا</w:t>
      </w:r>
      <w:r w:rsidR="00E658A5"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rPr>
        <w:t>"</w:t>
      </w:r>
      <w:r w:rsidR="00E658A5"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فتح الباري</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194</w:t>
      </w:r>
      <w:r w:rsidR="00777241" w:rsidRPr="007A79D2">
        <w:rPr>
          <w:rFonts w:ascii="Simplified Arabic" w:eastAsia="Times New Roman" w:hAnsi="Simplified Arabic" w:cs="Traditional Arabic" w:hint="cs"/>
          <w:b/>
          <w:bCs/>
          <w:sz w:val="34"/>
          <w:szCs w:val="34"/>
          <w:rtl/>
          <w:lang w:eastAsia="en-US"/>
        </w:rPr>
        <w:t>)</w:t>
      </w:r>
    </w:p>
    <w:p w14:paraId="75F787D0" w14:textId="77777777" w:rsidR="00213AAD" w:rsidRPr="007A79D2" w:rsidRDefault="007309A2" w:rsidP="00777241">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 وقال عمر بن عبد العزيز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عمل في غير 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كان ما يفسد أكثر مما يصلح".</w:t>
      </w:r>
    </w:p>
    <w:p w14:paraId="34222F20" w14:textId="2E837399" w:rsidR="007309A2" w:rsidRPr="007A79D2" w:rsidRDefault="00E658A5" w:rsidP="00C77103">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27</w:t>
      </w:r>
      <w:r w:rsidR="00777241" w:rsidRPr="007A79D2">
        <w:rPr>
          <w:rFonts w:ascii="Simplified Arabic" w:eastAsia="Times New Roman" w:hAnsi="Simplified Arabic" w:cs="Traditional Arabic" w:hint="cs"/>
          <w:b/>
          <w:bCs/>
          <w:sz w:val="34"/>
          <w:szCs w:val="34"/>
          <w:rtl/>
          <w:lang w:eastAsia="en-US"/>
        </w:rPr>
        <w:t>)</w:t>
      </w:r>
    </w:p>
    <w:p w14:paraId="1E769C25" w14:textId="1EA5ADD7" w:rsidR="007309A2" w:rsidRPr="007A79D2" w:rsidRDefault="00777241" w:rsidP="00E6756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1</w:t>
      </w:r>
      <w:r w:rsidR="00F04C5F" w:rsidRPr="007A79D2">
        <w:rPr>
          <w:rFonts w:ascii="Simplified Arabic" w:eastAsia="Times New Roman" w:hAnsi="Simplified Arabic" w:cs="Traditional Arabic" w:hint="cs"/>
          <w:b/>
          <w:bCs/>
          <w:sz w:val="34"/>
          <w:szCs w:val="34"/>
          <w:rtl/>
          <w:lang w:eastAsia="en-US" w:bidi="ar-SA"/>
        </w:rPr>
        <w:t>0</w:t>
      </w:r>
      <w:r w:rsidR="00912439"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عون بن عبد الله</w:t>
      </w:r>
      <w:r w:rsidR="0063758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قلت لعمر بن عبد </w:t>
      </w:r>
      <w:r w:rsidR="00EB365D" w:rsidRPr="007A79D2">
        <w:rPr>
          <w:rFonts w:ascii="Simplified Arabic" w:hAnsi="Simplified Arabic" w:cs="Traditional Arabic" w:hint="cs"/>
          <w:b/>
          <w:bCs/>
          <w:sz w:val="34"/>
          <w:szCs w:val="34"/>
          <w:rtl/>
        </w:rPr>
        <w:t>العزيز:</w:t>
      </w:r>
      <w:r w:rsidR="00EB365D" w:rsidRPr="007A79D2">
        <w:rPr>
          <w:rFonts w:ascii="Simplified Arabic" w:eastAsia="Times New Roman" w:hAnsi="Simplified Arabic" w:cs="Traditional Arabic" w:hint="cs"/>
          <w:b/>
          <w:bCs/>
          <w:sz w:val="34"/>
          <w:szCs w:val="34"/>
          <w:rtl/>
          <w:lang w:eastAsia="en-US" w:bidi="ar-SA"/>
        </w:rPr>
        <w:t xml:space="preserve"> يُقا</w:t>
      </w:r>
      <w:r w:rsidR="00EB365D" w:rsidRPr="007A79D2">
        <w:rPr>
          <w:rFonts w:ascii="Simplified Arabic" w:eastAsia="Times New Roman" w:hAnsi="Simplified Arabic" w:cs="Traditional Arabic" w:hint="eastAsia"/>
          <w:b/>
          <w:bCs/>
          <w:sz w:val="34"/>
          <w:szCs w:val="34"/>
          <w:rtl/>
          <w:lang w:eastAsia="en-US" w:bidi="ar-SA"/>
        </w:rPr>
        <w:t>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"إن استطعت أن تكون عالما فكن عالما</w:t>
      </w:r>
      <w:r w:rsidR="00186371"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فإن لم </w:t>
      </w:r>
      <w:r w:rsidR="00186371" w:rsidRPr="007A79D2">
        <w:rPr>
          <w:rFonts w:ascii="Simplified Arabic" w:eastAsia="Times New Roman" w:hAnsi="Simplified Arabic" w:cs="Traditional Arabic" w:hint="cs"/>
          <w:b/>
          <w:bCs/>
          <w:sz w:val="34"/>
          <w:szCs w:val="34"/>
          <w:rtl/>
          <w:lang w:eastAsia="en-US" w:bidi="ar-SA"/>
        </w:rPr>
        <w:t xml:space="preserve">تستطع فكن متعلماً، فإن لم </w:t>
      </w:r>
      <w:r w:rsidR="007309A2" w:rsidRPr="007A79D2">
        <w:rPr>
          <w:rFonts w:ascii="Simplified Arabic" w:eastAsia="Times New Roman" w:hAnsi="Simplified Arabic" w:cs="Traditional Arabic" w:hint="cs"/>
          <w:b/>
          <w:bCs/>
          <w:sz w:val="34"/>
          <w:szCs w:val="34"/>
          <w:rtl/>
          <w:lang w:eastAsia="en-US" w:bidi="ar-SA"/>
        </w:rPr>
        <w:t>تكن متعلما فأحبهم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 لم تحبهم فلا تبغضهم.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 عمر</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بن عبد العزيز</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"سبحان الله لقد جعل الله-عز وجل-له مخرجا</w:t>
      </w:r>
      <w:r w:rsidR="00061754"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E658A5"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 xml:space="preserve">كتاب العلم لأبي </w:t>
      </w:r>
      <w:r w:rsidRPr="007A79D2">
        <w:rPr>
          <w:rFonts w:ascii="Simplified Arabic" w:eastAsia="Times New Roman" w:hAnsi="Simplified Arabic" w:cs="Traditional Arabic" w:hint="cs"/>
          <w:b/>
          <w:bCs/>
          <w:sz w:val="34"/>
          <w:szCs w:val="34"/>
          <w:rtl/>
          <w:lang w:eastAsia="en-US"/>
        </w:rPr>
        <w:t>خيثمة</w:t>
      </w:r>
      <w:r w:rsidR="007309A2" w:rsidRPr="007A79D2">
        <w:rPr>
          <w:rFonts w:ascii="Simplified Arabic" w:eastAsia="Times New Roman" w:hAnsi="Simplified Arabic" w:cs="Traditional Arabic" w:hint="cs"/>
          <w:b/>
          <w:bCs/>
          <w:sz w:val="34"/>
          <w:szCs w:val="34"/>
          <w:rtl/>
          <w:lang w:eastAsia="en-US"/>
        </w:rPr>
        <w:t xml:space="preserve"> زهير بن </w:t>
      </w:r>
      <w:r w:rsidRPr="007A79D2">
        <w:rPr>
          <w:rFonts w:ascii="Simplified Arabic" w:eastAsia="Times New Roman" w:hAnsi="Simplified Arabic" w:cs="Traditional Arabic" w:hint="cs"/>
          <w:b/>
          <w:bCs/>
          <w:sz w:val="34"/>
          <w:szCs w:val="34"/>
          <w:rtl/>
          <w:lang w:eastAsia="en-US"/>
        </w:rPr>
        <w:t>حرب</w:t>
      </w:r>
      <w:r w:rsidR="00061754"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726).</w:t>
      </w:r>
    </w:p>
    <w:p w14:paraId="4750EFCA" w14:textId="73D84A5A" w:rsidR="007309A2" w:rsidRPr="007A79D2" w:rsidRDefault="00777241" w:rsidP="00F04C5F">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1</w:t>
      </w:r>
      <w:r w:rsidR="00F04C5F" w:rsidRPr="007A79D2">
        <w:rPr>
          <w:rFonts w:ascii="Simplified Arabic" w:eastAsia="Times New Roman" w:hAnsi="Simplified Arabic" w:cs="Traditional Arabic" w:hint="cs"/>
          <w:b/>
          <w:bCs/>
          <w:sz w:val="34"/>
          <w:szCs w:val="34"/>
          <w:rtl/>
          <w:lang w:eastAsia="en-US" w:bidi="ar-SA"/>
        </w:rPr>
        <w:t>1</w:t>
      </w:r>
      <w:r w:rsidR="00912439"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يقو</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الحسن البصري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"العامل على غير علم كالسالك على غير طريق</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والعامل على غير علم يفسد أكثر مما يصلح</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فاطلبوا العلم طلبا لا تضروا بالعبادة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واطلبوا العبادة طلبا لا تضروا بالعلم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فإن قوما طلبوا العبادة وتركوا العلم حتى خرجوا بأسيافهم على أمة محمد </w:t>
      </w:r>
      <w:r w:rsidR="00061754" w:rsidRPr="007A79D2">
        <w:rPr>
          <w:rFonts w:ascii="Sakkal Majalla" w:eastAsia="Times New Roman" w:hAnsi="Sakkal Majalla" w:cs="Traditional Arabic" w:hint="cs"/>
          <w:b/>
          <w:bCs/>
          <w:sz w:val="34"/>
          <w:szCs w:val="34"/>
          <w:rtl/>
          <w:lang w:eastAsia="en-US" w:bidi="ar-SA"/>
        </w:rPr>
        <w:t>صلى الله عليه وسلم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ولو طلبوا العلم لم يدلهم على ما فعلوا"</w:t>
      </w:r>
      <w:r w:rsidR="00061754"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213AAD"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جامع بيان العلم لابن عبد البر</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136</w:t>
      </w:r>
      <w:r w:rsidRPr="007A79D2">
        <w:rPr>
          <w:rFonts w:ascii="Simplified Arabic" w:eastAsia="Times New Roman" w:hAnsi="Simplified Arabic" w:cs="Traditional Arabic" w:hint="cs"/>
          <w:b/>
          <w:bCs/>
          <w:sz w:val="34"/>
          <w:szCs w:val="34"/>
          <w:rtl/>
          <w:lang w:eastAsia="en-US"/>
        </w:rPr>
        <w:t>)</w:t>
      </w:r>
    </w:p>
    <w:p w14:paraId="6E026147" w14:textId="68D2F3D1" w:rsidR="007309A2" w:rsidRPr="007A79D2" w:rsidRDefault="007309A2"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وقال الحسن أيضا-</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طلب العلم يريد به ما عند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كان خيرا له مما طلعت عليه الشمس"</w:t>
      </w:r>
      <w:proofErr w:type="gramStart"/>
      <w:r w:rsidR="00F573FC"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شرح المنة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275</w:t>
      </w:r>
      <w:r w:rsidR="00777241" w:rsidRPr="007A79D2">
        <w:rPr>
          <w:rFonts w:ascii="Simplified Arabic" w:eastAsia="Times New Roman" w:hAnsi="Simplified Arabic" w:cs="Traditional Arabic" w:hint="cs"/>
          <w:b/>
          <w:bCs/>
          <w:sz w:val="34"/>
          <w:szCs w:val="34"/>
          <w:rtl/>
          <w:lang w:eastAsia="en-US"/>
        </w:rPr>
        <w:t>)</w:t>
      </w:r>
    </w:p>
    <w:p w14:paraId="6C5AC75E" w14:textId="77777777" w:rsidR="007309A2" w:rsidRPr="007A79D2" w:rsidRDefault="00777241" w:rsidP="00837DC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w:t>
      </w:r>
      <w:r w:rsidR="00FE4D67" w:rsidRPr="007A79D2">
        <w:rPr>
          <w:rFonts w:ascii="Simplified Arabic" w:eastAsia="Times New Roman" w:hAnsi="Simplified Arabic" w:cs="Traditional Arabic" w:hint="cs"/>
          <w:b/>
          <w:bCs/>
          <w:sz w:val="34"/>
          <w:szCs w:val="34"/>
          <w:rtl/>
          <w:lang w:eastAsia="en-US" w:bidi="ar-SA"/>
        </w:rPr>
        <w:t>2</w:t>
      </w:r>
      <w:r w:rsidR="00912439"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فضيل بن غزوان</w:t>
      </w:r>
      <w:r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تعالى-</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"كنا نجلس أنا وابن </w:t>
      </w:r>
      <w:proofErr w:type="spellStart"/>
      <w:r w:rsidR="007309A2" w:rsidRPr="007A79D2">
        <w:rPr>
          <w:rFonts w:ascii="Simplified Arabic" w:eastAsia="Times New Roman" w:hAnsi="Simplified Arabic" w:cs="Traditional Arabic" w:hint="cs"/>
          <w:b/>
          <w:bCs/>
          <w:sz w:val="34"/>
          <w:szCs w:val="34"/>
          <w:rtl/>
          <w:lang w:eastAsia="en-US" w:bidi="ar-SA"/>
        </w:rPr>
        <w:t>شبرمة</w:t>
      </w:r>
      <w:proofErr w:type="spellEnd"/>
      <w:r w:rsidR="007309A2" w:rsidRPr="007A79D2">
        <w:rPr>
          <w:rFonts w:ascii="Simplified Arabic" w:eastAsia="Times New Roman" w:hAnsi="Simplified Arabic" w:cs="Traditional Arabic" w:hint="cs"/>
          <w:b/>
          <w:bCs/>
          <w:sz w:val="34"/>
          <w:szCs w:val="34"/>
          <w:rtl/>
          <w:lang w:eastAsia="en-US" w:bidi="ar-SA"/>
        </w:rPr>
        <w:t xml:space="preserve"> والحارث الع</w:t>
      </w:r>
      <w:r w:rsidR="00186371"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ك</w:t>
      </w:r>
      <w:r w:rsidR="00186371" w:rsidRPr="007A79D2">
        <w:rPr>
          <w:rFonts w:ascii="Simplified Arabic" w:eastAsia="Times New Roman" w:hAnsi="Simplified Arabic" w:cs="Traditional Arabic" w:hint="cs"/>
          <w:b/>
          <w:bCs/>
          <w:sz w:val="34"/>
          <w:szCs w:val="34"/>
          <w:rtl/>
          <w:lang w:eastAsia="en-US" w:bidi="ar-SA"/>
        </w:rPr>
        <w:t>ْلِ</w:t>
      </w:r>
      <w:r w:rsidR="007309A2" w:rsidRPr="007A79D2">
        <w:rPr>
          <w:rFonts w:ascii="Simplified Arabic" w:eastAsia="Times New Roman" w:hAnsi="Simplified Arabic" w:cs="Traditional Arabic" w:hint="cs"/>
          <w:b/>
          <w:bCs/>
          <w:sz w:val="34"/>
          <w:szCs w:val="34"/>
          <w:rtl/>
          <w:lang w:eastAsia="en-US" w:bidi="ar-SA"/>
        </w:rPr>
        <w:t>ي</w:t>
      </w:r>
      <w:r w:rsidR="00186371"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bidi="ar-SA"/>
        </w:rPr>
        <w:t xml:space="preserve"> والمغيرة والقعقاع بن يزيد بالليل نتذاكر الفقه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فربما لم نقم حتى نسمع النداء لصلاة الفجر"</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العلم لزهير بن </w:t>
      </w:r>
      <w:r w:rsidR="00877A54" w:rsidRPr="007A79D2">
        <w:rPr>
          <w:rFonts w:ascii="Simplified Arabic" w:eastAsia="Times New Roman" w:hAnsi="Simplified Arabic" w:cs="Traditional Arabic" w:hint="cs"/>
          <w:b/>
          <w:bCs/>
          <w:sz w:val="34"/>
          <w:szCs w:val="34"/>
          <w:rtl/>
          <w:lang w:eastAsia="en-US"/>
        </w:rPr>
        <w:t xml:space="preserve">حرب </w:t>
      </w:r>
      <w:r w:rsidR="00877A54" w:rsidRPr="007A79D2">
        <w:rPr>
          <w:rFonts w:ascii="Simplified Arabic" w:eastAsia="Times New Roman" w:hAnsi="Simplified Arabic" w:cs="Traditional Arabic"/>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27</w:t>
      </w:r>
      <w:r w:rsidRPr="007A79D2">
        <w:rPr>
          <w:rFonts w:ascii="Simplified Arabic" w:eastAsia="Times New Roman" w:hAnsi="Simplified Arabic" w:cs="Traditional Arabic" w:hint="cs"/>
          <w:b/>
          <w:bCs/>
          <w:sz w:val="34"/>
          <w:szCs w:val="34"/>
          <w:rtl/>
          <w:lang w:eastAsia="en-US"/>
        </w:rPr>
        <w:t>)</w:t>
      </w:r>
    </w:p>
    <w:p w14:paraId="719F549C" w14:textId="77777777" w:rsidR="007309A2" w:rsidRPr="007A79D2" w:rsidRDefault="00777241"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w:t>
      </w:r>
      <w:r w:rsidR="00FE4D67" w:rsidRPr="007A79D2">
        <w:rPr>
          <w:rFonts w:ascii="Simplified Arabic" w:eastAsia="Times New Roman" w:hAnsi="Simplified Arabic" w:cs="Traditional Arabic" w:hint="cs"/>
          <w:b/>
          <w:bCs/>
          <w:sz w:val="34"/>
          <w:szCs w:val="34"/>
          <w:rtl/>
          <w:lang w:eastAsia="en-US" w:bidi="ar-SA"/>
        </w:rPr>
        <w:t>3</w:t>
      </w:r>
      <w:r w:rsidR="0091243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عبد الملك بن مروان لبنيه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"يا بني تعلموا العلم فإن استغنيتم كان لكم كمالا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وإن افتقرتم كان لكم مالا".</w:t>
      </w:r>
    </w:p>
    <w:p w14:paraId="087DE16E" w14:textId="77777777" w:rsidR="007309A2" w:rsidRPr="007A79D2" w:rsidRDefault="00777241" w:rsidP="00FE4D67">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1</w:t>
      </w:r>
      <w:r w:rsidR="00FE4D67" w:rsidRPr="007A79D2">
        <w:rPr>
          <w:rFonts w:ascii="Simplified Arabic" w:eastAsia="Times New Roman" w:hAnsi="Simplified Arabic" w:cs="Traditional Arabic" w:hint="cs"/>
          <w:b/>
          <w:bCs/>
          <w:sz w:val="34"/>
          <w:szCs w:val="34"/>
          <w:rtl/>
          <w:lang w:eastAsia="en-US" w:bidi="ar-SA"/>
        </w:rPr>
        <w:t>4</w:t>
      </w:r>
      <w:r w:rsidR="0091243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وع</w:t>
      </w:r>
      <w:r w:rsidRPr="007A79D2">
        <w:rPr>
          <w:rFonts w:ascii="Simplified Arabic" w:hAnsi="Simplified Arabic" w:cs="Traditional Arabic" w:hint="eastAsia"/>
          <w:b/>
          <w:bCs/>
          <w:sz w:val="34"/>
          <w:szCs w:val="34"/>
          <w:rtl/>
        </w:rPr>
        <w:t>ن</w:t>
      </w:r>
      <w:r w:rsidR="007309A2" w:rsidRPr="007A79D2">
        <w:rPr>
          <w:rFonts w:ascii="Simplified Arabic" w:hAnsi="Simplified Arabic" w:cs="Traditional Arabic" w:hint="cs"/>
          <w:b/>
          <w:bCs/>
          <w:sz w:val="34"/>
          <w:szCs w:val="34"/>
          <w:rtl/>
        </w:rPr>
        <w:t xml:space="preserve"> قتادة </w:t>
      </w:r>
      <w:r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"باب من العلم يحفظه الرجل بصلاح نفسه وصلاح من بعده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أفضل من عبادة حول"</w:t>
      </w:r>
      <w:r w:rsidR="00E658A5"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w:t>
      </w:r>
      <w:r w:rsidR="00877A54" w:rsidRPr="007A79D2">
        <w:rPr>
          <w:rFonts w:ascii="Simplified Arabic" w:eastAsia="Times New Roman" w:hAnsi="Simplified Arabic" w:cs="Traditional Arabic" w:hint="cs"/>
          <w:b/>
          <w:bCs/>
          <w:sz w:val="34"/>
          <w:szCs w:val="34"/>
          <w:rtl/>
          <w:lang w:eastAsia="en-US"/>
        </w:rPr>
        <w:t xml:space="preserve">23)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شرح السنة</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275</w:t>
      </w:r>
      <w:r w:rsidRPr="007A79D2">
        <w:rPr>
          <w:rFonts w:ascii="Simplified Arabic" w:eastAsia="Times New Roman" w:hAnsi="Simplified Arabic" w:cs="Traditional Arabic" w:hint="cs"/>
          <w:b/>
          <w:bCs/>
          <w:sz w:val="34"/>
          <w:szCs w:val="34"/>
          <w:rtl/>
          <w:lang w:eastAsia="en-US"/>
        </w:rPr>
        <w:t>)</w:t>
      </w:r>
    </w:p>
    <w:p w14:paraId="452279A6" w14:textId="653A25D9" w:rsidR="007309A2" w:rsidRPr="007A79D2" w:rsidRDefault="00777241"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w:t>
      </w:r>
      <w:r w:rsidR="00FE4D67" w:rsidRPr="007A79D2">
        <w:rPr>
          <w:rFonts w:ascii="Simplified Arabic" w:eastAsia="Times New Roman" w:hAnsi="Simplified Arabic" w:cs="Traditional Arabic" w:hint="cs"/>
          <w:b/>
          <w:bCs/>
          <w:sz w:val="34"/>
          <w:szCs w:val="34"/>
          <w:rtl/>
          <w:lang w:eastAsia="en-US" w:bidi="ar-SA"/>
        </w:rPr>
        <w:t>5</w:t>
      </w:r>
      <w:r w:rsidR="00912439"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وقا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محمد بن شهاب الزهري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"ما عبد الله بمثل الفقه</w:t>
      </w:r>
      <w:proofErr w:type="gramStart"/>
      <w:r w:rsidR="007309A2" w:rsidRPr="007A79D2">
        <w:rPr>
          <w:rFonts w:ascii="Simplified Arabic" w:eastAsia="Times New Roman" w:hAnsi="Simplified Arabic" w:cs="Traditional Arabic" w:hint="cs"/>
          <w:b/>
          <w:bCs/>
          <w:sz w:val="34"/>
          <w:szCs w:val="34"/>
          <w:rtl/>
          <w:lang w:eastAsia="en-US" w:bidi="ar-SA"/>
        </w:rPr>
        <w:t>"</w:t>
      </w:r>
      <w:r w:rsidR="00E658A5"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proofErr w:type="gramEnd"/>
      <w:r w:rsidR="007309A2" w:rsidRPr="007A79D2">
        <w:rPr>
          <w:rFonts w:ascii="Simplified Arabic" w:eastAsia="Times New Roman" w:hAnsi="Simplified Arabic" w:cs="Traditional Arabic" w:hint="cs"/>
          <w:b/>
          <w:bCs/>
          <w:sz w:val="34"/>
          <w:szCs w:val="34"/>
          <w:rtl/>
          <w:lang w:eastAsia="en-US"/>
        </w:rPr>
        <w:t>تذكرة السامع والمتكلم لابن جما</w:t>
      </w:r>
      <w:r w:rsidRPr="007A79D2">
        <w:rPr>
          <w:rFonts w:ascii="Simplified Arabic" w:eastAsia="Times New Roman" w:hAnsi="Simplified Arabic" w:cs="Traditional Arabic" w:hint="cs"/>
          <w:b/>
          <w:bCs/>
          <w:sz w:val="34"/>
          <w:szCs w:val="34"/>
          <w:rtl/>
          <w:lang w:eastAsia="en-US"/>
        </w:rPr>
        <w:t>ع</w:t>
      </w:r>
      <w:r w:rsidR="007309A2" w:rsidRPr="007A79D2">
        <w:rPr>
          <w:rFonts w:ascii="Simplified Arabic" w:eastAsia="Times New Roman" w:hAnsi="Simplified Arabic" w:cs="Traditional Arabic" w:hint="cs"/>
          <w:b/>
          <w:bCs/>
          <w:sz w:val="34"/>
          <w:szCs w:val="34"/>
          <w:rtl/>
          <w:lang w:eastAsia="en-US"/>
        </w:rPr>
        <w:t>ة</w:t>
      </w:r>
      <w:r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ص71</w:t>
      </w:r>
      <w:r w:rsidRPr="007A79D2">
        <w:rPr>
          <w:rFonts w:ascii="Simplified Arabic" w:eastAsia="Times New Roman" w:hAnsi="Simplified Arabic" w:cs="Traditional Arabic" w:hint="cs"/>
          <w:b/>
          <w:bCs/>
          <w:sz w:val="34"/>
          <w:szCs w:val="34"/>
          <w:rtl/>
          <w:lang w:eastAsia="en-US"/>
        </w:rPr>
        <w:t>)</w:t>
      </w:r>
    </w:p>
    <w:p w14:paraId="1497E6CE" w14:textId="787FB502" w:rsidR="007309A2" w:rsidRPr="007A79D2" w:rsidRDefault="007309A2" w:rsidP="00F573FC">
      <w:pP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قال ابن القيم </w:t>
      </w:r>
      <w:r w:rsidR="00777241" w:rsidRPr="007A79D2">
        <w:rPr>
          <w:rFonts w:ascii="Simplified Arabic" w:eastAsia="Times New Roman" w:hAnsi="Simplified Arabic" w:cs="Traditional Arabic" w:hint="cs"/>
          <w:b/>
          <w:bCs/>
          <w:sz w:val="34"/>
          <w:szCs w:val="34"/>
          <w:rtl/>
          <w:lang w:eastAsia="en-US" w:bidi="ar-SA"/>
        </w:rPr>
        <w:t>-رحمه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"هذا الكلام ونحوه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يراد به أنه ما يعبد الله بمثل أن يتعبد بالفقه في الدين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فيكون نفس التفقه عبادة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وقد يراد 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أنه ما عبد الله بعبادة أفضل من عبادة يصحبها الفقه في الدين؛</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لعلم الفقيه في دينه بمراتب العبادات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ومفسداتها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وواجباتها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وسننها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وما</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يكملها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وما ينقصها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وكلا المعنيين صحيح</w:t>
      </w:r>
      <w:r w:rsidR="00F573FC" w:rsidRPr="007A79D2">
        <w:rPr>
          <w:rFonts w:ascii="Simplified Arabic" w:eastAsia="Times New Roman" w:hAnsi="Simplified Arabic" w:cs="Traditional Arabic" w:hint="cs"/>
          <w:b/>
          <w:bCs/>
          <w:sz w:val="34"/>
          <w:szCs w:val="34"/>
          <w:rtl/>
          <w:lang w:eastAsia="en-US" w:bidi="ar-SA"/>
        </w:rPr>
        <w:t>"</w:t>
      </w:r>
      <w:r w:rsidR="00777241"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مفتاح دار</w:t>
      </w:r>
      <w:r w:rsidR="00777241"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السعادة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390</w:t>
      </w:r>
      <w:r w:rsidR="00777241" w:rsidRPr="007A79D2">
        <w:rPr>
          <w:rFonts w:ascii="Simplified Arabic" w:eastAsia="Times New Roman" w:hAnsi="Simplified Arabic" w:cs="Traditional Arabic" w:hint="cs"/>
          <w:b/>
          <w:bCs/>
          <w:sz w:val="34"/>
          <w:szCs w:val="34"/>
          <w:rtl/>
          <w:lang w:eastAsia="en-US"/>
        </w:rPr>
        <w:t>)</w:t>
      </w:r>
    </w:p>
    <w:p w14:paraId="227E2A0E" w14:textId="77777777" w:rsidR="007309A2" w:rsidRPr="007A79D2" w:rsidRDefault="007309A2" w:rsidP="00CD6ADB">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وقال الزهري أيضا</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777241" w:rsidRPr="007A79D2">
        <w:rPr>
          <w:rFonts w:ascii="Simplified Arabic" w:eastAsia="Times New Roman" w:hAnsi="Simplified Arabic" w:cs="Traditional Arabic" w:hint="cs"/>
          <w:b/>
          <w:bCs/>
          <w:sz w:val="34"/>
          <w:szCs w:val="34"/>
          <w:rtl/>
          <w:lang w:eastAsia="en-US" w:bidi="ar-SA"/>
        </w:rPr>
        <w:t xml:space="preserve"> الاعتصام</w:t>
      </w:r>
      <w:r w:rsidRPr="007A79D2">
        <w:rPr>
          <w:rFonts w:ascii="Simplified Arabic" w:eastAsia="Times New Roman" w:hAnsi="Simplified Arabic" w:cs="Traditional Arabic" w:hint="cs"/>
          <w:b/>
          <w:bCs/>
          <w:sz w:val="34"/>
          <w:szCs w:val="34"/>
          <w:rtl/>
          <w:lang w:eastAsia="en-US" w:bidi="ar-SA"/>
        </w:rPr>
        <w:t xml:space="preserve"> بالسنة نجاة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والعلم يقبض قبضا سريعا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ونعش العلم ثبات الدين والدنيا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وذهاب العلم ذهاب ذلك </w:t>
      </w:r>
      <w:r w:rsidR="00777241" w:rsidRPr="007A79D2">
        <w:rPr>
          <w:rFonts w:ascii="Simplified Arabic" w:eastAsia="Times New Roman" w:hAnsi="Simplified Arabic" w:cs="Traditional Arabic" w:hint="cs"/>
          <w:b/>
          <w:bCs/>
          <w:sz w:val="34"/>
          <w:szCs w:val="34"/>
          <w:rtl/>
          <w:lang w:eastAsia="en-US" w:bidi="ar-SA"/>
        </w:rPr>
        <w:t xml:space="preserve">كله. </w:t>
      </w:r>
      <w:r w:rsidR="00777241" w:rsidRPr="007A79D2">
        <w:rPr>
          <w:rFonts w:ascii="Simplified Arabic" w:eastAsia="Times New Roman" w:hAnsi="Simplified Arabic" w:cs="Traditional Arabic" w:hint="cs"/>
          <w:b/>
          <w:bCs/>
          <w:sz w:val="34"/>
          <w:szCs w:val="34"/>
          <w:rtl/>
          <w:lang w:eastAsia="en-US"/>
        </w:rPr>
        <w:t>(أخرجه</w:t>
      </w:r>
      <w:r w:rsidRPr="007A79D2">
        <w:rPr>
          <w:rFonts w:ascii="Simplified Arabic" w:eastAsia="Times New Roman" w:hAnsi="Simplified Arabic" w:cs="Traditional Arabic" w:hint="cs"/>
          <w:b/>
          <w:bCs/>
          <w:sz w:val="34"/>
          <w:szCs w:val="34"/>
          <w:rtl/>
          <w:lang w:eastAsia="en-US"/>
        </w:rPr>
        <w:t xml:space="preserve"> الدار</w:t>
      </w:r>
      <w:r w:rsidR="00777241" w:rsidRPr="007A79D2">
        <w:rPr>
          <w:rFonts w:ascii="Simplified Arabic" w:eastAsia="Times New Roman" w:hAnsi="Simplified Arabic" w:cs="Traditional Arabic" w:hint="cs"/>
          <w:b/>
          <w:bCs/>
          <w:sz w:val="34"/>
          <w:szCs w:val="34"/>
          <w:rtl/>
          <w:lang w:eastAsia="en-US"/>
        </w:rPr>
        <w:t>م</w:t>
      </w:r>
      <w:r w:rsidRPr="007A79D2">
        <w:rPr>
          <w:rFonts w:ascii="Simplified Arabic" w:eastAsia="Times New Roman" w:hAnsi="Simplified Arabic" w:cs="Traditional Arabic" w:hint="cs"/>
          <w:b/>
          <w:bCs/>
          <w:sz w:val="34"/>
          <w:szCs w:val="34"/>
          <w:rtl/>
          <w:lang w:eastAsia="en-US"/>
        </w:rPr>
        <w:t>ي في مقدمة سن</w:t>
      </w:r>
      <w:r w:rsidR="00CD6ADB" w:rsidRPr="007A79D2">
        <w:rPr>
          <w:rFonts w:ascii="Simplified Arabic" w:eastAsia="Times New Roman" w:hAnsi="Simplified Arabic" w:cs="Traditional Arabic" w:hint="cs"/>
          <w:b/>
          <w:bCs/>
          <w:sz w:val="34"/>
          <w:szCs w:val="34"/>
          <w:rtl/>
          <w:lang w:eastAsia="en-US"/>
        </w:rPr>
        <w:t>ن</w:t>
      </w:r>
      <w:r w:rsidRPr="007A79D2">
        <w:rPr>
          <w:rFonts w:ascii="Simplified Arabic" w:eastAsia="Times New Roman" w:hAnsi="Simplified Arabic" w:cs="Traditional Arabic" w:hint="cs"/>
          <w:b/>
          <w:bCs/>
          <w:sz w:val="34"/>
          <w:szCs w:val="34"/>
          <w:rtl/>
          <w:lang w:eastAsia="en-US"/>
        </w:rPr>
        <w:t>ه برقم</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97</w:t>
      </w:r>
      <w:r w:rsidR="00777241" w:rsidRPr="007A79D2">
        <w:rPr>
          <w:rFonts w:ascii="Simplified Arabic" w:eastAsia="Times New Roman" w:hAnsi="Simplified Arabic" w:cs="Traditional Arabic" w:hint="cs"/>
          <w:b/>
          <w:bCs/>
          <w:sz w:val="34"/>
          <w:szCs w:val="34"/>
          <w:rtl/>
          <w:lang w:eastAsia="en-US"/>
        </w:rPr>
        <w:t>)</w:t>
      </w:r>
    </w:p>
    <w:p w14:paraId="5D201DEC" w14:textId="65F7C10A" w:rsidR="007309A2" w:rsidRPr="007A79D2" w:rsidRDefault="007309A2" w:rsidP="00912439">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وقال أبو بكر الهذلي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لي الزهري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"يا ه</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ذلي!</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أيعجبك الحديث؟</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قلت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نعم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أما إنه يعجب ذكور الرجال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ويكره</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w:t>
      </w:r>
      <w:proofErr w:type="spellStart"/>
      <w:r w:rsidRPr="007A79D2">
        <w:rPr>
          <w:rFonts w:ascii="Simplified Arabic" w:eastAsia="Times New Roman" w:hAnsi="Simplified Arabic" w:cs="Traditional Arabic" w:hint="cs"/>
          <w:b/>
          <w:bCs/>
          <w:sz w:val="34"/>
          <w:szCs w:val="34"/>
          <w:rtl/>
          <w:lang w:eastAsia="en-US" w:bidi="ar-SA"/>
        </w:rPr>
        <w:t>مؤنثوهم</w:t>
      </w:r>
      <w:proofErr w:type="spellEnd"/>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 xml:space="preserve">شرف أصحاب الحديث </w:t>
      </w:r>
      <w:r w:rsidR="00777241"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hint="cs"/>
          <w:b/>
          <w:bCs/>
          <w:sz w:val="34"/>
          <w:szCs w:val="34"/>
          <w:rtl/>
          <w:lang w:eastAsia="en-US"/>
        </w:rPr>
        <w:t>70</w:t>
      </w:r>
      <w:r w:rsidR="00777241" w:rsidRPr="007A79D2">
        <w:rPr>
          <w:rFonts w:ascii="Simplified Arabic" w:eastAsia="Times New Roman" w:hAnsi="Simplified Arabic" w:cs="Traditional Arabic" w:hint="cs"/>
          <w:b/>
          <w:bCs/>
          <w:sz w:val="34"/>
          <w:szCs w:val="34"/>
          <w:rtl/>
          <w:lang w:eastAsia="en-US"/>
        </w:rPr>
        <w:t>)</w:t>
      </w:r>
    </w:p>
    <w:p w14:paraId="1A931786" w14:textId="5678891F" w:rsidR="007309A2" w:rsidRPr="007A79D2" w:rsidRDefault="007309A2" w:rsidP="00F573FC">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lastRenderedPageBreak/>
        <w:t xml:space="preserve">وفي لفظ آخر قال </w:t>
      </w:r>
      <w:r w:rsidR="00777241" w:rsidRPr="007A79D2">
        <w:rPr>
          <w:rFonts w:ascii="Simplified Arabic" w:hAnsi="Simplified Arabic" w:cs="Traditional Arabic" w:hint="cs"/>
          <w:b/>
          <w:bCs/>
          <w:sz w:val="34"/>
          <w:szCs w:val="34"/>
          <w:rtl/>
        </w:rPr>
        <w:t>-رحمه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يطلب الحديث من الرجال إلا ذ</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كران</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يزهد فيه إلا إناث</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ها"-</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شرف أصحاب الحديث للخطيب البغدادي</w:t>
      </w:r>
      <w:r w:rsidR="00777241" w:rsidRPr="007A79D2">
        <w:rPr>
          <w:rFonts w:ascii="Simplified Arabic" w:eastAsia="Times New Roman" w:hAnsi="Simplified Arabic" w:cs="Traditional Arabic" w:hint="cs"/>
          <w:b/>
          <w:bCs/>
          <w:sz w:val="34"/>
          <w:szCs w:val="34"/>
          <w:rtl/>
          <w:lang w:eastAsia="en-US"/>
        </w:rPr>
        <w:t xml:space="preserve"> ص</w:t>
      </w:r>
      <w:r w:rsidRPr="007A79D2">
        <w:rPr>
          <w:rFonts w:ascii="Simplified Arabic" w:eastAsia="Times New Roman" w:hAnsi="Simplified Arabic" w:cs="Traditional Arabic" w:hint="cs"/>
          <w:b/>
          <w:bCs/>
          <w:sz w:val="34"/>
          <w:szCs w:val="34"/>
          <w:rtl/>
          <w:lang w:eastAsia="en-US"/>
        </w:rPr>
        <w:t>71</w:t>
      </w:r>
      <w:r w:rsidR="00777241" w:rsidRPr="007A79D2">
        <w:rPr>
          <w:rFonts w:ascii="Simplified Arabic" w:eastAsia="Times New Roman" w:hAnsi="Simplified Arabic" w:cs="Traditional Arabic" w:hint="cs"/>
          <w:b/>
          <w:bCs/>
          <w:sz w:val="34"/>
          <w:szCs w:val="34"/>
          <w:rtl/>
          <w:lang w:eastAsia="en-US"/>
        </w:rPr>
        <w:t>)</w:t>
      </w:r>
    </w:p>
    <w:p w14:paraId="17FA3DFC" w14:textId="77777777" w:rsidR="007309A2" w:rsidRPr="007A79D2" w:rsidRDefault="007309A2" w:rsidP="00912439">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وأنشد أبو الفضل العباس بن محمد الخراساني</w:t>
      </w:r>
      <w:r w:rsidR="0063758C" w:rsidRPr="007A79D2">
        <w:rPr>
          <w:rFonts w:ascii="Simplified Arabic" w:eastAsia="Times New Roman" w:hAnsi="Simplified Arabic" w:cs="Traditional Arabic" w:hint="cs"/>
          <w:b/>
          <w:bCs/>
          <w:sz w:val="34"/>
          <w:szCs w:val="34"/>
          <w:rtl/>
          <w:lang w:eastAsia="en-US" w:bidi="ar-SA"/>
        </w:rPr>
        <w:t xml:space="preserve">: </w:t>
      </w:r>
    </w:p>
    <w:p w14:paraId="762898E7" w14:textId="54FD9491"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رحلت أطلب أصل العلم مجتهدا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وزينة المرء في الدنيا الأحاديث</w:t>
      </w:r>
    </w:p>
    <w:p w14:paraId="0E7EC424" w14:textId="69315F73"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لا يطلب العلم إلا بازل</w:t>
      </w:r>
      <w:r w:rsidR="00584C55" w:rsidRPr="007A79D2">
        <w:rPr>
          <w:rStyle w:val="a5"/>
          <w:rFonts w:ascii="Simplified Arabic" w:eastAsia="Times New Roman" w:hAnsi="Simplified Arabic" w:cs="Traditional Arabic"/>
          <w:b/>
          <w:bCs/>
          <w:sz w:val="34"/>
          <w:szCs w:val="34"/>
          <w:rtl/>
          <w:lang w:eastAsia="en-US" w:bidi="ar-SA"/>
        </w:rPr>
        <w:footnoteReference w:id="57"/>
      </w:r>
      <w:r w:rsidR="00C443FB" w:rsidRPr="007A79D2">
        <w:rPr>
          <w:rFonts w:ascii="Simplified Arabic" w:eastAsia="Times New Roman" w:hAnsi="Simplified Arabic" w:cs="Traditional Arabic" w:hint="cs"/>
          <w:b/>
          <w:bCs/>
          <w:sz w:val="34"/>
          <w:szCs w:val="34"/>
          <w:rtl/>
          <w:lang w:eastAsia="en-US" w:bidi="ar-SA"/>
        </w:rPr>
        <w:t xml:space="preserve"> ذكر</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وليس يبغضه إلا المخانيث</w:t>
      </w:r>
    </w:p>
    <w:p w14:paraId="3037540C" w14:textId="36A888B5"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لا تعجبن بمال سوف </w:t>
      </w:r>
      <w:proofErr w:type="spellStart"/>
      <w:r w:rsidRPr="007A79D2">
        <w:rPr>
          <w:rFonts w:ascii="Simplified Arabic" w:eastAsia="Times New Roman" w:hAnsi="Simplified Arabic" w:cs="Traditional Arabic" w:hint="cs"/>
          <w:b/>
          <w:bCs/>
          <w:sz w:val="34"/>
          <w:szCs w:val="34"/>
          <w:rtl/>
          <w:lang w:eastAsia="en-US" w:bidi="ar-SA"/>
        </w:rPr>
        <w:t>تتركهفإنما</w:t>
      </w:r>
      <w:proofErr w:type="spellEnd"/>
      <w:r w:rsidRPr="007A79D2">
        <w:rPr>
          <w:rFonts w:ascii="Simplified Arabic" w:eastAsia="Times New Roman" w:hAnsi="Simplified Arabic" w:cs="Traditional Arabic" w:hint="cs"/>
          <w:b/>
          <w:bCs/>
          <w:sz w:val="34"/>
          <w:szCs w:val="34"/>
          <w:rtl/>
          <w:lang w:eastAsia="en-US" w:bidi="ar-SA"/>
        </w:rPr>
        <w:t xml:space="preserve"> هذه الدنيا مواريث</w:t>
      </w:r>
    </w:p>
    <w:p w14:paraId="55A02853" w14:textId="47866F9C" w:rsidR="00777241" w:rsidRPr="007A79D2" w:rsidRDefault="00777241" w:rsidP="00777241">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شرف أصحاب الحديث</w:t>
      </w:r>
      <w:r w:rsidRPr="007A79D2">
        <w:rPr>
          <w:rFonts w:ascii="Simplified Arabic" w:eastAsia="Times New Roman" w:hAnsi="Simplified Arabic" w:cs="Traditional Arabic" w:hint="cs"/>
          <w:b/>
          <w:bCs/>
          <w:sz w:val="34"/>
          <w:szCs w:val="34"/>
          <w:rtl/>
          <w:lang w:eastAsia="en-US"/>
        </w:rPr>
        <w:t xml:space="preserve"> ص</w:t>
      </w:r>
      <w:r w:rsidR="007309A2" w:rsidRPr="007A79D2">
        <w:rPr>
          <w:rFonts w:ascii="Simplified Arabic" w:eastAsia="Times New Roman" w:hAnsi="Simplified Arabic" w:cs="Traditional Arabic" w:hint="cs"/>
          <w:b/>
          <w:bCs/>
          <w:sz w:val="34"/>
          <w:szCs w:val="34"/>
          <w:rtl/>
          <w:lang w:eastAsia="en-US"/>
        </w:rPr>
        <w:t>71</w:t>
      </w:r>
      <w:r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الرحلة في طلب الحديث للخطيب البغدادي </w:t>
      </w:r>
      <w:r w:rsidRPr="007A79D2">
        <w:rPr>
          <w:rFonts w:ascii="Simplified Arabic" w:eastAsia="Times New Roman" w:hAnsi="Simplified Arabic" w:cs="Traditional Arabic" w:hint="cs"/>
          <w:b/>
          <w:bCs/>
          <w:sz w:val="34"/>
          <w:szCs w:val="34"/>
          <w:rtl/>
          <w:lang w:eastAsia="en-US"/>
        </w:rPr>
        <w:t>ص</w:t>
      </w:r>
      <w:r w:rsidR="007309A2" w:rsidRPr="007A79D2">
        <w:rPr>
          <w:rFonts w:ascii="Simplified Arabic" w:eastAsia="Times New Roman" w:hAnsi="Simplified Arabic" w:cs="Traditional Arabic" w:hint="cs"/>
          <w:b/>
          <w:bCs/>
          <w:sz w:val="34"/>
          <w:szCs w:val="34"/>
          <w:rtl/>
          <w:lang w:eastAsia="en-US"/>
        </w:rPr>
        <w:t>96</w:t>
      </w:r>
      <w:r w:rsidRPr="007A79D2">
        <w:rPr>
          <w:rFonts w:ascii="Simplified Arabic" w:eastAsia="Times New Roman" w:hAnsi="Simplified Arabic" w:cs="Traditional Arabic" w:hint="cs"/>
          <w:b/>
          <w:bCs/>
          <w:sz w:val="34"/>
          <w:szCs w:val="34"/>
          <w:rtl/>
          <w:lang w:eastAsia="en-US"/>
        </w:rPr>
        <w:t>)</w:t>
      </w:r>
      <w:r w:rsidR="00061754" w:rsidRPr="007A79D2">
        <w:rPr>
          <w:rFonts w:ascii="Simplified Arabic" w:eastAsia="Times New Roman" w:hAnsi="Simplified Arabic" w:cs="Traditional Arabic" w:hint="cs"/>
          <w:b/>
          <w:bCs/>
          <w:sz w:val="34"/>
          <w:szCs w:val="34"/>
          <w:rtl/>
          <w:lang w:eastAsia="en-US"/>
        </w:rPr>
        <w:t xml:space="preserve"> </w:t>
      </w:r>
    </w:p>
    <w:p w14:paraId="7C37DB6E" w14:textId="77777777" w:rsidR="007309A2" w:rsidRPr="007A79D2" w:rsidRDefault="00777241"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w:t>
      </w:r>
      <w:r w:rsidR="00FE4D67" w:rsidRPr="007A79D2">
        <w:rPr>
          <w:rFonts w:ascii="Simplified Arabic" w:eastAsia="Times New Roman" w:hAnsi="Simplified Arabic" w:cs="Traditional Arabic" w:hint="cs"/>
          <w:b/>
          <w:bCs/>
          <w:sz w:val="34"/>
          <w:szCs w:val="34"/>
          <w:rtl/>
          <w:lang w:eastAsia="en-US" w:bidi="ar-SA"/>
        </w:rPr>
        <w:t>6</w:t>
      </w:r>
      <w:r w:rsidR="00912439"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وقا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بعضهم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"الجاهل صغير وإن كان شيخا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والعالم كبير وإن كان حدثا"</w:t>
      </w:r>
    </w:p>
    <w:p w14:paraId="05E9FEA7"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وصدق الشافعي </w:t>
      </w:r>
      <w:r w:rsidR="00777241" w:rsidRPr="007A79D2">
        <w:rPr>
          <w:rFonts w:ascii="Simplified Arabic" w:eastAsia="Times New Roman" w:hAnsi="Simplified Arabic" w:cs="Traditional Arabic" w:hint="cs"/>
          <w:b/>
          <w:bCs/>
          <w:sz w:val="34"/>
          <w:szCs w:val="34"/>
          <w:rtl/>
          <w:lang w:eastAsia="en-US" w:bidi="ar-SA"/>
        </w:rPr>
        <w:t>-رحمه الله-</w:t>
      </w:r>
      <w:r w:rsidRPr="007A79D2">
        <w:rPr>
          <w:rFonts w:ascii="Simplified Arabic" w:eastAsia="Times New Roman" w:hAnsi="Simplified Arabic" w:cs="Traditional Arabic" w:hint="cs"/>
          <w:b/>
          <w:bCs/>
          <w:sz w:val="34"/>
          <w:szCs w:val="34"/>
          <w:rtl/>
          <w:lang w:eastAsia="en-US" w:bidi="ar-SA"/>
        </w:rPr>
        <w:t xml:space="preserve"> حيث قال</w:t>
      </w:r>
      <w:r w:rsidR="0063758C" w:rsidRPr="007A79D2">
        <w:rPr>
          <w:rFonts w:ascii="Simplified Arabic" w:eastAsia="Times New Roman" w:hAnsi="Simplified Arabic" w:cs="Traditional Arabic" w:hint="cs"/>
          <w:b/>
          <w:bCs/>
          <w:sz w:val="34"/>
          <w:szCs w:val="34"/>
          <w:rtl/>
          <w:lang w:eastAsia="en-US" w:bidi="ar-SA"/>
        </w:rPr>
        <w:t xml:space="preserve">: </w:t>
      </w:r>
    </w:p>
    <w:p w14:paraId="7CDB1186" w14:textId="47356583"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تعلم فليس المرء</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يولد</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عالما</w:t>
      </w:r>
      <w:r w:rsidR="004C6AFA"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وليس أخو علم</w:t>
      </w:r>
      <w:r w:rsidR="004C6AFA"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كمن هو جاهل</w:t>
      </w:r>
      <w:r w:rsidR="004C6AFA" w:rsidRPr="007A79D2">
        <w:rPr>
          <w:rFonts w:ascii="Simplified Arabic" w:eastAsia="Times New Roman" w:hAnsi="Simplified Arabic" w:cs="Traditional Arabic" w:hint="cs"/>
          <w:b/>
          <w:bCs/>
          <w:sz w:val="34"/>
          <w:szCs w:val="34"/>
          <w:rtl/>
          <w:lang w:eastAsia="en-US" w:bidi="ar-SA"/>
        </w:rPr>
        <w:t>ُ</w:t>
      </w:r>
    </w:p>
    <w:p w14:paraId="7B3C3F1B" w14:textId="5EAF35ED"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وإن كبير القوم لا علم عنده</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 صغير إذا التفت إليه المحافل</w:t>
      </w:r>
      <w:r w:rsidR="004C6AFA" w:rsidRPr="007A79D2">
        <w:rPr>
          <w:rFonts w:ascii="Simplified Arabic" w:eastAsia="Times New Roman" w:hAnsi="Simplified Arabic" w:cs="Traditional Arabic" w:hint="cs"/>
          <w:b/>
          <w:bCs/>
          <w:sz w:val="34"/>
          <w:szCs w:val="34"/>
          <w:rtl/>
          <w:lang w:eastAsia="en-US" w:bidi="ar-SA"/>
        </w:rPr>
        <w:t>ُ</w:t>
      </w:r>
    </w:p>
    <w:p w14:paraId="514DF1B5" w14:textId="0EC6D821" w:rsidR="004C6AFA"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وإن صغير القوم إن كان عالما</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كبير إذا ردت إليه المحافل</w:t>
      </w:r>
      <w:r w:rsidR="00584C55" w:rsidRPr="007A79D2">
        <w:rPr>
          <w:rFonts w:ascii="Simplified Arabic" w:eastAsia="Times New Roman" w:hAnsi="Simplified Arabic" w:cs="Traditional Arabic" w:hint="cs"/>
          <w:b/>
          <w:bCs/>
          <w:sz w:val="34"/>
          <w:szCs w:val="34"/>
          <w:rtl/>
          <w:lang w:eastAsia="en-US" w:bidi="ar-SA"/>
        </w:rPr>
        <w:t xml:space="preserve"> </w:t>
      </w:r>
    </w:p>
    <w:p w14:paraId="363E932F" w14:textId="06286FC7" w:rsidR="007309A2" w:rsidRPr="007A79D2" w:rsidRDefault="004C6AFA"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 وفضله لابن عبد البر</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159</w:t>
      </w:r>
      <w:r w:rsidR="00777241" w:rsidRPr="007A79D2">
        <w:rPr>
          <w:rFonts w:ascii="Simplified Arabic" w:eastAsia="Times New Roman" w:hAnsi="Simplified Arabic" w:cs="Traditional Arabic" w:hint="cs"/>
          <w:b/>
          <w:bCs/>
          <w:sz w:val="34"/>
          <w:szCs w:val="34"/>
          <w:rtl/>
          <w:lang w:eastAsia="en-US"/>
        </w:rPr>
        <w:t>)</w:t>
      </w:r>
    </w:p>
    <w:p w14:paraId="19A1312B" w14:textId="77777777" w:rsidR="004C6AFA" w:rsidRPr="007A79D2" w:rsidRDefault="00FE4D67"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17</w:t>
      </w:r>
      <w:r w:rsidR="00912439" w:rsidRPr="007A79D2">
        <w:rPr>
          <w:rFonts w:ascii="Simplified Arabic" w:eastAsia="Times New Roman" w:hAnsi="Simplified Arabic" w:cs="Traditional Arabic" w:hint="cs"/>
          <w:b/>
          <w:bCs/>
          <w:sz w:val="34"/>
          <w:szCs w:val="34"/>
          <w:rtl/>
          <w:lang w:eastAsia="en-US" w:bidi="ar-SA"/>
        </w:rPr>
        <w:t>-</w:t>
      </w:r>
      <w:r w:rsidR="00777241"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hAnsi="Simplified Arabic" w:cs="Traditional Arabic" w:hint="cs"/>
          <w:b/>
          <w:bCs/>
          <w:sz w:val="34"/>
          <w:szCs w:val="34"/>
          <w:rtl/>
        </w:rPr>
        <w:t>ورو</w:t>
      </w:r>
      <w:r w:rsidR="00777241" w:rsidRPr="007A79D2">
        <w:rPr>
          <w:rFonts w:ascii="Simplified Arabic" w:hAnsi="Simplified Arabic" w:cs="Traditional Arabic" w:hint="eastAsia"/>
          <w:b/>
          <w:bCs/>
          <w:sz w:val="34"/>
          <w:szCs w:val="34"/>
          <w:rtl/>
        </w:rPr>
        <w:t>ي</w:t>
      </w:r>
      <w:r w:rsidR="007309A2" w:rsidRPr="007A79D2">
        <w:rPr>
          <w:rFonts w:ascii="Simplified Arabic" w:hAnsi="Simplified Arabic" w:cs="Traditional Arabic" w:hint="cs"/>
          <w:b/>
          <w:bCs/>
          <w:sz w:val="34"/>
          <w:szCs w:val="34"/>
          <w:rtl/>
        </w:rPr>
        <w:t xml:space="preserve"> عن الأعمش </w:t>
      </w:r>
      <w:r w:rsidR="00777241"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p>
    <w:p w14:paraId="57E7EFD9" w14:textId="5854EB20" w:rsidR="00C443FB" w:rsidRPr="007A79D2" w:rsidRDefault="0063758C"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"إذا رأيت الشيخ</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لم يقرأ القرآن</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ولم يكتب الحديث</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فاصفع له</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فإنه من شيوخ القمر"</w:t>
      </w:r>
      <w:r w:rsidR="00061754" w:rsidRPr="007A79D2">
        <w:rPr>
          <w:rFonts w:ascii="Simplified Arabic" w:eastAsia="Times New Roman" w:hAnsi="Simplified Arabic" w:cs="Traditional Arabic" w:hint="cs"/>
          <w:b/>
          <w:bCs/>
          <w:sz w:val="34"/>
          <w:szCs w:val="34"/>
          <w:rtl/>
          <w:lang w:eastAsia="en-US" w:bidi="ar-SA"/>
        </w:rPr>
        <w:t xml:space="preserve"> </w:t>
      </w:r>
      <w:r w:rsidR="00584C55" w:rsidRPr="007A79D2">
        <w:rPr>
          <w:rFonts w:ascii="Simplified Arabic" w:eastAsia="Times New Roman" w:hAnsi="Simplified Arabic" w:cs="Traditional Arabic" w:hint="cs"/>
          <w:b/>
          <w:bCs/>
          <w:sz w:val="34"/>
          <w:szCs w:val="34"/>
          <w:rtl/>
          <w:lang w:eastAsia="en-US" w:bidi="ar-SA"/>
        </w:rPr>
        <w:t xml:space="preserve"> </w:t>
      </w:r>
    </w:p>
    <w:p w14:paraId="77E93EA1" w14:textId="0ACDB7C4"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قال أبو صالح</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قلت لأبي جعفر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شيوخ القمر؟</w:t>
      </w:r>
      <w:r w:rsidR="004C6AFA"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شيوخ دهريون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يجتمعون في ليالي القمر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يتذاكرون أيام الناس</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يحسن أحدهم أن يتوضأ للصلاة"</w:t>
      </w:r>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شرف أصحاب الحديث للخطيب البغدادي </w:t>
      </w:r>
      <w:r w:rsidR="00777241"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hint="cs"/>
          <w:b/>
          <w:bCs/>
          <w:sz w:val="34"/>
          <w:szCs w:val="34"/>
          <w:rtl/>
          <w:lang w:eastAsia="en-US"/>
        </w:rPr>
        <w:t>67</w:t>
      </w:r>
      <w:r w:rsidR="00777241" w:rsidRPr="007A79D2">
        <w:rPr>
          <w:rFonts w:ascii="Simplified Arabic" w:eastAsia="Times New Roman" w:hAnsi="Simplified Arabic" w:cs="Traditional Arabic" w:hint="cs"/>
          <w:b/>
          <w:bCs/>
          <w:sz w:val="34"/>
          <w:szCs w:val="34"/>
          <w:rtl/>
          <w:lang w:eastAsia="en-US"/>
        </w:rPr>
        <w:t>)</w:t>
      </w:r>
    </w:p>
    <w:p w14:paraId="4A14AEC8" w14:textId="77777777" w:rsidR="006055A8" w:rsidRPr="007A79D2" w:rsidRDefault="00FE4D67" w:rsidP="00F573F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18</w:t>
      </w:r>
      <w:r w:rsidR="00912439" w:rsidRPr="007A79D2">
        <w:rPr>
          <w:rFonts w:ascii="Simplified Arabic" w:eastAsia="Times New Roman" w:hAnsi="Simplified Arabic" w:cs="Traditional Arabic" w:hint="cs"/>
          <w:b/>
          <w:bCs/>
          <w:sz w:val="34"/>
          <w:szCs w:val="34"/>
          <w:rtl/>
          <w:lang w:eastAsia="en-US" w:bidi="ar-SA"/>
        </w:rPr>
        <w:t>-</w:t>
      </w:r>
      <w:r w:rsidR="00777241"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hAnsi="Simplified Arabic" w:cs="Traditional Arabic" w:hint="cs"/>
          <w:b/>
          <w:bCs/>
          <w:sz w:val="34"/>
          <w:szCs w:val="34"/>
          <w:rtl/>
        </w:rPr>
        <w:t>وقا</w:t>
      </w:r>
      <w:r w:rsidR="00777241"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سفيان الثوري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"ما من عمل أفضل من طلب العلم إذا صحت النية"</w:t>
      </w:r>
    </w:p>
    <w:p w14:paraId="16821815" w14:textId="67972120" w:rsidR="007309A2" w:rsidRPr="007A79D2" w:rsidRDefault="00061754"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584C55"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25</w:t>
      </w:r>
      <w:r w:rsidR="00777241"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شرح السنة</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275</w:t>
      </w:r>
      <w:r w:rsidR="00777241" w:rsidRPr="007A79D2">
        <w:rPr>
          <w:rFonts w:ascii="Simplified Arabic" w:eastAsia="Times New Roman" w:hAnsi="Simplified Arabic" w:cs="Traditional Arabic" w:hint="cs"/>
          <w:b/>
          <w:bCs/>
          <w:sz w:val="34"/>
          <w:szCs w:val="34"/>
          <w:rtl/>
          <w:lang w:eastAsia="en-US"/>
        </w:rPr>
        <w:t>)</w:t>
      </w:r>
    </w:p>
    <w:p w14:paraId="17E2A6E9" w14:textId="77777777" w:rsidR="007309A2" w:rsidRPr="007A79D2" w:rsidRDefault="007309A2" w:rsidP="00F573FC">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وقال أيضا</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"إن هذا الحديث عز</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فمن أراد به الدنيا وجدها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أراد به الآخرة وجدها"</w:t>
      </w:r>
    </w:p>
    <w:p w14:paraId="6D2A04D8" w14:textId="110FA12A" w:rsidR="00584C55" w:rsidRPr="007A79D2" w:rsidRDefault="00584C55" w:rsidP="00F573FC">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وقال أيضا: </w:t>
      </w:r>
      <w:r w:rsidRPr="007A79D2">
        <w:rPr>
          <w:rFonts w:ascii="Simplified Arabic" w:eastAsia="Times New Roman" w:hAnsi="Simplified Arabic" w:cs="Traditional Arabic" w:hint="cs"/>
          <w:b/>
          <w:bCs/>
          <w:sz w:val="34"/>
          <w:szCs w:val="34"/>
          <w:rtl/>
          <w:lang w:eastAsia="en-US" w:bidi="ar-SA"/>
        </w:rPr>
        <w:t>ليس بعد الفرائض أفضل من طلب العلم (</w:t>
      </w:r>
      <w:r w:rsidRPr="007A79D2">
        <w:rPr>
          <w:rFonts w:ascii="Simplified Arabic" w:eastAsia="Times New Roman" w:hAnsi="Simplified Arabic" w:cs="Traditional Arabic" w:hint="cs"/>
          <w:b/>
          <w:bCs/>
          <w:sz w:val="34"/>
          <w:szCs w:val="34"/>
          <w:rtl/>
          <w:lang w:eastAsia="en-US"/>
        </w:rPr>
        <w:t>تذكرة السامع والمتكلم لابن جماعة ص71)</w:t>
      </w:r>
    </w:p>
    <w:p w14:paraId="0008C843" w14:textId="77777777" w:rsidR="007309A2" w:rsidRPr="007A79D2" w:rsidRDefault="00FE4D67" w:rsidP="00F573FC">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19</w:t>
      </w:r>
      <w:r w:rsidR="00912439"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وقال</w:t>
      </w:r>
      <w:r w:rsidR="00777241" w:rsidRPr="007A79D2">
        <w:rPr>
          <w:rFonts w:ascii="Simplified Arabic" w:hAnsi="Simplified Arabic" w:cs="Traditional Arabic" w:hint="eastAsia"/>
          <w:b/>
          <w:bCs/>
          <w:sz w:val="34"/>
          <w:szCs w:val="34"/>
          <w:rtl/>
        </w:rPr>
        <w:t>ت</w:t>
      </w:r>
      <w:r w:rsidR="007309A2" w:rsidRPr="007A79D2">
        <w:rPr>
          <w:rFonts w:ascii="Simplified Arabic" w:hAnsi="Simplified Arabic" w:cs="Traditional Arabic" w:hint="cs"/>
          <w:b/>
          <w:bCs/>
          <w:sz w:val="34"/>
          <w:szCs w:val="34"/>
          <w:rtl/>
        </w:rPr>
        <w:t xml:space="preserve"> امرأة لإبراهيم النخعي</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يا أبا عمران</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أنتم معشر العلماء أحد الناس</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وألوم الناس.</w:t>
      </w:r>
      <w:r w:rsidR="00777241"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فقال لها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أما ما ذكرت من الحدة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 العلم معنا والجهل مع مخالفينا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وهم يأبون إلا دفع علمنا بجهلهم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فمن ذا يطيق الصبر على هذا؟</w:t>
      </w:r>
      <w:r w:rsidR="00777241"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bidi="ar-SA"/>
        </w:rPr>
        <w:t>وأما اللوم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فأنتم تعلمون تعذر الدرهم الحلال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وإنا لا نبتغي الدرهم إلا حلالا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فإذا صار إلينا لم نخرجه إلا في وجهه الذي لابد منه"</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جامع بيان العلم وفضله</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60</w:t>
      </w:r>
      <w:r w:rsidR="00777241" w:rsidRPr="007A79D2">
        <w:rPr>
          <w:rFonts w:ascii="Simplified Arabic" w:eastAsia="Times New Roman" w:hAnsi="Simplified Arabic" w:cs="Traditional Arabic" w:hint="cs"/>
          <w:b/>
          <w:bCs/>
          <w:sz w:val="34"/>
          <w:szCs w:val="34"/>
          <w:rtl/>
          <w:lang w:eastAsia="en-US"/>
        </w:rPr>
        <w:t>)</w:t>
      </w:r>
    </w:p>
    <w:p w14:paraId="6BF75421" w14:textId="77777777" w:rsidR="007309A2" w:rsidRPr="007A79D2" w:rsidRDefault="00777241"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2</w:t>
      </w:r>
      <w:r w:rsidR="00FE4D67" w:rsidRPr="007A79D2">
        <w:rPr>
          <w:rFonts w:ascii="Simplified Arabic" w:eastAsia="Times New Roman" w:hAnsi="Simplified Arabic" w:cs="Traditional Arabic" w:hint="cs"/>
          <w:b/>
          <w:bCs/>
          <w:sz w:val="34"/>
          <w:szCs w:val="34"/>
          <w:rtl/>
          <w:lang w:eastAsia="en-US" w:bidi="ar-SA"/>
        </w:rPr>
        <w:t>0</w:t>
      </w:r>
      <w:r w:rsidR="00912439"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وقا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عبد الملك بن المبارك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خير سليمان بن داود بين الملك والعلم فاختار العلم فآتاه الله الملك والعلم معه باختياره العلم.</w:t>
      </w:r>
    </w:p>
    <w:p w14:paraId="0A637320" w14:textId="77777777" w:rsidR="007309A2" w:rsidRPr="007A79D2" w:rsidRDefault="00777241"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2</w:t>
      </w:r>
      <w:r w:rsidR="00FE4D67" w:rsidRPr="007A79D2">
        <w:rPr>
          <w:rFonts w:ascii="Simplified Arabic" w:eastAsia="Times New Roman" w:hAnsi="Simplified Arabic" w:cs="Traditional Arabic" w:hint="cs"/>
          <w:b/>
          <w:bCs/>
          <w:sz w:val="34"/>
          <w:szCs w:val="34"/>
          <w:rtl/>
          <w:lang w:eastAsia="en-US" w:bidi="ar-SA"/>
        </w:rPr>
        <w:t>1</w:t>
      </w:r>
      <w:r w:rsidR="005E2F6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يقو</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سهل بن عبد الله الت</w:t>
      </w:r>
      <w:r w:rsidR="00877A54" w:rsidRPr="007A79D2">
        <w:rPr>
          <w:rFonts w:ascii="Simplified Arabic" w:hAnsi="Simplified Arabic" w:cs="Traditional Arabic" w:hint="cs"/>
          <w:b/>
          <w:bCs/>
          <w:sz w:val="34"/>
          <w:szCs w:val="34"/>
          <w:rtl/>
        </w:rPr>
        <w:t>ُّسْ</w:t>
      </w:r>
      <w:r w:rsidR="007309A2" w:rsidRPr="007A79D2">
        <w:rPr>
          <w:rFonts w:ascii="Simplified Arabic" w:hAnsi="Simplified Arabic" w:cs="Traditional Arabic" w:hint="cs"/>
          <w:b/>
          <w:bCs/>
          <w:sz w:val="34"/>
          <w:szCs w:val="34"/>
          <w:rtl/>
        </w:rPr>
        <w:t>ت</w:t>
      </w:r>
      <w:r w:rsidR="00877A54" w:rsidRPr="007A79D2">
        <w:rPr>
          <w:rFonts w:ascii="Simplified Arabic" w:hAnsi="Simplified Arabic" w:cs="Traditional Arabic" w:hint="cs"/>
          <w:b/>
          <w:bCs/>
          <w:sz w:val="34"/>
          <w:szCs w:val="34"/>
          <w:rtl/>
        </w:rPr>
        <w:t>َ</w:t>
      </w:r>
      <w:r w:rsidR="007309A2" w:rsidRPr="007A79D2">
        <w:rPr>
          <w:rFonts w:ascii="Simplified Arabic" w:hAnsi="Simplified Arabic" w:cs="Traditional Arabic" w:hint="cs"/>
          <w:b/>
          <w:bCs/>
          <w:sz w:val="34"/>
          <w:szCs w:val="34"/>
          <w:rtl/>
        </w:rPr>
        <w:t xml:space="preserve">ري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p>
    <w:p w14:paraId="24443A90"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"الناس كلهم سكارى إلا العلماء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والعلماء كلهم حيارى إلا من عمل بعلمه"</w:t>
      </w:r>
    </w:p>
    <w:p w14:paraId="68877908" w14:textId="1FA67C43" w:rsidR="007309A2" w:rsidRPr="007A79D2" w:rsidRDefault="007309A2" w:rsidP="00777241">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وقال أيضا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"الدنيا جهل ومرات إلا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والعلم كله حجة إلا العمل 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والعمل كله هباء إلا الإخلاص</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والإخلاص على خطر عظيم حتى يختم به</w:t>
      </w:r>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اقتضاء العلم العمل</w:t>
      </w:r>
      <w:r w:rsidR="0063758C"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hint="cs"/>
          <w:b/>
          <w:bCs/>
          <w:sz w:val="34"/>
          <w:szCs w:val="34"/>
          <w:rtl/>
          <w:lang w:eastAsia="en-US"/>
        </w:rPr>
        <w:t>29</w:t>
      </w:r>
      <w:r w:rsidR="00777241" w:rsidRPr="007A79D2">
        <w:rPr>
          <w:rFonts w:ascii="Simplified Arabic" w:eastAsia="Times New Roman" w:hAnsi="Simplified Arabic" w:cs="Traditional Arabic" w:hint="cs"/>
          <w:b/>
          <w:bCs/>
          <w:sz w:val="34"/>
          <w:szCs w:val="34"/>
          <w:rtl/>
          <w:lang w:eastAsia="en-US"/>
        </w:rPr>
        <w:t>)</w:t>
      </w:r>
    </w:p>
    <w:p w14:paraId="303B1621" w14:textId="77777777" w:rsidR="007309A2" w:rsidRPr="007A79D2" w:rsidRDefault="00777241" w:rsidP="00FE4D67">
      <w:pPr>
        <w:jc w:val="both"/>
        <w:rPr>
          <w:rFonts w:ascii="Simplified Arabic" w:hAnsi="Simplified Arabic"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2</w:t>
      </w:r>
      <w:r w:rsidR="00FE4D67" w:rsidRPr="007A79D2">
        <w:rPr>
          <w:rFonts w:ascii="Simplified Arabic" w:eastAsia="Times New Roman" w:hAnsi="Simplified Arabic" w:cs="Traditional Arabic" w:hint="cs"/>
          <w:b/>
          <w:bCs/>
          <w:sz w:val="34"/>
          <w:szCs w:val="34"/>
          <w:rtl/>
          <w:lang w:eastAsia="en-US" w:bidi="ar-SA"/>
        </w:rPr>
        <w:t>2</w:t>
      </w:r>
      <w:r w:rsidR="005E2F6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ويقو</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سفيان بن عيينة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p>
    <w:p w14:paraId="65CCAAE1" w14:textId="77777777" w:rsidR="007309A2" w:rsidRPr="007A79D2" w:rsidRDefault="007309A2" w:rsidP="005E2F6F">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"تدرون ما مثل الجهل والعلم؟</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مثل دار الكفر ودار الإسلام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 ترك أهل الإسلام الجهاد جاء أهل الكفر فأخذوا دار الإسلام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وإن ترك الناس العلم صار الناس جهالا</w:t>
      </w:r>
      <w:r w:rsidRPr="007A79D2">
        <w:rPr>
          <w:rFonts w:ascii="Simplified Arabic" w:eastAsia="Times New Roman" w:hAnsi="Simplified Arabic" w:cs="Traditional Arabic" w:hint="cs"/>
          <w:b/>
          <w:bCs/>
          <w:sz w:val="34"/>
          <w:szCs w:val="34"/>
          <w:rtl/>
          <w:lang w:eastAsia="en-US"/>
        </w:rPr>
        <w:t>"</w:t>
      </w:r>
      <w:r w:rsidR="005E2F6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الفقيه والمتفقه</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5E2F6F"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35</w:t>
      </w:r>
      <w:r w:rsidR="005E2F6F" w:rsidRPr="007A79D2">
        <w:rPr>
          <w:rFonts w:ascii="Simplified Arabic" w:eastAsia="Times New Roman" w:hAnsi="Simplified Arabic" w:cs="Traditional Arabic" w:hint="cs"/>
          <w:b/>
          <w:bCs/>
          <w:sz w:val="34"/>
          <w:szCs w:val="34"/>
          <w:rtl/>
          <w:lang w:eastAsia="en-US"/>
        </w:rPr>
        <w:t>)</w:t>
      </w:r>
    </w:p>
    <w:p w14:paraId="77C47119" w14:textId="77777777" w:rsidR="005E2F6F" w:rsidRPr="007A79D2" w:rsidRDefault="007309A2" w:rsidP="008B6716">
      <w:pPr>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وسئل سفيان بن عيينة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أحوج الناس إلى طلب العلم؟</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أعلمهم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لأن الخطأ منه أقبح"</w:t>
      </w:r>
    </w:p>
    <w:p w14:paraId="4633B37C" w14:textId="10978EEF" w:rsidR="007309A2" w:rsidRPr="007A79D2" w:rsidRDefault="00061754" w:rsidP="005E2F6F">
      <w:pPr>
        <w:ind w:left="720"/>
        <w:jc w:val="both"/>
        <w:rPr>
          <w:rFonts w:ascii="Simplified Arabic" w:eastAsia="Times New Roman" w:hAnsi="Simplified Arabic" w:cs="Traditional Arabic"/>
          <w:b/>
          <w:bCs/>
          <w:sz w:val="34"/>
          <w:szCs w:val="34"/>
          <w:lang w:eastAsia="en-US"/>
        </w:rPr>
      </w:pPr>
      <w:r w:rsidRPr="007A79D2">
        <w:rPr>
          <w:rFonts w:ascii="Simplified Arabic" w:eastAsia="Times New Roman" w:hAnsi="Simplified Arabic" w:cs="Traditional Arabic" w:hint="cs"/>
          <w:b/>
          <w:bCs/>
          <w:sz w:val="34"/>
          <w:szCs w:val="34"/>
          <w:rtl/>
          <w:lang w:eastAsia="en-US" w:bidi="ar-SA"/>
        </w:rPr>
        <w:t xml:space="preserve">  </w:t>
      </w:r>
      <w:r w:rsidR="005E2F6F"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جامع بيان العلم </w:t>
      </w:r>
      <w:r w:rsidR="00777241" w:rsidRPr="007A79D2">
        <w:rPr>
          <w:rFonts w:ascii="Simplified Arabic" w:eastAsia="Times New Roman" w:hAnsi="Simplified Arabic" w:cs="Traditional Arabic" w:hint="cs"/>
          <w:b/>
          <w:bCs/>
          <w:sz w:val="34"/>
          <w:szCs w:val="34"/>
          <w:rtl/>
          <w:lang w:eastAsia="en-US"/>
        </w:rPr>
        <w:t>ص</w:t>
      </w:r>
      <w:r w:rsidR="007309A2" w:rsidRPr="007A79D2">
        <w:rPr>
          <w:rFonts w:ascii="Simplified Arabic" w:eastAsia="Times New Roman" w:hAnsi="Simplified Arabic" w:cs="Traditional Arabic" w:hint="cs"/>
          <w:b/>
          <w:bCs/>
          <w:sz w:val="34"/>
          <w:szCs w:val="34"/>
          <w:rtl/>
          <w:lang w:eastAsia="en-US"/>
        </w:rPr>
        <w:t>127</w:t>
      </w:r>
      <w:r w:rsidR="00777241" w:rsidRPr="007A79D2">
        <w:rPr>
          <w:rFonts w:ascii="Simplified Arabic" w:eastAsia="Times New Roman" w:hAnsi="Simplified Arabic" w:cs="Traditional Arabic" w:hint="cs"/>
          <w:b/>
          <w:bCs/>
          <w:sz w:val="34"/>
          <w:szCs w:val="34"/>
          <w:rtl/>
          <w:lang w:eastAsia="en-US"/>
        </w:rPr>
        <w:t>)</w:t>
      </w:r>
    </w:p>
    <w:p w14:paraId="487968FF" w14:textId="11B1C0AF" w:rsidR="007309A2" w:rsidRPr="007A79D2" w:rsidRDefault="00777241" w:rsidP="004C6AFA">
      <w:pPr>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2</w:t>
      </w:r>
      <w:r w:rsidR="00FE4D67" w:rsidRPr="007A79D2">
        <w:rPr>
          <w:rFonts w:ascii="Simplified Arabic" w:eastAsia="Times New Roman" w:hAnsi="Simplified Arabic" w:cs="Traditional Arabic" w:hint="cs"/>
          <w:b/>
          <w:bCs/>
          <w:sz w:val="34"/>
          <w:szCs w:val="34"/>
          <w:rtl/>
          <w:lang w:eastAsia="en-US" w:bidi="ar-SA"/>
        </w:rPr>
        <w:t>3</w:t>
      </w:r>
      <w:r w:rsidR="005E2F6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عبد الله بن عون </w:t>
      </w:r>
      <w:r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تعالى-</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"ثلاث أحبهن لنفسي ولإخواني</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هذه السنة أن يتعلموها ويسألوا عنها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والقرآن أن يتفهموه ويسألوا الناس عنه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ويدعوا الناس إلا من خير</w:t>
      </w:r>
      <w:r w:rsidR="007309A2" w:rsidRPr="007A79D2">
        <w:rPr>
          <w:rFonts w:ascii="Simplified Arabic" w:eastAsia="Times New Roman" w:hAnsi="Simplified Arabic" w:cs="Traditional Arabic" w:hint="cs"/>
          <w:b/>
          <w:bCs/>
          <w:sz w:val="34"/>
          <w:szCs w:val="34"/>
          <w:rtl/>
          <w:lang w:eastAsia="en-US"/>
        </w:rPr>
        <w:t>"</w:t>
      </w:r>
      <w:r w:rsidR="00061754"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فتح الباري</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248</w:t>
      </w:r>
      <w:r w:rsidRPr="007A79D2">
        <w:rPr>
          <w:rFonts w:ascii="Simplified Arabic" w:eastAsia="Times New Roman" w:hAnsi="Simplified Arabic" w:cs="Traditional Arabic" w:hint="cs"/>
          <w:b/>
          <w:bCs/>
          <w:sz w:val="34"/>
          <w:szCs w:val="34"/>
          <w:rtl/>
          <w:lang w:eastAsia="en-US"/>
        </w:rPr>
        <w:t>)</w:t>
      </w:r>
    </w:p>
    <w:p w14:paraId="74BDED61" w14:textId="77777777" w:rsidR="007309A2" w:rsidRPr="007A79D2" w:rsidRDefault="00777241" w:rsidP="00FE4D6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2</w:t>
      </w:r>
      <w:r w:rsidR="00FE4D67" w:rsidRPr="007A79D2">
        <w:rPr>
          <w:rFonts w:ascii="Simplified Arabic" w:hAnsi="Simplified Arabic" w:cs="Traditional Arabic" w:hint="cs"/>
          <w:b/>
          <w:bCs/>
          <w:sz w:val="34"/>
          <w:szCs w:val="34"/>
          <w:rtl/>
        </w:rPr>
        <w:t>4</w:t>
      </w:r>
      <w:r w:rsidR="005E2F6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الآجري </w:t>
      </w:r>
      <w:r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"لا يكون ناصحا لله تعالى ولرسوله ولأئمة المسلمين وعامتهم إلا من بدأ بالنصيحة لنفسه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واجتهد في طلب العلم والفقه ليعرف به ما يجب عليه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ويعلم عداوة الشيطان له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وكيف الحذر منه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ويعلم قبيح ما تميل إليه النفس حتى يخالفها بعلم"</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بصائر ذوي التمييز للفيروز </w:t>
      </w:r>
      <w:r w:rsidRPr="007A79D2">
        <w:rPr>
          <w:rFonts w:ascii="Simplified Arabic" w:eastAsia="Times New Roman" w:hAnsi="Simplified Arabic" w:cs="Traditional Arabic" w:hint="cs"/>
          <w:b/>
          <w:bCs/>
          <w:sz w:val="34"/>
          <w:szCs w:val="34"/>
          <w:rtl/>
          <w:lang w:eastAsia="en-US"/>
        </w:rPr>
        <w:t>أ</w:t>
      </w:r>
      <w:r w:rsidR="007309A2" w:rsidRPr="007A79D2">
        <w:rPr>
          <w:rFonts w:ascii="Simplified Arabic" w:eastAsia="Times New Roman" w:hAnsi="Simplified Arabic" w:cs="Traditional Arabic" w:hint="cs"/>
          <w:b/>
          <w:bCs/>
          <w:sz w:val="34"/>
          <w:szCs w:val="34"/>
          <w:rtl/>
          <w:lang w:eastAsia="en-US"/>
        </w:rPr>
        <w:t>بادي</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5</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67</w:t>
      </w:r>
      <w:r w:rsidRPr="007A79D2">
        <w:rPr>
          <w:rFonts w:ascii="Simplified Arabic" w:eastAsia="Times New Roman" w:hAnsi="Simplified Arabic" w:cs="Traditional Arabic" w:hint="cs"/>
          <w:b/>
          <w:bCs/>
          <w:sz w:val="34"/>
          <w:szCs w:val="34"/>
          <w:rtl/>
          <w:lang w:eastAsia="en-US"/>
        </w:rPr>
        <w:t>)</w:t>
      </w:r>
    </w:p>
    <w:p w14:paraId="35488DE9" w14:textId="77777777" w:rsidR="00FE4D67" w:rsidRPr="007A79D2" w:rsidRDefault="00FE4D67" w:rsidP="00FE4D67">
      <w:pPr>
        <w:jc w:val="both"/>
        <w:rPr>
          <w:rFonts w:ascii="Simplified Arabic" w:eastAsia="Times New Roman" w:hAnsi="Simplified Arabic" w:cs="Traditional Arabic"/>
          <w:b/>
          <w:bCs/>
          <w:sz w:val="34"/>
          <w:szCs w:val="34"/>
          <w:rtl/>
          <w:lang w:eastAsia="en-US"/>
        </w:rPr>
      </w:pPr>
    </w:p>
    <w:p w14:paraId="3B78FE3C" w14:textId="77777777" w:rsidR="007309A2" w:rsidRPr="007A79D2" w:rsidRDefault="00777241" w:rsidP="00FE4D67">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2</w:t>
      </w:r>
      <w:r w:rsidR="00FE4D67" w:rsidRPr="007A79D2">
        <w:rPr>
          <w:rFonts w:ascii="Simplified Arabic" w:eastAsia="Times New Roman" w:hAnsi="Simplified Arabic" w:cs="Traditional Arabic" w:hint="cs"/>
          <w:b/>
          <w:bCs/>
          <w:sz w:val="34"/>
          <w:szCs w:val="34"/>
          <w:rtl/>
          <w:lang w:eastAsia="en-US" w:bidi="ar-SA"/>
        </w:rPr>
        <w:t>5</w:t>
      </w:r>
      <w:r w:rsidR="005E2F6F"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قا</w:t>
      </w:r>
      <w:r w:rsidRPr="007A79D2">
        <w:rPr>
          <w:rFonts w:ascii="Simplified Arabic" w:hAnsi="Simplified Arabic" w:cs="Traditional Arabic" w:hint="eastAsia"/>
          <w:b/>
          <w:bCs/>
          <w:sz w:val="34"/>
          <w:szCs w:val="34"/>
          <w:rtl/>
        </w:rPr>
        <w:t>ل</w:t>
      </w:r>
      <w:r w:rsidR="007309A2" w:rsidRPr="007A79D2">
        <w:rPr>
          <w:rFonts w:ascii="Simplified Arabic" w:hAnsi="Simplified Arabic" w:cs="Traditional Arabic" w:hint="cs"/>
          <w:b/>
          <w:bCs/>
          <w:sz w:val="34"/>
          <w:szCs w:val="34"/>
          <w:rtl/>
        </w:rPr>
        <w:t xml:space="preserve"> محمد بن الفضل السمرقندي الواعظ-</w:t>
      </w:r>
      <w:r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تعالى-</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"كم من جاهل أدركه العلم فأنقذه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وكم من ناسك عمل </w:t>
      </w:r>
      <w:proofErr w:type="spellStart"/>
      <w:r w:rsidR="007309A2" w:rsidRPr="007A79D2">
        <w:rPr>
          <w:rFonts w:ascii="Simplified Arabic" w:eastAsia="Times New Roman" w:hAnsi="Simplified Arabic" w:cs="Traditional Arabic" w:hint="cs"/>
          <w:b/>
          <w:bCs/>
          <w:sz w:val="34"/>
          <w:szCs w:val="34"/>
          <w:rtl/>
          <w:lang w:eastAsia="en-US" w:bidi="ar-SA"/>
        </w:rPr>
        <w:t>عمل</w:t>
      </w:r>
      <w:proofErr w:type="spellEnd"/>
      <w:r w:rsidR="007309A2" w:rsidRPr="007A79D2">
        <w:rPr>
          <w:rFonts w:ascii="Simplified Arabic" w:eastAsia="Times New Roman" w:hAnsi="Simplified Arabic" w:cs="Traditional Arabic" w:hint="cs"/>
          <w:b/>
          <w:bCs/>
          <w:sz w:val="34"/>
          <w:szCs w:val="34"/>
          <w:rtl/>
          <w:lang w:eastAsia="en-US" w:bidi="ar-SA"/>
        </w:rPr>
        <w:t xml:space="preserve"> الجاهلية </w:t>
      </w:r>
      <w:proofErr w:type="spellStart"/>
      <w:r w:rsidR="007309A2" w:rsidRPr="007A79D2">
        <w:rPr>
          <w:rFonts w:ascii="Simplified Arabic" w:eastAsia="Times New Roman" w:hAnsi="Simplified Arabic" w:cs="Traditional Arabic" w:hint="cs"/>
          <w:b/>
          <w:bCs/>
          <w:sz w:val="34"/>
          <w:szCs w:val="34"/>
          <w:rtl/>
          <w:lang w:eastAsia="en-US" w:bidi="ar-SA"/>
        </w:rPr>
        <w:t>فأوبقه</w:t>
      </w:r>
      <w:proofErr w:type="spellEnd"/>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احضر العلم وإن لم تحضرك النية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فإنما تطلب بالعلم النية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وإن أول ما يظهر من العبد لسانه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وأول ما يظهر من عقله حلمه"</w:t>
      </w:r>
      <w:r w:rsidR="005E2F6F"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الش</w:t>
      </w:r>
      <w:r w:rsidR="00235AC2"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عب</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7</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451)</w:t>
      </w:r>
    </w:p>
    <w:p w14:paraId="2BBE0E6D" w14:textId="77777777" w:rsidR="005E2F6F" w:rsidRPr="007A79D2" w:rsidRDefault="007309A2" w:rsidP="00777241">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وصدق عطاء بن يسار-</w:t>
      </w:r>
      <w:r w:rsidR="00777241" w:rsidRPr="007A79D2">
        <w:rPr>
          <w:rFonts w:ascii="Simplified Arabic" w:eastAsia="Times New Roman" w:hAnsi="Simplified Arabic" w:cs="Traditional Arabic" w:hint="cs"/>
          <w:b/>
          <w:bCs/>
          <w:sz w:val="34"/>
          <w:szCs w:val="34"/>
          <w:rtl/>
          <w:lang w:eastAsia="en-US" w:bidi="ar-SA"/>
        </w:rPr>
        <w:t>-رحمه الله-</w:t>
      </w:r>
      <w:r w:rsidRPr="007A79D2">
        <w:rPr>
          <w:rFonts w:ascii="Simplified Arabic" w:eastAsia="Times New Roman" w:hAnsi="Simplified Arabic" w:cs="Traditional Arabic" w:hint="cs"/>
          <w:b/>
          <w:bCs/>
          <w:sz w:val="34"/>
          <w:szCs w:val="34"/>
          <w:rtl/>
          <w:lang w:eastAsia="en-US" w:bidi="ar-SA"/>
        </w:rPr>
        <w:t xml:space="preserve"> تعالى-حين 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أوتي شيء</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إلى شيء</w:t>
      </w:r>
      <w:r w:rsidR="00CD6ADB"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أزين من حلم إلى علم"</w:t>
      </w:r>
    </w:p>
    <w:p w14:paraId="353C4224" w14:textId="2864214C" w:rsidR="007309A2" w:rsidRPr="007A79D2" w:rsidRDefault="00061754" w:rsidP="00E6756B">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006055A8" w:rsidRPr="007A79D2">
        <w:rPr>
          <w:rFonts w:ascii="Simplified Arabic" w:eastAsia="Times New Roman" w:hAnsi="Simplified Arabic" w:cs="Traditional Arabic" w:hint="cs"/>
          <w:b/>
          <w:bCs/>
          <w:sz w:val="34"/>
          <w:szCs w:val="34"/>
          <w:rtl/>
          <w:lang w:eastAsia="en-US"/>
        </w:rPr>
        <w:t xml:space="preserve">كتاب العلم لأبي خيثمة </w:t>
      </w:r>
      <w:r w:rsidR="007309A2" w:rsidRPr="007A79D2">
        <w:rPr>
          <w:rFonts w:ascii="Simplified Arabic" w:eastAsia="Times New Roman" w:hAnsi="Simplified Arabic" w:cs="Traditional Arabic" w:hint="cs"/>
          <w:b/>
          <w:bCs/>
          <w:sz w:val="34"/>
          <w:szCs w:val="34"/>
          <w:rtl/>
          <w:lang w:eastAsia="en-US"/>
        </w:rPr>
        <w:t>زهير</w:t>
      </w:r>
      <w:r w:rsidR="00777241"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 xml:space="preserve">بن </w:t>
      </w:r>
      <w:r w:rsidR="00877A54" w:rsidRPr="007A79D2">
        <w:rPr>
          <w:rFonts w:ascii="Simplified Arabic" w:eastAsia="Times New Roman" w:hAnsi="Simplified Arabic" w:cs="Traditional Arabic" w:hint="cs"/>
          <w:b/>
          <w:bCs/>
          <w:sz w:val="34"/>
          <w:szCs w:val="34"/>
          <w:rtl/>
          <w:lang w:eastAsia="en-US"/>
        </w:rPr>
        <w:t>حرب</w:t>
      </w:r>
      <w:r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21</w:t>
      </w:r>
      <w:r w:rsidR="00777241" w:rsidRPr="007A79D2">
        <w:rPr>
          <w:rFonts w:ascii="Simplified Arabic" w:eastAsia="Times New Roman" w:hAnsi="Simplified Arabic" w:cs="Traditional Arabic" w:hint="cs"/>
          <w:b/>
          <w:bCs/>
          <w:sz w:val="34"/>
          <w:szCs w:val="34"/>
          <w:rtl/>
          <w:lang w:eastAsia="en-US"/>
        </w:rPr>
        <w:t>)</w:t>
      </w:r>
    </w:p>
    <w:p w14:paraId="63C2310C" w14:textId="77777777" w:rsidR="00777241" w:rsidRPr="007A79D2" w:rsidRDefault="007309A2"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2</w:t>
      </w:r>
      <w:r w:rsidR="00FE4D67" w:rsidRPr="007A79D2">
        <w:rPr>
          <w:rFonts w:ascii="Simplified Arabic" w:eastAsia="Times New Roman" w:hAnsi="Simplified Arabic" w:cs="Traditional Arabic" w:hint="cs"/>
          <w:b/>
          <w:bCs/>
          <w:sz w:val="34"/>
          <w:szCs w:val="34"/>
          <w:rtl/>
          <w:lang w:eastAsia="en-US" w:bidi="ar-SA"/>
        </w:rPr>
        <w:t>6</w:t>
      </w:r>
      <w:r w:rsidR="005E2F6F"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وقال أبو جعفر الطحاوي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"كنت عند أحمد بن أبي عمران فمر بنا رجل من بني الدنيا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فنظرت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وشغلت به عما كنت في المذاكرة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فقال لي أحمد بن عمران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كأني بك قد فكرت فيما أعطى هذا الرجل من الدنيا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قلت </w:t>
      </w:r>
      <w:r w:rsidR="00877A54" w:rsidRPr="007A79D2">
        <w:rPr>
          <w:rFonts w:ascii="Simplified Arabic" w:eastAsia="Times New Roman" w:hAnsi="Simplified Arabic" w:cs="Traditional Arabic" w:hint="cs"/>
          <w:b/>
          <w:bCs/>
          <w:sz w:val="34"/>
          <w:szCs w:val="34"/>
          <w:rtl/>
          <w:lang w:eastAsia="en-US" w:bidi="ar-SA"/>
        </w:rPr>
        <w:t>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نعم.</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هل أدلك على خلة؟</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هل لك أن يحول الله إليك ما </w:t>
      </w:r>
      <w:r w:rsidRPr="007A79D2">
        <w:rPr>
          <w:rFonts w:ascii="Simplified Arabic" w:eastAsia="Times New Roman" w:hAnsi="Simplified Arabic" w:cs="Traditional Arabic" w:hint="cs"/>
          <w:b/>
          <w:bCs/>
          <w:sz w:val="34"/>
          <w:szCs w:val="34"/>
          <w:rtl/>
          <w:lang w:eastAsia="en-US" w:bidi="ar-SA"/>
        </w:rPr>
        <w:lastRenderedPageBreak/>
        <w:t>عنده من المال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ويحول إليه ما عندك من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فتعيش أنت غنيا جاهلا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ويعيش هو عالما فقيرا؟</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فقلت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أختار أن يحول الله ما عندي من العلم إلى ما عنده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فالعلم غنى بلا مال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وعز بلا عشيرة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وسلطان بلا رجال"</w:t>
      </w:r>
    </w:p>
    <w:p w14:paraId="2BE08EA0" w14:textId="0BAA9D1A" w:rsidR="007309A2" w:rsidRPr="007A79D2" w:rsidRDefault="00061754" w:rsidP="006055A8">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مفتاح دار السعادة</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507</w:t>
      </w:r>
      <w:r w:rsidR="00777241" w:rsidRPr="007A79D2">
        <w:rPr>
          <w:rFonts w:ascii="Simplified Arabic" w:eastAsia="Times New Roman" w:hAnsi="Simplified Arabic" w:cs="Traditional Arabic" w:hint="cs"/>
          <w:b/>
          <w:bCs/>
          <w:sz w:val="34"/>
          <w:szCs w:val="34"/>
          <w:rtl/>
          <w:lang w:eastAsia="en-US"/>
        </w:rPr>
        <w:t>)</w:t>
      </w:r>
    </w:p>
    <w:p w14:paraId="60CC4DDD" w14:textId="77777777" w:rsidR="005E2F6F" w:rsidRPr="007A79D2" w:rsidRDefault="00FE4D67" w:rsidP="005E2F6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27</w:t>
      </w:r>
      <w:r w:rsidR="005E2F6F"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وعن وهب بن منبه</w:t>
      </w:r>
      <w:r w:rsidR="00DC75F2" w:rsidRPr="007A79D2">
        <w:rPr>
          <w:rFonts w:ascii="Simplified Arabic" w:hAnsi="Simplified Arabic" w:cs="Traditional Arabic" w:hint="cs"/>
          <w:b/>
          <w:bCs/>
          <w:sz w:val="34"/>
          <w:szCs w:val="34"/>
          <w:rtl/>
        </w:rPr>
        <w:t>-رحمه الله-</w:t>
      </w:r>
      <w:r w:rsidR="007309A2" w:rsidRPr="007A79D2">
        <w:rPr>
          <w:rFonts w:ascii="Simplified Arabic" w:hAnsi="Simplified Arabic" w:cs="Traditional Arabic" w:hint="cs"/>
          <w:b/>
          <w:bCs/>
          <w:sz w:val="34"/>
          <w:szCs w:val="34"/>
          <w:rtl/>
        </w:rPr>
        <w:t xml:space="preserve"> 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"يتشعب من العلم الشرف</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وإن كان صاحبه دنيا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والعز وإن كان مهينا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والقرب وإن كان قصيا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والغنى وإن كان فقيرا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والنبل وإن كان حقيرا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والمهابة وإن كان </w:t>
      </w:r>
      <w:r w:rsidR="00877A54" w:rsidRPr="007A79D2">
        <w:rPr>
          <w:rFonts w:ascii="Simplified Arabic" w:eastAsia="Times New Roman" w:hAnsi="Simplified Arabic" w:cs="Traditional Arabic" w:hint="cs"/>
          <w:b/>
          <w:bCs/>
          <w:sz w:val="34"/>
          <w:szCs w:val="34"/>
          <w:rtl/>
          <w:lang w:eastAsia="en-US" w:bidi="ar-SA"/>
        </w:rPr>
        <w:t xml:space="preserve">وضيعا. </w:t>
      </w:r>
    </w:p>
    <w:p w14:paraId="18D40AE7" w14:textId="2B858B4D" w:rsidR="007309A2" w:rsidRPr="007A79D2" w:rsidRDefault="00061754" w:rsidP="005E2F6F">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 xml:space="preserve"> </w:t>
      </w:r>
      <w:r w:rsidR="00877A54" w:rsidRPr="007A79D2">
        <w:rPr>
          <w:rFonts w:ascii="Simplified Arabic" w:eastAsia="Times New Roman" w:hAnsi="Simplified Arabic" w:cs="Traditional Arabic"/>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المجموع للنووي</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42</w:t>
      </w:r>
      <w:r w:rsidR="00777241" w:rsidRPr="007A79D2">
        <w:rPr>
          <w:rFonts w:ascii="Simplified Arabic" w:eastAsia="Times New Roman" w:hAnsi="Simplified Arabic" w:cs="Traditional Arabic" w:hint="cs"/>
          <w:b/>
          <w:bCs/>
          <w:sz w:val="34"/>
          <w:szCs w:val="34"/>
          <w:rtl/>
          <w:lang w:eastAsia="en-US"/>
        </w:rPr>
        <w:t>)</w:t>
      </w:r>
      <w:r w:rsidR="0063758C" w:rsidRPr="007A79D2">
        <w:rPr>
          <w:rFonts w:ascii="Simplified Arabic" w:eastAsia="Times New Roman" w:hAnsi="Simplified Arabic" w:cs="Traditional Arabic" w:hint="cs"/>
          <w:b/>
          <w:bCs/>
          <w:sz w:val="34"/>
          <w:szCs w:val="34"/>
          <w:rtl/>
          <w:lang w:eastAsia="en-US"/>
        </w:rPr>
        <w:t xml:space="preserve"> </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 xml:space="preserve">تذكرة السامع والمتكلم لابن جماعة </w:t>
      </w:r>
      <w:r w:rsidR="00777241" w:rsidRPr="007A79D2">
        <w:rPr>
          <w:rFonts w:ascii="Simplified Arabic" w:eastAsia="Times New Roman" w:hAnsi="Simplified Arabic" w:cs="Traditional Arabic" w:hint="cs"/>
          <w:b/>
          <w:bCs/>
          <w:sz w:val="34"/>
          <w:szCs w:val="34"/>
          <w:rtl/>
          <w:lang w:eastAsia="en-US"/>
        </w:rPr>
        <w:t>ص</w:t>
      </w:r>
      <w:r w:rsidR="007309A2" w:rsidRPr="007A79D2">
        <w:rPr>
          <w:rFonts w:ascii="Simplified Arabic" w:eastAsia="Times New Roman" w:hAnsi="Simplified Arabic" w:cs="Traditional Arabic" w:hint="cs"/>
          <w:b/>
          <w:bCs/>
          <w:sz w:val="34"/>
          <w:szCs w:val="34"/>
          <w:rtl/>
          <w:lang w:eastAsia="en-US"/>
        </w:rPr>
        <w:t>70</w:t>
      </w:r>
      <w:r w:rsidR="00777241" w:rsidRPr="007A79D2">
        <w:rPr>
          <w:rFonts w:ascii="Simplified Arabic" w:eastAsia="Times New Roman" w:hAnsi="Simplified Arabic" w:cs="Traditional Arabic" w:hint="cs"/>
          <w:b/>
          <w:bCs/>
          <w:sz w:val="34"/>
          <w:szCs w:val="34"/>
          <w:rtl/>
          <w:lang w:eastAsia="en-US"/>
        </w:rPr>
        <w:t>)</w:t>
      </w:r>
    </w:p>
    <w:p w14:paraId="19B2FDD0" w14:textId="68A7A637" w:rsidR="007309A2" w:rsidRPr="007A79D2" w:rsidRDefault="00FE4D67" w:rsidP="005E2F6F">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28</w:t>
      </w:r>
      <w:r w:rsidR="005E2F6F"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قال عمرو بن عثمان الملكي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 xml:space="preserve">"العلم </w:t>
      </w:r>
      <w:r w:rsidR="002A57D0" w:rsidRPr="007A79D2">
        <w:rPr>
          <w:rFonts w:ascii="Simplified Arabic" w:eastAsia="Times New Roman" w:hAnsi="Simplified Arabic" w:cs="Traditional Arabic" w:hint="cs"/>
          <w:b/>
          <w:bCs/>
          <w:sz w:val="34"/>
          <w:szCs w:val="34"/>
          <w:rtl/>
          <w:lang w:eastAsia="en-US" w:bidi="ar-SA"/>
        </w:rPr>
        <w:t>قائد، والخوف</w:t>
      </w:r>
      <w:r w:rsidR="007309A2" w:rsidRPr="007A79D2">
        <w:rPr>
          <w:rFonts w:ascii="Simplified Arabic" w:eastAsia="Times New Roman" w:hAnsi="Simplified Arabic" w:cs="Traditional Arabic" w:hint="cs"/>
          <w:b/>
          <w:bCs/>
          <w:sz w:val="34"/>
          <w:szCs w:val="34"/>
          <w:rtl/>
          <w:lang w:eastAsia="en-US" w:bidi="ar-SA"/>
        </w:rPr>
        <w:t xml:space="preserve"> سائق</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والنفس حرون بين ذلك جموح خداعة رواغة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فاحذرها وراعها بسياسة 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وسقها بتهديد الخوف يتم لك ما تريد"</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سير أعلام النبلاء</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14</w:t>
      </w:r>
      <w:r w:rsidR="00777241"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58).</w:t>
      </w:r>
    </w:p>
    <w:p w14:paraId="02BFC964" w14:textId="77777777" w:rsidR="0054146A" w:rsidRPr="007A79D2" w:rsidRDefault="00FE4D67"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29</w:t>
      </w:r>
      <w:r w:rsidR="0054146A" w:rsidRPr="007A79D2">
        <w:rPr>
          <w:rFonts w:ascii="Simplified Arabic" w:hAnsi="Simplified Arabic" w:cs="Traditional Arabic" w:hint="cs"/>
          <w:b/>
          <w:bCs/>
          <w:sz w:val="34"/>
          <w:szCs w:val="34"/>
          <w:rtl/>
        </w:rPr>
        <w:t>- قال الإمام أحمد:</w:t>
      </w:r>
      <w:r w:rsidR="0054146A" w:rsidRPr="007A79D2">
        <w:rPr>
          <w:rFonts w:ascii="Simplified Arabic" w:eastAsia="Times New Roman" w:hAnsi="Simplified Arabic" w:cs="Traditional Arabic" w:hint="cs"/>
          <w:b/>
          <w:bCs/>
          <w:sz w:val="34"/>
          <w:szCs w:val="34"/>
          <w:rtl/>
          <w:lang w:eastAsia="en-US" w:bidi="ar-SA"/>
        </w:rPr>
        <w:t xml:space="preserve"> "الناس محتاجون إلى العلم أكثر من حاجتهم إلى الطعام والشراب؛ لأن الطعام والشراب يحتاج في اليوم مرة أو مرتين، والعلم يحتاج إليه بعدد الأنفاس"</w:t>
      </w:r>
    </w:p>
    <w:p w14:paraId="129DB6FB" w14:textId="08FED2D6" w:rsidR="0054146A" w:rsidRPr="007A79D2" w:rsidRDefault="00061754" w:rsidP="0054146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54146A" w:rsidRPr="007A79D2">
        <w:rPr>
          <w:rFonts w:ascii="Simplified Arabic" w:eastAsia="Times New Roman" w:hAnsi="Simplified Arabic" w:cs="Traditional Arabic" w:hint="cs"/>
          <w:b/>
          <w:bCs/>
          <w:sz w:val="34"/>
          <w:szCs w:val="34"/>
          <w:rtl/>
          <w:lang w:eastAsia="en-US"/>
        </w:rPr>
        <w:t>(مدارج السالكين: 2/470) (إعلام الموقعين: 2/ 256)</w:t>
      </w:r>
    </w:p>
    <w:p w14:paraId="478170C2" w14:textId="77777777" w:rsidR="0054146A" w:rsidRPr="007A79D2" w:rsidRDefault="0054146A" w:rsidP="0054146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وقال عبد الله بن محمد البغوي-رحمه الله-:</w:t>
      </w:r>
      <w:r w:rsidRPr="007A79D2">
        <w:rPr>
          <w:rFonts w:ascii="Simplified Arabic" w:eastAsia="Times New Roman" w:hAnsi="Simplified Arabic" w:cs="Traditional Arabic" w:hint="cs"/>
          <w:b/>
          <w:bCs/>
          <w:sz w:val="34"/>
          <w:szCs w:val="34"/>
          <w:rtl/>
          <w:lang w:eastAsia="en-US" w:bidi="ar-SA"/>
        </w:rPr>
        <w:t xml:space="preserve"> " سمعت أبا عبد الله أحمد بن حنبل -رحمه الله- يقول: </w:t>
      </w:r>
    </w:p>
    <w:p w14:paraId="4BCFAE73" w14:textId="77777777" w:rsidR="0054146A" w:rsidRPr="007A79D2" w:rsidRDefault="0054146A"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"أنا أطلب العلم حتى أدخل القبر"</w:t>
      </w:r>
    </w:p>
    <w:p w14:paraId="796441CC" w14:textId="6822B7B0" w:rsidR="0054146A" w:rsidRPr="007A79D2" w:rsidRDefault="0054146A" w:rsidP="0054146A">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وقال الحسن بن منصور الجصاص</w:t>
      </w:r>
      <w:r w:rsidR="00837DCC" w:rsidRPr="007A79D2">
        <w:rPr>
          <w:rFonts w:ascii="Simplified Arabic" w:hAnsi="Simplified Arabic" w:cs="Traditional Arabic"/>
          <w:b/>
          <w:bCs/>
          <w:sz w:val="34"/>
          <w:szCs w:val="34"/>
          <w:rtl/>
        </w:rPr>
        <w:t>-رحمه الله-</w:t>
      </w:r>
      <w:r w:rsidRPr="007A79D2">
        <w:rPr>
          <w:rFonts w:ascii="Simplified Arabic" w:hAnsi="Simplified Arabic" w:cs="Traditional Arabic" w:hint="cs"/>
          <w:b/>
          <w:bCs/>
          <w:sz w:val="34"/>
          <w:szCs w:val="34"/>
          <w:rtl/>
        </w:rPr>
        <w:t>:</w:t>
      </w:r>
      <w:r w:rsidRPr="007A79D2">
        <w:rPr>
          <w:rFonts w:ascii="Simplified Arabic" w:eastAsia="Times New Roman" w:hAnsi="Simplified Arabic" w:cs="Traditional Arabic" w:hint="cs"/>
          <w:b/>
          <w:bCs/>
          <w:sz w:val="34"/>
          <w:szCs w:val="34"/>
          <w:rtl/>
          <w:lang w:eastAsia="en-US" w:bidi="ar-SA"/>
        </w:rPr>
        <w:t xml:space="preserve"> قلت لأحمد بن حنبل: إلى متى يكتب الرجل الحديث؟ قال: حتى يموت. وقيل لعبد الله بن المبارك -رحمه الله-: إلى كم تكتب الحديث؟ قال: "لعل الكلمة التي أنتفع بها لم أسمعها بعد</w:t>
      </w:r>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rPr>
        <w:t xml:space="preserve"> </w:t>
      </w:r>
      <w:r w:rsidR="004C6AFA"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شرف أصحاب الحديث للخطيب البغدادي ص68)</w:t>
      </w:r>
    </w:p>
    <w:p w14:paraId="163D2F04" w14:textId="77777777" w:rsidR="0054146A" w:rsidRPr="007A79D2" w:rsidRDefault="0054146A" w:rsidP="004C6AF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30</w:t>
      </w:r>
      <w:r w:rsidRPr="007A79D2">
        <w:rPr>
          <w:rFonts w:ascii="Simplified Arabic" w:hAnsi="Simplified Arabic" w:cs="Traditional Arabic" w:hint="cs"/>
          <w:b/>
          <w:bCs/>
          <w:sz w:val="34"/>
          <w:szCs w:val="34"/>
          <w:rtl/>
        </w:rPr>
        <w:t>- وقال عبد الله بن بشير الطالقاني-رحمه الله-:</w:t>
      </w:r>
      <w:r w:rsidRPr="007A79D2">
        <w:rPr>
          <w:rFonts w:ascii="Simplified Arabic" w:eastAsia="Times New Roman" w:hAnsi="Simplified Arabic" w:cs="Traditional Arabic" w:hint="cs"/>
          <w:b/>
          <w:bCs/>
          <w:sz w:val="34"/>
          <w:szCs w:val="34"/>
          <w:rtl/>
          <w:lang w:eastAsia="en-US" w:bidi="ar-SA"/>
        </w:rPr>
        <w:t xml:space="preserve"> أرجو أن يأتيني أمري والمحبرة بين يدي، ولم يفارقني العلم والمحبرة.</w:t>
      </w:r>
    </w:p>
    <w:p w14:paraId="44416254" w14:textId="1A827857" w:rsidR="0054146A" w:rsidRPr="007A79D2" w:rsidRDefault="0054146A" w:rsidP="0054146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31</w:t>
      </w:r>
      <w:r w:rsidRPr="007A79D2">
        <w:rPr>
          <w:rFonts w:ascii="Simplified Arabic" w:hAnsi="Simplified Arabic" w:cs="Traditional Arabic" w:hint="cs"/>
          <w:b/>
          <w:bCs/>
          <w:sz w:val="34"/>
          <w:szCs w:val="34"/>
          <w:rtl/>
        </w:rPr>
        <w:t>- قال أبو بكر البصري:</w:t>
      </w:r>
      <w:r w:rsidRPr="007A79D2">
        <w:rPr>
          <w:rFonts w:ascii="Simplified Arabic" w:eastAsia="Times New Roman" w:hAnsi="Simplified Arabic" w:cs="Traditional Arabic" w:hint="cs"/>
          <w:b/>
          <w:bCs/>
          <w:sz w:val="34"/>
          <w:szCs w:val="34"/>
          <w:rtl/>
          <w:lang w:eastAsia="en-US" w:bidi="ar-SA"/>
        </w:rPr>
        <w:t xml:space="preserve"> "دخلت على سهل بن عبد الله ومعي المحبرة فقال لي: تكتب؟ قلت: نعم. قال: اكتب فإن استطعت أن تلقي الله-عز وجل-ومعك المحبرة فافعل"</w:t>
      </w:r>
      <w:r w:rsidR="00061754"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الشُّعب:7/457)</w:t>
      </w:r>
    </w:p>
    <w:p w14:paraId="1B65FAFF" w14:textId="338CC84B" w:rsidR="0054146A" w:rsidRPr="007A79D2" w:rsidRDefault="0054146A" w:rsidP="0054146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32</w:t>
      </w:r>
      <w:r w:rsidRPr="007A79D2">
        <w:rPr>
          <w:rFonts w:ascii="Simplified Arabic" w:hAnsi="Simplified Arabic" w:cs="Traditional Arabic" w:hint="cs"/>
          <w:b/>
          <w:bCs/>
          <w:sz w:val="34"/>
          <w:szCs w:val="34"/>
          <w:rtl/>
        </w:rPr>
        <w:t>- وسئل الحسن عن الرجل له ثمانون سنة: أيحسن أن يطلب العلم؟ قال:</w:t>
      </w:r>
      <w:r w:rsidRPr="007A79D2">
        <w:rPr>
          <w:rFonts w:ascii="Simplified Arabic" w:eastAsia="Times New Roman" w:hAnsi="Simplified Arabic" w:cs="Traditional Arabic" w:hint="cs"/>
          <w:b/>
          <w:bCs/>
          <w:sz w:val="34"/>
          <w:szCs w:val="34"/>
          <w:rtl/>
          <w:lang w:eastAsia="en-US" w:bidi="ar-SA"/>
        </w:rPr>
        <w:t xml:space="preserve"> إن كان يحسن به أن يعيش.</w:t>
      </w:r>
      <w:r w:rsidR="00061754" w:rsidRPr="007A79D2">
        <w:rPr>
          <w:rFonts w:ascii="Simplified Arabic" w:eastAsia="Times New Roman" w:hAnsi="Simplified Arabic" w:cs="Traditional Arabic" w:hint="cs"/>
          <w:b/>
          <w:bCs/>
          <w:sz w:val="34"/>
          <w:szCs w:val="34"/>
          <w:rtl/>
          <w:lang w:eastAsia="en-US" w:bidi="ar-SA"/>
        </w:rPr>
        <w:t xml:space="preserve"> </w:t>
      </w:r>
      <w:r w:rsidR="00061754" w:rsidRPr="007A79D2">
        <w:rPr>
          <w:rFonts w:ascii="Simplified Arabic" w:eastAsia="Times New Roman" w:hAnsi="Simplified Arabic" w:cs="Traditional Arabic" w:hint="cs"/>
          <w:b/>
          <w:bCs/>
          <w:sz w:val="34"/>
          <w:szCs w:val="34"/>
          <w:rtl/>
          <w:lang w:eastAsia="en-US"/>
        </w:rPr>
        <w:t xml:space="preserve"> </w:t>
      </w:r>
    </w:p>
    <w:p w14:paraId="325AD13E" w14:textId="4F9BEA68" w:rsidR="0054146A" w:rsidRPr="007A79D2" w:rsidRDefault="0054146A" w:rsidP="0054146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rPr>
        <w:t>(مفتاح دار السعادة: 1/74)</w:t>
      </w:r>
    </w:p>
    <w:p w14:paraId="611A11BC" w14:textId="16EDDAC5" w:rsidR="00FE4D67" w:rsidRPr="007A79D2" w:rsidRDefault="0054146A" w:rsidP="0054146A">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lastRenderedPageBreak/>
        <w:t>33</w:t>
      </w:r>
      <w:r w:rsidRPr="007A79D2">
        <w:rPr>
          <w:rFonts w:ascii="Simplified Arabic" w:hAnsi="Simplified Arabic" w:cs="Traditional Arabic" w:hint="cs"/>
          <w:b/>
          <w:bCs/>
          <w:sz w:val="34"/>
          <w:szCs w:val="34"/>
          <w:rtl/>
        </w:rPr>
        <w:t>- وقال المنصور بن المهدي للمأمون:</w:t>
      </w:r>
      <w:r w:rsidRPr="007A79D2">
        <w:rPr>
          <w:rFonts w:ascii="Simplified Arabic" w:eastAsia="Times New Roman" w:hAnsi="Simplified Arabic" w:cs="Traditional Arabic" w:hint="cs"/>
          <w:b/>
          <w:bCs/>
          <w:sz w:val="34"/>
          <w:szCs w:val="34"/>
          <w:rtl/>
          <w:lang w:eastAsia="en-US" w:bidi="ar-SA"/>
        </w:rPr>
        <w:t xml:space="preserve"> "أيحسن بالشيخ أن يتعلم؟ فقال: إن كان الجهل يعيبه فالتعلم يحسن به" </w:t>
      </w:r>
      <w:r w:rsidRPr="007A79D2">
        <w:rPr>
          <w:rFonts w:ascii="Simplified Arabic" w:eastAsia="Times New Roman" w:hAnsi="Simplified Arabic" w:cs="Traditional Arabic" w:hint="cs"/>
          <w:b/>
          <w:bCs/>
          <w:sz w:val="34"/>
          <w:szCs w:val="34"/>
          <w:rtl/>
          <w:lang w:eastAsia="en-US"/>
        </w:rPr>
        <w:t>(جامع بيان العلم: ص127)</w:t>
      </w:r>
    </w:p>
    <w:p w14:paraId="40274DD0" w14:textId="77777777" w:rsidR="007309A2" w:rsidRPr="007A79D2" w:rsidRDefault="007309A2"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3</w:t>
      </w:r>
      <w:r w:rsidR="00FE4D67" w:rsidRPr="007A79D2">
        <w:rPr>
          <w:rFonts w:ascii="Simplified Arabic" w:eastAsia="Times New Roman" w:hAnsi="Simplified Arabic" w:cs="Traditional Arabic" w:hint="cs"/>
          <w:b/>
          <w:bCs/>
          <w:sz w:val="34"/>
          <w:szCs w:val="34"/>
          <w:rtl/>
          <w:lang w:eastAsia="en-US" w:bidi="ar-SA"/>
        </w:rPr>
        <w:t>4</w:t>
      </w:r>
      <w:r w:rsidR="005E2F6F" w:rsidRPr="007A79D2">
        <w:rPr>
          <w:rFonts w:ascii="Simplified Arabic" w:hAnsi="Simplified Arabic" w:cs="Traditional Arabic" w:hint="cs"/>
          <w:b/>
          <w:bCs/>
          <w:sz w:val="34"/>
          <w:szCs w:val="34"/>
          <w:rtl/>
        </w:rPr>
        <w:t>-</w:t>
      </w:r>
      <w:r w:rsidR="00777241"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قال الشافعي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أراد الدنيا فعليه بالعلم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أراد الآخرة فعليه بالعلم".</w:t>
      </w:r>
    </w:p>
    <w:p w14:paraId="3EE0E959"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وقال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لا يحب العلم فلا خير فيه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فلا يكن بينك وبينه معرفة ولا صداقة".</w:t>
      </w:r>
    </w:p>
    <w:p w14:paraId="5564CB6E"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وقال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"إن لم يكن الفقهاء العاملون أولياء الله فليس لله ولي".</w:t>
      </w:r>
    </w:p>
    <w:p w14:paraId="16DD1B79"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وقال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أحد أورع لخالقه من الفقهاء"</w:t>
      </w:r>
    </w:p>
    <w:p w14:paraId="3B73A2A3" w14:textId="683C8A8F" w:rsidR="007309A2" w:rsidRPr="007A79D2" w:rsidRDefault="007309A2" w:rsidP="00CD6ADB">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 وقال المزني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سمعت الشافعي يقول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تعلم القرآن عظمت قيمته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نظر في الفقه نبل ق</w:t>
      </w:r>
      <w:r w:rsidR="00CD6ADB" w:rsidRPr="007A79D2">
        <w:rPr>
          <w:rFonts w:ascii="Simplified Arabic" w:eastAsia="Times New Roman" w:hAnsi="Simplified Arabic" w:cs="Traditional Arabic" w:hint="cs"/>
          <w:b/>
          <w:bCs/>
          <w:sz w:val="34"/>
          <w:szCs w:val="34"/>
          <w:rtl/>
          <w:lang w:eastAsia="en-US" w:bidi="ar-SA"/>
        </w:rPr>
        <w:t>در</w:t>
      </w:r>
      <w:r w:rsidRPr="007A79D2">
        <w:rPr>
          <w:rFonts w:ascii="Simplified Arabic" w:eastAsia="Times New Roman" w:hAnsi="Simplified Arabic" w:cs="Traditional Arabic" w:hint="cs"/>
          <w:b/>
          <w:bCs/>
          <w:sz w:val="34"/>
          <w:szCs w:val="34"/>
          <w:rtl/>
          <w:lang w:eastAsia="en-US" w:bidi="ar-SA"/>
        </w:rPr>
        <w:t>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نظر في اللغة رق طبعه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نظر في الحساب جزل رأيه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كتب الحديث قويت حجته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لم يصن نفسه لم ينفعه علمه"</w:t>
      </w:r>
      <w:r w:rsidR="00061754" w:rsidRPr="007A79D2">
        <w:rPr>
          <w:rFonts w:ascii="Simplified Arabic" w:eastAsia="Times New Roman" w:hAnsi="Simplified Arabic" w:cs="Traditional Arabic" w:hint="cs"/>
          <w:b/>
          <w:bCs/>
          <w:sz w:val="34"/>
          <w:szCs w:val="34"/>
          <w:rtl/>
          <w:lang w:eastAsia="en-US" w:bidi="ar-SA"/>
        </w:rPr>
        <w:t xml:space="preserve">   </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المجموع للنووي</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777241" w:rsidRPr="007A79D2">
        <w:rPr>
          <w:rFonts w:ascii="Simplified Arabic" w:eastAsia="Times New Roman" w:hAnsi="Simplified Arabic" w:cs="Traditional Arabic" w:hint="cs"/>
          <w:b/>
          <w:bCs/>
          <w:sz w:val="34"/>
          <w:szCs w:val="34"/>
          <w:rtl/>
          <w:lang w:eastAsia="en-US"/>
        </w:rPr>
        <w:t>/</w:t>
      </w:r>
      <w:r w:rsidR="00CD6ADB" w:rsidRPr="007A79D2">
        <w:rPr>
          <w:rFonts w:ascii="Simplified Arabic" w:eastAsia="Times New Roman" w:hAnsi="Simplified Arabic" w:cs="Traditional Arabic" w:hint="cs"/>
          <w:b/>
          <w:bCs/>
          <w:sz w:val="34"/>
          <w:szCs w:val="34"/>
          <w:rtl/>
          <w:lang w:eastAsia="en-US"/>
        </w:rPr>
        <w:t>4</w:t>
      </w:r>
      <w:r w:rsidRPr="007A79D2">
        <w:rPr>
          <w:rFonts w:ascii="Simplified Arabic" w:eastAsia="Times New Roman" w:hAnsi="Simplified Arabic" w:cs="Traditional Arabic" w:hint="cs"/>
          <w:b/>
          <w:bCs/>
          <w:sz w:val="34"/>
          <w:szCs w:val="34"/>
          <w:rtl/>
          <w:lang w:eastAsia="en-US"/>
        </w:rPr>
        <w:t>2</w:t>
      </w:r>
      <w:r w:rsidR="00777241" w:rsidRPr="007A79D2">
        <w:rPr>
          <w:rFonts w:ascii="Simplified Arabic" w:eastAsia="Times New Roman" w:hAnsi="Simplified Arabic" w:cs="Traditional Arabic" w:hint="cs"/>
          <w:b/>
          <w:bCs/>
          <w:sz w:val="34"/>
          <w:szCs w:val="34"/>
          <w:rtl/>
          <w:lang w:eastAsia="en-US"/>
        </w:rPr>
        <w:t>)</w:t>
      </w:r>
    </w:p>
    <w:p w14:paraId="5E330B19" w14:textId="3DEE6666" w:rsidR="007309A2" w:rsidRPr="007A79D2" w:rsidRDefault="007309A2" w:rsidP="00877A54">
      <w:pPr>
        <w:jc w:val="both"/>
        <w:rPr>
          <w:rFonts w:ascii="Simplified Arabic" w:hAnsi="Simplified Arabic" w:cs="Traditional Arabic"/>
          <w:b/>
          <w:bCs/>
          <w:sz w:val="34"/>
          <w:szCs w:val="34"/>
          <w:rtl/>
        </w:rPr>
      </w:pPr>
      <w:r w:rsidRPr="007A79D2">
        <w:rPr>
          <w:rFonts w:ascii="Simplified Arabic" w:hAnsi="Simplified Arabic" w:cs="Traditional Arabic" w:hint="cs"/>
          <w:b/>
          <w:bCs/>
          <w:sz w:val="34"/>
          <w:szCs w:val="34"/>
          <w:rtl/>
        </w:rPr>
        <w:t xml:space="preserve"> وقال الشافعي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ديوانه </w:t>
      </w:r>
      <w:r w:rsidR="00877A54" w:rsidRPr="007A79D2">
        <w:rPr>
          <w:rFonts w:ascii="Simplified Arabic" w:hAnsi="Simplified Arabic" w:cs="Traditional Arabic" w:hint="cs"/>
          <w:b/>
          <w:bCs/>
          <w:sz w:val="34"/>
          <w:szCs w:val="34"/>
          <w:rtl/>
        </w:rPr>
        <w:t>ص</w:t>
      </w:r>
      <w:r w:rsidRPr="007A79D2">
        <w:rPr>
          <w:rFonts w:ascii="Simplified Arabic" w:hAnsi="Simplified Arabic" w:cs="Traditional Arabic" w:hint="cs"/>
          <w:b/>
          <w:bCs/>
          <w:sz w:val="34"/>
          <w:szCs w:val="34"/>
          <w:rtl/>
        </w:rPr>
        <w:t>153</w:t>
      </w:r>
      <w:r w:rsidR="0063758C" w:rsidRPr="007A79D2">
        <w:rPr>
          <w:rFonts w:ascii="Simplified Arabic" w:hAnsi="Simplified Arabic" w:cs="Traditional Arabic" w:hint="cs"/>
          <w:b/>
          <w:bCs/>
          <w:sz w:val="34"/>
          <w:szCs w:val="34"/>
          <w:rtl/>
        </w:rPr>
        <w:t xml:space="preserve">: </w:t>
      </w:r>
    </w:p>
    <w:p w14:paraId="673DADA6" w14:textId="7B9BD439"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رأيت العلم صاحبه كريما</w:t>
      </w:r>
      <w:r w:rsidR="00061754" w:rsidRPr="007A79D2">
        <w:rPr>
          <w:rFonts w:ascii="Simplified Arabic" w:eastAsia="Times New Roman" w:hAnsi="Simplified Arabic" w:cs="Traditional Arabic" w:hint="cs"/>
          <w:b/>
          <w:bCs/>
          <w:sz w:val="34"/>
          <w:szCs w:val="34"/>
          <w:rtl/>
          <w:lang w:eastAsia="en-US" w:bidi="ar-SA"/>
        </w:rPr>
        <w:t xml:space="preserve">     </w:t>
      </w:r>
      <w:r w:rsidR="001B7984" w:rsidRPr="007A79D2">
        <w:rPr>
          <w:rFonts w:ascii="Simplified Arabic" w:eastAsia="Times New Roman" w:hAnsi="Simplified Arabic" w:cs="Traditional Arabic" w:hint="cs"/>
          <w:b/>
          <w:bCs/>
          <w:sz w:val="34"/>
          <w:szCs w:val="34"/>
          <w:rtl/>
          <w:lang w:eastAsia="en-US" w:bidi="ar-SA"/>
        </w:rPr>
        <w:t xml:space="preserve"> </w:t>
      </w:r>
      <w:r w:rsidR="00777241" w:rsidRPr="007A79D2">
        <w:rPr>
          <w:rFonts w:ascii="Simplified Arabic" w:eastAsia="Times New Roman" w:hAnsi="Simplified Arabic" w:cs="Traditional Arabic" w:hint="cs"/>
          <w:b/>
          <w:bCs/>
          <w:sz w:val="34"/>
          <w:szCs w:val="34"/>
          <w:rtl/>
          <w:lang w:eastAsia="en-US" w:bidi="ar-SA"/>
        </w:rPr>
        <w:t>ولو ولدته آباء لئام</w:t>
      </w:r>
    </w:p>
    <w:p w14:paraId="443BA4E7" w14:textId="67A1A64E"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وليس يزال يرفعه إلى أن</w:t>
      </w:r>
      <w:r w:rsidR="00061754" w:rsidRPr="007A79D2">
        <w:rPr>
          <w:rFonts w:ascii="Simplified Arabic" w:eastAsia="Times New Roman" w:hAnsi="Simplified Arabic" w:cs="Traditional Arabic" w:hint="cs"/>
          <w:b/>
          <w:bCs/>
          <w:sz w:val="34"/>
          <w:szCs w:val="34"/>
          <w:rtl/>
          <w:lang w:eastAsia="en-US" w:bidi="ar-SA"/>
        </w:rPr>
        <w:t xml:space="preserve">     </w:t>
      </w:r>
      <w:r w:rsidR="001B798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يعظم أثره القوم الكرام</w:t>
      </w:r>
    </w:p>
    <w:p w14:paraId="3F320577" w14:textId="3F75F386" w:rsidR="007309A2" w:rsidRPr="007A79D2" w:rsidRDefault="00777241"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ويتبعونه في كل حال</w:t>
      </w:r>
      <w:r w:rsidR="00061754"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كراعي الضأن تتبعه السوام</w:t>
      </w:r>
      <w:r w:rsidR="00442EBA" w:rsidRPr="007A79D2">
        <w:rPr>
          <w:rStyle w:val="a5"/>
          <w:rFonts w:ascii="Simplified Arabic" w:eastAsia="Times New Roman" w:hAnsi="Simplified Arabic" w:cs="Traditional Arabic"/>
          <w:b/>
          <w:bCs/>
          <w:sz w:val="34"/>
          <w:szCs w:val="34"/>
          <w:rtl/>
          <w:lang w:eastAsia="en-US" w:bidi="ar-SA"/>
        </w:rPr>
        <w:footnoteReference w:id="58"/>
      </w:r>
    </w:p>
    <w:p w14:paraId="7D086E02" w14:textId="2B0C38D1" w:rsidR="007309A2" w:rsidRPr="007A79D2" w:rsidRDefault="007309A2" w:rsidP="00F573FC">
      <w:pPr>
        <w:jc w:val="center"/>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فلولا العلم ما سعدت رجال</w:t>
      </w:r>
      <w:r w:rsidR="00061754" w:rsidRPr="007A79D2">
        <w:rPr>
          <w:rFonts w:ascii="Simplified Arabic" w:eastAsia="Times New Roman" w:hAnsi="Simplified Arabic" w:cs="Traditional Arabic" w:hint="cs"/>
          <w:b/>
          <w:bCs/>
          <w:sz w:val="34"/>
          <w:szCs w:val="34"/>
          <w:rtl/>
          <w:lang w:eastAsia="en-US" w:bidi="ar-SA"/>
        </w:rPr>
        <w:t xml:space="preserve">    </w:t>
      </w:r>
      <w:r w:rsidR="001B798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عرف الحلال ولا الحرام</w:t>
      </w:r>
    </w:p>
    <w:p w14:paraId="47714361" w14:textId="77777777" w:rsidR="007309A2" w:rsidRPr="007A79D2" w:rsidRDefault="007309A2" w:rsidP="00442EBA">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قال الشافعي أيضا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"طلب العلم أفضل من صلاة النافلة</w:t>
      </w:r>
      <w:r w:rsidRPr="007A79D2">
        <w:rPr>
          <w:rFonts w:ascii="Simplified Arabic" w:eastAsia="Times New Roman" w:hAnsi="Simplified Arabic" w:cs="Traditional Arabic" w:hint="cs"/>
          <w:b/>
          <w:bCs/>
          <w:sz w:val="34"/>
          <w:szCs w:val="34"/>
          <w:rtl/>
          <w:lang w:eastAsia="en-US"/>
        </w:rPr>
        <w:t>"</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مدارج السالكين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w:t>
      </w:r>
      <w:r w:rsidR="00777241"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470</w:t>
      </w:r>
      <w:r w:rsidR="00777241" w:rsidRPr="007A79D2">
        <w:rPr>
          <w:rFonts w:ascii="Simplified Arabic" w:eastAsia="Times New Roman" w:hAnsi="Simplified Arabic" w:cs="Traditional Arabic" w:hint="cs"/>
          <w:b/>
          <w:bCs/>
          <w:sz w:val="34"/>
          <w:szCs w:val="34"/>
          <w:rtl/>
          <w:lang w:eastAsia="en-US"/>
        </w:rPr>
        <w:t>)</w:t>
      </w:r>
    </w:p>
    <w:p w14:paraId="5F32B56E" w14:textId="77777777" w:rsidR="007309A2" w:rsidRPr="007A79D2" w:rsidRDefault="007309A2" w:rsidP="008B6716">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وقال أيضا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"ليس شيء بعد الفرائض أفضل من طلب العلم"</w:t>
      </w:r>
    </w:p>
    <w:p w14:paraId="37672AF5" w14:textId="77777777" w:rsidR="007309A2" w:rsidRPr="007A79D2" w:rsidRDefault="007309A2" w:rsidP="00FE4D67">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 xml:space="preserve">قال ابن القيم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في كتابه </w:t>
      </w:r>
      <w:r w:rsidR="00777241"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777241" w:rsidRPr="007A79D2">
        <w:rPr>
          <w:rFonts w:ascii="Simplified Arabic" w:hAnsi="Simplified Arabic" w:cs="Traditional Arabic" w:hint="cs"/>
          <w:b/>
          <w:bCs/>
          <w:sz w:val="34"/>
          <w:szCs w:val="34"/>
          <w:rtl/>
        </w:rPr>
        <w:t>/391"</w:t>
      </w:r>
      <w:r w:rsidR="00777241"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تعليقا على كلام الشافعي </w:t>
      </w:r>
      <w:r w:rsidR="00777241" w:rsidRPr="007A79D2">
        <w:rPr>
          <w:rFonts w:ascii="Simplified Arabic" w:eastAsia="Times New Roman" w:hAnsi="Simplified Arabic" w:cs="Traditional Arabic" w:hint="cs"/>
          <w:b/>
          <w:bCs/>
          <w:sz w:val="34"/>
          <w:szCs w:val="34"/>
          <w:rtl/>
          <w:lang w:eastAsia="en-US" w:bidi="ar-SA"/>
        </w:rPr>
        <w:t>-رحمه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"وهذا الذي ذكره أصحابه عنه أنه مذهبه"(يعني طلب العلم أفضل الأعمال بعد الفرائض)</w:t>
      </w:r>
      <w:r w:rsidR="00CB68BB"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وكذلك قال سفيان الثوري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وحكاه الحنفية عن أبي حنيفة.</w:t>
      </w:r>
    </w:p>
    <w:p w14:paraId="0BE7C55C" w14:textId="77777777" w:rsidR="007309A2" w:rsidRPr="007A79D2" w:rsidRDefault="007309A2" w:rsidP="008B6716">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t>وأما الإمام أحمد فح</w:t>
      </w:r>
      <w:r w:rsidR="00CB68B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ك</w:t>
      </w:r>
      <w:r w:rsidR="00CB68B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ي</w:t>
      </w:r>
      <w:r w:rsidR="00CB68BB"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عنه ثلاث روايات</w:t>
      </w:r>
      <w:r w:rsidR="0063758C" w:rsidRPr="007A79D2">
        <w:rPr>
          <w:rFonts w:ascii="Simplified Arabic" w:hAnsi="Simplified Arabic" w:cs="Traditional Arabic" w:hint="cs"/>
          <w:b/>
          <w:bCs/>
          <w:sz w:val="34"/>
          <w:szCs w:val="34"/>
          <w:rtl/>
        </w:rPr>
        <w:t xml:space="preserve">: </w:t>
      </w:r>
    </w:p>
    <w:p w14:paraId="558B116B"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إحداهن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أفضل الأعمال بعد الفرائض طلب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فإنه قيل 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 شيء أحب إليك</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أجلس بالليل أنسخ أو أصلي تطوعا؟</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نسخك تعلم به أمور دينك فهو أحب إلي.</w:t>
      </w:r>
    </w:p>
    <w:p w14:paraId="53281C26" w14:textId="77777777" w:rsidR="00C443FB" w:rsidRPr="007A79D2" w:rsidRDefault="00C443FB" w:rsidP="007309A2">
      <w:pPr>
        <w:jc w:val="both"/>
        <w:rPr>
          <w:rFonts w:ascii="Simplified Arabic" w:eastAsia="Times New Roman" w:hAnsi="Simplified Arabic" w:cs="Traditional Arabic"/>
          <w:b/>
          <w:bCs/>
          <w:sz w:val="34"/>
          <w:szCs w:val="34"/>
          <w:rtl/>
          <w:lang w:eastAsia="en-US" w:bidi="ar-SA"/>
        </w:rPr>
      </w:pPr>
    </w:p>
    <w:p w14:paraId="44CCB552" w14:textId="77777777" w:rsidR="007309A2" w:rsidRPr="007A79D2" w:rsidRDefault="007309A2" w:rsidP="00235AC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وذكر الخلال عنه في كتاب "العلم"</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نصوصا كثيرة في تفضيل العلم.</w:t>
      </w:r>
      <w:r w:rsidR="00235AC2"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كلامه فيه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الناس إلى العلم أحوج منهم إلى الطعام والشراب.</w:t>
      </w:r>
    </w:p>
    <w:p w14:paraId="7C54EA9E" w14:textId="0C94A951" w:rsidR="007309A2" w:rsidRPr="007A79D2" w:rsidRDefault="007309A2" w:rsidP="00235AC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والرواية الثانية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أفضل الأعمال بعد الفرائض صلاة التطوع</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واحتج بهذه الرواية بقوله </w:t>
      </w:r>
      <w:r w:rsidR="00061754" w:rsidRPr="007A79D2">
        <w:rPr>
          <w:rFonts w:ascii="Sakkal Majalla" w:eastAsia="Times New Roman" w:hAnsi="Sakkal Majalla" w:cs="Traditional Arabic" w:hint="cs"/>
          <w:b/>
          <w:bCs/>
          <w:sz w:val="34"/>
          <w:szCs w:val="34"/>
          <w:rtl/>
          <w:lang w:eastAsia="en-US" w:bidi="ar-SA"/>
        </w:rPr>
        <w:t>صلى الله عليه وسلم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"واعلموا أن خير أعمالكم الصلاة"-رواه بن </w:t>
      </w:r>
      <w:r w:rsidR="00877A54" w:rsidRPr="007A79D2">
        <w:rPr>
          <w:rFonts w:ascii="Simplified Arabic" w:eastAsia="Times New Roman" w:hAnsi="Simplified Arabic" w:cs="Traditional Arabic" w:hint="cs"/>
          <w:b/>
          <w:bCs/>
          <w:sz w:val="34"/>
          <w:szCs w:val="34"/>
          <w:rtl/>
          <w:lang w:eastAsia="en-US" w:bidi="ar-SA"/>
        </w:rPr>
        <w:t>ماجه</w:t>
      </w:r>
      <w:r w:rsidRPr="007A79D2">
        <w:rPr>
          <w:rFonts w:ascii="Simplified Arabic" w:eastAsia="Times New Roman" w:hAnsi="Simplified Arabic" w:cs="Traditional Arabic" w:hint="cs"/>
          <w:b/>
          <w:bCs/>
          <w:sz w:val="34"/>
          <w:szCs w:val="34"/>
          <w:rtl/>
          <w:lang w:eastAsia="en-US" w:bidi="ar-SA"/>
        </w:rPr>
        <w:t xml:space="preserve"> وصححه الألباني-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وبقوله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في حديث أبي ذر </w:t>
      </w:r>
      <w:r w:rsidR="001656D3" w:rsidRPr="007A79D2">
        <w:rPr>
          <w:rFonts w:ascii="Simplified Arabic" w:hAnsi="Simplified Arabic" w:cs="Traditional Arabic"/>
          <w:b/>
          <w:bCs/>
          <w:sz w:val="34"/>
          <w:szCs w:val="34"/>
          <w:rtl/>
        </w:rPr>
        <w:t>رضي الله عنه</w:t>
      </w:r>
      <w:r w:rsidRPr="007A79D2">
        <w:rPr>
          <w:rFonts w:ascii="Simplified Arabic" w:eastAsia="Times New Roman" w:hAnsi="Simplified Arabic" w:cs="Traditional Arabic" w:hint="cs"/>
          <w:b/>
          <w:bCs/>
          <w:sz w:val="34"/>
          <w:szCs w:val="34"/>
          <w:rtl/>
          <w:lang w:eastAsia="en-US" w:bidi="ar-SA"/>
        </w:rPr>
        <w:t xml:space="preserve"> وقد سأل النبي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عن الصلاة فقال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"خ</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ي</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ر</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موضوع"</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وفي ر</w:t>
      </w:r>
      <w:r w:rsidR="00235AC2" w:rsidRPr="007A79D2">
        <w:rPr>
          <w:rFonts w:ascii="Simplified Arabic" w:eastAsia="Times New Roman" w:hAnsi="Simplified Arabic" w:cs="Traditional Arabic" w:hint="cs"/>
          <w:b/>
          <w:bCs/>
          <w:sz w:val="34"/>
          <w:szCs w:val="34"/>
          <w:rtl/>
          <w:lang w:eastAsia="en-US" w:bidi="ar-SA"/>
        </w:rPr>
        <w:t>و</w:t>
      </w:r>
      <w:r w:rsidRPr="007A79D2">
        <w:rPr>
          <w:rFonts w:ascii="Simplified Arabic" w:eastAsia="Times New Roman" w:hAnsi="Simplified Arabic" w:cs="Traditional Arabic" w:hint="cs"/>
          <w:b/>
          <w:bCs/>
          <w:sz w:val="34"/>
          <w:szCs w:val="34"/>
          <w:rtl/>
          <w:lang w:eastAsia="en-US" w:bidi="ar-SA"/>
        </w:rPr>
        <w:t>ا</w:t>
      </w:r>
      <w:r w:rsidR="00235AC2" w:rsidRPr="007A79D2">
        <w:rPr>
          <w:rFonts w:ascii="Simplified Arabic" w:eastAsia="Times New Roman" w:hAnsi="Simplified Arabic" w:cs="Traditional Arabic" w:hint="cs"/>
          <w:b/>
          <w:bCs/>
          <w:sz w:val="34"/>
          <w:szCs w:val="34"/>
          <w:rtl/>
          <w:lang w:eastAsia="en-US" w:bidi="ar-SA"/>
        </w:rPr>
        <w:t>ي</w:t>
      </w:r>
      <w:r w:rsidRPr="007A79D2">
        <w:rPr>
          <w:rFonts w:ascii="Simplified Arabic" w:eastAsia="Times New Roman" w:hAnsi="Simplified Arabic" w:cs="Traditional Arabic" w:hint="cs"/>
          <w:b/>
          <w:bCs/>
          <w:sz w:val="34"/>
          <w:szCs w:val="34"/>
          <w:rtl/>
          <w:lang w:eastAsia="en-US" w:bidi="ar-SA"/>
        </w:rPr>
        <w:t>ة"</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خ</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ي</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ر</w:t>
      </w:r>
      <w:r w:rsidR="00235AC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موضوع"</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والحديث رواه الإمام أحمد وحسنه الألباني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وبأنه أوصى من سأله مرافقته في الجنة بكثرة السجود.</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كما في رواية مسلم من حديث ربيعة بن كعب</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b/>
          <w:bCs/>
          <w:sz w:val="34"/>
          <w:szCs w:val="34"/>
          <w:rtl/>
        </w:rPr>
        <w:t>.</w:t>
      </w:r>
    </w:p>
    <w:p w14:paraId="60B9BBD0" w14:textId="5C7992F3" w:rsidR="007309A2" w:rsidRPr="007A79D2" w:rsidRDefault="007309A2" w:rsidP="002F429C">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وكذلك قوله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في الحديث </w:t>
      </w:r>
      <w:r w:rsidR="00877A54" w:rsidRPr="007A79D2">
        <w:rPr>
          <w:rFonts w:ascii="Simplified Arabic" w:eastAsia="Times New Roman" w:hAnsi="Simplified Arabic" w:cs="Traditional Arabic" w:hint="cs"/>
          <w:b/>
          <w:bCs/>
          <w:sz w:val="34"/>
          <w:szCs w:val="34"/>
          <w:rtl/>
          <w:lang w:eastAsia="en-US" w:bidi="ar-SA"/>
        </w:rPr>
        <w:t>الآخر: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"عليك بكثرة السجود</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فإنك لا تسجد لله سجدة إلا رفعك الله بها درجة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وحط عنك بها خطيئة"</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رواه مسلم من حديث ثوبان </w:t>
      </w:r>
      <w:r w:rsidR="001656D3" w:rsidRPr="007A79D2">
        <w:rPr>
          <w:rFonts w:ascii="Simplified Arabic" w:hAnsi="Simplified Arabic" w:cs="Traditional Arabic"/>
          <w:b/>
          <w:bCs/>
          <w:sz w:val="34"/>
          <w:szCs w:val="34"/>
          <w:rtl/>
        </w:rPr>
        <w:t>رضي الله عنه</w:t>
      </w:r>
      <w:r w:rsidR="00061754"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وبالأحاديث الدالة على تفضيل الصلاة.</w:t>
      </w:r>
    </w:p>
    <w:p w14:paraId="506703B0" w14:textId="2AFC877B" w:rsidR="007309A2" w:rsidRPr="007A79D2" w:rsidRDefault="007309A2" w:rsidP="002A57D0">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والرواية الثالثة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w:t>
      </w:r>
      <w:r w:rsidR="002A57D0" w:rsidRPr="007A79D2">
        <w:rPr>
          <w:rFonts w:ascii="Simplified Arabic" w:eastAsia="Times New Roman" w:hAnsi="Simplified Arabic" w:cs="Traditional Arabic" w:hint="cs"/>
          <w:b/>
          <w:bCs/>
          <w:sz w:val="34"/>
          <w:szCs w:val="34"/>
          <w:rtl/>
          <w:lang w:eastAsia="en-US" w:bidi="ar-SA"/>
        </w:rPr>
        <w:t xml:space="preserve"> أفضل الأعمال بعد الفرائض</w:t>
      </w:r>
      <w:r w:rsidRPr="007A79D2">
        <w:rPr>
          <w:rFonts w:ascii="Simplified Arabic" w:eastAsia="Times New Roman" w:hAnsi="Simplified Arabic" w:cs="Traditional Arabic" w:hint="cs"/>
          <w:b/>
          <w:bCs/>
          <w:sz w:val="34"/>
          <w:szCs w:val="34"/>
          <w:rtl/>
          <w:lang w:eastAsia="en-US" w:bidi="ar-SA"/>
        </w:rPr>
        <w:t xml:space="preserve"> الجهاد</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فإنه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أعدل بالجهاد شيئا ومن ذا يطيقه"</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بنحو من هذا اللفظ أخرجه البخاري ومسلم من حديث أبي هريرة</w:t>
      </w:r>
      <w:r w:rsidR="001656D3" w:rsidRPr="007A79D2">
        <w:rPr>
          <w:rFonts w:ascii="Simplified Arabic" w:hAnsi="Simplified Arabic" w:cs="Traditional Arabic"/>
          <w:b/>
          <w:bCs/>
          <w:sz w:val="34"/>
          <w:szCs w:val="34"/>
          <w:rtl/>
        </w:rPr>
        <w:t xml:space="preserve">رضي الله </w:t>
      </w:r>
      <w:proofErr w:type="gramStart"/>
      <w:r w:rsidR="001656D3" w:rsidRPr="007A79D2">
        <w:rPr>
          <w:rFonts w:ascii="Simplified Arabic" w:hAnsi="Simplified Arabic" w:cs="Traditional Arabic"/>
          <w:b/>
          <w:bCs/>
          <w:sz w:val="34"/>
          <w:szCs w:val="34"/>
          <w:rtl/>
        </w:rPr>
        <w:t>عنه</w:t>
      </w:r>
      <w:r w:rsidR="00061754" w:rsidRPr="007A79D2">
        <w:rPr>
          <w:rFonts w:ascii="Simplified Arabic" w:hAnsi="Simplified Arabic" w:cs="Traditional Arabic"/>
          <w:b/>
          <w:bCs/>
          <w:sz w:val="34"/>
          <w:szCs w:val="34"/>
          <w:rtl/>
        </w:rPr>
        <w:t>.</w:t>
      </w:r>
      <w:r w:rsidRPr="007A79D2">
        <w:rPr>
          <w:rFonts w:ascii="Simplified Arabic" w:eastAsia="Times New Roman" w:hAnsi="Simplified Arabic" w:cs="Traditional Arabic" w:hint="cs"/>
          <w:b/>
          <w:bCs/>
          <w:sz w:val="34"/>
          <w:szCs w:val="34"/>
          <w:rtl/>
          <w:lang w:eastAsia="en-US" w:bidi="ar-SA"/>
        </w:rPr>
        <w:t>ولا</w:t>
      </w:r>
      <w:proofErr w:type="gramEnd"/>
      <w:r w:rsidRPr="007A79D2">
        <w:rPr>
          <w:rFonts w:ascii="Simplified Arabic" w:eastAsia="Times New Roman" w:hAnsi="Simplified Arabic" w:cs="Traditional Arabic" w:hint="cs"/>
          <w:b/>
          <w:bCs/>
          <w:sz w:val="34"/>
          <w:szCs w:val="34"/>
          <w:rtl/>
          <w:lang w:eastAsia="en-US" w:bidi="ar-SA"/>
        </w:rPr>
        <w:t xml:space="preserve"> ريب أن أكثر الأحاديث في الصلاة والجهاد.</w:t>
      </w:r>
    </w:p>
    <w:p w14:paraId="1B054AB6" w14:textId="56F49E4C"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وأما مالك؛</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فقال ابن القاسم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سمعت مالكا يقول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إن أقواما ابتغوا العبادة وأضاعوا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فخرجوا على أمة محمد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بأسيافهم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ولو ابتغوا العلم لحجزهم عن ذلك.</w:t>
      </w:r>
    </w:p>
    <w:p w14:paraId="350FDE71" w14:textId="28D5C0A5" w:rsidR="007309A2" w:rsidRPr="007A79D2" w:rsidRDefault="007309A2" w:rsidP="00595B16">
      <w:pPr>
        <w:jc w:val="both"/>
        <w:rPr>
          <w:rFonts w:ascii="Simplified Arabic" w:eastAsia="Times New Roman" w:hAnsi="Simplified Arabic" w:cs="Traditional Arabic"/>
          <w:b/>
          <w:bCs/>
          <w:sz w:val="34"/>
          <w:szCs w:val="34"/>
          <w:rtl/>
          <w:lang w:eastAsia="en-US"/>
        </w:rPr>
      </w:pPr>
      <w:r w:rsidRPr="007A79D2">
        <w:rPr>
          <w:rFonts w:ascii="Simplified Arabic" w:hAnsi="Simplified Arabic" w:cs="Traditional Arabic" w:hint="cs"/>
          <w:b/>
          <w:bCs/>
          <w:sz w:val="34"/>
          <w:szCs w:val="34"/>
          <w:rtl/>
        </w:rPr>
        <w:t>وقال ابن وهب</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كنت بين يدي مالك بن أنس فوضع</w:t>
      </w:r>
      <w:r w:rsidR="00CD6ADB" w:rsidRPr="007A79D2">
        <w:rPr>
          <w:rFonts w:ascii="Simplified Arabic" w:eastAsia="Times New Roman" w:hAnsi="Simplified Arabic" w:cs="Traditional Arabic" w:hint="cs"/>
          <w:b/>
          <w:bCs/>
          <w:sz w:val="34"/>
          <w:szCs w:val="34"/>
          <w:rtl/>
          <w:lang w:eastAsia="en-US" w:bidi="ar-SA"/>
        </w:rPr>
        <w:t>ت</w:t>
      </w:r>
      <w:r w:rsidRPr="007A79D2">
        <w:rPr>
          <w:rFonts w:ascii="Simplified Arabic" w:eastAsia="Times New Roman" w:hAnsi="Simplified Arabic" w:cs="Traditional Arabic" w:hint="cs"/>
          <w:b/>
          <w:bCs/>
          <w:sz w:val="34"/>
          <w:szCs w:val="34"/>
          <w:rtl/>
          <w:lang w:eastAsia="en-US" w:bidi="ar-SA"/>
        </w:rPr>
        <w:t xml:space="preserve"> ألواحي</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وقمت إلى </w:t>
      </w:r>
      <w:r w:rsidR="00877A54" w:rsidRPr="007A79D2">
        <w:rPr>
          <w:rFonts w:ascii="Simplified Arabic" w:eastAsia="Times New Roman" w:hAnsi="Simplified Arabic" w:cs="Traditional Arabic" w:hint="cs"/>
          <w:b/>
          <w:bCs/>
          <w:sz w:val="34"/>
          <w:szCs w:val="34"/>
          <w:rtl/>
          <w:lang w:eastAsia="en-US" w:bidi="ar-SA"/>
        </w:rPr>
        <w:t xml:space="preserve">الصلاة </w:t>
      </w:r>
      <w:r w:rsidR="00877A54"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صلاة </w:t>
      </w:r>
      <w:r w:rsidR="00877A54" w:rsidRPr="007A79D2">
        <w:rPr>
          <w:rFonts w:ascii="Simplified Arabic" w:eastAsia="Times New Roman" w:hAnsi="Simplified Arabic" w:cs="Traditional Arabic" w:hint="cs"/>
          <w:b/>
          <w:bCs/>
          <w:sz w:val="34"/>
          <w:szCs w:val="34"/>
          <w:rtl/>
          <w:lang w:eastAsia="en-US" w:bidi="ar-SA"/>
        </w:rPr>
        <w:t>النافلة) فقا</w:t>
      </w:r>
      <w:r w:rsidR="00877A54" w:rsidRPr="007A79D2">
        <w:rPr>
          <w:rFonts w:ascii="Simplified Arabic" w:eastAsia="Times New Roman" w:hAnsi="Simplified Arabic" w:cs="Traditional Arabic" w:hint="eastAsia"/>
          <w:b/>
          <w:bCs/>
          <w:sz w:val="34"/>
          <w:szCs w:val="34"/>
          <w:rtl/>
          <w:lang w:eastAsia="en-US" w:bidi="ar-SA"/>
        </w:rPr>
        <w:t>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ابن وهب!</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ما الذي قمت إليه بأفضل من الذي تركته.</w:t>
      </w:r>
      <w:r w:rsidR="00061754" w:rsidRPr="007A79D2">
        <w:rPr>
          <w:rFonts w:ascii="Simplified Arabic" w:eastAsia="Times New Roman" w:hAnsi="Simplified Arabic" w:cs="Traditional Arabic" w:hint="cs"/>
          <w:b/>
          <w:bCs/>
          <w:sz w:val="34"/>
          <w:szCs w:val="34"/>
          <w:rtl/>
          <w:lang w:eastAsia="en-US" w:bidi="ar-SA"/>
        </w:rPr>
        <w:t xml:space="preserve"> </w:t>
      </w:r>
      <w:r w:rsidR="00595B1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انظر مدارج السالكين</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2</w:t>
      </w:r>
      <w:r w:rsidR="00595B16"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470</w:t>
      </w:r>
      <w:r w:rsidR="00595B16" w:rsidRPr="007A79D2">
        <w:rPr>
          <w:rFonts w:ascii="Simplified Arabic" w:eastAsia="Times New Roman" w:hAnsi="Simplified Arabic" w:cs="Traditional Arabic" w:hint="cs"/>
          <w:b/>
          <w:bCs/>
          <w:sz w:val="34"/>
          <w:szCs w:val="34"/>
          <w:rtl/>
          <w:lang w:eastAsia="en-US"/>
        </w:rPr>
        <w:t>)</w:t>
      </w:r>
    </w:p>
    <w:p w14:paraId="3CD562FA" w14:textId="2DF69371" w:rsidR="00F9568F" w:rsidRPr="007A79D2" w:rsidRDefault="0024452F" w:rsidP="00F9568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و</w:t>
      </w:r>
      <w:r w:rsidR="007309A2" w:rsidRPr="007A79D2">
        <w:rPr>
          <w:rFonts w:ascii="Simplified Arabic" w:hAnsi="Simplified Arabic" w:cs="Traditional Arabic" w:hint="cs"/>
          <w:b/>
          <w:bCs/>
          <w:sz w:val="34"/>
          <w:szCs w:val="34"/>
          <w:rtl/>
        </w:rPr>
        <w:t>قال</w:t>
      </w:r>
      <w:r w:rsidRPr="007A79D2">
        <w:rPr>
          <w:rFonts w:ascii="Simplified Arabic" w:hAnsi="Simplified Arabic" w:cs="Traditional Arabic" w:hint="cs"/>
          <w:b/>
          <w:bCs/>
          <w:sz w:val="34"/>
          <w:szCs w:val="34"/>
          <w:rtl/>
        </w:rPr>
        <w:t xml:space="preserve"> ابن القيم-رحمه الله-قال</w:t>
      </w:r>
      <w:r w:rsidR="007309A2" w:rsidRPr="007A79D2">
        <w:rPr>
          <w:rFonts w:ascii="Simplified Arabic" w:hAnsi="Simplified Arabic" w:cs="Traditional Arabic" w:hint="cs"/>
          <w:b/>
          <w:bCs/>
          <w:sz w:val="34"/>
          <w:szCs w:val="34"/>
          <w:rtl/>
        </w:rPr>
        <w:t xml:space="preserve"> شيخنا-يريد</w:t>
      </w:r>
      <w:r w:rsidR="0063758C"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شيخ الإسلام ابن تيمية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وهذه الأمور الثلاثة التي فضل كل واحد من الأئمة بعضها-وهي الصلاة والعلم والجهاد-هي التي قال فيها عمر بن الخطاب</w:t>
      </w:r>
      <w:r w:rsidRPr="007A79D2">
        <w:rPr>
          <w:rFonts w:ascii="Simplified Arabic" w:eastAsia="Times New Roman" w:hAnsi="Simplified Arabic" w:cs="Traditional Arabic" w:hint="cs"/>
          <w:b/>
          <w:bCs/>
          <w:sz w:val="34"/>
          <w:szCs w:val="34"/>
          <w:rtl/>
          <w:lang w:eastAsia="en-US" w:bidi="ar-SA"/>
        </w:rPr>
        <w:t xml:space="preserve"> </w:t>
      </w:r>
      <w:r w:rsidR="001656D3" w:rsidRPr="007A79D2">
        <w:rPr>
          <w:rFonts w:ascii="Simplified Arabic" w:hAnsi="Simplified Arabic" w:cs="Traditional Arabic"/>
          <w:b/>
          <w:bCs/>
          <w:sz w:val="34"/>
          <w:szCs w:val="34"/>
          <w:rtl/>
        </w:rPr>
        <w:t>رضي الله عنه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لولا ثلاث في الدنيا لما أحببت البقاء فيها</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لولا أن أحمل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أو أجهز جيشا في سبيل الله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ولولا مكابدة هذا الليل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ولولا مجالسة أقوام ينتقون أطايب الكلام كما ينتقى أطايب الثمر لما أحببت البقاء.</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فالأول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الجهاد</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والثاني</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قيام الليل</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والثالث</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مذاكرة العلم.</w:t>
      </w:r>
      <w:r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فاجتمعت في الصحابة بكمالهم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وتفرقت فيمن بعدهم.</w:t>
      </w:r>
      <w:r w:rsidR="00877A54" w:rsidRPr="007A79D2">
        <w:rPr>
          <w:rFonts w:ascii="Simplified Arabic" w:eastAsia="Times New Roman" w:hAnsi="Simplified Arabic" w:cs="Traditional Arabic" w:hint="cs"/>
          <w:b/>
          <w:bCs/>
          <w:sz w:val="34"/>
          <w:szCs w:val="34"/>
          <w:rtl/>
          <w:lang w:eastAsia="en-US" w:bidi="ar-SA"/>
        </w:rPr>
        <w:t xml:space="preserve"> </w:t>
      </w:r>
    </w:p>
    <w:p w14:paraId="6142E710" w14:textId="43F978EF" w:rsidR="007309A2" w:rsidRPr="007A79D2" w:rsidRDefault="00061754" w:rsidP="00F9568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     </w:t>
      </w:r>
      <w:r w:rsidR="00F9568F" w:rsidRPr="007A79D2">
        <w:rPr>
          <w:rFonts w:ascii="Simplified Arabic" w:eastAsia="Times New Roman" w:hAnsi="Simplified Arabic" w:cs="Traditional Arabic" w:hint="cs"/>
          <w:b/>
          <w:bCs/>
          <w:sz w:val="34"/>
          <w:szCs w:val="34"/>
          <w:rtl/>
          <w:lang w:eastAsia="en-US" w:bidi="ar-SA"/>
        </w:rPr>
        <w:t xml:space="preserve"> </w:t>
      </w:r>
      <w:r w:rsidR="002F429C" w:rsidRPr="007A79D2">
        <w:rPr>
          <w:rFonts w:ascii="Simplified Arabic" w:eastAsia="Times New Roman" w:hAnsi="Simplified Arabic" w:cs="Traditional Arabic" w:hint="cs"/>
          <w:b/>
          <w:bCs/>
          <w:sz w:val="34"/>
          <w:szCs w:val="34"/>
          <w:rtl/>
          <w:lang w:eastAsia="en-US" w:bidi="ar-SA"/>
        </w:rPr>
        <w:t>(</w:t>
      </w:r>
      <w:r w:rsidR="007309A2" w:rsidRPr="007A79D2">
        <w:rPr>
          <w:rFonts w:ascii="Simplified Arabic" w:eastAsia="Times New Roman" w:hAnsi="Simplified Arabic" w:cs="Traditional Arabic" w:hint="cs"/>
          <w:b/>
          <w:bCs/>
          <w:sz w:val="34"/>
          <w:szCs w:val="34"/>
          <w:rtl/>
          <w:lang w:eastAsia="en-US"/>
        </w:rPr>
        <w:t>مفتاح دار السعادة</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w:t>
      </w:r>
      <w:r w:rsidR="00877A54"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391</w:t>
      </w:r>
      <w:r w:rsidR="002F429C" w:rsidRPr="007A79D2">
        <w:rPr>
          <w:rFonts w:ascii="Simplified Arabic" w:eastAsia="Times New Roman" w:hAnsi="Simplified Arabic" w:cs="Traditional Arabic" w:hint="cs"/>
          <w:b/>
          <w:bCs/>
          <w:sz w:val="34"/>
          <w:szCs w:val="34"/>
          <w:rtl/>
          <w:lang w:eastAsia="en-US"/>
        </w:rPr>
        <w:t>)</w:t>
      </w:r>
    </w:p>
    <w:p w14:paraId="5EA72D46" w14:textId="51D19942" w:rsidR="007309A2" w:rsidRPr="007A79D2" w:rsidRDefault="007309A2" w:rsidP="0054146A">
      <w:pPr>
        <w:jc w:val="both"/>
        <w:rPr>
          <w:rFonts w:ascii="Simplified Arabic" w:hAnsi="Simplified Arabic"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3</w:t>
      </w:r>
      <w:r w:rsidR="0054146A" w:rsidRPr="007A79D2">
        <w:rPr>
          <w:rFonts w:ascii="Simplified Arabic" w:eastAsia="Times New Roman" w:hAnsi="Simplified Arabic" w:cs="Traditional Arabic" w:hint="cs"/>
          <w:b/>
          <w:bCs/>
          <w:sz w:val="34"/>
          <w:szCs w:val="34"/>
          <w:rtl/>
          <w:lang w:eastAsia="en-US" w:bidi="ar-SA"/>
        </w:rPr>
        <w:t>5</w:t>
      </w:r>
      <w:r w:rsidR="005F4E95"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وقال ابن جماعة في كتابه</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"تذكرة السامع والمتكلم </w:t>
      </w:r>
      <w:r w:rsidR="00877A54" w:rsidRPr="007A79D2">
        <w:rPr>
          <w:rFonts w:ascii="Simplified Arabic" w:hAnsi="Simplified Arabic" w:cs="Traditional Arabic" w:hint="cs"/>
          <w:b/>
          <w:bCs/>
          <w:sz w:val="34"/>
          <w:szCs w:val="34"/>
          <w:rtl/>
        </w:rPr>
        <w:t>ص</w:t>
      </w:r>
      <w:r w:rsidRPr="007A79D2">
        <w:rPr>
          <w:rFonts w:ascii="Simplified Arabic" w:hAnsi="Simplified Arabic" w:cs="Traditional Arabic" w:hint="cs"/>
          <w:b/>
          <w:bCs/>
          <w:sz w:val="34"/>
          <w:szCs w:val="34"/>
          <w:rtl/>
        </w:rPr>
        <w:t>72-73"</w:t>
      </w:r>
      <w:r w:rsidR="0063758C" w:rsidRPr="007A79D2">
        <w:rPr>
          <w:rFonts w:ascii="Simplified Arabic" w:hAnsi="Simplified Arabic" w:cs="Traditional Arabic" w:hint="cs"/>
          <w:b/>
          <w:bCs/>
          <w:sz w:val="34"/>
          <w:szCs w:val="34"/>
          <w:rtl/>
        </w:rPr>
        <w:t xml:space="preserve">: </w:t>
      </w:r>
    </w:p>
    <w:p w14:paraId="4E80B5D0" w14:textId="77777777" w:rsidR="007309A2" w:rsidRPr="007A79D2" w:rsidRDefault="007309A2" w:rsidP="00DC75F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"وقد ظهر بما ذكرناه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الاشتغال بالعلم لله أفضل من نوافل العبادات البدنية؛</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صلاة وصيام وتسبيح ودعاء ونحو ذلك؛</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لأن نفع العلم يعم صاحبه والناس</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والنوافل البدنية مقصورة على صاحبها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ولأن العلم مصحح لغيره من العبادات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فهي تفتقر إليه وتتوقف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يتوقف هو عليها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ولأن العلماء ورثة الأنبياء عليهم الصلاة والسلام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وليس ذلك للمتعبدين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ولأن طاعة العالم واجبة على غيره فيه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ولأن العلم يبقى </w:t>
      </w:r>
      <w:r w:rsidRPr="007A79D2">
        <w:rPr>
          <w:rFonts w:ascii="Simplified Arabic" w:eastAsia="Times New Roman" w:hAnsi="Simplified Arabic" w:cs="Traditional Arabic" w:hint="cs"/>
          <w:b/>
          <w:bCs/>
          <w:sz w:val="34"/>
          <w:szCs w:val="34"/>
          <w:rtl/>
          <w:lang w:eastAsia="en-US" w:bidi="ar-SA"/>
        </w:rPr>
        <w:lastRenderedPageBreak/>
        <w:t>أثره بعد موت صاحبه</w:t>
      </w:r>
      <w:r w:rsidR="0063758C" w:rsidRPr="007A79D2">
        <w:rPr>
          <w:rFonts w:ascii="Simplified Arabic" w:eastAsia="Times New Roman" w:hAnsi="Simplified Arabic" w:cs="Traditional Arabic" w:hint="cs"/>
          <w:b/>
          <w:bCs/>
          <w:sz w:val="34"/>
          <w:szCs w:val="34"/>
          <w:rtl/>
          <w:lang w:eastAsia="en-US" w:bidi="ar-SA"/>
        </w:rPr>
        <w:t>،</w:t>
      </w:r>
      <w:r w:rsidR="00731907" w:rsidRPr="007A79D2">
        <w:rPr>
          <w:rFonts w:ascii="Simplified Arabic" w:eastAsia="Times New Roman" w:hAnsi="Simplified Arabic" w:cs="Traditional Arabic" w:hint="cs"/>
          <w:b/>
          <w:bCs/>
          <w:sz w:val="34"/>
          <w:szCs w:val="34"/>
          <w:rtl/>
          <w:lang w:eastAsia="en-US" w:bidi="ar-SA"/>
        </w:rPr>
        <w:t xml:space="preserve"> وغيره من النوافل تنقطع بموت صاحبها، ولأن في بقاء العلم إحياء الشريعة،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وحفظ معالم الملة</w:t>
      </w:r>
      <w:r w:rsidR="00DC75F2" w:rsidRPr="007A79D2">
        <w:rPr>
          <w:rFonts w:ascii="Simplified Arabic" w:eastAsia="Times New Roman" w:hAnsi="Simplified Arabic" w:cs="Traditional Arabic" w:hint="cs"/>
          <w:b/>
          <w:bCs/>
          <w:sz w:val="34"/>
          <w:szCs w:val="34"/>
          <w:rtl/>
          <w:lang w:eastAsia="en-US" w:bidi="ar-SA"/>
        </w:rPr>
        <w:t>.</w:t>
      </w:r>
    </w:p>
    <w:p w14:paraId="3ACBCF2B" w14:textId="2C642B70" w:rsidR="005E2F6F"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3</w:t>
      </w:r>
      <w:r w:rsidR="0054146A" w:rsidRPr="007A79D2">
        <w:rPr>
          <w:rFonts w:ascii="Simplified Arabic" w:eastAsia="Times New Roman" w:hAnsi="Simplified Arabic" w:cs="Traditional Arabic" w:hint="cs"/>
          <w:b/>
          <w:bCs/>
          <w:sz w:val="34"/>
          <w:szCs w:val="34"/>
          <w:rtl/>
          <w:lang w:eastAsia="en-US" w:bidi="ar-SA"/>
        </w:rPr>
        <w:t>6</w:t>
      </w:r>
      <w:r w:rsidR="005E2F6F" w:rsidRPr="007A79D2">
        <w:rPr>
          <w:rFonts w:ascii="Simplified Arabic" w:eastAsia="Times New Roman" w:hAnsi="Simplified Arabic" w:cs="Traditional Arabic" w:hint="cs"/>
          <w:b/>
          <w:bCs/>
          <w:sz w:val="34"/>
          <w:szCs w:val="34"/>
          <w:rtl/>
          <w:lang w:eastAsia="en-US" w:bidi="ar-SA"/>
        </w:rPr>
        <w:t>-</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hAnsi="Simplified Arabic" w:cs="Traditional Arabic" w:hint="cs"/>
          <w:b/>
          <w:bCs/>
          <w:sz w:val="34"/>
          <w:szCs w:val="34"/>
          <w:rtl/>
        </w:rPr>
        <w:t xml:space="preserve">وقال مطرف بن عبد الله بن الشخير </w:t>
      </w:r>
      <w:r w:rsidR="001656D3" w:rsidRPr="007A79D2">
        <w:rPr>
          <w:rFonts w:ascii="Simplified Arabic" w:hAnsi="Simplified Arabic" w:cs="Traditional Arabic"/>
          <w:b/>
          <w:bCs/>
          <w:sz w:val="34"/>
          <w:szCs w:val="34"/>
          <w:rtl/>
        </w:rPr>
        <w:t>رضي الله عنه</w:t>
      </w:r>
      <w:r w:rsidR="00061754"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"حظ من علم أحب </w:t>
      </w:r>
      <w:proofErr w:type="gramStart"/>
      <w:r w:rsidRPr="007A79D2">
        <w:rPr>
          <w:rFonts w:ascii="Simplified Arabic" w:eastAsia="Times New Roman" w:hAnsi="Simplified Arabic" w:cs="Traditional Arabic" w:hint="cs"/>
          <w:b/>
          <w:bCs/>
          <w:sz w:val="34"/>
          <w:szCs w:val="34"/>
          <w:rtl/>
          <w:lang w:eastAsia="en-US" w:bidi="ar-SA"/>
        </w:rPr>
        <w:t>إلي</w:t>
      </w:r>
      <w:proofErr w:type="gramEnd"/>
      <w:r w:rsidRPr="007A79D2">
        <w:rPr>
          <w:rFonts w:ascii="Simplified Arabic" w:eastAsia="Times New Roman" w:hAnsi="Simplified Arabic" w:cs="Traditional Arabic" w:hint="cs"/>
          <w:b/>
          <w:bCs/>
          <w:sz w:val="34"/>
          <w:szCs w:val="34"/>
          <w:rtl/>
          <w:lang w:eastAsia="en-US" w:bidi="ar-SA"/>
        </w:rPr>
        <w:t xml:space="preserve"> من حظ من عبادة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ولأن أعافى فأشكر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أحب إلي من أن أبتلى فأصبر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ونظرت في الخير الذي لا شر فيه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فلم أر مثل المعافاة </w:t>
      </w:r>
      <w:r w:rsidR="00877A54" w:rsidRPr="007A79D2">
        <w:rPr>
          <w:rFonts w:ascii="Simplified Arabic" w:eastAsia="Times New Roman" w:hAnsi="Simplified Arabic" w:cs="Traditional Arabic" w:hint="cs"/>
          <w:b/>
          <w:bCs/>
          <w:sz w:val="34"/>
          <w:szCs w:val="34"/>
          <w:rtl/>
          <w:lang w:eastAsia="en-US" w:bidi="ar-SA"/>
        </w:rPr>
        <w:t>والشكر</w:t>
      </w:r>
      <w:r w:rsidR="00061754" w:rsidRPr="007A79D2">
        <w:rPr>
          <w:rFonts w:ascii="Simplified Arabic" w:eastAsia="Times New Roman" w:hAnsi="Simplified Arabic" w:cs="Traditional Arabic" w:hint="cs"/>
          <w:b/>
          <w:bCs/>
          <w:sz w:val="34"/>
          <w:szCs w:val="34"/>
          <w:rtl/>
          <w:lang w:eastAsia="en-US" w:bidi="ar-SA"/>
        </w:rPr>
        <w:t xml:space="preserve">    </w:t>
      </w:r>
    </w:p>
    <w:p w14:paraId="37D77FF6" w14:textId="421637A6" w:rsidR="007309A2" w:rsidRPr="007A79D2" w:rsidRDefault="00061754" w:rsidP="005E2F6F">
      <w:pPr>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 xml:space="preserve">    </w:t>
      </w:r>
      <w:r w:rsidR="005E2F6F" w:rsidRPr="007A79D2">
        <w:rPr>
          <w:rFonts w:ascii="Simplified Arabic" w:eastAsia="Times New Roman" w:hAnsi="Simplified Arabic" w:cs="Traditional Arabic" w:hint="cs"/>
          <w:b/>
          <w:bCs/>
          <w:sz w:val="34"/>
          <w:szCs w:val="34"/>
          <w:rtl/>
          <w:lang w:eastAsia="en-US"/>
        </w:rPr>
        <w:t>(</w:t>
      </w:r>
      <w:r w:rsidR="00877A54" w:rsidRPr="007A79D2">
        <w:rPr>
          <w:rFonts w:ascii="Simplified Arabic" w:eastAsia="Times New Roman" w:hAnsi="Simplified Arabic" w:cs="Traditional Arabic" w:hint="cs"/>
          <w:b/>
          <w:bCs/>
          <w:sz w:val="34"/>
          <w:szCs w:val="34"/>
          <w:rtl/>
          <w:lang w:eastAsia="en-US"/>
        </w:rPr>
        <w:t>جام</w:t>
      </w:r>
      <w:r w:rsidR="00877A54" w:rsidRPr="007A79D2">
        <w:rPr>
          <w:rFonts w:ascii="Simplified Arabic" w:eastAsia="Times New Roman" w:hAnsi="Simplified Arabic" w:cs="Traditional Arabic" w:hint="eastAsia"/>
          <w:b/>
          <w:bCs/>
          <w:sz w:val="34"/>
          <w:szCs w:val="34"/>
          <w:rtl/>
          <w:lang w:eastAsia="en-US"/>
        </w:rPr>
        <w:t>ع</w:t>
      </w:r>
      <w:r w:rsidR="007309A2" w:rsidRPr="007A79D2">
        <w:rPr>
          <w:rFonts w:ascii="Simplified Arabic" w:eastAsia="Times New Roman" w:hAnsi="Simplified Arabic" w:cs="Traditional Arabic" w:hint="cs"/>
          <w:b/>
          <w:bCs/>
          <w:sz w:val="34"/>
          <w:szCs w:val="34"/>
          <w:rtl/>
          <w:lang w:eastAsia="en-US"/>
        </w:rPr>
        <w:t xml:space="preserve"> بيان العلم وفضله1</w:t>
      </w:r>
      <w:r w:rsidR="005E2F6F"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24</w:t>
      </w:r>
      <w:r w:rsidR="005E2F6F" w:rsidRPr="007A79D2">
        <w:rPr>
          <w:rFonts w:ascii="Simplified Arabic" w:eastAsia="Times New Roman" w:hAnsi="Simplified Arabic" w:cs="Traditional Arabic" w:hint="cs"/>
          <w:b/>
          <w:bCs/>
          <w:sz w:val="34"/>
          <w:szCs w:val="34"/>
          <w:rtl/>
          <w:lang w:eastAsia="en-US"/>
        </w:rPr>
        <w:t>)</w:t>
      </w:r>
    </w:p>
    <w:p w14:paraId="6154C3F3" w14:textId="77777777" w:rsidR="007309A2" w:rsidRPr="007A79D2" w:rsidRDefault="0054146A" w:rsidP="005E2F6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37</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قال بعض السلف</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"إذا أراد الله بالناس خيرا جعل العلم في ملوكهم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والملك في علمائهم"</w:t>
      </w:r>
    </w:p>
    <w:p w14:paraId="0BEE3B57" w14:textId="77777777" w:rsidR="007309A2" w:rsidRPr="007A79D2" w:rsidRDefault="0054146A" w:rsidP="005E2F6F">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38</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وقال بعض الأدباء</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"كل عز لا يوطده علم مذلة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وكل علم لا يؤيده عقل مضلة".</w:t>
      </w:r>
    </w:p>
    <w:p w14:paraId="4D6727F6" w14:textId="77777777" w:rsidR="007309A2" w:rsidRPr="007A79D2" w:rsidRDefault="0054146A" w:rsidP="005E2F6F">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39</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قال بعض السلف</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أي شيء أدرك من فاته العلم</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وأي شيء فاته من أدرك العلم.</w:t>
      </w:r>
    </w:p>
    <w:p w14:paraId="0974DA6B" w14:textId="77777777" w:rsidR="007309A2"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4</w:t>
      </w:r>
      <w:r w:rsidR="0054146A" w:rsidRPr="007A79D2">
        <w:rPr>
          <w:rFonts w:ascii="Simplified Arabic" w:hAnsi="Simplified Arabic" w:cs="Traditional Arabic" w:hint="cs"/>
          <w:b/>
          <w:bCs/>
          <w:sz w:val="34"/>
          <w:szCs w:val="34"/>
          <w:rtl/>
        </w:rPr>
        <w:t>0</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وقيل لحكيم</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أي الأشياء ينبغي للعالم أن يقتبسها؟</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"الأشياء التي إذا غرقت سفينته سبحت </w:t>
      </w:r>
      <w:r w:rsidR="00877A54" w:rsidRPr="007A79D2">
        <w:rPr>
          <w:rFonts w:ascii="Simplified Arabic" w:eastAsia="Times New Roman" w:hAnsi="Simplified Arabic" w:cs="Traditional Arabic" w:hint="cs"/>
          <w:b/>
          <w:bCs/>
          <w:sz w:val="34"/>
          <w:szCs w:val="34"/>
          <w:rtl/>
          <w:lang w:eastAsia="en-US" w:bidi="ar-SA"/>
        </w:rPr>
        <w:t xml:space="preserve">معه </w:t>
      </w:r>
      <w:r w:rsidR="00877A54" w:rsidRPr="007A79D2">
        <w:rPr>
          <w:rFonts w:ascii="Simplified Arabic" w:eastAsia="Times New Roman" w:hAnsi="Simplified Arabic" w:cs="Traditional Arabic"/>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ي</w:t>
      </w:r>
      <w:r w:rsidR="00DC75F2" w:rsidRPr="007A79D2">
        <w:rPr>
          <w:rFonts w:ascii="Simplified Arabic" w:eastAsia="Times New Roman" w:hAnsi="Simplified Arabic" w:cs="Traditional Arabic" w:hint="cs"/>
          <w:b/>
          <w:bCs/>
          <w:sz w:val="34"/>
          <w:szCs w:val="34"/>
          <w:rtl/>
          <w:lang w:eastAsia="en-US" w:bidi="ar-SA"/>
        </w:rPr>
        <w:t>قصد</w:t>
      </w:r>
      <w:r w:rsidRPr="007A79D2">
        <w:rPr>
          <w:rFonts w:ascii="Simplified Arabic" w:eastAsia="Times New Roman" w:hAnsi="Simplified Arabic" w:cs="Traditional Arabic" w:hint="cs"/>
          <w:b/>
          <w:bCs/>
          <w:sz w:val="34"/>
          <w:szCs w:val="34"/>
          <w:rtl/>
          <w:lang w:eastAsia="en-US" w:bidi="ar-SA"/>
        </w:rPr>
        <w:t xml:space="preserve"> العلم).</w:t>
      </w:r>
    </w:p>
    <w:p w14:paraId="62EBEA60" w14:textId="77777777" w:rsidR="007309A2"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4</w:t>
      </w:r>
      <w:r w:rsidR="0054146A" w:rsidRPr="007A79D2">
        <w:rPr>
          <w:rFonts w:ascii="Simplified Arabic" w:hAnsi="Simplified Arabic" w:cs="Traditional Arabic" w:hint="cs"/>
          <w:b/>
          <w:bCs/>
          <w:sz w:val="34"/>
          <w:szCs w:val="34"/>
          <w:rtl/>
        </w:rPr>
        <w:t>1</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وقال غيره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اتخذ العلم ل</w:t>
      </w:r>
      <w:r w:rsidR="00DC75F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جاما</w:t>
      </w:r>
      <w:r w:rsidR="00DC75F2"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اتخذه الناس إماما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عرف بالحكمة لاحظته العيون بالوقار".</w:t>
      </w:r>
    </w:p>
    <w:p w14:paraId="0F8B44DD" w14:textId="77777777" w:rsidR="00442EBA"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4</w:t>
      </w:r>
      <w:r w:rsidR="0054146A" w:rsidRPr="007A79D2">
        <w:rPr>
          <w:rFonts w:ascii="Simplified Arabic" w:eastAsia="Times New Roman" w:hAnsi="Simplified Arabic" w:cs="Traditional Arabic" w:hint="cs"/>
          <w:b/>
          <w:bCs/>
          <w:sz w:val="34"/>
          <w:szCs w:val="34"/>
          <w:rtl/>
          <w:lang w:eastAsia="en-US" w:bidi="ar-SA"/>
        </w:rPr>
        <w:t>2</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وقال النضر بن شميل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أراد أن يشرف في الدنيا والآخرة فليتعلم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وكفى بالمرء سعادة أن يوثق به في دين الله ويكون بين الله وبين عباده".</w:t>
      </w:r>
    </w:p>
    <w:p w14:paraId="6CDD798C" w14:textId="70F163F9" w:rsidR="007309A2"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4</w:t>
      </w:r>
      <w:r w:rsidR="0054146A" w:rsidRPr="007A79D2">
        <w:rPr>
          <w:rFonts w:ascii="Simplified Arabic" w:eastAsia="Times New Roman" w:hAnsi="Simplified Arabic" w:cs="Traditional Arabic" w:hint="cs"/>
          <w:b/>
          <w:bCs/>
          <w:sz w:val="34"/>
          <w:szCs w:val="34"/>
          <w:rtl/>
          <w:lang w:eastAsia="en-US" w:bidi="ar-SA"/>
        </w:rPr>
        <w:t>3</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وقف رجل على باب عالم يريد أن يسأله عن مسألة فنادى وقال</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تصدقوا علينا بما لا يتعب ضرسا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يسقم نفسا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فأخرج له طعام ونفقة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w:t>
      </w:r>
      <w:r w:rsidR="00877A5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ا</w:t>
      </w:r>
      <w:r w:rsidR="00877A54" w:rsidRPr="007A79D2">
        <w:rPr>
          <w:rFonts w:ascii="Simplified Arabic" w:eastAsia="Times New Roman" w:hAnsi="Simplified Arabic" w:cs="Traditional Arabic" w:hint="cs"/>
          <w:b/>
          <w:bCs/>
          <w:sz w:val="34"/>
          <w:szCs w:val="34"/>
          <w:rtl/>
          <w:lang w:eastAsia="en-US" w:bidi="ar-SA"/>
        </w:rPr>
        <w:t>ق</w:t>
      </w:r>
      <w:r w:rsidRPr="007A79D2">
        <w:rPr>
          <w:rFonts w:ascii="Simplified Arabic" w:eastAsia="Times New Roman" w:hAnsi="Simplified Arabic" w:cs="Traditional Arabic" w:hint="cs"/>
          <w:b/>
          <w:bCs/>
          <w:sz w:val="34"/>
          <w:szCs w:val="34"/>
          <w:rtl/>
          <w:lang w:eastAsia="en-US" w:bidi="ar-SA"/>
        </w:rPr>
        <w:t>ت</w:t>
      </w:r>
      <w:r w:rsidR="00877A54"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ي إلى كلامكم أشد من حاجتي إلى طعامكم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إني طالب هدى لا سائل </w:t>
      </w:r>
      <w:r w:rsidR="00877A54" w:rsidRPr="007A79D2">
        <w:rPr>
          <w:rFonts w:ascii="Simplified Arabic" w:eastAsia="Times New Roman" w:hAnsi="Simplified Arabic" w:cs="Traditional Arabic" w:hint="cs"/>
          <w:b/>
          <w:bCs/>
          <w:sz w:val="34"/>
          <w:szCs w:val="34"/>
          <w:rtl/>
          <w:lang w:eastAsia="en-US" w:bidi="ar-SA"/>
        </w:rPr>
        <w:t>ندى</w:t>
      </w:r>
      <w:r w:rsidR="000E51AA" w:rsidRPr="007A79D2">
        <w:rPr>
          <w:rStyle w:val="a5"/>
          <w:rFonts w:ascii="Simplified Arabic" w:eastAsia="Times New Roman" w:hAnsi="Simplified Arabic" w:cs="Traditional Arabic"/>
          <w:b/>
          <w:bCs/>
          <w:sz w:val="34"/>
          <w:szCs w:val="34"/>
          <w:rtl/>
          <w:lang w:eastAsia="en-US" w:bidi="ar-SA"/>
        </w:rPr>
        <w:footnoteReference w:id="59"/>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فأذن له العالم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وأفاده من كل ما سأل عنه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فخرج </w:t>
      </w:r>
      <w:r w:rsidR="009C1180" w:rsidRPr="007A79D2">
        <w:rPr>
          <w:rFonts w:ascii="Simplified Arabic" w:eastAsia="Times New Roman" w:hAnsi="Simplified Arabic" w:cs="Traditional Arabic" w:hint="cs"/>
          <w:b/>
          <w:bCs/>
          <w:sz w:val="34"/>
          <w:szCs w:val="34"/>
          <w:rtl/>
          <w:lang w:eastAsia="en-US" w:bidi="ar-SA"/>
        </w:rPr>
        <w:t>جذلان</w:t>
      </w:r>
      <w:r w:rsidR="000E51AA" w:rsidRPr="007A79D2">
        <w:rPr>
          <w:rStyle w:val="a5"/>
          <w:rFonts w:ascii="Simplified Arabic" w:eastAsia="Times New Roman" w:hAnsi="Simplified Arabic" w:cs="Traditional Arabic"/>
          <w:b/>
          <w:bCs/>
          <w:sz w:val="34"/>
          <w:szCs w:val="34"/>
          <w:rtl/>
          <w:lang w:eastAsia="en-US" w:bidi="ar-SA"/>
        </w:rPr>
        <w:footnoteReference w:id="60"/>
      </w:r>
      <w:r w:rsidR="009C1180" w:rsidRPr="007A79D2">
        <w:rPr>
          <w:rFonts w:ascii="Simplified Arabic" w:eastAsia="Times New Roman" w:hAnsi="Simplified Arabic" w:cs="Traditional Arabic" w:hint="cs"/>
          <w:b/>
          <w:bCs/>
          <w:sz w:val="34"/>
          <w:szCs w:val="34"/>
          <w:rtl/>
          <w:lang w:eastAsia="en-US" w:bidi="ar-SA"/>
        </w:rPr>
        <w:t xml:space="preserve"> فرح</w:t>
      </w:r>
      <w:r w:rsidR="009C1180" w:rsidRPr="007A79D2">
        <w:rPr>
          <w:rFonts w:ascii="Simplified Arabic" w:eastAsia="Times New Roman" w:hAnsi="Simplified Arabic" w:cs="Traditional Arabic" w:hint="eastAsia"/>
          <w:b/>
          <w:bCs/>
          <w:sz w:val="34"/>
          <w:szCs w:val="34"/>
          <w:rtl/>
          <w:lang w:eastAsia="en-US" w:bidi="ar-SA"/>
        </w:rPr>
        <w:t>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يقول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علم أوضح </w:t>
      </w:r>
      <w:r w:rsidR="009C1180" w:rsidRPr="007A79D2">
        <w:rPr>
          <w:rFonts w:ascii="Simplified Arabic" w:eastAsia="Times New Roman" w:hAnsi="Simplified Arabic" w:cs="Traditional Arabic" w:hint="cs"/>
          <w:b/>
          <w:bCs/>
          <w:sz w:val="34"/>
          <w:szCs w:val="34"/>
          <w:rtl/>
          <w:lang w:eastAsia="en-US" w:bidi="ar-SA"/>
        </w:rPr>
        <w:t>لبسا</w:t>
      </w:r>
      <w:r w:rsidR="000E51AA" w:rsidRPr="007A79D2">
        <w:rPr>
          <w:rStyle w:val="a5"/>
          <w:rFonts w:ascii="Simplified Arabic" w:eastAsia="Times New Roman" w:hAnsi="Simplified Arabic" w:cs="Traditional Arabic"/>
          <w:b/>
          <w:bCs/>
          <w:sz w:val="34"/>
          <w:szCs w:val="34"/>
          <w:rtl/>
          <w:lang w:eastAsia="en-US" w:bidi="ar-SA"/>
        </w:rPr>
        <w:footnoteReference w:id="61"/>
      </w:r>
      <w:r w:rsidR="00061754" w:rsidRPr="007A79D2">
        <w:rPr>
          <w:rFonts w:ascii="Simplified Arabic" w:eastAsia="Times New Roman" w:hAnsi="Simplified Arabic" w:cs="Traditional Arabic" w:hint="cs"/>
          <w:b/>
          <w:bCs/>
          <w:sz w:val="34"/>
          <w:szCs w:val="34"/>
          <w:rtl/>
          <w:lang w:eastAsia="en-US" w:bidi="ar-SA"/>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خير من مال أغنى نفسا"</w:t>
      </w:r>
      <w:r w:rsidR="00877A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 xml:space="preserve">أدب الدنيا والدين للماوردي </w:t>
      </w:r>
      <w:r w:rsidR="00877A54" w:rsidRPr="007A79D2">
        <w:rPr>
          <w:rFonts w:ascii="Simplified Arabic" w:eastAsia="Times New Roman" w:hAnsi="Simplified Arabic" w:cs="Traditional Arabic" w:hint="cs"/>
          <w:b/>
          <w:bCs/>
          <w:sz w:val="34"/>
          <w:szCs w:val="34"/>
          <w:rtl/>
          <w:lang w:eastAsia="en-US"/>
        </w:rPr>
        <w:t>ص</w:t>
      </w:r>
      <w:r w:rsidRPr="007A79D2">
        <w:rPr>
          <w:rFonts w:ascii="Simplified Arabic" w:eastAsia="Times New Roman" w:hAnsi="Simplified Arabic" w:cs="Traditional Arabic" w:hint="cs"/>
          <w:b/>
          <w:bCs/>
          <w:sz w:val="34"/>
          <w:szCs w:val="34"/>
          <w:rtl/>
          <w:lang w:eastAsia="en-US"/>
        </w:rPr>
        <w:t>27-28</w:t>
      </w:r>
      <w:r w:rsidR="00877A54" w:rsidRPr="007A79D2">
        <w:rPr>
          <w:rFonts w:ascii="Simplified Arabic" w:eastAsia="Times New Roman" w:hAnsi="Simplified Arabic" w:cs="Traditional Arabic" w:hint="cs"/>
          <w:b/>
          <w:bCs/>
          <w:sz w:val="34"/>
          <w:szCs w:val="34"/>
          <w:rtl/>
          <w:lang w:eastAsia="en-US"/>
        </w:rPr>
        <w:t>)</w:t>
      </w:r>
    </w:p>
    <w:p w14:paraId="078CD098" w14:textId="77777777" w:rsidR="00FE4D67"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4</w:t>
      </w:r>
      <w:r w:rsidR="0054146A" w:rsidRPr="007A79D2">
        <w:rPr>
          <w:rFonts w:ascii="Simplified Arabic" w:eastAsia="Times New Roman" w:hAnsi="Simplified Arabic" w:cs="Traditional Arabic" w:hint="cs"/>
          <w:b/>
          <w:bCs/>
          <w:sz w:val="34"/>
          <w:szCs w:val="34"/>
          <w:rtl/>
          <w:lang w:eastAsia="en-US" w:bidi="ar-SA"/>
        </w:rPr>
        <w:t>4</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وقال بعض الأدباء</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"العلم أفضل خلف</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والعمل به أكمل شرف".</w:t>
      </w:r>
    </w:p>
    <w:p w14:paraId="402B1DE0" w14:textId="77777777" w:rsidR="00FE4D67" w:rsidRPr="007A79D2" w:rsidRDefault="0054146A" w:rsidP="00FE4D67">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lang w:bidi="ar-SA"/>
        </w:rPr>
        <w:t>45</w:t>
      </w:r>
      <w:r w:rsidR="00FE4D67" w:rsidRPr="007A79D2">
        <w:rPr>
          <w:rFonts w:ascii="Simplified Arabic" w:hAnsi="Simplified Arabic" w:cs="Traditional Arabic" w:hint="cs"/>
          <w:b/>
          <w:bCs/>
          <w:sz w:val="34"/>
          <w:szCs w:val="34"/>
          <w:rtl/>
        </w:rPr>
        <w:t>- يقو</w:t>
      </w:r>
      <w:r w:rsidR="00FE4D67" w:rsidRPr="007A79D2">
        <w:rPr>
          <w:rFonts w:ascii="Simplified Arabic" w:hAnsi="Simplified Arabic" w:cs="Traditional Arabic" w:hint="eastAsia"/>
          <w:b/>
          <w:bCs/>
          <w:sz w:val="34"/>
          <w:szCs w:val="34"/>
          <w:rtl/>
        </w:rPr>
        <w:t>ل</w:t>
      </w:r>
      <w:r w:rsidR="00FE4D67" w:rsidRPr="007A79D2">
        <w:rPr>
          <w:rFonts w:ascii="Simplified Arabic" w:hAnsi="Simplified Arabic" w:cs="Traditional Arabic" w:hint="cs"/>
          <w:b/>
          <w:bCs/>
          <w:sz w:val="34"/>
          <w:szCs w:val="34"/>
          <w:rtl/>
        </w:rPr>
        <w:t xml:space="preserve"> لقمان لابنه:</w:t>
      </w:r>
      <w:r w:rsidR="00FE4D67" w:rsidRPr="007A79D2">
        <w:rPr>
          <w:rFonts w:ascii="Simplified Arabic" w:eastAsia="Times New Roman" w:hAnsi="Simplified Arabic" w:cs="Traditional Arabic" w:hint="cs"/>
          <w:b/>
          <w:bCs/>
          <w:sz w:val="34"/>
          <w:szCs w:val="34"/>
          <w:rtl/>
          <w:lang w:eastAsia="en-US" w:bidi="ar-SA"/>
        </w:rPr>
        <w:t xml:space="preserve"> يا بني جالس العلماء </w:t>
      </w:r>
      <w:proofErr w:type="spellStart"/>
      <w:r w:rsidR="00FE4D67" w:rsidRPr="007A79D2">
        <w:rPr>
          <w:rFonts w:ascii="Simplified Arabic" w:eastAsia="Times New Roman" w:hAnsi="Simplified Arabic" w:cs="Traditional Arabic" w:hint="cs"/>
          <w:b/>
          <w:bCs/>
          <w:sz w:val="34"/>
          <w:szCs w:val="34"/>
          <w:rtl/>
          <w:lang w:eastAsia="en-US" w:bidi="ar-SA"/>
        </w:rPr>
        <w:t>وزاحمهم</w:t>
      </w:r>
      <w:proofErr w:type="spellEnd"/>
      <w:r w:rsidR="00FE4D67" w:rsidRPr="007A79D2">
        <w:rPr>
          <w:rFonts w:ascii="Simplified Arabic" w:eastAsia="Times New Roman" w:hAnsi="Simplified Arabic" w:cs="Traditional Arabic" w:hint="cs"/>
          <w:b/>
          <w:bCs/>
          <w:sz w:val="34"/>
          <w:szCs w:val="34"/>
          <w:rtl/>
          <w:lang w:eastAsia="en-US" w:bidi="ar-SA"/>
        </w:rPr>
        <w:t xml:space="preserve"> بركبتيك فإن الله سبحانه يحيي القلوب بنور الحكمة، كما يحيي الأرض بوابل السماء.</w:t>
      </w:r>
    </w:p>
    <w:p w14:paraId="5125FF3A" w14:textId="77777777" w:rsidR="007309A2" w:rsidRPr="007A79D2" w:rsidRDefault="007309A2" w:rsidP="0054146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4</w:t>
      </w:r>
      <w:r w:rsidR="0054146A" w:rsidRPr="007A79D2">
        <w:rPr>
          <w:rFonts w:ascii="Simplified Arabic" w:eastAsia="Times New Roman" w:hAnsi="Simplified Arabic" w:cs="Traditional Arabic" w:hint="cs"/>
          <w:b/>
          <w:bCs/>
          <w:sz w:val="34"/>
          <w:szCs w:val="34"/>
          <w:rtl/>
          <w:lang w:eastAsia="en-US" w:bidi="ar-SA"/>
        </w:rPr>
        <w:t>7</w:t>
      </w:r>
      <w:r w:rsidR="005E2F6F" w:rsidRPr="007A79D2">
        <w:rPr>
          <w:rFonts w:ascii="Simplified Arabic" w:hAnsi="Simplified Arabic" w:cs="Traditional Arabic" w:hint="cs"/>
          <w:b/>
          <w:bCs/>
          <w:sz w:val="34"/>
          <w:szCs w:val="34"/>
          <w:rtl/>
        </w:rPr>
        <w:t>-</w:t>
      </w:r>
      <w:r w:rsidR="00877A54"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وقال ابن القيم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نال شيئا من شرف الدنيا والآخرة فإنما ناله بالعلم.</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وتأمل ما حصل لآدم من تمييزه على الملائكة واعترافهم له بتعليم الله له الأسماء كلها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ثم ما حصل له من تدارك المصيبة والتعويض عن سكنى الجنة بما هو خير له منها بعلم الكلمات التي تلقاها من ربه.</w:t>
      </w:r>
    </w:p>
    <w:p w14:paraId="39BD40A4" w14:textId="77777777" w:rsidR="007309A2" w:rsidRPr="007A79D2" w:rsidRDefault="007309A2" w:rsidP="00FE4D67">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وما حصل ليوسف من التمكين في الأرض والعزة والعظمة بعلمه تعبير تلك الرؤيا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ثم علمه بوجوه استخراج أخيه من إخوته كما أشار إليه سبحانه وتعالى في قوله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w:t>
      </w:r>
      <w:r w:rsidR="009D70E6" w:rsidRPr="007A79D2">
        <w:rPr>
          <w:rFonts w:cs="Traditional Arabic"/>
          <w:b/>
          <w:bCs/>
          <w:sz w:val="34"/>
          <w:szCs w:val="34"/>
          <w:rtl/>
        </w:rPr>
        <w:t xml:space="preserve"> كَذَلِكَ كِدْنَا لِيُوسُفَ مَا كَانَ لِيَأْخُذَ أَخَاهُ فِي دِينِ الْمَلِكِ إِلاَّ أَن يَشَاءَ اللّهُ نَرْفَعُ دَرَجَاتٍ مِّن نَّشَاء وَفَوْقَ كُلِّ ذِي عِلْمٍ عَلِيمٌ </w:t>
      </w:r>
      <w:r w:rsidR="009D70E6" w:rsidRPr="007A79D2">
        <w:rPr>
          <w:rFonts w:cs="Traditional Arabic" w:hint="cs"/>
          <w:b/>
          <w:bCs/>
          <w:sz w:val="34"/>
          <w:szCs w:val="34"/>
          <w:rtl/>
        </w:rPr>
        <w:t>"</w:t>
      </w:r>
      <w:r w:rsidR="009D70E6"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rPr>
        <w:t>(يوسف</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76)</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جاء في تفسيرها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نرفع درجات من نشاء بالعلم كما رفعنا درجة يوسف على إخوته بالعلم. </w:t>
      </w:r>
    </w:p>
    <w:p w14:paraId="2C65B4FD" w14:textId="4C3789E1" w:rsidR="007309A2" w:rsidRPr="007A79D2" w:rsidRDefault="007309A2" w:rsidP="00FE4D67">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وقال في إبراهيم </w:t>
      </w:r>
      <w:r w:rsidR="00061754" w:rsidRPr="007A79D2">
        <w:rPr>
          <w:rFonts w:ascii="Sakkal Majalla" w:eastAsia="Times New Roman" w:hAnsi="Sakkal Majalla" w:cs="Traditional Arabic" w:hint="cs"/>
          <w:b/>
          <w:bCs/>
          <w:sz w:val="34"/>
          <w:szCs w:val="34"/>
          <w:rtl/>
          <w:lang w:eastAsia="en-US" w:bidi="ar-SA"/>
        </w:rPr>
        <w:t>صلى الله عليه وسلم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w:t>
      </w:r>
      <w:r w:rsidR="009D70E6" w:rsidRPr="007A79D2">
        <w:rPr>
          <w:rFonts w:cs="Traditional Arabic"/>
          <w:b/>
          <w:bCs/>
          <w:sz w:val="34"/>
          <w:szCs w:val="34"/>
          <w:rtl/>
        </w:rPr>
        <w:t>وَتِلْكَ حُجَّتُنَا آتَيْنَاهَا إِبْرَاهِيمَ عَلَى قَوْمِهِ نَرْفَعُ دَرَجَاتٍ مَّن نَّشَاء</w:t>
      </w:r>
      <w:r w:rsidRPr="007A79D2">
        <w:rPr>
          <w:rFonts w:cs="Traditional Arabic" w:hint="cs"/>
          <w:b/>
          <w:bCs/>
          <w:sz w:val="34"/>
          <w:szCs w:val="34"/>
          <w:rtl/>
        </w:rPr>
        <w:t>"</w:t>
      </w:r>
      <w:r w:rsidR="00877A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الأنعام</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83</w:t>
      </w:r>
      <w:r w:rsidR="00877A54" w:rsidRPr="007A79D2">
        <w:rPr>
          <w:rFonts w:ascii="Simplified Arabic" w:eastAsia="Times New Roman" w:hAnsi="Simplified Arabic" w:cs="Traditional Arabic" w:hint="cs"/>
          <w:b/>
          <w:bCs/>
          <w:sz w:val="34"/>
          <w:szCs w:val="34"/>
          <w:rtl/>
          <w:lang w:eastAsia="en-US"/>
        </w:rPr>
        <w:t>)</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فهذه رفعة بعلم الحجة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والأول رفعة بعلم السياسة.</w:t>
      </w:r>
    </w:p>
    <w:p w14:paraId="54DD067B" w14:textId="77777777" w:rsidR="007309A2" w:rsidRPr="007A79D2" w:rsidRDefault="007309A2" w:rsidP="00FE4D67">
      <w:pPr>
        <w:spacing w:line="216" w:lineRule="auto"/>
        <w:jc w:val="both"/>
        <w:rPr>
          <w:rFonts w:ascii="Simplified Arabic" w:eastAsia="Times New Roman" w:hAnsi="Simplified Arabic" w:cs="Traditional Arabic"/>
          <w:b/>
          <w:bCs/>
          <w:sz w:val="34"/>
          <w:szCs w:val="34"/>
          <w:rtl/>
          <w:lang w:eastAsia="en-US"/>
        </w:rPr>
      </w:pPr>
      <w:r w:rsidRPr="007A79D2">
        <w:rPr>
          <w:rFonts w:ascii="Simplified Arabic" w:eastAsia="Times New Roman" w:hAnsi="Simplified Arabic" w:cs="Traditional Arabic" w:hint="cs"/>
          <w:b/>
          <w:bCs/>
          <w:sz w:val="34"/>
          <w:szCs w:val="34"/>
          <w:rtl/>
          <w:lang w:eastAsia="en-US" w:bidi="ar-SA"/>
        </w:rPr>
        <w:t>وكذلك ما حصل للخضر بسبب علمه من تلمذة كليم الرحمن له وتلطفه معه في السؤال حتى 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w:t>
      </w:r>
      <w:r w:rsidR="009D70E6" w:rsidRPr="007A79D2">
        <w:rPr>
          <w:rFonts w:cs="Traditional Arabic"/>
          <w:b/>
          <w:bCs/>
          <w:sz w:val="34"/>
          <w:szCs w:val="34"/>
          <w:rtl/>
        </w:rPr>
        <w:t xml:space="preserve">هَلْ أَتَّبِعُكَ عَلَى أَن تُعَلِّمَنِ مِمَّا عُلِّمْتَ رُشْداً </w:t>
      </w:r>
      <w:r w:rsidRPr="007A79D2">
        <w:rPr>
          <w:rFonts w:cs="Traditional Arabic" w:hint="cs"/>
          <w:b/>
          <w:bCs/>
          <w:sz w:val="34"/>
          <w:szCs w:val="34"/>
          <w:rtl/>
        </w:rPr>
        <w:t>"</w:t>
      </w:r>
      <w:r w:rsidR="00877A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الكهف</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66</w:t>
      </w:r>
      <w:r w:rsidR="00877A54" w:rsidRPr="007A79D2">
        <w:rPr>
          <w:rFonts w:ascii="Simplified Arabic" w:eastAsia="Times New Roman" w:hAnsi="Simplified Arabic" w:cs="Traditional Arabic" w:hint="cs"/>
          <w:b/>
          <w:bCs/>
          <w:sz w:val="34"/>
          <w:szCs w:val="34"/>
          <w:rtl/>
          <w:lang w:eastAsia="en-US"/>
        </w:rPr>
        <w:t>)</w:t>
      </w:r>
    </w:p>
    <w:p w14:paraId="3E4E7BD8" w14:textId="77777777" w:rsidR="000E51AA" w:rsidRPr="007A79D2" w:rsidRDefault="007309A2" w:rsidP="00FE4D67">
      <w:pPr>
        <w:spacing w:line="216" w:lineRule="auto"/>
        <w:rPr>
          <w:rFonts w:cs="Traditional Arabic"/>
          <w:b/>
          <w:bCs/>
          <w:sz w:val="34"/>
          <w:szCs w:val="34"/>
          <w:rtl/>
        </w:rPr>
      </w:pPr>
      <w:r w:rsidRPr="007A79D2">
        <w:rPr>
          <w:rFonts w:ascii="Simplified Arabic" w:eastAsia="Times New Roman" w:hAnsi="Simplified Arabic" w:cs="Traditional Arabic" w:hint="cs"/>
          <w:b/>
          <w:bCs/>
          <w:sz w:val="34"/>
          <w:szCs w:val="34"/>
          <w:rtl/>
          <w:lang w:eastAsia="en-US" w:bidi="ar-SA"/>
        </w:rPr>
        <w:t>وكذلك ما حصل لسليمان من علم منطق الطير حتى وصل إلى ملك سبأ وقهر ملكتهم واحتوى على سرير ملكها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ودخولها تحت طاعته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ولذلك 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cs="Traditional Arabic" w:hint="cs"/>
          <w:b/>
          <w:bCs/>
          <w:sz w:val="34"/>
          <w:szCs w:val="34"/>
          <w:rtl/>
        </w:rPr>
        <w:t>"</w:t>
      </w:r>
      <w:r w:rsidR="009D70E6" w:rsidRPr="007A79D2">
        <w:rPr>
          <w:rFonts w:cs="Traditional Arabic"/>
          <w:b/>
          <w:bCs/>
          <w:sz w:val="34"/>
          <w:szCs w:val="34"/>
          <w:rtl/>
        </w:rPr>
        <w:t>يَا أَيُّهَا النَّاسُ عُلِّمْنَا مَنطِقَ الطَّيْرِ وَأُوتِينَا مِن كُلِّ شَيْءٍ إِنَّ هَذَا لَهُوَ الْفَضْلُ الْمُبِينُ</w:t>
      </w:r>
      <w:r w:rsidRPr="007A79D2">
        <w:rPr>
          <w:rFonts w:cs="Traditional Arabic" w:hint="cs"/>
          <w:b/>
          <w:bCs/>
          <w:sz w:val="34"/>
          <w:szCs w:val="34"/>
          <w:rtl/>
        </w:rPr>
        <w:t>"</w:t>
      </w:r>
      <w:r w:rsidR="000E51AA" w:rsidRPr="007A79D2">
        <w:rPr>
          <w:rFonts w:cs="Traditional Arabic" w:hint="cs"/>
          <w:b/>
          <w:bCs/>
          <w:sz w:val="34"/>
          <w:szCs w:val="34"/>
          <w:rtl/>
        </w:rPr>
        <w:t xml:space="preserve"> </w:t>
      </w:r>
    </w:p>
    <w:p w14:paraId="63F1DB2B" w14:textId="630B10CF" w:rsidR="007309A2" w:rsidRPr="007A79D2" w:rsidRDefault="00061754" w:rsidP="00FE4D67">
      <w:pPr>
        <w:spacing w:line="216" w:lineRule="auto"/>
        <w:rPr>
          <w:rFonts w:ascii="Simplified Arabic" w:eastAsia="Times New Roman" w:hAnsi="Simplified Arabic" w:cs="Traditional Arabic"/>
          <w:b/>
          <w:bCs/>
          <w:sz w:val="34"/>
          <w:szCs w:val="34"/>
          <w:rtl/>
          <w:lang w:eastAsia="en-US"/>
        </w:rPr>
      </w:pPr>
      <w:r w:rsidRPr="007A79D2">
        <w:rPr>
          <w:rFonts w:cs="Traditional Arabic" w:hint="cs"/>
          <w:b/>
          <w:bCs/>
          <w:sz w:val="34"/>
          <w:szCs w:val="34"/>
          <w:rtl/>
        </w:rPr>
        <w:t xml:space="preserve">  </w:t>
      </w:r>
      <w:r w:rsidR="00877A54" w:rsidRPr="007A79D2">
        <w:rPr>
          <w:rFonts w:ascii="Simplified Arabic" w:eastAsia="Times New Roman" w:hAnsi="Simplified Arabic" w:cs="Traditional Arabic" w:hint="cs"/>
          <w:b/>
          <w:bCs/>
          <w:sz w:val="34"/>
          <w:szCs w:val="34"/>
          <w:rtl/>
          <w:lang w:eastAsia="en-US"/>
        </w:rPr>
        <w:t>(</w:t>
      </w:r>
      <w:r w:rsidR="007309A2" w:rsidRPr="007A79D2">
        <w:rPr>
          <w:rFonts w:ascii="Simplified Arabic" w:eastAsia="Times New Roman" w:hAnsi="Simplified Arabic" w:cs="Traditional Arabic" w:hint="cs"/>
          <w:b/>
          <w:bCs/>
          <w:sz w:val="34"/>
          <w:szCs w:val="34"/>
          <w:rtl/>
          <w:lang w:eastAsia="en-US"/>
        </w:rPr>
        <w:t>النمل</w:t>
      </w:r>
      <w:r w:rsidR="0063758C" w:rsidRPr="007A79D2">
        <w:rPr>
          <w:rFonts w:ascii="Simplified Arabic" w:eastAsia="Times New Roman" w:hAnsi="Simplified Arabic" w:cs="Traditional Arabic" w:hint="cs"/>
          <w:b/>
          <w:bCs/>
          <w:sz w:val="34"/>
          <w:szCs w:val="34"/>
          <w:rtl/>
          <w:lang w:eastAsia="en-US"/>
        </w:rPr>
        <w:t xml:space="preserve">: </w:t>
      </w:r>
      <w:r w:rsidR="007309A2" w:rsidRPr="007A79D2">
        <w:rPr>
          <w:rFonts w:ascii="Simplified Arabic" w:eastAsia="Times New Roman" w:hAnsi="Simplified Arabic" w:cs="Traditional Arabic" w:hint="cs"/>
          <w:b/>
          <w:bCs/>
          <w:sz w:val="34"/>
          <w:szCs w:val="34"/>
          <w:rtl/>
          <w:lang w:eastAsia="en-US"/>
        </w:rPr>
        <w:t>16</w:t>
      </w:r>
      <w:r w:rsidR="00877A54" w:rsidRPr="007A79D2">
        <w:rPr>
          <w:rFonts w:ascii="Simplified Arabic" w:eastAsia="Times New Roman" w:hAnsi="Simplified Arabic" w:cs="Traditional Arabic" w:hint="cs"/>
          <w:b/>
          <w:bCs/>
          <w:sz w:val="34"/>
          <w:szCs w:val="34"/>
          <w:rtl/>
          <w:lang w:eastAsia="en-US"/>
        </w:rPr>
        <w:t>)</w:t>
      </w:r>
    </w:p>
    <w:p w14:paraId="5071E852" w14:textId="77777777" w:rsidR="007309A2" w:rsidRPr="007A79D2" w:rsidRDefault="007309A2" w:rsidP="00FE4D67">
      <w:pPr>
        <w:spacing w:line="216" w:lineRule="auto"/>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وكذلك ما حصل لداود من علم نسج الدروع من الوقاية من سلاح الأعداء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وعدد سبحانه هذه النعمة بهذا العلم على عباده فقال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"وعلمناه صنعة لبوس لكم لتحصنكم من بأسكم فهل أنتم شاكرون "</w:t>
      </w:r>
      <w:r w:rsidR="00FE4D67"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الأنبياء</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80</w:t>
      </w:r>
      <w:r w:rsidR="00FE4D67" w:rsidRPr="007A79D2">
        <w:rPr>
          <w:rFonts w:ascii="Simplified Arabic" w:eastAsia="Times New Roman" w:hAnsi="Simplified Arabic" w:cs="Traditional Arabic" w:hint="cs"/>
          <w:b/>
          <w:bCs/>
          <w:sz w:val="34"/>
          <w:szCs w:val="34"/>
          <w:rtl/>
          <w:lang w:eastAsia="en-US"/>
        </w:rPr>
        <w:t>)</w:t>
      </w:r>
    </w:p>
    <w:p w14:paraId="3CEA7A9D"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وكذلك ما حصل للمسيح من علم الكتاب والحكمة والتوراة والإنجيل ما رفعه الله به إليه وفضله وكرمه.</w:t>
      </w:r>
    </w:p>
    <w:p w14:paraId="0A6EB74C" w14:textId="763327CB" w:rsidR="007309A2" w:rsidRPr="007A79D2" w:rsidRDefault="007309A2" w:rsidP="00FE4D67">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وكذلك ما حصل لسيد ولد آدم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من العلم الذي ذكره الله به نعمة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فقال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w:t>
      </w:r>
      <w:r w:rsidR="009D70E6" w:rsidRPr="007A79D2">
        <w:rPr>
          <w:rFonts w:ascii="Simplified Arabic" w:eastAsia="Times New Roman" w:hAnsi="Simplified Arabic" w:cs="Traditional Arabic"/>
          <w:b/>
          <w:bCs/>
          <w:sz w:val="34"/>
          <w:szCs w:val="34"/>
          <w:rtl/>
          <w:lang w:eastAsia="en-US" w:bidi="ar-SA"/>
        </w:rPr>
        <w:t xml:space="preserve">وَأَنزَلَ اللّهُ عَلَيْكَ الْكِتَابَ وَالْحِكْمَةَ وَعَلَّمَكَ مَا لَمْ تَكُنْ تَعْلَمُ وَكَانَ فَضْلُ اللّهِ عَلَيْكَ عَظِيماً </w:t>
      </w:r>
      <w:r w:rsidRPr="007A79D2">
        <w:rPr>
          <w:rFonts w:ascii="Simplified Arabic" w:eastAsia="Times New Roman" w:hAnsi="Simplified Arabic" w:cs="Traditional Arabic" w:hint="cs"/>
          <w:b/>
          <w:bCs/>
          <w:sz w:val="34"/>
          <w:szCs w:val="34"/>
          <w:rtl/>
          <w:lang w:eastAsia="en-US" w:bidi="ar-SA"/>
        </w:rPr>
        <w:t>"</w:t>
      </w:r>
      <w:r w:rsidR="000E51AA" w:rsidRPr="007A79D2">
        <w:rPr>
          <w:rFonts w:ascii="Simplified Arabic" w:eastAsia="Times New Roman" w:hAnsi="Simplified Arabic" w:cs="Traditional Arabic" w:hint="cs"/>
          <w:b/>
          <w:bCs/>
          <w:sz w:val="34"/>
          <w:szCs w:val="34"/>
          <w:rtl/>
          <w:lang w:eastAsia="en-US"/>
        </w:rPr>
        <w:t>(النساء: 113)</w:t>
      </w:r>
      <w:proofErr w:type="gramStart"/>
      <w:r w:rsidR="00061754" w:rsidRPr="007A79D2">
        <w:rPr>
          <w:rFonts w:ascii="Simplified Arabic" w:eastAsia="Times New Roman" w:hAnsi="Simplified Arabic" w:cs="Traditional Arabic" w:hint="cs"/>
          <w:b/>
          <w:bCs/>
          <w:sz w:val="34"/>
          <w:szCs w:val="34"/>
          <w:rtl/>
          <w:lang w:eastAsia="en-US" w:bidi="ar-SA"/>
        </w:rPr>
        <w:t xml:space="preserve">   </w:t>
      </w:r>
      <w:r w:rsidR="009C1180" w:rsidRPr="007A79D2">
        <w:rPr>
          <w:rFonts w:ascii="Simplified Arabic" w:eastAsia="Times New Roman" w:hAnsi="Simplified Arabic" w:cs="Traditional Arabic"/>
          <w:b/>
          <w:bCs/>
          <w:sz w:val="34"/>
          <w:szCs w:val="34"/>
          <w:rtl/>
          <w:lang w:eastAsia="en-US"/>
        </w:rPr>
        <w:t>(</w:t>
      </w:r>
      <w:proofErr w:type="gramEnd"/>
      <w:r w:rsidRPr="007A79D2">
        <w:rPr>
          <w:rFonts w:ascii="Simplified Arabic" w:eastAsia="Times New Roman" w:hAnsi="Simplified Arabic" w:cs="Traditional Arabic" w:hint="cs"/>
          <w:b/>
          <w:bCs/>
          <w:sz w:val="34"/>
          <w:szCs w:val="34"/>
          <w:rtl/>
          <w:lang w:eastAsia="en-US"/>
        </w:rPr>
        <w:t>مفتاح دار السعادة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877A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521</w:t>
      </w:r>
      <w:r w:rsidR="00877A54" w:rsidRPr="007A79D2">
        <w:rPr>
          <w:rFonts w:ascii="Simplified Arabic" w:eastAsia="Times New Roman" w:hAnsi="Simplified Arabic" w:cs="Traditional Arabic" w:hint="cs"/>
          <w:b/>
          <w:bCs/>
          <w:sz w:val="34"/>
          <w:szCs w:val="34"/>
          <w:rtl/>
          <w:lang w:eastAsia="en-US"/>
        </w:rPr>
        <w:t>)</w:t>
      </w:r>
    </w:p>
    <w:p w14:paraId="547AA56A" w14:textId="5F84CEAC" w:rsidR="007309A2" w:rsidRPr="007A79D2" w:rsidRDefault="007309A2" w:rsidP="00731907">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وقال أيضا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"أعظم الأسباب التي يحرم بها العبد خير الدنيا والآخرة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ولذ</w:t>
      </w:r>
      <w:r w:rsidR="0073190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ة</w:t>
      </w:r>
      <w:r w:rsidR="00731907"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النعيم في الدارين</w:t>
      </w:r>
      <w:r w:rsidR="0063758C" w:rsidRPr="007A79D2">
        <w:rPr>
          <w:rFonts w:ascii="Simplified Arabic" w:eastAsia="Times New Roman" w:hAnsi="Simplified Arabic" w:cs="Traditional Arabic" w:hint="cs"/>
          <w:b/>
          <w:bCs/>
          <w:sz w:val="34"/>
          <w:szCs w:val="34"/>
          <w:rtl/>
          <w:lang w:eastAsia="en-US" w:bidi="ar-SA"/>
        </w:rPr>
        <w:t xml:space="preserve">، </w:t>
      </w:r>
      <w:r w:rsidR="00731907" w:rsidRPr="007A79D2">
        <w:rPr>
          <w:rFonts w:ascii="Simplified Arabic" w:eastAsia="Times New Roman" w:hAnsi="Simplified Arabic" w:cs="Traditional Arabic" w:hint="cs"/>
          <w:b/>
          <w:bCs/>
          <w:sz w:val="34"/>
          <w:szCs w:val="34"/>
          <w:rtl/>
          <w:lang w:eastAsia="en-US" w:bidi="ar-SA"/>
        </w:rPr>
        <w:t xml:space="preserve">ويدخل عليه عدُّوه منها: هو الغفلة المضادة للعلم، </w:t>
      </w:r>
      <w:r w:rsidRPr="007A79D2">
        <w:rPr>
          <w:rFonts w:ascii="Simplified Arabic" w:eastAsia="Times New Roman" w:hAnsi="Simplified Arabic" w:cs="Traditional Arabic" w:hint="cs"/>
          <w:b/>
          <w:bCs/>
          <w:sz w:val="34"/>
          <w:szCs w:val="34"/>
          <w:rtl/>
          <w:lang w:eastAsia="en-US" w:bidi="ar-SA"/>
        </w:rPr>
        <w:t>والكسل المضاد للإرادة والعزيمة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هذان أصل بلاء العبد وحرمانه منازل السعداء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وهما من عدم العلم</w:t>
      </w:r>
      <w:proofErr w:type="gramStart"/>
      <w:r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00731907" w:rsidRPr="007A79D2">
        <w:rPr>
          <w:rFonts w:ascii="Simplified Arabic" w:eastAsia="Times New Roman" w:hAnsi="Simplified Arabic" w:cs="Traditional Arabic" w:hint="cs"/>
          <w:b/>
          <w:bCs/>
          <w:sz w:val="34"/>
          <w:szCs w:val="34"/>
          <w:rtl/>
          <w:lang w:eastAsia="en-US" w:bidi="ar-SA"/>
        </w:rPr>
        <w:t xml:space="preserve"> </w:t>
      </w:r>
      <w:r w:rsidR="009C1180" w:rsidRPr="007A79D2">
        <w:rPr>
          <w:rFonts w:ascii="Simplified Arabic" w:eastAsia="Times New Roman" w:hAnsi="Simplified Arabic" w:cs="Traditional Arabic" w:hint="cs"/>
          <w:b/>
          <w:bCs/>
          <w:sz w:val="34"/>
          <w:szCs w:val="34"/>
          <w:rtl/>
          <w:lang w:eastAsia="en-US"/>
        </w:rPr>
        <w:t>(</w:t>
      </w:r>
      <w:proofErr w:type="gramEnd"/>
      <w:r w:rsidR="009C1180" w:rsidRPr="007A79D2">
        <w:rPr>
          <w:rFonts w:ascii="Simplified Arabic" w:eastAsia="Times New Roman" w:hAnsi="Simplified Arabic" w:cs="Traditional Arabic" w:hint="cs"/>
          <w:b/>
          <w:bCs/>
          <w:sz w:val="34"/>
          <w:szCs w:val="34"/>
          <w:rtl/>
          <w:lang w:eastAsia="en-US"/>
        </w:rPr>
        <w:t>مفتاح</w:t>
      </w:r>
      <w:r w:rsidRPr="007A79D2">
        <w:rPr>
          <w:rFonts w:ascii="Simplified Arabic" w:eastAsia="Times New Roman" w:hAnsi="Simplified Arabic" w:cs="Traditional Arabic" w:hint="cs"/>
          <w:b/>
          <w:bCs/>
          <w:sz w:val="34"/>
          <w:szCs w:val="34"/>
          <w:rtl/>
          <w:lang w:eastAsia="en-US"/>
        </w:rPr>
        <w:t xml:space="preserve"> دار السعادة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877A54"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373</w:t>
      </w:r>
      <w:r w:rsidR="00877A54" w:rsidRPr="007A79D2">
        <w:rPr>
          <w:rFonts w:ascii="Simplified Arabic" w:eastAsia="Times New Roman" w:hAnsi="Simplified Arabic" w:cs="Traditional Arabic" w:hint="cs"/>
          <w:b/>
          <w:bCs/>
          <w:sz w:val="34"/>
          <w:szCs w:val="34"/>
          <w:rtl/>
          <w:lang w:eastAsia="en-US"/>
        </w:rPr>
        <w:t>)</w:t>
      </w:r>
    </w:p>
    <w:p w14:paraId="0028C64D" w14:textId="0EEC7B4D" w:rsidR="00FE4D67" w:rsidRPr="007A79D2" w:rsidRDefault="007309A2" w:rsidP="00731907">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قال أيضا </w:t>
      </w:r>
      <w:r w:rsidR="00777241" w:rsidRPr="007A79D2">
        <w:rPr>
          <w:rFonts w:ascii="Simplified Arabic" w:hAnsi="Simplified Arabic" w:cs="Traditional Arabic" w:hint="cs"/>
          <w:b/>
          <w:bCs/>
          <w:sz w:val="34"/>
          <w:szCs w:val="34"/>
          <w:rtl/>
        </w:rPr>
        <w:t>-رحمه الله-</w:t>
      </w:r>
      <w:r w:rsidRPr="007A79D2">
        <w:rPr>
          <w:rFonts w:ascii="Simplified Arabic" w:hAnsi="Simplified Arabic" w:cs="Traditional Arabic" w:hint="cs"/>
          <w:b/>
          <w:bCs/>
          <w:sz w:val="34"/>
          <w:szCs w:val="34"/>
          <w:rtl/>
        </w:rPr>
        <w:t xml:space="preserve"> كما في</w:t>
      </w:r>
      <w:r w:rsidR="00877A54"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 xml:space="preserve"> 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877A54"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83</w:t>
      </w:r>
      <w:r w:rsidR="00877A54"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"العامل بلا علم كالسائر بلا دليل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ومعلوم أن عطب مثل هذا أقرب من سلامته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وإن قدر من سلامته اتفاقا نادرا فهو غير محمود بل مذموم عند العقلاء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وكان شيخ الإسلام ابن تيمية يقول</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فارق الدليل ضل السبيل"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دليل إلا بما جاء به الرسول.</w:t>
      </w:r>
      <w:r w:rsidR="00877A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وقال الحسن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"العامل على غير علم كالسالك على غير </w:t>
      </w:r>
      <w:r w:rsidR="009C1180" w:rsidRPr="007A79D2">
        <w:rPr>
          <w:rFonts w:ascii="Simplified Arabic" w:eastAsia="Times New Roman" w:hAnsi="Simplified Arabic" w:cs="Traditional Arabic" w:hint="cs"/>
          <w:b/>
          <w:bCs/>
          <w:sz w:val="34"/>
          <w:szCs w:val="34"/>
          <w:rtl/>
          <w:lang w:eastAsia="en-US" w:bidi="ar-SA"/>
        </w:rPr>
        <w:t>طريق،</w:t>
      </w:r>
      <w:r w:rsidRPr="007A79D2">
        <w:rPr>
          <w:rFonts w:ascii="Simplified Arabic" w:eastAsia="Times New Roman" w:hAnsi="Simplified Arabic" w:cs="Traditional Arabic" w:hint="cs"/>
          <w:b/>
          <w:bCs/>
          <w:sz w:val="34"/>
          <w:szCs w:val="34"/>
          <w:rtl/>
          <w:lang w:eastAsia="en-US" w:bidi="ar-SA"/>
        </w:rPr>
        <w:t xml:space="preserve"> والعامل على غير علم ما يفسد أكثر مما يصلح</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فاطلبوا العلم طلبا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تضروا به العبادة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واطلبوا العبادة طلبا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تضروا به العلم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فإن قوما طلبوا العبادة وتركوا العلم حتى خرجوا على أمة محمد </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 xml:space="preserve"> بأسيافهم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ولو طلبوا العلم لم يدلهم على ما </w:t>
      </w:r>
      <w:r w:rsidR="001B7984" w:rsidRPr="007A79D2">
        <w:rPr>
          <w:rFonts w:ascii="Simplified Arabic" w:eastAsia="Times New Roman" w:hAnsi="Simplified Arabic" w:cs="Traditional Arabic" w:hint="cs"/>
          <w:b/>
          <w:bCs/>
          <w:sz w:val="34"/>
          <w:szCs w:val="34"/>
          <w:rtl/>
          <w:lang w:eastAsia="en-US" w:bidi="ar-SA"/>
        </w:rPr>
        <w:t>فعلوا.</w:t>
      </w:r>
      <w:r w:rsidR="001B7984" w:rsidRPr="007A79D2">
        <w:rPr>
          <w:rFonts w:ascii="Simplified Arabic" w:eastAsia="Times New Roman" w:hAnsi="Simplified Arabic" w:cs="Traditional Arabic" w:hint="cs"/>
          <w:b/>
          <w:bCs/>
          <w:sz w:val="34"/>
          <w:szCs w:val="34"/>
          <w:rtl/>
          <w:lang w:eastAsia="en-US"/>
        </w:rPr>
        <w:t xml:space="preserve"> أه</w:t>
      </w:r>
    </w:p>
    <w:p w14:paraId="374C35F0" w14:textId="77777777" w:rsidR="007309A2" w:rsidRPr="007A79D2" w:rsidRDefault="007309A2" w:rsidP="00837DCC">
      <w:pPr>
        <w:jc w:val="both"/>
        <w:rPr>
          <w:rFonts w:ascii="Simplified Arabic" w:hAnsi="Simplified Arabic" w:cs="Traditional Arabic"/>
          <w:b/>
          <w:bCs/>
          <w:sz w:val="34"/>
          <w:szCs w:val="34"/>
        </w:rPr>
      </w:pPr>
      <w:r w:rsidRPr="007A79D2">
        <w:rPr>
          <w:rFonts w:ascii="Simplified Arabic" w:hAnsi="Simplified Arabic" w:cs="Traditional Arabic" w:hint="cs"/>
          <w:b/>
          <w:bCs/>
          <w:sz w:val="34"/>
          <w:szCs w:val="34"/>
          <w:rtl/>
        </w:rPr>
        <w:lastRenderedPageBreak/>
        <w:t xml:space="preserve">وقال أيضا </w:t>
      </w:r>
      <w:r w:rsidR="00777241" w:rsidRPr="007A79D2">
        <w:rPr>
          <w:rFonts w:ascii="Simplified Arabic" w:hAnsi="Simplified Arabic" w:cs="Traditional Arabic" w:hint="cs"/>
          <w:b/>
          <w:bCs/>
          <w:sz w:val="34"/>
          <w:szCs w:val="34"/>
          <w:rtl/>
        </w:rPr>
        <w:t>-رحمه الله-</w:t>
      </w:r>
      <w:r w:rsidR="00837DC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 xml:space="preserve">في كتابه </w:t>
      </w:r>
      <w:r w:rsidR="009C1180"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مفتاح دار السعادة</w:t>
      </w:r>
      <w:r w:rsidR="0063758C" w:rsidRPr="007A79D2">
        <w:rPr>
          <w:rFonts w:ascii="Simplified Arabic" w:hAnsi="Simplified Arabic" w:cs="Traditional Arabic" w:hint="cs"/>
          <w:b/>
          <w:bCs/>
          <w:sz w:val="34"/>
          <w:szCs w:val="34"/>
          <w:rtl/>
        </w:rPr>
        <w:t xml:space="preserve">: </w:t>
      </w:r>
      <w:r w:rsidRPr="007A79D2">
        <w:rPr>
          <w:rFonts w:ascii="Simplified Arabic" w:hAnsi="Simplified Arabic" w:cs="Traditional Arabic" w:hint="cs"/>
          <w:b/>
          <w:bCs/>
          <w:sz w:val="34"/>
          <w:szCs w:val="34"/>
          <w:rtl/>
        </w:rPr>
        <w:t>1</w:t>
      </w:r>
      <w:r w:rsidR="009C1180" w:rsidRPr="007A79D2">
        <w:rPr>
          <w:rFonts w:ascii="Simplified Arabic" w:hAnsi="Simplified Arabic" w:cs="Traditional Arabic" w:hint="cs"/>
          <w:b/>
          <w:bCs/>
          <w:sz w:val="34"/>
          <w:szCs w:val="34"/>
          <w:rtl/>
        </w:rPr>
        <w:t>/</w:t>
      </w:r>
      <w:r w:rsidRPr="007A79D2">
        <w:rPr>
          <w:rFonts w:ascii="Simplified Arabic" w:hAnsi="Simplified Arabic" w:cs="Traditional Arabic" w:hint="cs"/>
          <w:b/>
          <w:bCs/>
          <w:sz w:val="34"/>
          <w:szCs w:val="34"/>
          <w:rtl/>
        </w:rPr>
        <w:t>46-</w:t>
      </w:r>
      <w:r w:rsidR="009C1180" w:rsidRPr="007A79D2">
        <w:rPr>
          <w:rFonts w:ascii="Simplified Arabic" w:hAnsi="Simplified Arabic" w:cs="Traditional Arabic" w:hint="cs"/>
          <w:b/>
          <w:bCs/>
          <w:sz w:val="34"/>
          <w:szCs w:val="34"/>
          <w:rtl/>
        </w:rPr>
        <w:t>4</w:t>
      </w:r>
      <w:r w:rsidRPr="007A79D2">
        <w:rPr>
          <w:rFonts w:ascii="Simplified Arabic" w:hAnsi="Simplified Arabic" w:cs="Traditional Arabic" w:hint="cs"/>
          <w:b/>
          <w:bCs/>
          <w:sz w:val="34"/>
          <w:szCs w:val="34"/>
          <w:rtl/>
        </w:rPr>
        <w:t>7</w:t>
      </w:r>
      <w:r w:rsidR="009C1180" w:rsidRPr="007A79D2">
        <w:rPr>
          <w:rFonts w:ascii="Simplified Arabic" w:hAnsi="Simplified Arabic" w:cs="Traditional Arabic" w:hint="cs"/>
          <w:b/>
          <w:bCs/>
          <w:sz w:val="34"/>
          <w:szCs w:val="34"/>
          <w:rtl/>
        </w:rPr>
        <w:t>"</w:t>
      </w:r>
      <w:r w:rsidR="0063758C" w:rsidRPr="007A79D2">
        <w:rPr>
          <w:rFonts w:ascii="Simplified Arabic" w:hAnsi="Simplified Arabic" w:cs="Traditional Arabic" w:hint="cs"/>
          <w:b/>
          <w:bCs/>
          <w:sz w:val="34"/>
          <w:szCs w:val="34"/>
          <w:rtl/>
        </w:rPr>
        <w:t xml:space="preserve"> </w:t>
      </w:r>
    </w:p>
    <w:p w14:paraId="01BE1A59" w14:textId="37A63F4F" w:rsidR="007309A2" w:rsidRPr="007A79D2" w:rsidRDefault="007309A2" w:rsidP="000E51A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"أعلم يا أخي أن الله سبحانه وتعالى لما اقتضت حكمته إخراج آدم وذريته من الجنة أعاضهم أفضل منها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ما أعطاهم من عهده</w:t>
      </w:r>
      <w:r w:rsidR="000E51AA" w:rsidRPr="007A79D2">
        <w:rPr>
          <w:rStyle w:val="a5"/>
          <w:rFonts w:ascii="Simplified Arabic" w:eastAsia="Times New Roman" w:hAnsi="Simplified Arabic" w:cs="Traditional Arabic"/>
          <w:b/>
          <w:bCs/>
          <w:sz w:val="34"/>
          <w:szCs w:val="34"/>
          <w:rtl/>
          <w:lang w:eastAsia="en-US" w:bidi="ar-SA"/>
        </w:rPr>
        <w:footnoteReference w:id="62"/>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الذي جعله سببا موصلا لهم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وطريقا واضحا بين الدلالة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من تمسك به فاز واهتدى</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ومن أعرض عنه </w:t>
      </w:r>
      <w:proofErr w:type="gramStart"/>
      <w:r w:rsidRPr="007A79D2">
        <w:rPr>
          <w:rFonts w:ascii="Simplified Arabic" w:eastAsia="Times New Roman" w:hAnsi="Simplified Arabic" w:cs="Traditional Arabic" w:hint="cs"/>
          <w:b/>
          <w:bCs/>
          <w:sz w:val="34"/>
          <w:szCs w:val="34"/>
          <w:rtl/>
          <w:lang w:eastAsia="en-US" w:bidi="ar-SA"/>
        </w:rPr>
        <w:t>شقى</w:t>
      </w:r>
      <w:proofErr w:type="gramEnd"/>
      <w:r w:rsidRPr="007A79D2">
        <w:rPr>
          <w:rFonts w:ascii="Simplified Arabic" w:eastAsia="Times New Roman" w:hAnsi="Simplified Arabic" w:cs="Traditional Arabic" w:hint="cs"/>
          <w:b/>
          <w:bCs/>
          <w:sz w:val="34"/>
          <w:szCs w:val="34"/>
          <w:rtl/>
          <w:lang w:eastAsia="en-US" w:bidi="ar-SA"/>
        </w:rPr>
        <w:t xml:space="preserve"> وغوى</w:t>
      </w:r>
      <w:r w:rsidR="0063758C"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ولما كان هذا العهد الكريم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والصراط المستقيم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والنبأ العظيم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يوصل إليه أبدا إلا من باب العلم والإرادة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فالإرادة باب الوصول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والعلم مفتاح ذلك الباب المتوقف فتحه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وكمال كل إنسان إنما يتم بهذين النوعين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همه ترقيه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وعلم يبصره ويهديه.</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 مراتب السعادة والفلاح إنما تفوت العبد من هاتين الجهتين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أو من إحداهما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إما أن لا يكون له علم بها فلا يتحرك في طلبها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أو يكون عالما بها ولا تنهض همته إليها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فلا يزال في حضيض طبعه محبوسا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وقلبه عن كماله الذي خلق له </w:t>
      </w:r>
      <w:proofErr w:type="spellStart"/>
      <w:r w:rsidRPr="007A79D2">
        <w:rPr>
          <w:rFonts w:ascii="Simplified Arabic" w:eastAsia="Times New Roman" w:hAnsi="Simplified Arabic" w:cs="Traditional Arabic" w:hint="cs"/>
          <w:b/>
          <w:bCs/>
          <w:sz w:val="34"/>
          <w:szCs w:val="34"/>
          <w:rtl/>
          <w:lang w:eastAsia="en-US" w:bidi="ar-SA"/>
        </w:rPr>
        <w:t>مصدودا</w:t>
      </w:r>
      <w:proofErr w:type="spellEnd"/>
      <w:r w:rsidRPr="007A79D2">
        <w:rPr>
          <w:rFonts w:ascii="Simplified Arabic" w:eastAsia="Times New Roman" w:hAnsi="Simplified Arabic" w:cs="Traditional Arabic" w:hint="cs"/>
          <w:b/>
          <w:bCs/>
          <w:sz w:val="34"/>
          <w:szCs w:val="34"/>
          <w:rtl/>
          <w:lang w:eastAsia="en-US" w:bidi="ar-SA"/>
        </w:rPr>
        <w:t xml:space="preserve"> منكوسا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قد أسام نفسه مع الأنعام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راعيا مع الهمل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واستطاب لقيمات الراحة والبطالة</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واستلان فراش العجز والكسل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لا كمن رفع له علم</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فشمر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وبورك له في تفرده في طريق طلبه فلزمه واستقام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قد أبت </w:t>
      </w:r>
      <w:proofErr w:type="spellStart"/>
      <w:r w:rsidRPr="007A79D2">
        <w:rPr>
          <w:rFonts w:ascii="Simplified Arabic" w:eastAsia="Times New Roman" w:hAnsi="Simplified Arabic" w:cs="Traditional Arabic" w:hint="cs"/>
          <w:b/>
          <w:bCs/>
          <w:sz w:val="34"/>
          <w:szCs w:val="34"/>
          <w:rtl/>
          <w:lang w:eastAsia="en-US" w:bidi="ar-SA"/>
        </w:rPr>
        <w:t>غلبات</w:t>
      </w:r>
      <w:proofErr w:type="spellEnd"/>
      <w:r w:rsidRPr="007A79D2">
        <w:rPr>
          <w:rFonts w:ascii="Simplified Arabic" w:eastAsia="Times New Roman" w:hAnsi="Simplified Arabic" w:cs="Traditional Arabic" w:hint="cs"/>
          <w:b/>
          <w:bCs/>
          <w:sz w:val="34"/>
          <w:szCs w:val="34"/>
          <w:rtl/>
          <w:lang w:eastAsia="en-US" w:bidi="ar-SA"/>
        </w:rPr>
        <w:t xml:space="preserve"> شوقه إلا الهجرة إلى الله ورسوله</w:t>
      </w:r>
      <w:r w:rsidR="0063758C" w:rsidRPr="007A79D2">
        <w:rPr>
          <w:rFonts w:ascii="Simplified Arabic" w:eastAsia="Times New Roman" w:hAnsi="Simplified Arabic" w:cs="Traditional Arabic" w:hint="cs"/>
          <w:b/>
          <w:bCs/>
          <w:sz w:val="34"/>
          <w:szCs w:val="34"/>
          <w:rtl/>
          <w:lang w:eastAsia="en-US" w:bidi="ar-SA"/>
        </w:rPr>
        <w:t>،</w:t>
      </w:r>
      <w:r w:rsidR="00061754"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ولما كان كمال الإرادة بحسب كمال مرادها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وشرف العلم تابعا لشرف </w:t>
      </w:r>
      <w:proofErr w:type="spellStart"/>
      <w:r w:rsidRPr="007A79D2">
        <w:rPr>
          <w:rFonts w:ascii="Simplified Arabic" w:eastAsia="Times New Roman" w:hAnsi="Simplified Arabic" w:cs="Traditional Arabic" w:hint="cs"/>
          <w:b/>
          <w:bCs/>
          <w:sz w:val="34"/>
          <w:szCs w:val="34"/>
          <w:rtl/>
          <w:lang w:eastAsia="en-US" w:bidi="ar-SA"/>
        </w:rPr>
        <w:t>معلومه</w:t>
      </w:r>
      <w:proofErr w:type="spellEnd"/>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كانت نهاية سعادة العبد الذي لا سعادة له بدونها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حياة له إلا بها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تكون إرادته متعلقة بالمراد الذي لا يبلى ولا يفوت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وعزمات همته مسافرة إلى حضرة الحي الذي لا</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يموت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ولا سبيل له إلى هذا المطلب </w:t>
      </w:r>
      <w:proofErr w:type="spellStart"/>
      <w:r w:rsidRPr="007A79D2">
        <w:rPr>
          <w:rFonts w:ascii="Simplified Arabic" w:eastAsia="Times New Roman" w:hAnsi="Simplified Arabic" w:cs="Traditional Arabic" w:hint="cs"/>
          <w:b/>
          <w:bCs/>
          <w:sz w:val="34"/>
          <w:szCs w:val="34"/>
          <w:rtl/>
          <w:lang w:eastAsia="en-US" w:bidi="ar-SA"/>
        </w:rPr>
        <w:t>الأسنى</w:t>
      </w:r>
      <w:proofErr w:type="spellEnd"/>
      <w:r w:rsidRPr="007A79D2">
        <w:rPr>
          <w:rFonts w:ascii="Simplified Arabic" w:eastAsia="Times New Roman" w:hAnsi="Simplified Arabic" w:cs="Traditional Arabic" w:hint="cs"/>
          <w:b/>
          <w:bCs/>
          <w:sz w:val="34"/>
          <w:szCs w:val="34"/>
          <w:rtl/>
          <w:lang w:eastAsia="en-US" w:bidi="ar-SA"/>
        </w:rPr>
        <w:t xml:space="preserve"> والحظ الأوفى</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إلا بالعلم الموروث عن عبده ورسوله وخليله وحبيبه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الذي بعثه داعيا لهم بإذنه إلى دار السلام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وأبى سبحانه أن يفتح لأحد منهم إلا على يديه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أو يقبل من أحد منهم سعيا إلا أن يكون مبتدأ منه ومنتها إليه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فالطرق كلها إلا طريق-</w:t>
      </w:r>
      <w:r w:rsidR="00061754" w:rsidRPr="007A79D2">
        <w:rPr>
          <w:rFonts w:ascii="Sakkal Majalla" w:eastAsia="Times New Roman" w:hAnsi="Sakkal Majalla" w:cs="Traditional Arabic" w:hint="cs"/>
          <w:b/>
          <w:bCs/>
          <w:sz w:val="34"/>
          <w:szCs w:val="34"/>
          <w:rtl/>
          <w:lang w:eastAsia="en-US" w:bidi="ar-SA"/>
        </w:rPr>
        <w:t>صلى الله عليه وسلم</w:t>
      </w:r>
      <w:r w:rsidRPr="007A79D2">
        <w:rPr>
          <w:rFonts w:ascii="Simplified Arabic" w:eastAsia="Times New Roman" w:hAnsi="Simplified Arabic" w:cs="Traditional Arabic" w:hint="cs"/>
          <w:b/>
          <w:bCs/>
          <w:sz w:val="34"/>
          <w:szCs w:val="34"/>
          <w:rtl/>
          <w:lang w:eastAsia="en-US" w:bidi="ar-SA"/>
        </w:rPr>
        <w:t>-مسدودة</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والقلوب بأسرها إلا قلوب أتباعه المنقادة إليه عن الله محبوسة </w:t>
      </w:r>
      <w:proofErr w:type="spellStart"/>
      <w:r w:rsidRPr="007A79D2">
        <w:rPr>
          <w:rFonts w:ascii="Simplified Arabic" w:eastAsia="Times New Roman" w:hAnsi="Simplified Arabic" w:cs="Traditional Arabic" w:hint="cs"/>
          <w:b/>
          <w:bCs/>
          <w:sz w:val="34"/>
          <w:szCs w:val="34"/>
          <w:rtl/>
          <w:lang w:eastAsia="en-US" w:bidi="ar-SA"/>
        </w:rPr>
        <w:t>مصدودة</w:t>
      </w:r>
      <w:proofErr w:type="spellEnd"/>
      <w:r w:rsidRPr="007A79D2">
        <w:rPr>
          <w:rFonts w:ascii="Simplified Arabic" w:eastAsia="Times New Roman" w:hAnsi="Simplified Arabic" w:cs="Traditional Arabic" w:hint="cs"/>
          <w:b/>
          <w:bCs/>
          <w:sz w:val="34"/>
          <w:szCs w:val="34"/>
          <w:rtl/>
          <w:lang w:eastAsia="en-US" w:bidi="ar-SA"/>
        </w:rPr>
        <w:t>.</w:t>
      </w:r>
    </w:p>
    <w:p w14:paraId="7505883E" w14:textId="2142F67E" w:rsidR="00FE4D67" w:rsidRPr="007A79D2" w:rsidRDefault="007309A2" w:rsidP="00B700AA">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فح</w:t>
      </w:r>
      <w:r w:rsidR="005C6D4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ق</w:t>
      </w:r>
      <w:r w:rsidR="005C6D4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 على من كان في سعادة نفسه ساعيا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وكان قلبه حيا عن الله واعيا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أن يجعل على هذين الأصلين مدار أقواله وأعماله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وأن ي</w:t>
      </w:r>
      <w:r w:rsidR="005C6D4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ص</w:t>
      </w:r>
      <w:r w:rsidR="005C6D4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ير</w:t>
      </w:r>
      <w:r w:rsidR="005C6D4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 xml:space="preserve">هما أخبيته التي إليها مفزعة في </w:t>
      </w:r>
      <w:r w:rsidR="001B7984" w:rsidRPr="007A79D2">
        <w:rPr>
          <w:rFonts w:ascii="Simplified Arabic" w:eastAsia="Times New Roman" w:hAnsi="Simplified Arabic" w:cs="Traditional Arabic" w:hint="cs"/>
          <w:b/>
          <w:bCs/>
          <w:sz w:val="34"/>
          <w:szCs w:val="34"/>
          <w:rtl/>
          <w:lang w:eastAsia="en-US" w:bidi="ar-SA"/>
        </w:rPr>
        <w:t>حياته. أ</w:t>
      </w:r>
      <w:r w:rsidR="001B7984" w:rsidRPr="007A79D2">
        <w:rPr>
          <w:rFonts w:ascii="Simplified Arabic" w:eastAsia="Times New Roman" w:hAnsi="Simplified Arabic" w:cs="Traditional Arabic" w:hint="eastAsia"/>
          <w:b/>
          <w:bCs/>
          <w:sz w:val="34"/>
          <w:szCs w:val="34"/>
          <w:rtl/>
          <w:lang w:eastAsia="en-US" w:bidi="ar-SA"/>
        </w:rPr>
        <w:t>ه</w:t>
      </w:r>
    </w:p>
    <w:p w14:paraId="7048B067" w14:textId="77777777" w:rsidR="009C1180" w:rsidRPr="007A79D2" w:rsidRDefault="007309A2" w:rsidP="009C1180">
      <w:pPr>
        <w:jc w:val="both"/>
        <w:rPr>
          <w:rFonts w:ascii="Simplified Arabic" w:eastAsia="Times New Roman" w:hAnsi="Simplified Arabic" w:cs="Traditional Arabic"/>
          <w:b/>
          <w:bCs/>
          <w:sz w:val="34"/>
          <w:szCs w:val="34"/>
          <w:rtl/>
          <w:lang w:eastAsia="en-US" w:bidi="ar-SA"/>
        </w:rPr>
      </w:pPr>
      <w:r w:rsidRPr="007A79D2">
        <w:rPr>
          <w:rFonts w:ascii="Simplified Arabic" w:hAnsi="Simplified Arabic" w:cs="Traditional Arabic" w:hint="cs"/>
          <w:b/>
          <w:bCs/>
          <w:sz w:val="34"/>
          <w:szCs w:val="34"/>
          <w:rtl/>
        </w:rPr>
        <w:t xml:space="preserve">- وقال أيضا </w:t>
      </w:r>
      <w:r w:rsidR="00777241" w:rsidRPr="007A79D2">
        <w:rPr>
          <w:rFonts w:ascii="Simplified Arabic" w:hAnsi="Simplified Arabic" w:cs="Traditional Arabic" w:hint="cs"/>
          <w:b/>
          <w:bCs/>
          <w:sz w:val="34"/>
          <w:szCs w:val="34"/>
          <w:rtl/>
        </w:rPr>
        <w:t>-رحمه الله-</w:t>
      </w:r>
      <w:r w:rsidR="009C1180" w:rsidRPr="007A79D2">
        <w:rPr>
          <w:rFonts w:ascii="Simplified Arabic" w:hAnsi="Simplified Arabic" w:cs="Traditional Arabic" w:hint="cs"/>
          <w:b/>
          <w:bCs/>
          <w:sz w:val="34"/>
          <w:szCs w:val="34"/>
          <w:rtl/>
        </w:rPr>
        <w:t xml:space="preserve"> كتابه "إغاثة اللهفان من مكايد الشيطان: 1/24":</w:t>
      </w:r>
    </w:p>
    <w:p w14:paraId="2FA45655" w14:textId="77777777" w:rsidR="007309A2" w:rsidRPr="007A79D2" w:rsidRDefault="007309A2" w:rsidP="009C1180">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"لما كان في القلب قوتان؛</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قوة العلم والتمييز</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وقوة الإرادة والحب</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كان كماله وصلاحه باستعمال هاتين القوتين فيما ينفعه ويعود عليه بصلاحه وسعادته.</w:t>
      </w:r>
    </w:p>
    <w:p w14:paraId="4E90B88B"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lastRenderedPageBreak/>
        <w:t>فكماله باستعمال قوة العلم في الحق ومعرفته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والتمييز بينه وبين الباطل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وباستعمال قوة الإرادة والمحبة في طلب الحق ومحبته وإيثاره على الباطل.</w:t>
      </w:r>
    </w:p>
    <w:p w14:paraId="21049925" w14:textId="77777777" w:rsidR="00442EBA" w:rsidRPr="007A79D2" w:rsidRDefault="007309A2" w:rsidP="009C1180">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فمن لم يعرف الحق فهو ضال</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عرفه وآثر عليه غيره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فهو مغضوب عليه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عرفه واتبعه فهو منعم عليه</w:t>
      </w:r>
    </w:p>
    <w:p w14:paraId="4873E274" w14:textId="77777777" w:rsidR="007309A2" w:rsidRPr="007A79D2" w:rsidRDefault="009C1180" w:rsidP="009C1180">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 </w:t>
      </w:r>
      <w:r w:rsidR="007309A2" w:rsidRPr="007A79D2">
        <w:rPr>
          <w:rFonts w:ascii="Simplified Arabic" w:hAnsi="Simplified Arabic" w:cs="Traditional Arabic" w:hint="cs"/>
          <w:b/>
          <w:bCs/>
          <w:sz w:val="34"/>
          <w:szCs w:val="34"/>
          <w:rtl/>
        </w:rPr>
        <w:t xml:space="preserve">وقال أيضا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"فضيلة الشيء وشرفه يظهر تارة من عموم منفعته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وتارة من شدة الحاجة إليه وعدم الاستغناء عنه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وتارة من ظهور النقص والشر بفقده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وتارة من حصول اللذة والسرور والبهجة بوجوده</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لكونه محبوبا ملائما- فإدراكه يعقب غاية اللذة-وتارة من كمال الثمرة المترتبة عليه وشرف علته الغائية</w:t>
      </w:r>
      <w:r w:rsidR="0063758C" w:rsidRPr="007A79D2">
        <w:rPr>
          <w:rFonts w:ascii="Simplified Arabic" w:eastAsia="Times New Roman" w:hAnsi="Simplified Arabic" w:cs="Traditional Arabic" w:hint="cs"/>
          <w:b/>
          <w:bCs/>
          <w:sz w:val="34"/>
          <w:szCs w:val="34"/>
          <w:rtl/>
          <w:lang w:eastAsia="en-US" w:bidi="ar-SA"/>
        </w:rPr>
        <w:t xml:space="preserve">، </w:t>
      </w:r>
      <w:r w:rsidR="007309A2" w:rsidRPr="007A79D2">
        <w:rPr>
          <w:rFonts w:ascii="Simplified Arabic" w:eastAsia="Times New Roman" w:hAnsi="Simplified Arabic" w:cs="Traditional Arabic" w:hint="cs"/>
          <w:b/>
          <w:bCs/>
          <w:sz w:val="34"/>
          <w:szCs w:val="34"/>
          <w:rtl/>
          <w:lang w:eastAsia="en-US" w:bidi="ar-SA"/>
        </w:rPr>
        <w:t>وإفضائه إلى أجل المطالب.</w:t>
      </w:r>
    </w:p>
    <w:p w14:paraId="20C356F5"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 xml:space="preserve">وهذه الوجوه ونحوها تنشأ وتظهر من </w:t>
      </w:r>
      <w:proofErr w:type="spellStart"/>
      <w:r w:rsidRPr="007A79D2">
        <w:rPr>
          <w:rFonts w:ascii="Simplified Arabic" w:eastAsia="Times New Roman" w:hAnsi="Simplified Arabic" w:cs="Traditional Arabic" w:hint="cs"/>
          <w:b/>
          <w:bCs/>
          <w:sz w:val="34"/>
          <w:szCs w:val="34"/>
          <w:rtl/>
          <w:lang w:eastAsia="en-US" w:bidi="ar-SA"/>
        </w:rPr>
        <w:t>متعل</w:t>
      </w:r>
      <w:r w:rsidR="009C1180" w:rsidRPr="007A79D2">
        <w:rPr>
          <w:rFonts w:ascii="Simplified Arabic" w:eastAsia="Times New Roman" w:hAnsi="Simplified Arabic" w:cs="Traditional Arabic" w:hint="cs"/>
          <w:b/>
          <w:bCs/>
          <w:sz w:val="34"/>
          <w:szCs w:val="34"/>
          <w:rtl/>
          <w:lang w:eastAsia="en-US" w:bidi="ar-SA"/>
        </w:rPr>
        <w:t>َّ</w:t>
      </w:r>
      <w:r w:rsidRPr="007A79D2">
        <w:rPr>
          <w:rFonts w:ascii="Simplified Arabic" w:eastAsia="Times New Roman" w:hAnsi="Simplified Arabic" w:cs="Traditional Arabic" w:hint="cs"/>
          <w:b/>
          <w:bCs/>
          <w:sz w:val="34"/>
          <w:szCs w:val="34"/>
          <w:rtl/>
          <w:lang w:eastAsia="en-US" w:bidi="ar-SA"/>
        </w:rPr>
        <w:t>قه</w:t>
      </w:r>
      <w:proofErr w:type="spellEnd"/>
      <w:r w:rsidRPr="007A79D2">
        <w:rPr>
          <w:rFonts w:ascii="Simplified Arabic" w:eastAsia="Times New Roman" w:hAnsi="Simplified Arabic" w:cs="Traditional Arabic" w:hint="cs"/>
          <w:b/>
          <w:bCs/>
          <w:sz w:val="34"/>
          <w:szCs w:val="34"/>
          <w:rtl/>
          <w:lang w:eastAsia="en-US" w:bidi="ar-SA"/>
        </w:rPr>
        <w:t>؛</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w:t>
      </w:r>
      <w:r w:rsidR="009C1180" w:rsidRPr="007A79D2">
        <w:rPr>
          <w:rFonts w:ascii="Simplified Arabic" w:eastAsia="Times New Roman" w:hAnsi="Simplified Arabic" w:cs="Traditional Arabic" w:hint="cs"/>
          <w:b/>
          <w:bCs/>
          <w:sz w:val="34"/>
          <w:szCs w:val="34"/>
          <w:rtl/>
          <w:lang w:eastAsia="en-US" w:bidi="ar-SA"/>
        </w:rPr>
        <w:t>إذا كان في نفسه كمالا وشرفا</w:t>
      </w:r>
      <w:r w:rsidRPr="007A79D2">
        <w:rPr>
          <w:rFonts w:ascii="Simplified Arabic" w:eastAsia="Times New Roman" w:hAnsi="Simplified Arabic" w:cs="Traditional Arabic" w:hint="cs"/>
          <w:b/>
          <w:bCs/>
          <w:sz w:val="34"/>
          <w:szCs w:val="34"/>
          <w:rtl/>
          <w:lang w:eastAsia="en-US" w:bidi="ar-SA"/>
        </w:rPr>
        <w:t>-</w:t>
      </w:r>
      <w:r w:rsidR="009C1180"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بقطع النظر عن </w:t>
      </w:r>
      <w:proofErr w:type="spellStart"/>
      <w:r w:rsidRPr="007A79D2">
        <w:rPr>
          <w:rFonts w:ascii="Simplified Arabic" w:eastAsia="Times New Roman" w:hAnsi="Simplified Arabic" w:cs="Traditional Arabic" w:hint="cs"/>
          <w:b/>
          <w:bCs/>
          <w:sz w:val="34"/>
          <w:szCs w:val="34"/>
          <w:rtl/>
          <w:lang w:eastAsia="en-US" w:bidi="ar-SA"/>
        </w:rPr>
        <w:t>متعلقاته</w:t>
      </w:r>
      <w:proofErr w:type="spellEnd"/>
      <w:r w:rsidRPr="007A79D2">
        <w:rPr>
          <w:rFonts w:ascii="Simplified Arabic" w:eastAsia="Times New Roman" w:hAnsi="Simplified Arabic" w:cs="Traditional Arabic" w:hint="cs"/>
          <w:b/>
          <w:bCs/>
          <w:sz w:val="34"/>
          <w:szCs w:val="34"/>
          <w:rtl/>
          <w:lang w:eastAsia="en-US" w:bidi="ar-SA"/>
        </w:rPr>
        <w:t xml:space="preserve">-جمع جهات الشرف والفضل في نفسه </w:t>
      </w:r>
      <w:proofErr w:type="spellStart"/>
      <w:r w:rsidRPr="007A79D2">
        <w:rPr>
          <w:rFonts w:ascii="Simplified Arabic" w:eastAsia="Times New Roman" w:hAnsi="Simplified Arabic" w:cs="Traditional Arabic" w:hint="cs"/>
          <w:b/>
          <w:bCs/>
          <w:sz w:val="34"/>
          <w:szCs w:val="34"/>
          <w:rtl/>
          <w:lang w:eastAsia="en-US" w:bidi="ar-SA"/>
        </w:rPr>
        <w:t>ومتعلقاته</w:t>
      </w:r>
      <w:proofErr w:type="spellEnd"/>
      <w:r w:rsidRPr="007A79D2">
        <w:rPr>
          <w:rFonts w:ascii="Simplified Arabic" w:eastAsia="Times New Roman" w:hAnsi="Simplified Arabic" w:cs="Traditional Arabic" w:hint="cs"/>
          <w:b/>
          <w:bCs/>
          <w:sz w:val="34"/>
          <w:szCs w:val="34"/>
          <w:rtl/>
          <w:lang w:eastAsia="en-US" w:bidi="ar-SA"/>
        </w:rPr>
        <w:t>.</w:t>
      </w:r>
    </w:p>
    <w:p w14:paraId="00EBAE2E"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ومعلوم أن هذه الجهات بأسرها حاصلة للعلم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فإنه أعم شيء نفعا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وأكثره وأدومه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والحاجة إليه فوق الحاجة إلى الغذاء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بل فوق الحاجة إلى التنفس</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إذ غاية ما يتصور من فقدهما فقد حياة الجسم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وأما فقد العلم ففيه فقد حياة القلب والروح</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فلا غناء للعبد عنه طرفة عين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ولهذا إذا فقد من الشخص كان شرا من الحمير</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بل كان شرا من الدواب عند الله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شيء أنقص منه حينئذ.</w:t>
      </w:r>
    </w:p>
    <w:p w14:paraId="6C85BE86"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وأما حصول اللذة والبهجة بوجوده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فلأنه كمال في نفسه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ملائم غاية الملائمة للنفوس</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فإن الجهل مرض ونقص</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وهو في غاية الإيذاء والإيلام للنفس</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ومن لم يشعر بهذه الملاءمة والمنافرة فهو لفقد حسه وموت نفسه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"وما لجرح بميت إيلام".</w:t>
      </w:r>
    </w:p>
    <w:p w14:paraId="61EB1423" w14:textId="77777777" w:rsidR="007309A2" w:rsidRPr="007A79D2" w:rsidRDefault="007309A2" w:rsidP="007309A2">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فحصوله للنفس إدراك منها لغاية محبوبها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واتصال به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وذلك غاية لذتها وفرحتها</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وهذا بحسب المعلوم في نفسه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ومحبة النفس له ولذتها بقربه.</w:t>
      </w:r>
    </w:p>
    <w:p w14:paraId="12707908" w14:textId="35E3E838" w:rsidR="007309A2" w:rsidRPr="007A79D2" w:rsidRDefault="007309A2" w:rsidP="00E6756B">
      <w:pPr>
        <w:jc w:val="both"/>
        <w:rPr>
          <w:rFonts w:ascii="Simplified Arabic" w:eastAsia="Times New Roman" w:hAnsi="Simplified Arabic" w:cs="Traditional Arabic"/>
          <w:b/>
          <w:bCs/>
          <w:sz w:val="34"/>
          <w:szCs w:val="34"/>
          <w:rtl/>
          <w:lang w:eastAsia="en-US" w:bidi="ar-SA"/>
        </w:rPr>
      </w:pPr>
      <w:r w:rsidRPr="007A79D2">
        <w:rPr>
          <w:rFonts w:ascii="Simplified Arabic" w:eastAsia="Times New Roman" w:hAnsi="Simplified Arabic" w:cs="Traditional Arabic" w:hint="cs"/>
          <w:b/>
          <w:bCs/>
          <w:sz w:val="34"/>
          <w:szCs w:val="34"/>
          <w:rtl/>
          <w:lang w:eastAsia="en-US" w:bidi="ar-SA"/>
        </w:rPr>
        <w:t>والعلوم والمعلومات متفاوتة في ذلك أعظم التفاوت وأبينه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فليس علم النفوس بفاطرها وباريها ومبدعها ومحبته والتقرب إليه كعلمها بالطبيعة وأحوالها وعوارضها وصحتها وفسادها </w:t>
      </w:r>
      <w:r w:rsidR="00E6756B" w:rsidRPr="007A79D2">
        <w:rPr>
          <w:rFonts w:ascii="Simplified Arabic" w:eastAsia="Times New Roman" w:hAnsi="Simplified Arabic" w:cs="Traditional Arabic" w:hint="cs"/>
          <w:b/>
          <w:bCs/>
          <w:sz w:val="34"/>
          <w:szCs w:val="34"/>
          <w:rtl/>
          <w:lang w:eastAsia="en-US" w:bidi="ar-SA"/>
        </w:rPr>
        <w:t>وحرك</w:t>
      </w:r>
      <w:r w:rsidR="002A57D0" w:rsidRPr="007A79D2">
        <w:rPr>
          <w:rFonts w:ascii="Simplified Arabic" w:eastAsia="Times New Roman" w:hAnsi="Simplified Arabic" w:cs="Traditional Arabic" w:hint="cs"/>
          <w:b/>
          <w:bCs/>
          <w:sz w:val="34"/>
          <w:szCs w:val="34"/>
          <w:rtl/>
          <w:lang w:eastAsia="en-US" w:bidi="ar-SA"/>
        </w:rPr>
        <w:t>ا</w:t>
      </w:r>
      <w:r w:rsidR="00E6756B" w:rsidRPr="007A79D2">
        <w:rPr>
          <w:rFonts w:ascii="Simplified Arabic" w:eastAsia="Times New Roman" w:hAnsi="Simplified Arabic" w:cs="Traditional Arabic" w:hint="cs"/>
          <w:b/>
          <w:bCs/>
          <w:sz w:val="34"/>
          <w:szCs w:val="34"/>
          <w:rtl/>
          <w:lang w:eastAsia="en-US" w:bidi="ar-SA"/>
        </w:rPr>
        <w:t xml:space="preserve">تها </w:t>
      </w:r>
      <w:r w:rsidR="00E6756B" w:rsidRPr="007A79D2">
        <w:rPr>
          <w:rFonts w:ascii="Simplified Arabic" w:eastAsia="Times New Roman" w:hAnsi="Simplified Arabic" w:cs="Traditional Arabic"/>
          <w:b/>
          <w:bCs/>
          <w:sz w:val="34"/>
          <w:szCs w:val="34"/>
          <w:rtl/>
          <w:lang w:eastAsia="en-US"/>
        </w:rPr>
        <w:t>(</w:t>
      </w:r>
      <w:r w:rsidRPr="007A79D2">
        <w:rPr>
          <w:rFonts w:ascii="Simplified Arabic" w:eastAsia="Times New Roman" w:hAnsi="Simplified Arabic" w:cs="Traditional Arabic" w:hint="cs"/>
          <w:b/>
          <w:bCs/>
          <w:sz w:val="34"/>
          <w:szCs w:val="34"/>
          <w:rtl/>
          <w:lang w:eastAsia="en-US"/>
        </w:rPr>
        <w:t>مفتاح دار السعادة</w:t>
      </w:r>
      <w:r w:rsidR="0063758C" w:rsidRPr="007A79D2">
        <w:rPr>
          <w:rFonts w:ascii="Simplified Arabic" w:eastAsia="Times New Roman" w:hAnsi="Simplified Arabic" w:cs="Traditional Arabic" w:hint="cs"/>
          <w:b/>
          <w:bCs/>
          <w:sz w:val="34"/>
          <w:szCs w:val="34"/>
          <w:rtl/>
          <w:lang w:eastAsia="en-US"/>
        </w:rPr>
        <w:t xml:space="preserve">: </w:t>
      </w:r>
      <w:r w:rsidRPr="007A79D2">
        <w:rPr>
          <w:rFonts w:ascii="Simplified Arabic" w:eastAsia="Times New Roman" w:hAnsi="Simplified Arabic" w:cs="Traditional Arabic" w:hint="cs"/>
          <w:b/>
          <w:bCs/>
          <w:sz w:val="34"/>
          <w:szCs w:val="34"/>
          <w:rtl/>
          <w:lang w:eastAsia="en-US"/>
        </w:rPr>
        <w:t>1</w:t>
      </w:r>
      <w:r w:rsidR="00E6756B"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309</w:t>
      </w:r>
      <w:r w:rsidR="00E6756B" w:rsidRPr="007A79D2">
        <w:rPr>
          <w:rFonts w:ascii="Simplified Arabic" w:eastAsia="Times New Roman" w:hAnsi="Simplified Arabic" w:cs="Traditional Arabic" w:hint="cs"/>
          <w:b/>
          <w:bCs/>
          <w:sz w:val="34"/>
          <w:szCs w:val="34"/>
          <w:rtl/>
          <w:lang w:eastAsia="en-US"/>
        </w:rPr>
        <w:t>)</w:t>
      </w:r>
      <w:r w:rsidRPr="007A79D2">
        <w:rPr>
          <w:rFonts w:ascii="Simplified Arabic" w:eastAsia="Times New Roman" w:hAnsi="Simplified Arabic" w:cs="Traditional Arabic" w:hint="cs"/>
          <w:b/>
          <w:bCs/>
          <w:sz w:val="34"/>
          <w:szCs w:val="34"/>
          <w:rtl/>
          <w:lang w:eastAsia="en-US"/>
        </w:rPr>
        <w:t>.</w:t>
      </w:r>
    </w:p>
    <w:p w14:paraId="7FDFD41C" w14:textId="20F6F81F" w:rsidR="007309A2" w:rsidRPr="007A79D2" w:rsidRDefault="007309A2" w:rsidP="009C1180">
      <w:pPr>
        <w:jc w:val="both"/>
        <w:rPr>
          <w:rFonts w:ascii="Simplified Arabic" w:eastAsia="Times New Roman" w:hAnsi="Simplified Arabic" w:cs="Traditional Arabic"/>
          <w:b/>
          <w:bCs/>
          <w:sz w:val="34"/>
          <w:szCs w:val="34"/>
          <w:lang w:eastAsia="en-US"/>
        </w:rPr>
      </w:pPr>
      <w:r w:rsidRPr="007A79D2">
        <w:rPr>
          <w:rFonts w:ascii="Simplified Arabic" w:hAnsi="Simplified Arabic" w:cs="Traditional Arabic" w:hint="cs"/>
          <w:b/>
          <w:bCs/>
          <w:sz w:val="34"/>
          <w:szCs w:val="34"/>
          <w:rtl/>
        </w:rPr>
        <w:t xml:space="preserve">وقال أيضا </w:t>
      </w:r>
      <w:r w:rsidR="00777241" w:rsidRPr="007A79D2">
        <w:rPr>
          <w:rFonts w:ascii="Simplified Arabic" w:hAnsi="Simplified Arabic" w:cs="Traditional Arabic" w:hint="cs"/>
          <w:b/>
          <w:bCs/>
          <w:sz w:val="34"/>
          <w:szCs w:val="34"/>
          <w:rtl/>
        </w:rPr>
        <w:t>-رحمه الله-</w:t>
      </w:r>
      <w:r w:rsidR="0063758C" w:rsidRPr="007A79D2">
        <w:rPr>
          <w:rFonts w:ascii="Simplified Arabic" w:hAnsi="Simplified Arabic" w:cs="Traditional Arabic" w:hint="cs"/>
          <w:b/>
          <w:bCs/>
          <w:sz w:val="34"/>
          <w:szCs w:val="34"/>
          <w:rtl/>
        </w:rPr>
        <w:t xml:space="preserve">: </w:t>
      </w:r>
      <w:r w:rsidRPr="007A79D2">
        <w:rPr>
          <w:rFonts w:ascii="Simplified Arabic" w:eastAsia="Times New Roman" w:hAnsi="Simplified Arabic" w:cs="Traditional Arabic" w:hint="cs"/>
          <w:b/>
          <w:bCs/>
          <w:sz w:val="34"/>
          <w:szCs w:val="34"/>
          <w:rtl/>
          <w:lang w:eastAsia="en-US" w:bidi="ar-SA"/>
        </w:rPr>
        <w:t>"العلماء بالله وأمره هم حياة الوجود وروحه</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ولا يستغنى عنهم طرفة عين</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فحاجة القلب إلى العلم ليست كالحاجة إلى التنفس في الهواء</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بل أعظم</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وبالجملة فالعلم للقلب مثل الماء للسمك</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إذا فقده مات</w:t>
      </w:r>
      <w:r w:rsidR="0063758C" w:rsidRPr="007A79D2">
        <w:rPr>
          <w:rFonts w:ascii="Simplified Arabic" w:eastAsia="Times New Roman" w:hAnsi="Simplified Arabic" w:cs="Traditional Arabic" w:hint="cs"/>
          <w:b/>
          <w:bCs/>
          <w:sz w:val="34"/>
          <w:szCs w:val="34"/>
          <w:rtl/>
          <w:lang w:eastAsia="en-US" w:bidi="ar-SA"/>
        </w:rPr>
        <w:t xml:space="preserve">، </w:t>
      </w:r>
      <w:r w:rsidRPr="007A79D2">
        <w:rPr>
          <w:rFonts w:ascii="Simplified Arabic" w:eastAsia="Times New Roman" w:hAnsi="Simplified Arabic" w:cs="Traditional Arabic" w:hint="cs"/>
          <w:b/>
          <w:bCs/>
          <w:sz w:val="34"/>
          <w:szCs w:val="34"/>
          <w:rtl/>
          <w:lang w:eastAsia="en-US" w:bidi="ar-SA"/>
        </w:rPr>
        <w:t xml:space="preserve">فنسبة العلم إلى القلب كنسبة ضوء العين </w:t>
      </w:r>
      <w:r w:rsidR="001B7984" w:rsidRPr="007A79D2">
        <w:rPr>
          <w:rFonts w:ascii="Simplified Arabic" w:eastAsia="Times New Roman" w:hAnsi="Simplified Arabic" w:cs="Traditional Arabic" w:hint="cs"/>
          <w:b/>
          <w:bCs/>
          <w:sz w:val="34"/>
          <w:szCs w:val="34"/>
          <w:rtl/>
          <w:lang w:eastAsia="en-US" w:bidi="ar-SA"/>
        </w:rPr>
        <w:t>إليها.</w:t>
      </w:r>
      <w:r w:rsidR="001B7984" w:rsidRPr="007A79D2">
        <w:rPr>
          <w:rFonts w:ascii="Simplified Arabic" w:eastAsia="Times New Roman" w:hAnsi="Simplified Arabic" w:cs="Traditional Arabic" w:hint="cs"/>
          <w:b/>
          <w:bCs/>
          <w:sz w:val="34"/>
          <w:szCs w:val="34"/>
          <w:rtl/>
          <w:lang w:eastAsia="en-US"/>
        </w:rPr>
        <w:t xml:space="preserve"> أه</w:t>
      </w:r>
    </w:p>
    <w:p w14:paraId="48D93CD1" w14:textId="69A6B26B" w:rsidR="000E18E4" w:rsidRPr="007A79D2" w:rsidRDefault="000E18E4" w:rsidP="009D055F">
      <w:pPr>
        <w:jc w:val="both"/>
        <w:rPr>
          <w:rFonts w:ascii="Simplified Arabic" w:eastAsia="Times New Roman" w:hAnsi="Simplified Arabic" w:cs="Traditional Arabic"/>
          <w:b/>
          <w:bCs/>
          <w:sz w:val="34"/>
          <w:szCs w:val="34"/>
          <w:rtl/>
          <w:lang w:eastAsia="en-US" w:bidi="ar-SA"/>
        </w:rPr>
      </w:pPr>
    </w:p>
    <w:p w14:paraId="3B17A5E3" w14:textId="1543C857" w:rsidR="005E657E" w:rsidRPr="007A79D2" w:rsidRDefault="005E657E" w:rsidP="009D055F">
      <w:pPr>
        <w:jc w:val="both"/>
        <w:rPr>
          <w:rFonts w:ascii="Simplified Arabic" w:eastAsia="Times New Roman" w:hAnsi="Simplified Arabic" w:cs="Traditional Arabic"/>
          <w:b/>
          <w:bCs/>
          <w:sz w:val="34"/>
          <w:szCs w:val="34"/>
          <w:rtl/>
          <w:lang w:eastAsia="en-US" w:bidi="ar-SA"/>
        </w:rPr>
      </w:pPr>
    </w:p>
    <w:p w14:paraId="64696108" w14:textId="39BC6F49" w:rsidR="005E657E" w:rsidRPr="007A79D2" w:rsidRDefault="005E657E" w:rsidP="009D055F">
      <w:pPr>
        <w:jc w:val="both"/>
        <w:rPr>
          <w:rFonts w:ascii="Simplified Arabic" w:eastAsia="Times New Roman" w:hAnsi="Simplified Arabic" w:cs="Traditional Arabic"/>
          <w:b/>
          <w:bCs/>
          <w:sz w:val="34"/>
          <w:szCs w:val="34"/>
          <w:rtl/>
          <w:lang w:eastAsia="en-US" w:bidi="ar-SA"/>
        </w:rPr>
      </w:pPr>
    </w:p>
    <w:p w14:paraId="0D061545" w14:textId="77777777" w:rsidR="005E657E" w:rsidRPr="007A79D2" w:rsidRDefault="005E657E" w:rsidP="009D055F">
      <w:pPr>
        <w:jc w:val="both"/>
        <w:rPr>
          <w:rFonts w:ascii="Simplified Arabic" w:eastAsia="Times New Roman" w:hAnsi="Simplified Arabic" w:cs="Traditional Arabic"/>
          <w:b/>
          <w:bCs/>
          <w:sz w:val="34"/>
          <w:szCs w:val="34"/>
          <w:rtl/>
          <w:lang w:eastAsia="en-US" w:bidi="ar-SA"/>
        </w:rPr>
      </w:pPr>
    </w:p>
    <w:p w14:paraId="50FF0780" w14:textId="77777777" w:rsidR="00442EBA" w:rsidRPr="007A79D2" w:rsidRDefault="00442EBA" w:rsidP="009D055F">
      <w:pPr>
        <w:jc w:val="both"/>
        <w:rPr>
          <w:rFonts w:cs="Traditional Arabic"/>
          <w:b/>
          <w:bCs/>
          <w:sz w:val="34"/>
          <w:szCs w:val="34"/>
          <w:rtl/>
        </w:rPr>
      </w:pPr>
    </w:p>
    <w:p w14:paraId="62CF90B7" w14:textId="77777777" w:rsidR="00367BE7" w:rsidRPr="007A79D2" w:rsidRDefault="00367BE7" w:rsidP="00367BE7">
      <w:pPr>
        <w:spacing w:line="216" w:lineRule="auto"/>
        <w:ind w:right="340"/>
        <w:jc w:val="both"/>
        <w:rPr>
          <w:rFonts w:cs="Traditional Arabic"/>
          <w:b/>
          <w:bCs/>
          <w:sz w:val="34"/>
          <w:szCs w:val="34"/>
          <w:rtl/>
        </w:rPr>
      </w:pPr>
      <w:r w:rsidRPr="007A79D2">
        <w:rPr>
          <w:rFonts w:cs="Traditional Arabic" w:hint="cs"/>
          <w:b/>
          <w:bCs/>
          <w:sz w:val="34"/>
          <w:szCs w:val="34"/>
          <w:rtl/>
        </w:rPr>
        <w:t>وبعد...</w:t>
      </w:r>
    </w:p>
    <w:p w14:paraId="4FEFA6CE" w14:textId="77777777" w:rsidR="00367BE7" w:rsidRPr="007A79D2" w:rsidRDefault="00367BE7" w:rsidP="00367BE7">
      <w:pPr>
        <w:spacing w:line="216" w:lineRule="auto"/>
        <w:ind w:right="340"/>
        <w:jc w:val="both"/>
        <w:rPr>
          <w:rFonts w:cs="Traditional Arabic"/>
          <w:b/>
          <w:bCs/>
          <w:sz w:val="34"/>
          <w:szCs w:val="34"/>
          <w:rtl/>
        </w:rPr>
      </w:pPr>
      <w:r w:rsidRPr="007A79D2">
        <w:rPr>
          <w:rFonts w:cs="Traditional Arabic" w:hint="cs"/>
          <w:b/>
          <w:bCs/>
          <w:sz w:val="34"/>
          <w:szCs w:val="34"/>
          <w:rtl/>
        </w:rPr>
        <w:t xml:space="preserve">فهذا آخر ما تيسَّر جمعه في هذه الرسالة </w:t>
      </w:r>
    </w:p>
    <w:p w14:paraId="37DEFD03" w14:textId="77777777" w:rsidR="00367BE7" w:rsidRPr="007A79D2" w:rsidRDefault="00367BE7" w:rsidP="00367BE7">
      <w:pPr>
        <w:spacing w:line="216" w:lineRule="auto"/>
        <w:jc w:val="both"/>
        <w:rPr>
          <w:rFonts w:cs="Traditional Arabic"/>
          <w:b/>
          <w:bCs/>
          <w:sz w:val="34"/>
          <w:szCs w:val="34"/>
          <w:rtl/>
        </w:rPr>
      </w:pPr>
      <w:r w:rsidRPr="007A79D2">
        <w:rPr>
          <w:rFonts w:cs="Traditional Arabic" w:hint="cs"/>
          <w:b/>
          <w:bCs/>
          <w:sz w:val="34"/>
          <w:szCs w:val="34"/>
          <w:rtl/>
        </w:rPr>
        <w:t>وأسأل الله</w:t>
      </w:r>
      <w:r w:rsidR="00524E81" w:rsidRPr="007A79D2">
        <w:rPr>
          <w:rFonts w:cs="Traditional Arabic" w:hint="cs"/>
          <w:b/>
          <w:bCs/>
          <w:sz w:val="34"/>
          <w:szCs w:val="34"/>
          <w:rtl/>
        </w:rPr>
        <w:t>-</w:t>
      </w:r>
      <w:r w:rsidRPr="007A79D2">
        <w:rPr>
          <w:rFonts w:cs="Traditional Arabic" w:hint="cs"/>
          <w:b/>
          <w:bCs/>
          <w:sz w:val="34"/>
          <w:szCs w:val="34"/>
          <w:rtl/>
        </w:rPr>
        <w:t xml:space="preserve"> تعالى</w:t>
      </w:r>
      <w:r w:rsidR="00524E81" w:rsidRPr="007A79D2">
        <w:rPr>
          <w:rFonts w:cs="Traditional Arabic" w:hint="cs"/>
          <w:b/>
          <w:bCs/>
          <w:sz w:val="34"/>
          <w:szCs w:val="34"/>
          <w:rtl/>
        </w:rPr>
        <w:t>-</w:t>
      </w:r>
      <w:r w:rsidRPr="007A79D2">
        <w:rPr>
          <w:rFonts w:cs="Traditional Arabic" w:hint="cs"/>
          <w:b/>
          <w:bCs/>
          <w:sz w:val="34"/>
          <w:szCs w:val="34"/>
          <w:rtl/>
        </w:rPr>
        <w:t xml:space="preserve"> أن يكتب لها القبول، وأن يتقبَّلها منّ</w:t>
      </w:r>
      <w:r w:rsidR="002015A7" w:rsidRPr="007A79D2">
        <w:rPr>
          <w:rFonts w:cs="Traditional Arabic" w:hint="cs"/>
          <w:b/>
          <w:bCs/>
          <w:sz w:val="34"/>
          <w:szCs w:val="34"/>
          <w:rtl/>
        </w:rPr>
        <w:t>ِ</w:t>
      </w:r>
      <w:r w:rsidRPr="007A79D2">
        <w:rPr>
          <w:rFonts w:cs="Traditional Arabic" w:hint="cs"/>
          <w:b/>
          <w:bCs/>
          <w:sz w:val="34"/>
          <w:szCs w:val="34"/>
          <w:rtl/>
        </w:rPr>
        <w:t>ي بقبول حسن، كما أسأله سبحانه وتعالى أن ينفع بها مؤلفها وقارئها، ومَن أعان على إخراجها ونشرها......إنه ولي ذلك والقادر عليه.</w:t>
      </w:r>
    </w:p>
    <w:p w14:paraId="009D1D35" w14:textId="77777777" w:rsidR="00367BE7" w:rsidRPr="007A79D2" w:rsidRDefault="00367BE7" w:rsidP="00367BE7">
      <w:pPr>
        <w:spacing w:line="216" w:lineRule="auto"/>
        <w:jc w:val="both"/>
        <w:rPr>
          <w:rFonts w:cs="Traditional Arabic"/>
          <w:b/>
          <w:bCs/>
          <w:sz w:val="34"/>
          <w:szCs w:val="34"/>
          <w:rtl/>
        </w:rPr>
      </w:pPr>
      <w:r w:rsidRPr="007A79D2">
        <w:rPr>
          <w:rFonts w:cs="Traditional Arabic" w:hint="cs"/>
          <w:b/>
          <w:bCs/>
          <w:sz w:val="34"/>
          <w:szCs w:val="34"/>
          <w:rtl/>
        </w:rPr>
        <w:t xml:space="preserve">هذا وما كان فيها من صواب فمن الله وحده، وما كان من سهو أو خطأ أو نسيان فمنِّي ومن الشيطان، والله ورسوله منه براء، وهذا بشأن أي عمل بشري يعتريه الخطأ والصواب، فإن كان صواباً فادعُ لي بالقبول والتوفيق، وإن كان ثم خطأ فاستغفر لي </w:t>
      </w:r>
    </w:p>
    <w:tbl>
      <w:tblPr>
        <w:bidiVisual/>
        <w:tblW w:w="0" w:type="auto"/>
        <w:tblLook w:val="01E0" w:firstRow="1" w:lastRow="1" w:firstColumn="1" w:lastColumn="1" w:noHBand="0" w:noVBand="0"/>
      </w:tblPr>
      <w:tblGrid>
        <w:gridCol w:w="4992"/>
        <w:gridCol w:w="4862"/>
      </w:tblGrid>
      <w:tr w:rsidR="00061754" w:rsidRPr="007A79D2" w14:paraId="062BE1D7" w14:textId="77777777" w:rsidTr="00367BE7">
        <w:tc>
          <w:tcPr>
            <w:tcW w:w="5210" w:type="dxa"/>
          </w:tcPr>
          <w:p w14:paraId="267627D0" w14:textId="77777777" w:rsidR="00367BE7" w:rsidRPr="007A79D2" w:rsidRDefault="00367BE7" w:rsidP="00367BE7">
            <w:pPr>
              <w:spacing w:line="216" w:lineRule="auto"/>
              <w:ind w:right="340"/>
              <w:jc w:val="both"/>
              <w:rPr>
                <w:rFonts w:cs="Traditional Arabic"/>
                <w:b/>
                <w:bCs/>
                <w:sz w:val="34"/>
                <w:szCs w:val="34"/>
                <w:rtl/>
              </w:rPr>
            </w:pPr>
            <w:r w:rsidRPr="007A79D2">
              <w:rPr>
                <w:rFonts w:cs="Traditional Arabic" w:hint="cs"/>
                <w:b/>
                <w:bCs/>
                <w:sz w:val="34"/>
                <w:szCs w:val="34"/>
                <w:rtl/>
              </w:rPr>
              <w:t xml:space="preserve">وإن وجدت العيب فسد </w:t>
            </w:r>
            <w:proofErr w:type="spellStart"/>
            <w:r w:rsidRPr="007A79D2">
              <w:rPr>
                <w:rFonts w:cs="Traditional Arabic" w:hint="cs"/>
                <w:b/>
                <w:bCs/>
                <w:sz w:val="34"/>
                <w:szCs w:val="34"/>
                <w:rtl/>
              </w:rPr>
              <w:t>الخللا</w:t>
            </w:r>
            <w:proofErr w:type="spellEnd"/>
          </w:p>
        </w:tc>
        <w:tc>
          <w:tcPr>
            <w:tcW w:w="5102" w:type="dxa"/>
          </w:tcPr>
          <w:p w14:paraId="1DE21AD3" w14:textId="77777777" w:rsidR="00367BE7" w:rsidRPr="007A79D2" w:rsidRDefault="00367BE7" w:rsidP="00367BE7">
            <w:pPr>
              <w:spacing w:line="216" w:lineRule="auto"/>
              <w:jc w:val="both"/>
              <w:rPr>
                <w:rFonts w:cs="Traditional Arabic"/>
                <w:b/>
                <w:bCs/>
                <w:sz w:val="34"/>
                <w:szCs w:val="34"/>
                <w:rtl/>
              </w:rPr>
            </w:pPr>
            <w:r w:rsidRPr="007A79D2">
              <w:rPr>
                <w:rFonts w:cs="Traditional Arabic" w:hint="cs"/>
                <w:b/>
                <w:bCs/>
                <w:sz w:val="34"/>
                <w:szCs w:val="34"/>
                <w:rtl/>
              </w:rPr>
              <w:t>جلّ من لا عيب فيه وعلا</w:t>
            </w:r>
          </w:p>
        </w:tc>
      </w:tr>
    </w:tbl>
    <w:p w14:paraId="5C83B462" w14:textId="77777777" w:rsidR="00367BE7" w:rsidRPr="007A79D2" w:rsidRDefault="00367BE7" w:rsidP="00367BE7">
      <w:pPr>
        <w:spacing w:line="216" w:lineRule="auto"/>
        <w:ind w:left="-58"/>
        <w:jc w:val="both"/>
        <w:rPr>
          <w:rFonts w:cs="Traditional Arabic"/>
          <w:b/>
          <w:bCs/>
          <w:sz w:val="34"/>
          <w:szCs w:val="34"/>
          <w:rtl/>
        </w:rPr>
      </w:pPr>
    </w:p>
    <w:p w14:paraId="43ABE96F" w14:textId="77777777" w:rsidR="00367BE7" w:rsidRPr="007A79D2" w:rsidRDefault="00367BE7" w:rsidP="00367BE7">
      <w:pPr>
        <w:spacing w:line="216" w:lineRule="auto"/>
        <w:ind w:left="-58"/>
        <w:jc w:val="center"/>
        <w:rPr>
          <w:rFonts w:cs="Traditional Arabic"/>
          <w:b/>
          <w:bCs/>
          <w:sz w:val="34"/>
          <w:szCs w:val="34"/>
          <w:rtl/>
        </w:rPr>
      </w:pPr>
      <w:r w:rsidRPr="007A79D2">
        <w:rPr>
          <w:rFonts w:cs="Traditional Arabic" w:hint="cs"/>
          <w:b/>
          <w:bCs/>
          <w:sz w:val="34"/>
          <w:szCs w:val="34"/>
          <w:rtl/>
        </w:rPr>
        <w:t>فاللهم اجعل عملي كله صالحاً ولوجهك خالصاً، ولا تجعل لأحد فيه نصيب</w:t>
      </w:r>
    </w:p>
    <w:p w14:paraId="3527109B" w14:textId="77777777" w:rsidR="00367BE7" w:rsidRPr="007A79D2" w:rsidRDefault="00367BE7" w:rsidP="00367BE7">
      <w:pPr>
        <w:spacing w:line="216" w:lineRule="auto"/>
        <w:ind w:left="-58"/>
        <w:jc w:val="center"/>
        <w:rPr>
          <w:rFonts w:cs="Traditional Arabic"/>
          <w:b/>
          <w:bCs/>
          <w:sz w:val="34"/>
          <w:szCs w:val="34"/>
          <w:rtl/>
        </w:rPr>
      </w:pPr>
      <w:r w:rsidRPr="007A79D2">
        <w:rPr>
          <w:rFonts w:cs="Traditional Arabic" w:hint="cs"/>
          <w:b/>
          <w:bCs/>
          <w:sz w:val="34"/>
          <w:szCs w:val="34"/>
          <w:rtl/>
        </w:rPr>
        <w:t>والحمد لله الذي بنعمته تتم الصالحات.</w:t>
      </w:r>
    </w:p>
    <w:p w14:paraId="36B4D683" w14:textId="77777777" w:rsidR="00367BE7" w:rsidRPr="007A79D2" w:rsidRDefault="00367BE7" w:rsidP="00367BE7">
      <w:pPr>
        <w:spacing w:line="216" w:lineRule="auto"/>
        <w:ind w:left="-58"/>
        <w:jc w:val="both"/>
        <w:rPr>
          <w:rFonts w:cs="Traditional Arabic"/>
          <w:b/>
          <w:bCs/>
          <w:sz w:val="34"/>
          <w:szCs w:val="34"/>
          <w:rtl/>
        </w:rPr>
      </w:pPr>
      <w:r w:rsidRPr="007A79D2">
        <w:rPr>
          <w:rFonts w:cs="Traditional Arabic" w:hint="cs"/>
          <w:b/>
          <w:bCs/>
          <w:sz w:val="34"/>
          <w:szCs w:val="34"/>
          <w:rtl/>
        </w:rPr>
        <w:t xml:space="preserve">وآخر دعوانا أن الحمد لله رب العالمين، وصلّى الله على نبينا محمد وعلى </w:t>
      </w:r>
      <w:proofErr w:type="spellStart"/>
      <w:r w:rsidRPr="007A79D2">
        <w:rPr>
          <w:rFonts w:cs="Traditional Arabic" w:hint="cs"/>
          <w:b/>
          <w:bCs/>
          <w:sz w:val="34"/>
          <w:szCs w:val="34"/>
          <w:rtl/>
        </w:rPr>
        <w:t>آله</w:t>
      </w:r>
      <w:proofErr w:type="spellEnd"/>
      <w:r w:rsidRPr="007A79D2">
        <w:rPr>
          <w:rFonts w:cs="Traditional Arabic" w:hint="cs"/>
          <w:b/>
          <w:bCs/>
          <w:sz w:val="34"/>
          <w:szCs w:val="34"/>
          <w:rtl/>
        </w:rPr>
        <w:t xml:space="preserve"> وصحبه أجمعين.</w:t>
      </w:r>
    </w:p>
    <w:p w14:paraId="52962F03" w14:textId="77777777" w:rsidR="00367BE7" w:rsidRPr="007A79D2" w:rsidRDefault="00367BE7" w:rsidP="00837DCC">
      <w:pPr>
        <w:spacing w:line="216" w:lineRule="auto"/>
        <w:ind w:left="-58"/>
        <w:jc w:val="center"/>
        <w:rPr>
          <w:rFonts w:cs="Traditional Arabic"/>
          <w:b/>
          <w:bCs/>
          <w:sz w:val="34"/>
          <w:szCs w:val="34"/>
          <w:rtl/>
        </w:rPr>
      </w:pPr>
      <w:r w:rsidRPr="007A79D2">
        <w:rPr>
          <w:rFonts w:cs="Traditional Arabic"/>
          <w:b/>
          <w:bCs/>
          <w:sz w:val="34"/>
          <w:szCs w:val="34"/>
          <w:rtl/>
        </w:rPr>
        <w:t>هذا والله</w:t>
      </w:r>
      <w:r w:rsidRPr="007A79D2">
        <w:rPr>
          <w:rFonts w:cs="Traditional Arabic" w:hint="cs"/>
          <w:b/>
          <w:bCs/>
          <w:sz w:val="34"/>
          <w:szCs w:val="34"/>
          <w:rtl/>
        </w:rPr>
        <w:t xml:space="preserve"> تعالى</w:t>
      </w:r>
      <w:r w:rsidRPr="007A79D2">
        <w:rPr>
          <w:rFonts w:cs="Traditional Arabic"/>
          <w:b/>
          <w:bCs/>
          <w:sz w:val="34"/>
          <w:szCs w:val="34"/>
          <w:rtl/>
        </w:rPr>
        <w:t xml:space="preserve"> أعلى </w:t>
      </w:r>
      <w:r w:rsidRPr="007A79D2">
        <w:rPr>
          <w:rFonts w:cs="Traditional Arabic" w:hint="cs"/>
          <w:b/>
          <w:bCs/>
          <w:sz w:val="34"/>
          <w:szCs w:val="34"/>
          <w:rtl/>
        </w:rPr>
        <w:t>وأعلم.</w:t>
      </w:r>
    </w:p>
    <w:p w14:paraId="6696749B" w14:textId="77777777" w:rsidR="00367BE7" w:rsidRPr="007A79D2" w:rsidRDefault="00367BE7" w:rsidP="00367BE7">
      <w:pPr>
        <w:spacing w:line="216" w:lineRule="auto"/>
        <w:ind w:left="-58"/>
        <w:jc w:val="both"/>
        <w:rPr>
          <w:rFonts w:cs="Traditional Arabic"/>
          <w:b/>
          <w:bCs/>
          <w:sz w:val="34"/>
          <w:szCs w:val="34"/>
          <w:rtl/>
        </w:rPr>
      </w:pPr>
    </w:p>
    <w:p w14:paraId="35045B71" w14:textId="62EF3614" w:rsidR="00F573FC" w:rsidRPr="007A79D2" w:rsidRDefault="00367BE7" w:rsidP="00367BE7">
      <w:pPr>
        <w:spacing w:line="216" w:lineRule="auto"/>
        <w:ind w:left="-58"/>
        <w:jc w:val="center"/>
        <w:rPr>
          <w:rFonts w:cs="Traditional Arabic"/>
          <w:b/>
          <w:bCs/>
          <w:sz w:val="34"/>
          <w:szCs w:val="34"/>
          <w:rtl/>
        </w:rPr>
      </w:pPr>
      <w:r w:rsidRPr="007A79D2">
        <w:rPr>
          <w:rFonts w:cs="Traditional Arabic"/>
          <w:b/>
          <w:bCs/>
          <w:sz w:val="34"/>
          <w:szCs w:val="34"/>
          <w:rtl/>
        </w:rPr>
        <w:t>سبحانك اللهم وبحمدك، أشهد أن لا إله إلا أنت، أستغفرك وأتوب إليك</w:t>
      </w:r>
    </w:p>
    <w:p w14:paraId="55DA9B3D" w14:textId="77777777" w:rsidR="00F573FC" w:rsidRPr="007A79D2" w:rsidRDefault="00F573FC" w:rsidP="00367BE7">
      <w:pPr>
        <w:spacing w:line="216" w:lineRule="auto"/>
        <w:ind w:left="-58"/>
        <w:jc w:val="center"/>
        <w:rPr>
          <w:rFonts w:cs="Traditional Arabic"/>
          <w:b/>
          <w:bCs/>
          <w:sz w:val="34"/>
          <w:szCs w:val="34"/>
          <w:rtl/>
        </w:rPr>
      </w:pPr>
      <w:r w:rsidRPr="007A79D2">
        <w:rPr>
          <w:rFonts w:cs="Traditional Arabic"/>
          <w:b/>
          <w:bCs/>
          <w:sz w:val="34"/>
          <w:szCs w:val="34"/>
          <w:rtl/>
        </w:rPr>
        <w:br w:type="page"/>
      </w:r>
    </w:p>
    <w:p w14:paraId="3E8266C6" w14:textId="77777777" w:rsidR="00F573FC" w:rsidRPr="007A79D2" w:rsidRDefault="00F573FC" w:rsidP="00F573FC">
      <w:pPr>
        <w:pStyle w:val="af3"/>
        <w:jc w:val="center"/>
        <w:rPr>
          <w:rFonts w:cs="Traditional Arabic"/>
          <w:b/>
          <w:bCs/>
          <w:color w:val="0000FF"/>
          <w:sz w:val="36"/>
          <w:szCs w:val="36"/>
        </w:rPr>
      </w:pPr>
      <w:r w:rsidRPr="007A79D2">
        <w:rPr>
          <w:rFonts w:cs="Traditional Arabic"/>
          <w:b/>
          <w:bCs/>
          <w:color w:val="0000FF"/>
          <w:sz w:val="36"/>
          <w:szCs w:val="36"/>
          <w:lang w:val="ar-SA"/>
        </w:rPr>
        <w:t>المحتويات</w:t>
      </w:r>
    </w:p>
    <w:p w14:paraId="019464EE" w14:textId="77777777" w:rsidR="00F573FC" w:rsidRPr="007A79D2" w:rsidRDefault="00F573FC">
      <w:pPr>
        <w:pStyle w:val="1f"/>
        <w:tabs>
          <w:tab w:val="right" w:leader="dot" w:pos="9628"/>
        </w:tabs>
        <w:rPr>
          <w:rFonts w:cs="Traditional Arabic"/>
          <w:b/>
          <w:bCs/>
          <w:noProof/>
          <w:sz w:val="36"/>
          <w:szCs w:val="36"/>
          <w:rtl/>
        </w:rPr>
      </w:pPr>
      <w:r w:rsidRPr="007A79D2">
        <w:rPr>
          <w:rFonts w:cs="Traditional Arabic"/>
          <w:b/>
          <w:bCs/>
          <w:sz w:val="36"/>
          <w:szCs w:val="36"/>
        </w:rPr>
        <w:fldChar w:fldCharType="begin"/>
      </w:r>
      <w:r w:rsidRPr="007A79D2">
        <w:rPr>
          <w:rFonts w:cs="Traditional Arabic"/>
          <w:b/>
          <w:bCs/>
          <w:sz w:val="36"/>
          <w:szCs w:val="36"/>
        </w:rPr>
        <w:instrText xml:space="preserve"> TOC \o "1-3" \h \z \u </w:instrText>
      </w:r>
      <w:r w:rsidRPr="007A79D2">
        <w:rPr>
          <w:rFonts w:cs="Traditional Arabic"/>
          <w:b/>
          <w:bCs/>
          <w:sz w:val="36"/>
          <w:szCs w:val="36"/>
        </w:rPr>
        <w:fldChar w:fldCharType="separate"/>
      </w:r>
      <w:hyperlink w:anchor="_Toc533247667" w:history="1">
        <w:r w:rsidRPr="007A79D2">
          <w:rPr>
            <w:rStyle w:val="Hyperlink"/>
            <w:rFonts w:cs="Traditional Arabic"/>
            <w:b/>
            <w:bCs/>
            <w:noProof/>
            <w:sz w:val="36"/>
            <w:szCs w:val="36"/>
          </w:rPr>
          <w:sym w:font="AGA Arabesque" w:char="F04D"/>
        </w:r>
        <w:r w:rsidRPr="007A79D2">
          <w:rPr>
            <w:rFonts w:cs="Traditional Arabic"/>
            <w:b/>
            <w:bCs/>
            <w:noProof/>
            <w:webHidden/>
            <w:sz w:val="36"/>
            <w:szCs w:val="36"/>
            <w:rtl/>
          </w:rPr>
          <w:tab/>
        </w:r>
        <w:r w:rsidRPr="007A79D2">
          <w:rPr>
            <w:rFonts w:cs="Traditional Arabic"/>
            <w:b/>
            <w:bCs/>
            <w:noProof/>
            <w:webHidden/>
            <w:sz w:val="36"/>
            <w:szCs w:val="36"/>
            <w:rtl/>
          </w:rPr>
          <w:fldChar w:fldCharType="begin"/>
        </w:r>
        <w:r w:rsidRPr="007A79D2">
          <w:rPr>
            <w:rFonts w:cs="Traditional Arabic"/>
            <w:b/>
            <w:bCs/>
            <w:noProof/>
            <w:webHidden/>
            <w:sz w:val="36"/>
            <w:szCs w:val="36"/>
            <w:rtl/>
          </w:rPr>
          <w:instrText xml:space="preserve"> </w:instrText>
        </w:r>
        <w:r w:rsidRPr="007A79D2">
          <w:rPr>
            <w:rFonts w:cs="Traditional Arabic"/>
            <w:b/>
            <w:bCs/>
            <w:noProof/>
            <w:webHidden/>
            <w:sz w:val="36"/>
            <w:szCs w:val="36"/>
          </w:rPr>
          <w:instrText>PAGEREF</w:instrText>
        </w:r>
        <w:r w:rsidRPr="007A79D2">
          <w:rPr>
            <w:rFonts w:cs="Traditional Arabic"/>
            <w:b/>
            <w:bCs/>
            <w:noProof/>
            <w:webHidden/>
            <w:sz w:val="36"/>
            <w:szCs w:val="36"/>
            <w:rtl/>
          </w:rPr>
          <w:instrText xml:space="preserve"> _</w:instrText>
        </w:r>
        <w:r w:rsidRPr="007A79D2">
          <w:rPr>
            <w:rFonts w:cs="Traditional Arabic"/>
            <w:b/>
            <w:bCs/>
            <w:noProof/>
            <w:webHidden/>
            <w:sz w:val="36"/>
            <w:szCs w:val="36"/>
          </w:rPr>
          <w:instrText>Toc533247667 \h</w:instrText>
        </w:r>
        <w:r w:rsidRPr="007A79D2">
          <w:rPr>
            <w:rFonts w:cs="Traditional Arabic"/>
            <w:b/>
            <w:bCs/>
            <w:noProof/>
            <w:webHidden/>
            <w:sz w:val="36"/>
            <w:szCs w:val="36"/>
            <w:rtl/>
          </w:rPr>
          <w:instrText xml:space="preserve"> </w:instrText>
        </w:r>
        <w:r w:rsidRPr="007A79D2">
          <w:rPr>
            <w:rFonts w:cs="Traditional Arabic"/>
            <w:b/>
            <w:bCs/>
            <w:noProof/>
            <w:webHidden/>
            <w:sz w:val="36"/>
            <w:szCs w:val="36"/>
            <w:rtl/>
          </w:rPr>
        </w:r>
        <w:r w:rsidRPr="007A79D2">
          <w:rPr>
            <w:rFonts w:cs="Traditional Arabic"/>
            <w:b/>
            <w:bCs/>
            <w:noProof/>
            <w:webHidden/>
            <w:sz w:val="36"/>
            <w:szCs w:val="36"/>
            <w:rtl/>
          </w:rPr>
          <w:fldChar w:fldCharType="separate"/>
        </w:r>
        <w:r w:rsidRPr="007A79D2">
          <w:rPr>
            <w:rFonts w:cs="Traditional Arabic"/>
            <w:b/>
            <w:bCs/>
            <w:noProof/>
            <w:webHidden/>
            <w:sz w:val="36"/>
            <w:szCs w:val="36"/>
            <w:rtl/>
          </w:rPr>
          <w:t>1</w:t>
        </w:r>
        <w:r w:rsidRPr="007A79D2">
          <w:rPr>
            <w:rFonts w:cs="Traditional Arabic"/>
            <w:b/>
            <w:bCs/>
            <w:noProof/>
            <w:webHidden/>
            <w:sz w:val="36"/>
            <w:szCs w:val="36"/>
            <w:rtl/>
          </w:rPr>
          <w:fldChar w:fldCharType="end"/>
        </w:r>
      </w:hyperlink>
    </w:p>
    <w:p w14:paraId="34F09CE2" w14:textId="77777777" w:rsidR="00F573FC" w:rsidRPr="007A79D2" w:rsidRDefault="008F6FF8">
      <w:pPr>
        <w:pStyle w:val="1f"/>
        <w:tabs>
          <w:tab w:val="right" w:leader="dot" w:pos="9628"/>
        </w:tabs>
        <w:rPr>
          <w:rFonts w:cs="Traditional Arabic"/>
          <w:b/>
          <w:bCs/>
          <w:noProof/>
          <w:sz w:val="36"/>
          <w:szCs w:val="36"/>
          <w:rtl/>
        </w:rPr>
      </w:pPr>
      <w:hyperlink w:anchor="_Toc533247668" w:history="1">
        <w:r w:rsidR="00F573FC" w:rsidRPr="007A79D2">
          <w:rPr>
            <w:rStyle w:val="Hyperlink"/>
            <w:rFonts w:cs="Traditional Arabic" w:hint="eastAsia"/>
            <w:b/>
            <w:bCs/>
            <w:noProof/>
            <w:sz w:val="36"/>
            <w:szCs w:val="36"/>
            <w:rtl/>
          </w:rPr>
          <w:t>أولا</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فضل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العلم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من</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كتاب</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الله</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عز</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وجل</w:t>
        </w:r>
        <w:r w:rsidR="00F573FC" w:rsidRPr="007A79D2">
          <w:rPr>
            <w:rFonts w:cs="Traditional Arabic"/>
            <w:b/>
            <w:bCs/>
            <w:noProof/>
            <w:webHidden/>
            <w:sz w:val="36"/>
            <w:szCs w:val="36"/>
            <w:rtl/>
          </w:rPr>
          <w:tab/>
        </w:r>
        <w:r w:rsidR="00F573FC" w:rsidRPr="007A79D2">
          <w:rPr>
            <w:rFonts w:cs="Traditional Arabic"/>
            <w:b/>
            <w:bCs/>
            <w:noProof/>
            <w:webHidden/>
            <w:sz w:val="36"/>
            <w:szCs w:val="36"/>
            <w:rtl/>
          </w:rPr>
          <w:fldChar w:fldCharType="begin"/>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Pr>
          <w:instrText>PAGEREF</w:instrText>
        </w:r>
        <w:r w:rsidR="00F573FC" w:rsidRPr="007A79D2">
          <w:rPr>
            <w:rFonts w:cs="Traditional Arabic"/>
            <w:b/>
            <w:bCs/>
            <w:noProof/>
            <w:webHidden/>
            <w:sz w:val="36"/>
            <w:szCs w:val="36"/>
            <w:rtl/>
          </w:rPr>
          <w:instrText xml:space="preserve"> _</w:instrText>
        </w:r>
        <w:r w:rsidR="00F573FC" w:rsidRPr="007A79D2">
          <w:rPr>
            <w:rFonts w:cs="Traditional Arabic"/>
            <w:b/>
            <w:bCs/>
            <w:noProof/>
            <w:webHidden/>
            <w:sz w:val="36"/>
            <w:szCs w:val="36"/>
          </w:rPr>
          <w:instrText>Toc533247668 \h</w:instrText>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tl/>
          </w:rPr>
        </w:r>
        <w:r w:rsidR="00F573FC" w:rsidRPr="007A79D2">
          <w:rPr>
            <w:rFonts w:cs="Traditional Arabic"/>
            <w:b/>
            <w:bCs/>
            <w:noProof/>
            <w:webHidden/>
            <w:sz w:val="36"/>
            <w:szCs w:val="36"/>
            <w:rtl/>
          </w:rPr>
          <w:fldChar w:fldCharType="separate"/>
        </w:r>
        <w:r w:rsidR="00F573FC" w:rsidRPr="007A79D2">
          <w:rPr>
            <w:rFonts w:cs="Traditional Arabic"/>
            <w:b/>
            <w:bCs/>
            <w:noProof/>
            <w:webHidden/>
            <w:sz w:val="36"/>
            <w:szCs w:val="36"/>
            <w:rtl/>
          </w:rPr>
          <w:t>2</w:t>
        </w:r>
        <w:r w:rsidR="00F573FC" w:rsidRPr="007A79D2">
          <w:rPr>
            <w:rFonts w:cs="Traditional Arabic"/>
            <w:b/>
            <w:bCs/>
            <w:noProof/>
            <w:webHidden/>
            <w:sz w:val="36"/>
            <w:szCs w:val="36"/>
            <w:rtl/>
          </w:rPr>
          <w:fldChar w:fldCharType="end"/>
        </w:r>
      </w:hyperlink>
    </w:p>
    <w:p w14:paraId="0DBF5A34" w14:textId="77777777" w:rsidR="00F573FC" w:rsidRPr="007A79D2" w:rsidRDefault="008F6FF8">
      <w:pPr>
        <w:pStyle w:val="1f"/>
        <w:tabs>
          <w:tab w:val="right" w:leader="dot" w:pos="9628"/>
        </w:tabs>
        <w:rPr>
          <w:rFonts w:cs="Traditional Arabic"/>
          <w:b/>
          <w:bCs/>
          <w:noProof/>
          <w:sz w:val="36"/>
          <w:szCs w:val="36"/>
          <w:rtl/>
        </w:rPr>
      </w:pPr>
      <w:hyperlink w:anchor="_Toc533247669" w:history="1">
        <w:r w:rsidR="00F573FC" w:rsidRPr="007A79D2">
          <w:rPr>
            <w:rStyle w:val="Hyperlink"/>
            <w:rFonts w:cs="Traditional Arabic" w:hint="eastAsia"/>
            <w:b/>
            <w:bCs/>
            <w:noProof/>
            <w:sz w:val="36"/>
            <w:szCs w:val="36"/>
            <w:rtl/>
          </w:rPr>
          <w:t>ثالثا</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فضل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العلم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من</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أقوال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السلف</w:t>
        </w:r>
        <w:r w:rsidR="00F573FC" w:rsidRPr="007A79D2">
          <w:rPr>
            <w:rFonts w:cs="Traditional Arabic"/>
            <w:b/>
            <w:bCs/>
            <w:noProof/>
            <w:webHidden/>
            <w:sz w:val="36"/>
            <w:szCs w:val="36"/>
            <w:rtl/>
          </w:rPr>
          <w:tab/>
        </w:r>
        <w:r w:rsidR="00F573FC" w:rsidRPr="007A79D2">
          <w:rPr>
            <w:rFonts w:cs="Traditional Arabic"/>
            <w:b/>
            <w:bCs/>
            <w:noProof/>
            <w:webHidden/>
            <w:sz w:val="36"/>
            <w:szCs w:val="36"/>
            <w:rtl/>
          </w:rPr>
          <w:fldChar w:fldCharType="begin"/>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Pr>
          <w:instrText>PAGEREF</w:instrText>
        </w:r>
        <w:r w:rsidR="00F573FC" w:rsidRPr="007A79D2">
          <w:rPr>
            <w:rFonts w:cs="Traditional Arabic"/>
            <w:b/>
            <w:bCs/>
            <w:noProof/>
            <w:webHidden/>
            <w:sz w:val="36"/>
            <w:szCs w:val="36"/>
            <w:rtl/>
          </w:rPr>
          <w:instrText xml:space="preserve"> _</w:instrText>
        </w:r>
        <w:r w:rsidR="00F573FC" w:rsidRPr="007A79D2">
          <w:rPr>
            <w:rFonts w:cs="Traditional Arabic"/>
            <w:b/>
            <w:bCs/>
            <w:noProof/>
            <w:webHidden/>
            <w:sz w:val="36"/>
            <w:szCs w:val="36"/>
          </w:rPr>
          <w:instrText>Toc533247669 \h</w:instrText>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tl/>
          </w:rPr>
        </w:r>
        <w:r w:rsidR="00F573FC" w:rsidRPr="007A79D2">
          <w:rPr>
            <w:rFonts w:cs="Traditional Arabic"/>
            <w:b/>
            <w:bCs/>
            <w:noProof/>
            <w:webHidden/>
            <w:sz w:val="36"/>
            <w:szCs w:val="36"/>
            <w:rtl/>
          </w:rPr>
          <w:fldChar w:fldCharType="separate"/>
        </w:r>
        <w:r w:rsidR="00F573FC" w:rsidRPr="007A79D2">
          <w:rPr>
            <w:rFonts w:cs="Traditional Arabic"/>
            <w:b/>
            <w:bCs/>
            <w:noProof/>
            <w:webHidden/>
            <w:sz w:val="36"/>
            <w:szCs w:val="36"/>
            <w:rtl/>
          </w:rPr>
          <w:t>4</w:t>
        </w:r>
        <w:r w:rsidR="00F573FC" w:rsidRPr="007A79D2">
          <w:rPr>
            <w:rFonts w:cs="Traditional Arabic"/>
            <w:b/>
            <w:bCs/>
            <w:noProof/>
            <w:webHidden/>
            <w:sz w:val="36"/>
            <w:szCs w:val="36"/>
            <w:rtl/>
          </w:rPr>
          <w:fldChar w:fldCharType="end"/>
        </w:r>
      </w:hyperlink>
    </w:p>
    <w:p w14:paraId="00F4428A" w14:textId="77777777" w:rsidR="00F573FC" w:rsidRPr="007A79D2" w:rsidRDefault="008F6FF8">
      <w:pPr>
        <w:pStyle w:val="1f"/>
        <w:tabs>
          <w:tab w:val="right" w:leader="dot" w:pos="9628"/>
        </w:tabs>
        <w:rPr>
          <w:rFonts w:cs="Traditional Arabic"/>
          <w:b/>
          <w:bCs/>
          <w:noProof/>
          <w:sz w:val="36"/>
          <w:szCs w:val="36"/>
          <w:rtl/>
        </w:rPr>
      </w:pPr>
      <w:hyperlink w:anchor="_Toc533247670" w:history="1">
        <w:r w:rsidR="00F573FC" w:rsidRPr="007A79D2">
          <w:rPr>
            <w:rStyle w:val="Hyperlink"/>
            <w:rFonts w:cs="Traditional Arabic" w:hint="eastAsia"/>
            <w:b/>
            <w:bCs/>
            <w:noProof/>
            <w:sz w:val="36"/>
            <w:szCs w:val="36"/>
            <w:rtl/>
          </w:rPr>
          <w:t>ثانيا</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فضل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العلم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من</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كلام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الحبيب</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النبي</w:t>
        </w:r>
        <w:r w:rsidR="00F573FC" w:rsidRPr="007A79D2">
          <w:rPr>
            <w:rStyle w:val="Hyperlink"/>
            <w:rFonts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صلى</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الله</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عليه</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وسلم</w:t>
        </w:r>
        <w:r w:rsidR="00F573FC" w:rsidRPr="007A79D2">
          <w:rPr>
            <w:rFonts w:cs="Traditional Arabic"/>
            <w:b/>
            <w:bCs/>
            <w:noProof/>
            <w:webHidden/>
            <w:sz w:val="36"/>
            <w:szCs w:val="36"/>
            <w:rtl/>
          </w:rPr>
          <w:tab/>
        </w:r>
        <w:r w:rsidR="00F573FC" w:rsidRPr="007A79D2">
          <w:rPr>
            <w:rFonts w:cs="Traditional Arabic"/>
            <w:b/>
            <w:bCs/>
            <w:noProof/>
            <w:webHidden/>
            <w:sz w:val="36"/>
            <w:szCs w:val="36"/>
            <w:rtl/>
          </w:rPr>
          <w:fldChar w:fldCharType="begin"/>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Pr>
          <w:instrText>PAGEREF</w:instrText>
        </w:r>
        <w:r w:rsidR="00F573FC" w:rsidRPr="007A79D2">
          <w:rPr>
            <w:rFonts w:cs="Traditional Arabic"/>
            <w:b/>
            <w:bCs/>
            <w:noProof/>
            <w:webHidden/>
            <w:sz w:val="36"/>
            <w:szCs w:val="36"/>
            <w:rtl/>
          </w:rPr>
          <w:instrText xml:space="preserve"> _</w:instrText>
        </w:r>
        <w:r w:rsidR="00F573FC" w:rsidRPr="007A79D2">
          <w:rPr>
            <w:rFonts w:cs="Traditional Arabic"/>
            <w:b/>
            <w:bCs/>
            <w:noProof/>
            <w:webHidden/>
            <w:sz w:val="36"/>
            <w:szCs w:val="36"/>
          </w:rPr>
          <w:instrText>Toc533247670 \h</w:instrText>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tl/>
          </w:rPr>
        </w:r>
        <w:r w:rsidR="00F573FC" w:rsidRPr="007A79D2">
          <w:rPr>
            <w:rFonts w:cs="Traditional Arabic"/>
            <w:b/>
            <w:bCs/>
            <w:noProof/>
            <w:webHidden/>
            <w:sz w:val="36"/>
            <w:szCs w:val="36"/>
            <w:rtl/>
          </w:rPr>
          <w:fldChar w:fldCharType="separate"/>
        </w:r>
        <w:r w:rsidR="00F573FC" w:rsidRPr="007A79D2">
          <w:rPr>
            <w:rFonts w:cs="Traditional Arabic"/>
            <w:b/>
            <w:bCs/>
            <w:noProof/>
            <w:webHidden/>
            <w:sz w:val="36"/>
            <w:szCs w:val="36"/>
            <w:rtl/>
          </w:rPr>
          <w:t>23</w:t>
        </w:r>
        <w:r w:rsidR="00F573FC" w:rsidRPr="007A79D2">
          <w:rPr>
            <w:rFonts w:cs="Traditional Arabic"/>
            <w:b/>
            <w:bCs/>
            <w:noProof/>
            <w:webHidden/>
            <w:sz w:val="36"/>
            <w:szCs w:val="36"/>
            <w:rtl/>
          </w:rPr>
          <w:fldChar w:fldCharType="end"/>
        </w:r>
      </w:hyperlink>
    </w:p>
    <w:p w14:paraId="35A96876" w14:textId="77777777" w:rsidR="00F573FC" w:rsidRPr="007A79D2" w:rsidRDefault="008F6FF8">
      <w:pPr>
        <w:pStyle w:val="1f"/>
        <w:tabs>
          <w:tab w:val="right" w:leader="dot" w:pos="9628"/>
        </w:tabs>
        <w:rPr>
          <w:rFonts w:cs="Traditional Arabic"/>
          <w:b/>
          <w:bCs/>
          <w:noProof/>
          <w:sz w:val="36"/>
          <w:szCs w:val="36"/>
          <w:rtl/>
        </w:rPr>
      </w:pPr>
      <w:hyperlink w:anchor="_Toc533247671" w:history="1">
        <w:r w:rsidR="00F573FC" w:rsidRPr="007A79D2">
          <w:rPr>
            <w:rStyle w:val="Hyperlink"/>
            <w:rFonts w:cs="Traditional Arabic" w:hint="eastAsia"/>
            <w:b/>
            <w:bCs/>
            <w:noProof/>
            <w:sz w:val="36"/>
            <w:szCs w:val="36"/>
            <w:rtl/>
          </w:rPr>
          <w:t>وصية</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النبي</w:t>
        </w:r>
        <w:r w:rsidR="00F573FC" w:rsidRPr="007A79D2">
          <w:rPr>
            <w:rStyle w:val="Hyperlink"/>
            <w:rFonts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صلى</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الله</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عليه</w:t>
        </w:r>
        <w:r w:rsidR="00F573FC" w:rsidRPr="007A79D2">
          <w:rPr>
            <w:rStyle w:val="Hyperlink"/>
            <w:rFonts w:ascii="Sakkal Majalla" w:hAnsi="Sakkal Majalla" w:cs="Traditional Arabic"/>
            <w:b/>
            <w:bCs/>
            <w:noProof/>
            <w:sz w:val="36"/>
            <w:szCs w:val="36"/>
            <w:rtl/>
          </w:rPr>
          <w:t xml:space="preserve"> </w:t>
        </w:r>
        <w:r w:rsidR="00F573FC" w:rsidRPr="007A79D2">
          <w:rPr>
            <w:rStyle w:val="Hyperlink"/>
            <w:rFonts w:ascii="Sakkal Majalla" w:hAnsi="Sakkal Majalla" w:cs="Traditional Arabic" w:hint="eastAsia"/>
            <w:b/>
            <w:bCs/>
            <w:noProof/>
            <w:sz w:val="36"/>
            <w:szCs w:val="36"/>
            <w:rtl/>
          </w:rPr>
          <w:t>وسلم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بطلبة</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العلم</w:t>
        </w:r>
        <w:r w:rsidR="00F573FC" w:rsidRPr="007A79D2">
          <w:rPr>
            <w:rFonts w:cs="Traditional Arabic"/>
            <w:b/>
            <w:bCs/>
            <w:noProof/>
            <w:webHidden/>
            <w:sz w:val="36"/>
            <w:szCs w:val="36"/>
            <w:rtl/>
          </w:rPr>
          <w:tab/>
        </w:r>
        <w:r w:rsidR="00F573FC" w:rsidRPr="007A79D2">
          <w:rPr>
            <w:rFonts w:cs="Traditional Arabic"/>
            <w:b/>
            <w:bCs/>
            <w:noProof/>
            <w:webHidden/>
            <w:sz w:val="36"/>
            <w:szCs w:val="36"/>
            <w:rtl/>
          </w:rPr>
          <w:fldChar w:fldCharType="begin"/>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Pr>
          <w:instrText>PAGEREF</w:instrText>
        </w:r>
        <w:r w:rsidR="00F573FC" w:rsidRPr="007A79D2">
          <w:rPr>
            <w:rFonts w:cs="Traditional Arabic"/>
            <w:b/>
            <w:bCs/>
            <w:noProof/>
            <w:webHidden/>
            <w:sz w:val="36"/>
            <w:szCs w:val="36"/>
            <w:rtl/>
          </w:rPr>
          <w:instrText xml:space="preserve"> _</w:instrText>
        </w:r>
        <w:r w:rsidR="00F573FC" w:rsidRPr="007A79D2">
          <w:rPr>
            <w:rFonts w:cs="Traditional Arabic"/>
            <w:b/>
            <w:bCs/>
            <w:noProof/>
            <w:webHidden/>
            <w:sz w:val="36"/>
            <w:szCs w:val="36"/>
          </w:rPr>
          <w:instrText>Toc533247671 \h</w:instrText>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tl/>
          </w:rPr>
        </w:r>
        <w:r w:rsidR="00F573FC" w:rsidRPr="007A79D2">
          <w:rPr>
            <w:rFonts w:cs="Traditional Arabic"/>
            <w:b/>
            <w:bCs/>
            <w:noProof/>
            <w:webHidden/>
            <w:sz w:val="36"/>
            <w:szCs w:val="36"/>
            <w:rtl/>
          </w:rPr>
          <w:fldChar w:fldCharType="separate"/>
        </w:r>
        <w:r w:rsidR="00F573FC" w:rsidRPr="007A79D2">
          <w:rPr>
            <w:rFonts w:cs="Traditional Arabic"/>
            <w:b/>
            <w:bCs/>
            <w:noProof/>
            <w:webHidden/>
            <w:sz w:val="36"/>
            <w:szCs w:val="36"/>
            <w:rtl/>
          </w:rPr>
          <w:t>25</w:t>
        </w:r>
        <w:r w:rsidR="00F573FC" w:rsidRPr="007A79D2">
          <w:rPr>
            <w:rFonts w:cs="Traditional Arabic"/>
            <w:b/>
            <w:bCs/>
            <w:noProof/>
            <w:webHidden/>
            <w:sz w:val="36"/>
            <w:szCs w:val="36"/>
            <w:rtl/>
          </w:rPr>
          <w:fldChar w:fldCharType="end"/>
        </w:r>
      </w:hyperlink>
    </w:p>
    <w:p w14:paraId="3F193B2A" w14:textId="77777777" w:rsidR="00F573FC" w:rsidRPr="007A79D2" w:rsidRDefault="008F6FF8">
      <w:pPr>
        <w:pStyle w:val="1f"/>
        <w:tabs>
          <w:tab w:val="right" w:leader="dot" w:pos="9628"/>
        </w:tabs>
        <w:rPr>
          <w:rFonts w:cs="Traditional Arabic"/>
          <w:b/>
          <w:bCs/>
          <w:noProof/>
          <w:sz w:val="36"/>
          <w:szCs w:val="36"/>
          <w:rtl/>
        </w:rPr>
      </w:pPr>
      <w:hyperlink w:anchor="_Toc533247672" w:history="1">
        <w:r w:rsidR="00F573FC" w:rsidRPr="007A79D2">
          <w:rPr>
            <w:rStyle w:val="Hyperlink"/>
            <w:rFonts w:cs="Traditional Arabic" w:hint="eastAsia"/>
            <w:b/>
            <w:bCs/>
            <w:noProof/>
            <w:sz w:val="36"/>
            <w:szCs w:val="36"/>
            <w:rtl/>
          </w:rPr>
          <w:t>ثالثا</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فضل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العلم</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من</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أقوال</w:t>
        </w:r>
        <w:r w:rsidR="00F573FC" w:rsidRPr="007A79D2">
          <w:rPr>
            <w:rStyle w:val="Hyperlink"/>
            <w:rFonts w:cs="Traditional Arabic"/>
            <w:b/>
            <w:bCs/>
            <w:noProof/>
            <w:sz w:val="36"/>
            <w:szCs w:val="36"/>
            <w:rtl/>
          </w:rPr>
          <w:t xml:space="preserve"> </w:t>
        </w:r>
        <w:r w:rsidR="00F573FC" w:rsidRPr="007A79D2">
          <w:rPr>
            <w:rStyle w:val="Hyperlink"/>
            <w:rFonts w:cs="Traditional Arabic" w:hint="eastAsia"/>
            <w:b/>
            <w:bCs/>
            <w:noProof/>
            <w:sz w:val="36"/>
            <w:szCs w:val="36"/>
            <w:rtl/>
          </w:rPr>
          <w:t>السلف</w:t>
        </w:r>
        <w:r w:rsidR="00F573FC" w:rsidRPr="007A79D2">
          <w:rPr>
            <w:rFonts w:cs="Traditional Arabic"/>
            <w:b/>
            <w:bCs/>
            <w:noProof/>
            <w:webHidden/>
            <w:sz w:val="36"/>
            <w:szCs w:val="36"/>
            <w:rtl/>
          </w:rPr>
          <w:tab/>
        </w:r>
        <w:r w:rsidR="00F573FC" w:rsidRPr="007A79D2">
          <w:rPr>
            <w:rFonts w:cs="Traditional Arabic"/>
            <w:b/>
            <w:bCs/>
            <w:noProof/>
            <w:webHidden/>
            <w:sz w:val="36"/>
            <w:szCs w:val="36"/>
            <w:rtl/>
          </w:rPr>
          <w:fldChar w:fldCharType="begin"/>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Pr>
          <w:instrText>PAGEREF</w:instrText>
        </w:r>
        <w:r w:rsidR="00F573FC" w:rsidRPr="007A79D2">
          <w:rPr>
            <w:rFonts w:cs="Traditional Arabic"/>
            <w:b/>
            <w:bCs/>
            <w:noProof/>
            <w:webHidden/>
            <w:sz w:val="36"/>
            <w:szCs w:val="36"/>
            <w:rtl/>
          </w:rPr>
          <w:instrText xml:space="preserve"> _</w:instrText>
        </w:r>
        <w:r w:rsidR="00F573FC" w:rsidRPr="007A79D2">
          <w:rPr>
            <w:rFonts w:cs="Traditional Arabic"/>
            <w:b/>
            <w:bCs/>
            <w:noProof/>
            <w:webHidden/>
            <w:sz w:val="36"/>
            <w:szCs w:val="36"/>
          </w:rPr>
          <w:instrText>Toc533247672 \h</w:instrText>
        </w:r>
        <w:r w:rsidR="00F573FC" w:rsidRPr="007A79D2">
          <w:rPr>
            <w:rFonts w:cs="Traditional Arabic"/>
            <w:b/>
            <w:bCs/>
            <w:noProof/>
            <w:webHidden/>
            <w:sz w:val="36"/>
            <w:szCs w:val="36"/>
            <w:rtl/>
          </w:rPr>
          <w:instrText xml:space="preserve"> </w:instrText>
        </w:r>
        <w:r w:rsidR="00F573FC" w:rsidRPr="007A79D2">
          <w:rPr>
            <w:rFonts w:cs="Traditional Arabic"/>
            <w:b/>
            <w:bCs/>
            <w:noProof/>
            <w:webHidden/>
            <w:sz w:val="36"/>
            <w:szCs w:val="36"/>
            <w:rtl/>
          </w:rPr>
        </w:r>
        <w:r w:rsidR="00F573FC" w:rsidRPr="007A79D2">
          <w:rPr>
            <w:rFonts w:cs="Traditional Arabic"/>
            <w:b/>
            <w:bCs/>
            <w:noProof/>
            <w:webHidden/>
            <w:sz w:val="36"/>
            <w:szCs w:val="36"/>
            <w:rtl/>
          </w:rPr>
          <w:fldChar w:fldCharType="separate"/>
        </w:r>
        <w:r w:rsidR="00F573FC" w:rsidRPr="007A79D2">
          <w:rPr>
            <w:rFonts w:cs="Traditional Arabic"/>
            <w:b/>
            <w:bCs/>
            <w:noProof/>
            <w:webHidden/>
            <w:sz w:val="36"/>
            <w:szCs w:val="36"/>
            <w:rtl/>
          </w:rPr>
          <w:t>45</w:t>
        </w:r>
        <w:r w:rsidR="00F573FC" w:rsidRPr="007A79D2">
          <w:rPr>
            <w:rFonts w:cs="Traditional Arabic"/>
            <w:b/>
            <w:bCs/>
            <w:noProof/>
            <w:webHidden/>
            <w:sz w:val="36"/>
            <w:szCs w:val="36"/>
            <w:rtl/>
          </w:rPr>
          <w:fldChar w:fldCharType="end"/>
        </w:r>
      </w:hyperlink>
    </w:p>
    <w:p w14:paraId="0334BE91" w14:textId="0AAB3222" w:rsidR="00367BE7" w:rsidRPr="00F573FC" w:rsidRDefault="00F573FC" w:rsidP="00F573FC">
      <w:pPr>
        <w:rPr>
          <w:rFonts w:cs="Traditional Arabic"/>
          <w:b/>
          <w:bCs/>
          <w:sz w:val="36"/>
          <w:szCs w:val="36"/>
          <w:rtl/>
        </w:rPr>
      </w:pPr>
      <w:r w:rsidRPr="007A79D2">
        <w:rPr>
          <w:rFonts w:cs="Traditional Arabic"/>
          <w:b/>
          <w:bCs/>
          <w:sz w:val="36"/>
          <w:szCs w:val="36"/>
          <w:lang w:val="ar-SA"/>
        </w:rPr>
        <w:fldChar w:fldCharType="end"/>
      </w:r>
      <w:bookmarkStart w:id="6" w:name="_GoBack"/>
      <w:bookmarkEnd w:id="6"/>
    </w:p>
    <w:sectPr w:rsidR="00367BE7" w:rsidRPr="00F573FC" w:rsidSect="00061754">
      <w:headerReference w:type="default" r:id="rId11"/>
      <w:footerReference w:type="even" r:id="rId12"/>
      <w:footerReference w:type="default" r:id="rId13"/>
      <w:footnotePr>
        <w:numRestart w:val="eachPage"/>
      </w:footnotePr>
      <w:pgSz w:w="11906" w:h="16838" w:code="9"/>
      <w:pgMar w:top="1134" w:right="1134" w:bottom="1134" w:left="1134"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DE54F" w14:textId="77777777" w:rsidR="008F6FF8" w:rsidRDefault="008F6FF8">
      <w:r>
        <w:separator/>
      </w:r>
    </w:p>
  </w:endnote>
  <w:endnote w:type="continuationSeparator" w:id="0">
    <w:p w14:paraId="572056C8" w14:textId="77777777" w:rsidR="008F6FF8" w:rsidRDefault="008F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GA Arabesque">
    <w:panose1 w:val="05010101010101010101"/>
    <w:charset w:val="02"/>
    <w:family w:val="auto"/>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0DAC6" w14:textId="77777777" w:rsidR="000F3309" w:rsidRDefault="000F3309" w:rsidP="003112E0">
    <w:pPr>
      <w:pStyle w:val="12"/>
      <w:framePr w:wrap="around" w:vAnchor="text" w:hAnchor="text" w:xAlign="center" w:y="1"/>
      <w:rPr>
        <w:rStyle w:val="13"/>
      </w:rPr>
    </w:pPr>
    <w:r>
      <w:rPr>
        <w:rStyle w:val="13"/>
        <w:rtl/>
      </w:rPr>
      <w:fldChar w:fldCharType="begin"/>
    </w:r>
    <w:r>
      <w:rPr>
        <w:rStyle w:val="13"/>
      </w:rPr>
      <w:instrText xml:space="preserve">PAGE  </w:instrText>
    </w:r>
    <w:r>
      <w:rPr>
        <w:rStyle w:val="13"/>
        <w:rtl/>
      </w:rPr>
      <w:fldChar w:fldCharType="end"/>
    </w:r>
  </w:p>
  <w:p w14:paraId="5455C7A7" w14:textId="77777777" w:rsidR="000F3309" w:rsidRDefault="000F3309">
    <w:pPr>
      <w:pStyle w:val="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3FB23" w14:textId="55FC01F9" w:rsidR="000F3309" w:rsidRDefault="008F6FF8" w:rsidP="00F573FC">
    <w:pPr>
      <w:pStyle w:val="af2"/>
      <w:tabs>
        <w:tab w:val="clear" w:pos="8306"/>
      </w:tabs>
      <w:ind w:right="-851"/>
    </w:pPr>
    <w:r>
      <w:rPr>
        <w:noProof/>
      </w:rPr>
      <w:pict w14:anchorId="28316AC3">
        <v:group id="مجموعة 3" o:spid="_x0000_s2058" style="position:absolute;left:0;text-align:left;margin-left:67.8pt;margin-top:789.7pt;width:40.6pt;height:34.7pt;flip:x;z-index:2;mso-position-horizontal-relative:page;mso-position-vertical-relative:page"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MicNQMAACkMAAAOAAAAZHJzL2Uyb0RvYy54bWzsVl1uEzEQfkfiDpbf290ku0m66qaqWlqQ&#10;+KkoHMDxen+E1za2k015r8RVkLgAN2lvw9jepGkpL0UUITWRVrZnPJ75vpmx9w9WLUdLpk0jRY4H&#10;uzFGTFBZNKLK8ccPJztTjIwloiBcCpbjC2bwwez5s/1OZWwoa8kLphEYESbrVI5ra1UWRYbWrCVm&#10;VyomQFhK3RILU11FhSYdWG95NIzjcdRJXSgtKTMGVo+DEM+8/bJk1L4rS8Ms4jkG36z/av+du280&#10;2ydZpYmqG9q7QR7gRUsaAYduTB0TS9BCN7+YahuqpZGl3aWyjWRZNpT5GCCaQXwnmlMtF8rHUmVd&#10;pTYwAbR3cHqwWfp2eaZRU+R4hJEgLVB0fXn1/fry+uvVj6tvaOQQ6lSVgeKpVufqTIcwYfha0k8G&#10;xNFduZtXQRnNuzeyAKtkYaVHaFXqFpW8US8hX/wKoIBWnpKLDSVsZRGFxXSQjodAHAVRksTjvZ4y&#10;WgOvbtcAYEswAvEgScZJIJTWL/r9k/XmNJk6WUQy50DvdO+kixDSz9wgbP4M4fOaKOaJMw64HmFw&#10;MyD8HtKSiIozBN55fL3aGlwTkEVCHtWgxg61ll3NSAFeDXwQzl2wGza4iQFefgO1lpD0O+lkOo7h&#10;NEdejzcgB2gG5EYTjw7JNrgDXB50B+A2biRT2thTJlvkBjnWEIw3S5avjQ2qaxV3mpG8KU4azv3k&#10;whxxjZYEyhGquJAdRpwYC4s5PvG//rRb27hAHcQ+nMQuFQj0iZITC8NWQeYaUWFEeAUNiFrtfbm1&#10;2+hqvjn1MHX/+w5xTh8TUwfvvAWnRrK2sdCjeNPmeBq7X7+bCydlvsuE0D1+PQprWkJyzWVxARR5&#10;MiAG6JgAXS31F4w66D4QxOcF0QzQeCWA5j1IZlCzfpKkPov1tmS+LSGCgqkcAyJheGRDi1so3VQ1&#10;nBQKTchDqMKy8Sw5/4JXvhh8/j9SIaT3FIJP7Ft5DanzFwoh2RuNx+noqRCeCuHfF8L4nkIYuu7y&#10;CIWQJqGXuR72dCM8/o1gV/OVf3htOt//ckf49x68R/1rqn87uwfv9tzfKTcv/NlPAAAA//8DAFBL&#10;AwQUAAYACAAAACEAN3EvGeEAAAANAQAADwAAAGRycy9kb3ducmV2LnhtbEyPQU/DMAyF70j8h8hI&#10;3Fi6kZVSmk4TEgihXSgb2jFrTFvROFWTbeXfY05w87Ofnr9XrCbXixOOofOkYT5LQCDV3nbUaNi+&#10;P91kIEI0ZE3vCTV8Y4BVeXlRmNz6M73hqYqN4BAKudHQxjjkUoa6RWfCzA9IfPv0ozOR5dhIO5oz&#10;h7teLpIklc50xB9aM+Bji/VXdXQadutOofrYv26SGvHFyv1z1Smtr6+m9QOIiFP8M8MvPqNDyUwH&#10;fyQbRM/6dpmylYfl3b0CwZbFPOU2B16lKstAloX836L8AQAA//8DAFBLAQItABQABgAIAAAAIQC2&#10;gziS/gAAAOEBAAATAAAAAAAAAAAAAAAAAAAAAABbQ29udGVudF9UeXBlc10ueG1sUEsBAi0AFAAG&#10;AAgAAAAhADj9If/WAAAAlAEAAAsAAAAAAAAAAAAAAAAALwEAAF9yZWxzLy5yZWxzUEsBAi0AFAAG&#10;AAgAAAAhAMkYyJw1AwAAKQwAAA4AAAAAAAAAAAAAAAAALgIAAGRycy9lMm9Eb2MueG1sUEsBAi0A&#10;FAAGAAgAAAAhADdxLxnhAAAADQEAAA8AAAAAAAAAAAAAAAAAjwUAAGRycy9kb3ducmV2LnhtbFBL&#10;BQYAAAAABAAEAPMAAACdBgAAAAA=&#10;">
          <v:rect id="Rectangle 20" o:spid="_x0000_s2059"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QyvMQA&#10;AADaAAAADwAAAGRycy9kb3ducmV2LnhtbESPQWvCQBSE7wX/w/IKvRTdpEgo0VWKKAg9FLWC3h7Z&#10;Z5I2+zbsrpr8e1cQPA4z8w0znXemERdyvrasIB0lIIgLq2suFfzuVsNPED4ga2wsk4KePMxng5cp&#10;5tpeeUOXbShFhLDPUUEVQptL6YuKDPqRbYmjd7LOYIjSlVI7vEa4aeRHkmTSYM1xocKWFhUV/9uz&#10;UeDcT798zw4m7db9Ph0vdt/Z8U+pt9fuawIiUBee4Ud7rRWM4X4l3gA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UMrzEAAAA2gAAAA8AAAAAAAAAAAAAAAAAmAIAAGRycy9k&#10;b3ducmV2LnhtbFBLBQYAAAAABAAEAPUAAACJAwAAAAA=&#10;" strokecolor="#a5a5a5" strokeweight="1pt"/>
          <v:rect id="Rectangle 21" o:spid="_x0000_s2060"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fR4cQA&#10;AADaAAAADwAAAGRycy9kb3ducmV2LnhtbESPT2vCQBTE7wW/w/KE3urGgm2MbkQsQr2UGgWvz+wz&#10;f8y+DdmtSb99tyB4HGbmN8xyNZhG3KhzlWUF00kEgji3uuJCwfGwfYlBOI+ssbFMCn7JwSodPS0x&#10;0bbnPd0yX4gAYZeggtL7NpHS5SUZdBPbEgfvYjuDPsiukLrDPsBNI1+j6E0arDgslNjSpqT8mv0Y&#10;BcbHp+/dV3Z4/9hNi3Oc1fN+Xyv1PB7WCxCeBv8I39ufWsEM/q+EGy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H0eHEAAAA2gAAAA8AAAAAAAAAAAAAAAAAmAIAAGRycy9k&#10;b3ducmV2LnhtbFBLBQYAAAAABAAEAPUAAACJAwAAAAA=&#10;" strokecolor="#a5a5a5" strokeweight="1pt"/>
          <v:rect id="Rectangle 22" o:spid="_x0000_s2061"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UkEMQA&#10;AADaAAAADwAAAGRycy9kb3ducmV2LnhtbESPzWrDMBCE74G+g9hCb4lcU0ziRgnBuJCSXuL00ONi&#10;rX+ItXItxXbfPioUehxm5htmu59NJ0YaXGtZwfMqAkFcWt1yreDz8rZcg3AeWWNnmRT8kIP97mGx&#10;xVTbic80Fr4WAcIuRQWN930qpSsbMuhWticOXmUHgz7IoZZ6wCnATSfjKEqkwZbDQoM9ZQ2V1+Jm&#10;FFQf71m1ab+jqzV50senr0M+vij19DgfXkF4mv1/+K991AoS+L0SboD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FJBDEAAAA2gAAAA8AAAAAAAAAAAAAAAAAmAIAAGRycy9k&#10;b3ducmV2LnhtbFBLBQYAAAAABAAEAPUAAACJAwAAAAA=&#10;" strokecolor="#a5a5a5" strokeweight="1pt">
            <v:textbox>
              <w:txbxContent>
                <w:p w14:paraId="2B631CDD" w14:textId="2F61DADE" w:rsidR="000F3309" w:rsidRPr="00A74C62" w:rsidRDefault="000F3309" w:rsidP="00F573FC">
                  <w:pPr>
                    <w:pStyle w:val="af2"/>
                    <w:jc w:val="center"/>
                    <w:rPr>
                      <w:rFonts w:ascii="Tahoma" w:hAnsi="Tahoma" w:cs="Tahoma"/>
                      <w:b/>
                      <w:bCs/>
                    </w:rPr>
                  </w:pPr>
                  <w:r w:rsidRPr="00A74C62">
                    <w:rPr>
                      <w:rFonts w:ascii="Tahoma" w:hAnsi="Tahoma" w:cs="Tahoma"/>
                      <w:b/>
                      <w:bCs/>
                    </w:rPr>
                    <w:fldChar w:fldCharType="begin"/>
                  </w:r>
                  <w:r w:rsidRPr="00A74C62">
                    <w:rPr>
                      <w:rFonts w:ascii="Tahoma" w:hAnsi="Tahoma" w:cs="Tahoma"/>
                      <w:b/>
                      <w:bCs/>
                    </w:rPr>
                    <w:instrText>PAGE    \* MERGEFORMAT</w:instrText>
                  </w:r>
                  <w:r w:rsidRPr="00A74C62">
                    <w:rPr>
                      <w:rFonts w:ascii="Tahoma" w:hAnsi="Tahoma" w:cs="Tahoma"/>
                      <w:b/>
                      <w:bCs/>
                    </w:rPr>
                    <w:fldChar w:fldCharType="separate"/>
                  </w:r>
                  <w:r w:rsidR="002A57D0" w:rsidRPr="002A57D0">
                    <w:rPr>
                      <w:rFonts w:ascii="Tahoma" w:hAnsi="Tahoma" w:cs="Tahoma"/>
                      <w:b/>
                      <w:bCs/>
                      <w:noProof/>
                      <w:rtl/>
                      <w:lang w:val="ar-SA"/>
                    </w:rPr>
                    <w:t>64</w:t>
                  </w:r>
                  <w:r w:rsidRPr="00A74C62">
                    <w:rPr>
                      <w:rFonts w:ascii="Tahoma" w:hAnsi="Tahoma" w:cs="Tahoma"/>
                      <w:b/>
                      <w:bCs/>
                    </w:rPr>
                    <w:fldChar w:fldCharType="end"/>
                  </w:r>
                </w:p>
              </w:txbxContent>
            </v:textbox>
          </v:rect>
          <w10:wrap anchorx="page" anchory="page"/>
        </v:group>
      </w:pict>
    </w:r>
    <w:r>
      <w:rPr>
        <w:noProof/>
      </w:rPr>
      <w:pict w14:anchorId="4354AD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s2057" type="#_x0000_t75" style="position:absolute;left:0;text-align:left;margin-left:-.4pt;margin-top:8.1pt;width:482.1pt;height:42.8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wrapcoords="18778 379 1008 3032 -34 3032 -34 15158 10011 17811 18745 17811 20928 17811 20962 17811 20962 1137 20895 379 18778 379">
          <v:imagedata r:id="rId1" o:title="000000"/>
          <w10:wrap type="tight"/>
        </v:shape>
      </w:pict>
    </w:r>
    <w:r>
      <w:rPr>
        <w:noProof/>
      </w:rPr>
      <w:pict w14:anchorId="2FBD59C8">
        <v:shapetype id="_x0000_t202" coordsize="21600,21600" o:spt="202" path="m,l,21600r21600,l21600,xe">
          <v:stroke joinstyle="miter"/>
          <v:path gradientshapeok="t" o:connecttype="rect"/>
        </v:shapetype>
        <v:shape id="مربع نص 2" o:spid="_x0000_s2056" type="#_x0000_t202" style="position:absolute;left:0;text-align:left;margin-left:190.4pt;margin-top:15.4pt;width:105.05pt;height:26.8pt;flip:x;z-index:-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wrapcoords="-154 -600 -154 21600 21754 21600 21754 -600 -154 -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pd7wQIAAGoFAAAOAAAAZHJzL2Uyb0RvYy54bWysVM2O0zAQviPxDpbv3fw0LW206WppWkBa&#10;fqSFB3ATp7Fw7GC7TQviCM/ClQMH3qT7NozttpuFC0Lk4Phn/M18M9/48mrXcLSlSjMpMhxdhBhR&#10;UciSiXWG371dDiYYaUNESbgUNMN7qvHV7PGjy65NaSxryUuqEIAInXZthmtj2jQIdFHThugL2VIB&#10;h5VUDTGwVOugVKQD9IYHcRiOg06qslWyoFrDbu4P8czhVxUtzOuq0tQgnmGIzbhRuXFlx2B2SdK1&#10;Im3NimMY5B+iaAgT4PQMlRND0EaxP6AaViipZWUuCtkEsqpYQR0HYBOFv7G5rUlLHRdIjm7PadL/&#10;D7Z4tX2jECszHGMkSAMluvty+H74dviJ7r4efqDYpqhrdQqWty3Ymt1TuYNSO7q6vZHFe42EnNdE&#10;rOm1UrKrKSkhxMjeDHpXPY62IKvupSzBF9kY6YB2lWpQxVn7/AQNuUHgB4q2PxeK7gwqrPPhMImG&#10;I4wKOBsm4XDsKhmQ1OLYOrRKm2dUNshOMqxACM4P2d5oY+O6N7HmQi4Z504MXKAuw9NRPPIMJWel&#10;PbRmeq/nXKEtATWBCEvZYcSJNrCZ4aX73CW+aYCft4tC+3mhwT7I0e+fIvaYLiLd99UwA53BWZPh&#10;SQ/CJnchSheqIYz7OdDhwkYIGQKCx5lX4KdpOF1MFpNkkMTjxSAJ83xwvZwng/EyejLKh/l8nkef&#10;bdxRktasLKmwfE/dECV/p7ZjX3odn/vhASWt1qtz/o7p8rXomQUPw3CJAVanv2PnVGWF5CVldqvd&#10;UcMAZxW3kuUeZKakb3h4oGBSS/URow6aPcP6w4YoCtV7IUCq0yhJ7OvgFsnoSQwL1T9Z9U+IKAAq&#10;wwYjP50b/6JsWsXWNXjyzSHkNci7Yk5v91EBE7uAhnacjo+PfTH6a2d1/0TOfgEAAP//AwBQSwME&#10;FAAGAAgAAAAhAPX1sxTgAAAACQEAAA8AAABkcnMvZG93bnJldi54bWxMj0FPwzAMhe9I/IfISNxY&#10;AgzUdU0nQJs0MQmJjd29xrQVjdM16Vr49WQnONlPfnrvc7YYbSNO1PnasYbbiQJBXDhTc6nhY7e6&#10;SUD4gGywcUwavsnDIr+8yDA1buB3Om1DKWII+xQ1VCG0qZS+qMiin7iWON4+XWcxRNmV0nQ4xHDb&#10;yDulHqXFmmNDhS29VFR8bXurod88r4bN7m39s5bH5XLk4354Ra2vr8anOYhAY/gzwxk/okMemQ6u&#10;Z+NFo+E+URE9xOU8o+FhpmYgDhqS6RRknsn/H+S/AAAA//8DAFBLAQItABQABgAIAAAAIQC2gziS&#10;/gAAAOEBAAATAAAAAAAAAAAAAAAAAAAAAABbQ29udGVudF9UeXBlc10ueG1sUEsBAi0AFAAGAAgA&#10;AAAhADj9If/WAAAAlAEAAAsAAAAAAAAAAAAAAAAALwEAAF9yZWxzLy5yZWxzUEsBAi0AFAAGAAgA&#10;AAAhACial3vBAgAAagUAAA4AAAAAAAAAAAAAAAAALgIAAGRycy9lMm9Eb2MueG1sUEsBAi0AFAAG&#10;AAgAAAAhAPX1sxTgAAAACQEAAA8AAAAAAAAAAAAAAAAAGwUAAGRycy9kb3ducmV2LnhtbFBLBQYA&#10;AAAABAAEAPMAAAAoBgAAAAA=&#10;" filled="f" strokecolor="white">
          <v:textbox>
            <w:txbxContent>
              <w:p w14:paraId="145725DA" w14:textId="77777777" w:rsidR="000F3309" w:rsidRDefault="008F6FF8" w:rsidP="00F573FC">
                <w:hyperlink r:id="rId2" w:history="1">
                  <w:r w:rsidR="000F3309" w:rsidRPr="00C01086">
                    <w:rPr>
                      <w:rStyle w:val="Hyperlink"/>
                      <w:sz w:val="26"/>
                      <w:szCs w:val="26"/>
                    </w:rPr>
                    <w:t>www.alukah.net</w:t>
                  </w:r>
                </w:hyperlink>
              </w:p>
            </w:txbxContent>
          </v:textbox>
          <w10:wrap type="tight"/>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3CA51" w14:textId="77777777" w:rsidR="008F6FF8" w:rsidRDefault="008F6FF8">
      <w:r>
        <w:separator/>
      </w:r>
    </w:p>
  </w:footnote>
  <w:footnote w:type="continuationSeparator" w:id="0">
    <w:p w14:paraId="4A223CD7" w14:textId="77777777" w:rsidR="008F6FF8" w:rsidRDefault="008F6FF8">
      <w:r>
        <w:continuationSeparator/>
      </w:r>
    </w:p>
  </w:footnote>
  <w:footnote w:id="1">
    <w:p w14:paraId="12490F33"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w:t>
      </w:r>
      <w:r w:rsidRPr="00F573FC">
        <w:rPr>
          <w:rFonts w:cs="Traditional Arabic"/>
          <w:b/>
          <w:bCs/>
          <w:sz w:val="28"/>
          <w:szCs w:val="28"/>
          <w:rtl/>
          <w:lang w:bidi="ar-SA"/>
        </w:rPr>
        <w:t xml:space="preserve">وعطاء هو أبو </w:t>
      </w:r>
      <w:r w:rsidRPr="00F573FC">
        <w:rPr>
          <w:rFonts w:cs="Traditional Arabic" w:hint="cs"/>
          <w:b/>
          <w:bCs/>
          <w:sz w:val="28"/>
          <w:szCs w:val="28"/>
          <w:rtl/>
          <w:lang w:bidi="ar-SA"/>
        </w:rPr>
        <w:t>محمد،</w:t>
      </w:r>
      <w:r w:rsidRPr="00F573FC">
        <w:rPr>
          <w:rFonts w:cs="Traditional Arabic"/>
          <w:b/>
          <w:bCs/>
          <w:sz w:val="28"/>
          <w:szCs w:val="28"/>
          <w:rtl/>
          <w:lang w:bidi="ar-SA"/>
        </w:rPr>
        <w:t xml:space="preserve"> وكان مفلفل</w:t>
      </w:r>
      <w:r w:rsidRPr="00F573FC">
        <w:rPr>
          <w:rFonts w:cs="Traditional Arabic" w:hint="cs"/>
          <w:b/>
          <w:bCs/>
          <w:sz w:val="28"/>
          <w:szCs w:val="28"/>
          <w:rtl/>
          <w:lang w:bidi="ar-SA"/>
        </w:rPr>
        <w:t xml:space="preserve"> </w:t>
      </w:r>
      <w:r w:rsidRPr="00F573FC">
        <w:rPr>
          <w:rFonts w:cs="Traditional Arabic"/>
          <w:b/>
          <w:bCs/>
          <w:sz w:val="28"/>
          <w:szCs w:val="28"/>
          <w:rtl/>
          <w:lang w:bidi="ar-SA"/>
        </w:rPr>
        <w:t>الشعر، أسود، أفطس، أشل، أعور، ثم عمى، وكان مولى ف</w:t>
      </w:r>
      <w:r w:rsidRPr="00F573FC">
        <w:rPr>
          <w:rFonts w:cs="Traditional Arabic" w:hint="cs"/>
          <w:b/>
          <w:bCs/>
          <w:sz w:val="28"/>
          <w:szCs w:val="28"/>
          <w:rtl/>
          <w:lang w:bidi="ar-SA"/>
        </w:rPr>
        <w:t>ِ</w:t>
      </w:r>
      <w:r w:rsidRPr="00F573FC">
        <w:rPr>
          <w:rFonts w:cs="Traditional Arabic"/>
          <w:b/>
          <w:bCs/>
          <w:sz w:val="28"/>
          <w:szCs w:val="28"/>
          <w:rtl/>
          <w:lang w:bidi="ar-SA"/>
        </w:rPr>
        <w:t>ه</w:t>
      </w:r>
      <w:r w:rsidRPr="00F573FC">
        <w:rPr>
          <w:rFonts w:cs="Traditional Arabic" w:hint="cs"/>
          <w:b/>
          <w:bCs/>
          <w:sz w:val="28"/>
          <w:szCs w:val="28"/>
          <w:rtl/>
          <w:lang w:bidi="ar-SA"/>
        </w:rPr>
        <w:t>ْ</w:t>
      </w:r>
      <w:r w:rsidRPr="00F573FC">
        <w:rPr>
          <w:rFonts w:cs="Traditional Arabic"/>
          <w:b/>
          <w:bCs/>
          <w:sz w:val="28"/>
          <w:szCs w:val="28"/>
          <w:rtl/>
          <w:lang w:bidi="ar-SA"/>
        </w:rPr>
        <w:t>ر</w:t>
      </w:r>
      <w:r w:rsidRPr="00F573FC">
        <w:rPr>
          <w:rFonts w:cs="Traditional Arabic" w:hint="cs"/>
          <w:b/>
          <w:bCs/>
          <w:sz w:val="28"/>
          <w:szCs w:val="28"/>
          <w:rtl/>
          <w:lang w:bidi="ar-SA"/>
        </w:rPr>
        <w:t>ٍ</w:t>
      </w:r>
      <w:r w:rsidRPr="00F573FC">
        <w:rPr>
          <w:rFonts w:cs="Traditional Arabic"/>
          <w:b/>
          <w:bCs/>
          <w:sz w:val="28"/>
          <w:szCs w:val="28"/>
          <w:rtl/>
          <w:lang w:bidi="ar-SA"/>
        </w:rPr>
        <w:t>، أو</w:t>
      </w:r>
      <w:r w:rsidRPr="00F573FC">
        <w:rPr>
          <w:rFonts w:cs="Traditional Arabic" w:hint="cs"/>
          <w:b/>
          <w:bCs/>
          <w:sz w:val="28"/>
          <w:szCs w:val="28"/>
          <w:rtl/>
          <w:lang w:bidi="ar-SA"/>
        </w:rPr>
        <w:t xml:space="preserve"> </w:t>
      </w:r>
      <w:proofErr w:type="spellStart"/>
      <w:r w:rsidRPr="00F573FC">
        <w:rPr>
          <w:rFonts w:cs="Traditional Arabic" w:hint="cs"/>
          <w:b/>
          <w:bCs/>
          <w:sz w:val="28"/>
          <w:szCs w:val="28"/>
          <w:rtl/>
          <w:lang w:bidi="ar-SA"/>
        </w:rPr>
        <w:t>حُمَحٍ</w:t>
      </w:r>
      <w:proofErr w:type="spellEnd"/>
      <w:r w:rsidRPr="00F573FC">
        <w:rPr>
          <w:rFonts w:cs="Traditional Arabic" w:hint="cs"/>
          <w:b/>
          <w:bCs/>
          <w:sz w:val="28"/>
          <w:szCs w:val="28"/>
          <w:rtl/>
          <w:lang w:bidi="ar-SA"/>
        </w:rPr>
        <w:t xml:space="preserve"> ٍ.</w:t>
      </w:r>
    </w:p>
  </w:footnote>
  <w:footnote w:id="2">
    <w:p w14:paraId="17D8C2C4"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w:t>
      </w:r>
      <w:proofErr w:type="spellStart"/>
      <w:r w:rsidRPr="00F573FC">
        <w:rPr>
          <w:rFonts w:cs="Traditional Arabic"/>
          <w:b/>
          <w:bCs/>
          <w:sz w:val="28"/>
          <w:szCs w:val="28"/>
          <w:rtl/>
          <w:lang w:bidi="ar-SA"/>
        </w:rPr>
        <w:t>باقلاة</w:t>
      </w:r>
      <w:proofErr w:type="spellEnd"/>
      <w:r w:rsidRPr="00F573FC">
        <w:rPr>
          <w:rFonts w:cs="Traditional Arabic"/>
          <w:b/>
          <w:bCs/>
          <w:sz w:val="28"/>
          <w:szCs w:val="28"/>
          <w:rtl/>
          <w:lang w:bidi="ar-SA"/>
        </w:rPr>
        <w:t xml:space="preserve">: مفرد الباقلاء، </w:t>
      </w:r>
      <w:proofErr w:type="spellStart"/>
      <w:r w:rsidRPr="00F573FC">
        <w:rPr>
          <w:rFonts w:cs="Traditional Arabic"/>
          <w:b/>
          <w:bCs/>
          <w:sz w:val="28"/>
          <w:szCs w:val="28"/>
          <w:rtl/>
          <w:lang w:bidi="ar-SA"/>
        </w:rPr>
        <w:t>والباقلي</w:t>
      </w:r>
      <w:proofErr w:type="spellEnd"/>
      <w:r w:rsidRPr="00F573FC">
        <w:rPr>
          <w:rFonts w:cs="Traditional Arabic" w:hint="cs"/>
          <w:b/>
          <w:bCs/>
          <w:sz w:val="28"/>
          <w:szCs w:val="28"/>
          <w:rtl/>
          <w:lang w:bidi="ar-SA"/>
        </w:rPr>
        <w:t xml:space="preserve">: </w:t>
      </w:r>
      <w:r w:rsidRPr="00F573FC">
        <w:rPr>
          <w:rFonts w:cs="Traditional Arabic"/>
          <w:b/>
          <w:bCs/>
          <w:sz w:val="28"/>
          <w:szCs w:val="28"/>
          <w:rtl/>
          <w:lang w:bidi="ar-SA"/>
        </w:rPr>
        <w:t>هو الفول.</w:t>
      </w:r>
    </w:p>
  </w:footnote>
  <w:footnote w:id="3">
    <w:p w14:paraId="71B48542"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قا</w:t>
      </w:r>
      <w:r w:rsidRPr="00F573FC">
        <w:rPr>
          <w:rFonts w:cs="Traditional Arabic" w:hint="eastAsia"/>
          <w:b/>
          <w:bCs/>
          <w:sz w:val="28"/>
          <w:szCs w:val="28"/>
          <w:rtl/>
          <w:lang w:bidi="ar-SA"/>
        </w:rPr>
        <w:t>ل</w:t>
      </w:r>
      <w:r w:rsidRPr="00F573FC">
        <w:rPr>
          <w:rFonts w:cs="Traditional Arabic"/>
          <w:b/>
          <w:bCs/>
          <w:sz w:val="28"/>
          <w:szCs w:val="28"/>
          <w:rtl/>
          <w:lang w:bidi="ar-SA"/>
        </w:rPr>
        <w:t xml:space="preserve"> في اللسان: "الوقص بالتحريك: ق</w:t>
      </w:r>
      <w:r w:rsidRPr="00F573FC">
        <w:rPr>
          <w:rFonts w:cs="Traditional Arabic" w:hint="cs"/>
          <w:b/>
          <w:bCs/>
          <w:sz w:val="28"/>
          <w:szCs w:val="28"/>
          <w:rtl/>
          <w:lang w:bidi="ar-SA"/>
        </w:rPr>
        <w:t>ِ</w:t>
      </w:r>
      <w:r w:rsidRPr="00F573FC">
        <w:rPr>
          <w:rFonts w:cs="Traditional Arabic"/>
          <w:b/>
          <w:bCs/>
          <w:sz w:val="28"/>
          <w:szCs w:val="28"/>
          <w:rtl/>
          <w:lang w:bidi="ar-SA"/>
        </w:rPr>
        <w:t>صر</w:t>
      </w:r>
      <w:r w:rsidRPr="00F573FC">
        <w:rPr>
          <w:rFonts w:cs="Traditional Arabic" w:hint="cs"/>
          <w:b/>
          <w:bCs/>
          <w:sz w:val="28"/>
          <w:szCs w:val="28"/>
          <w:rtl/>
          <w:lang w:bidi="ar-SA"/>
        </w:rPr>
        <w:t>ُ</w:t>
      </w:r>
      <w:r w:rsidRPr="00F573FC">
        <w:rPr>
          <w:rFonts w:cs="Traditional Arabic"/>
          <w:b/>
          <w:bCs/>
          <w:sz w:val="28"/>
          <w:szCs w:val="28"/>
          <w:rtl/>
          <w:lang w:bidi="ar-SA"/>
        </w:rPr>
        <w:t xml:space="preserve"> </w:t>
      </w:r>
      <w:r w:rsidRPr="00F573FC">
        <w:rPr>
          <w:rFonts w:cs="Traditional Arabic" w:hint="cs"/>
          <w:b/>
          <w:bCs/>
          <w:sz w:val="28"/>
          <w:szCs w:val="28"/>
          <w:rtl/>
          <w:lang w:bidi="ar-SA"/>
        </w:rPr>
        <w:t>العنق، كأنما</w:t>
      </w:r>
      <w:r w:rsidRPr="00F573FC">
        <w:rPr>
          <w:rFonts w:cs="Traditional Arabic"/>
          <w:b/>
          <w:bCs/>
          <w:sz w:val="28"/>
          <w:szCs w:val="28"/>
          <w:rtl/>
          <w:lang w:bidi="ar-SA"/>
        </w:rPr>
        <w:t xml:space="preserve"> رد في جوف الصدر، وهو</w:t>
      </w:r>
      <w:r w:rsidRPr="00F573FC">
        <w:rPr>
          <w:rFonts w:cs="Traditional Arabic" w:hint="cs"/>
          <w:b/>
          <w:bCs/>
          <w:sz w:val="28"/>
          <w:szCs w:val="28"/>
          <w:rtl/>
          <w:lang w:bidi="ar-SA"/>
        </w:rPr>
        <w:t xml:space="preserve"> </w:t>
      </w:r>
      <w:r w:rsidRPr="00F573FC">
        <w:rPr>
          <w:rFonts w:cs="Traditional Arabic"/>
          <w:b/>
          <w:bCs/>
          <w:sz w:val="28"/>
          <w:szCs w:val="28"/>
          <w:rtl/>
          <w:lang w:bidi="ar-SA"/>
        </w:rPr>
        <w:t>أوقص، وامرأة وقصاء"</w:t>
      </w:r>
      <w:r w:rsidRPr="00F573FC">
        <w:rPr>
          <w:rFonts w:cs="Traditional Arabic" w:hint="cs"/>
          <w:b/>
          <w:bCs/>
          <w:sz w:val="28"/>
          <w:szCs w:val="28"/>
          <w:rtl/>
          <w:lang w:bidi="ar-SA"/>
        </w:rPr>
        <w:t xml:space="preserve"> [</w:t>
      </w:r>
      <w:r w:rsidRPr="00F573FC">
        <w:rPr>
          <w:rFonts w:cs="Traditional Arabic"/>
          <w:b/>
          <w:bCs/>
          <w:sz w:val="28"/>
          <w:szCs w:val="28"/>
          <w:rtl/>
          <w:lang w:bidi="ar-SA"/>
        </w:rPr>
        <w:t xml:space="preserve">لسان العرب </w:t>
      </w:r>
      <w:r w:rsidRPr="00F573FC">
        <w:rPr>
          <w:rFonts w:cs="Traditional Arabic" w:hint="cs"/>
          <w:b/>
          <w:bCs/>
          <w:sz w:val="28"/>
          <w:szCs w:val="28"/>
          <w:rtl/>
          <w:lang w:bidi="ar-SA"/>
        </w:rPr>
        <w:t>(</w:t>
      </w:r>
      <w:r w:rsidRPr="00F573FC">
        <w:rPr>
          <w:rFonts w:cs="Traditional Arabic"/>
          <w:b/>
          <w:bCs/>
          <w:sz w:val="28"/>
          <w:szCs w:val="28"/>
          <w:rtl/>
          <w:lang w:bidi="ar-SA"/>
        </w:rPr>
        <w:t>مادة وقص</w:t>
      </w:r>
      <w:r w:rsidRPr="00F573FC">
        <w:rPr>
          <w:rFonts w:cs="Traditional Arabic" w:hint="cs"/>
          <w:b/>
          <w:bCs/>
          <w:sz w:val="28"/>
          <w:szCs w:val="28"/>
          <w:rtl/>
          <w:lang w:bidi="ar-SA"/>
        </w:rPr>
        <w:t>) صــ 4892]</w:t>
      </w:r>
      <w:r w:rsidRPr="00F573FC">
        <w:rPr>
          <w:rFonts w:cs="Traditional Arabic"/>
          <w:b/>
          <w:bCs/>
          <w:sz w:val="28"/>
          <w:szCs w:val="28"/>
          <w:rtl/>
          <w:lang w:bidi="ar-SA"/>
        </w:rPr>
        <w:t>.</w:t>
      </w:r>
    </w:p>
  </w:footnote>
  <w:footnote w:id="4">
    <w:p w14:paraId="35692DB0" w14:textId="77777777" w:rsidR="000F3309" w:rsidRPr="00F573FC" w:rsidRDefault="000F3309" w:rsidP="00F573FC">
      <w:pPr>
        <w:pStyle w:val="a4"/>
        <w:jc w:val="both"/>
        <w:rPr>
          <w:rFonts w:cs="Traditional Arabic"/>
          <w:b/>
          <w:bCs/>
          <w:sz w:val="28"/>
          <w:szCs w:val="28"/>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زوجا</w:t>
      </w:r>
      <w:r w:rsidRPr="00F573FC">
        <w:rPr>
          <w:rFonts w:cs="Traditional Arabic" w:hint="eastAsia"/>
          <w:b/>
          <w:bCs/>
          <w:sz w:val="28"/>
          <w:szCs w:val="28"/>
          <w:rtl/>
          <w:lang w:bidi="ar-SA"/>
        </w:rPr>
        <w:t>ن</w:t>
      </w:r>
      <w:r w:rsidRPr="00F573FC">
        <w:rPr>
          <w:rFonts w:cs="Traditional Arabic"/>
          <w:b/>
          <w:bCs/>
          <w:sz w:val="28"/>
          <w:szCs w:val="28"/>
          <w:rtl/>
          <w:lang w:bidi="ar-SA"/>
        </w:rPr>
        <w:t>: أي فرخان من الحمام</w:t>
      </w:r>
      <w:r w:rsidRPr="00F573FC">
        <w:rPr>
          <w:rFonts w:cs="Traditional Arabic" w:hint="cs"/>
          <w:b/>
          <w:bCs/>
          <w:sz w:val="28"/>
          <w:szCs w:val="28"/>
          <w:rtl/>
          <w:lang w:bidi="ar-SA"/>
        </w:rPr>
        <w:t>، وذلك</w:t>
      </w:r>
      <w:r w:rsidRPr="00F573FC">
        <w:rPr>
          <w:rFonts w:cs="Traditional Arabic"/>
          <w:b/>
          <w:bCs/>
          <w:sz w:val="28"/>
          <w:szCs w:val="28"/>
          <w:rtl/>
          <w:lang w:bidi="ar-SA"/>
        </w:rPr>
        <w:t xml:space="preserve"> من بروز منكبيه.</w:t>
      </w:r>
    </w:p>
  </w:footnote>
  <w:footnote w:id="5">
    <w:p w14:paraId="1F0A8465" w14:textId="77777777" w:rsidR="000F3309" w:rsidRPr="00F573FC" w:rsidRDefault="000F3309" w:rsidP="00F573FC">
      <w:pPr>
        <w:pStyle w:val="a4"/>
        <w:jc w:val="both"/>
        <w:rPr>
          <w:rFonts w:cs="Traditional Arabic"/>
          <w:b/>
          <w:bCs/>
          <w:sz w:val="28"/>
          <w:szCs w:val="28"/>
          <w:rtl/>
          <w:lang w:bidi="ar-SA"/>
        </w:rPr>
      </w:pPr>
      <w:r w:rsidRPr="00F573FC">
        <w:rPr>
          <w:rFonts w:cs="Traditional Arabic"/>
          <w:b/>
          <w:bCs/>
          <w:sz w:val="28"/>
          <w:szCs w:val="28"/>
          <w:lang w:bidi="ar-SA"/>
        </w:rPr>
        <w:footnoteRef/>
      </w:r>
      <w:r w:rsidRPr="00F573FC">
        <w:rPr>
          <w:rFonts w:cs="Traditional Arabic"/>
          <w:b/>
          <w:bCs/>
          <w:sz w:val="28"/>
          <w:szCs w:val="28"/>
          <w:rtl/>
          <w:lang w:bidi="ar-SA"/>
        </w:rPr>
        <w:t>- ذهب بعض أهل العلم كالشافعي -رحمه الله- إلى أن المقصود بالحكمة هي السنة. وقال الطبري في تفسيره:3/210: الحكمة هي السنن والفقه في الدين</w:t>
      </w:r>
    </w:p>
    <w:p w14:paraId="7185C6CB" w14:textId="77777777" w:rsidR="000F3309" w:rsidRPr="00F573FC" w:rsidRDefault="000F3309" w:rsidP="00F573FC">
      <w:pPr>
        <w:pStyle w:val="a4"/>
        <w:jc w:val="both"/>
        <w:rPr>
          <w:rFonts w:cs="Traditional Arabic"/>
          <w:b/>
          <w:bCs/>
          <w:sz w:val="28"/>
          <w:szCs w:val="28"/>
          <w:rtl/>
          <w:lang w:bidi="ar-SA"/>
        </w:rPr>
      </w:pPr>
      <w:r w:rsidRPr="00F573FC">
        <w:rPr>
          <w:rFonts w:cs="Traditional Arabic"/>
          <w:b/>
          <w:bCs/>
          <w:sz w:val="28"/>
          <w:szCs w:val="28"/>
          <w:rtl/>
          <w:lang w:bidi="ar-SA"/>
        </w:rPr>
        <w:t xml:space="preserve">لأن الله تعالى ذكر الحكمة في عدة مواضع مقرونة بالكتاب العزيز في مثل قوله تعالى: </w:t>
      </w:r>
      <w:r w:rsidRPr="00F573FC">
        <w:rPr>
          <w:rFonts w:eastAsia="Times New Roman" w:cs="Traditional Arabic"/>
          <w:b/>
          <w:bCs/>
          <w:sz w:val="28"/>
          <w:szCs w:val="28"/>
          <w:rtl/>
          <w:lang w:eastAsia="en-US" w:bidi="ar-SA"/>
        </w:rPr>
        <w:t xml:space="preserve">وَاذْكُرُواْ نِعْمَتَ اللّهِ عَلَيْكُمْ وَمَا أَنزَلَ عَلَيْكُمْ مِّنَ الْكِتَابِ وَالْحِكْمَةِ يَعِظُكُم بِهِ (البقرة: 231)، وقوله تعالى: وَاذْكُرْنَ مَا يُتْلَى فِي بُيُوتِكُنَّ مِنْ آيَاتِ اللَّهِ وَالْحِكْمَةِ إِنَّ اللَّهَ كَانَ لَطِيفاً خَبِيراً </w:t>
      </w:r>
      <w:r w:rsidRPr="00F573FC">
        <w:rPr>
          <w:rFonts w:cs="Traditional Arabic"/>
          <w:b/>
          <w:bCs/>
          <w:sz w:val="28"/>
          <w:szCs w:val="28"/>
          <w:rtl/>
          <w:lang w:bidi="ar-SA"/>
        </w:rPr>
        <w:t>(الأحزاب: 34)</w:t>
      </w:r>
    </w:p>
    <w:p w14:paraId="34284B1D" w14:textId="77777777" w:rsidR="000F3309" w:rsidRPr="00F573FC" w:rsidRDefault="000F3309" w:rsidP="00F573FC">
      <w:pPr>
        <w:pStyle w:val="a4"/>
        <w:jc w:val="both"/>
        <w:rPr>
          <w:rFonts w:ascii="Simplified Arabic" w:hAnsi="Simplified Arabic" w:cs="Traditional Arabic"/>
          <w:b/>
          <w:bCs/>
          <w:sz w:val="28"/>
          <w:szCs w:val="28"/>
          <w:rtl/>
          <w:lang w:bidi="ar-SA"/>
        </w:rPr>
      </w:pPr>
      <w:r w:rsidRPr="00F573FC">
        <w:rPr>
          <w:rFonts w:cs="Traditional Arabic"/>
          <w:b/>
          <w:bCs/>
          <w:sz w:val="28"/>
          <w:szCs w:val="28"/>
          <w:rtl/>
          <w:lang w:bidi="ar-SA"/>
        </w:rPr>
        <w:t xml:space="preserve">وقوله تعالى: </w:t>
      </w:r>
      <w:r w:rsidRPr="00F573FC">
        <w:rPr>
          <w:rFonts w:eastAsia="Times New Roman" w:cs="Traditional Arabic"/>
          <w:b/>
          <w:bCs/>
          <w:sz w:val="28"/>
          <w:szCs w:val="28"/>
          <w:rtl/>
          <w:lang w:eastAsia="en-US" w:bidi="ar-SA"/>
        </w:rPr>
        <w:t>وَأَنزَلَ اللّهُ عَلَيْكَ الْكِتَابَ وَالْحِكْمَةَ وَعَلَّمَكَ مَا لَمْ تَكُنْ تَعْلَمُ وَكَانَ فَضْلُ اللّهِ عَلَيْكَ عَظِيما</w:t>
      </w:r>
      <w:r w:rsidRPr="00F573FC">
        <w:rPr>
          <w:rFonts w:cs="Traditional Arabic"/>
          <w:b/>
          <w:bCs/>
          <w:sz w:val="28"/>
          <w:szCs w:val="28"/>
          <w:rtl/>
          <w:lang w:bidi="ar-SA"/>
        </w:rPr>
        <w:t xml:space="preserve"> (النساء: 113</w:t>
      </w:r>
      <w:r w:rsidRPr="00F573FC">
        <w:rPr>
          <w:rFonts w:ascii="Simplified Arabic" w:hAnsi="Simplified Arabic" w:cs="Traditional Arabic"/>
          <w:b/>
          <w:bCs/>
          <w:sz w:val="28"/>
          <w:szCs w:val="28"/>
          <w:rtl/>
          <w:lang w:bidi="ar-SA"/>
        </w:rPr>
        <w:t xml:space="preserve">) </w:t>
      </w:r>
    </w:p>
  </w:footnote>
  <w:footnote w:id="6">
    <w:p w14:paraId="08D66AA2" w14:textId="77777777" w:rsidR="000F3309" w:rsidRPr="00F573FC" w:rsidRDefault="000F3309" w:rsidP="00F573FC">
      <w:pPr>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زيادة "مسلمة" في الحديث، والتي اشتهرت على ألسنة الناس فلا أصل لها، وحديث "اطلبوا العلم ولو في الصين " فباطل-انظر سلسلة الأحاديث الضعيفة رقم (416). </w:t>
      </w:r>
    </w:p>
  </w:footnote>
  <w:footnote w:id="7">
    <w:p w14:paraId="24C58D30"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hint="cs"/>
          <w:b/>
          <w:bCs/>
          <w:sz w:val="28"/>
          <w:szCs w:val="28"/>
          <w:rtl/>
        </w:rPr>
        <w:t>- حظ وافر: أي نصيب تام</w:t>
      </w:r>
    </w:p>
  </w:footnote>
  <w:footnote w:id="8">
    <w:p w14:paraId="49C63717"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البر</w:t>
      </w:r>
      <w:r w:rsidRPr="00F573FC">
        <w:rPr>
          <w:rFonts w:cs="Traditional Arabic" w:hint="eastAsia"/>
          <w:b/>
          <w:bCs/>
          <w:sz w:val="28"/>
          <w:szCs w:val="28"/>
          <w:rtl/>
          <w:lang w:bidi="ar-SA"/>
        </w:rPr>
        <w:t>د</w:t>
      </w:r>
      <w:r w:rsidRPr="00F573FC">
        <w:rPr>
          <w:rFonts w:cs="Traditional Arabic" w:hint="cs"/>
          <w:b/>
          <w:bCs/>
          <w:sz w:val="28"/>
          <w:szCs w:val="28"/>
          <w:rtl/>
          <w:lang w:bidi="ar-SA"/>
        </w:rPr>
        <w:t>: ثوب مخطط، وهو أيضا كساء من الصوف الأسود يلتحف به.</w:t>
      </w:r>
    </w:p>
  </w:footnote>
  <w:footnote w:id="9">
    <w:p w14:paraId="543C403A"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واقنوه</w:t>
      </w:r>
      <w:r w:rsidRPr="00F573FC">
        <w:rPr>
          <w:rFonts w:cs="Traditional Arabic" w:hint="eastAsia"/>
          <w:b/>
          <w:bCs/>
          <w:sz w:val="28"/>
          <w:szCs w:val="28"/>
          <w:rtl/>
          <w:lang w:bidi="ar-SA"/>
        </w:rPr>
        <w:t>م</w:t>
      </w:r>
      <w:r w:rsidRPr="00F573FC">
        <w:rPr>
          <w:rFonts w:cs="Traditional Arabic" w:hint="cs"/>
          <w:b/>
          <w:bCs/>
          <w:sz w:val="28"/>
          <w:szCs w:val="28"/>
          <w:rtl/>
          <w:lang w:bidi="ar-SA"/>
        </w:rPr>
        <w:t>: يعني علموهم-كما قال الحكم "أحد رواة الحديث".</w:t>
      </w:r>
    </w:p>
  </w:footnote>
  <w:footnote w:id="10">
    <w:p w14:paraId="2678C6DD"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يحتر</w:t>
      </w:r>
      <w:r w:rsidRPr="00F573FC">
        <w:rPr>
          <w:rFonts w:cs="Traditional Arabic" w:hint="eastAsia"/>
          <w:b/>
          <w:bCs/>
          <w:sz w:val="28"/>
          <w:szCs w:val="28"/>
          <w:rtl/>
          <w:lang w:bidi="ar-SA"/>
        </w:rPr>
        <w:t>ف</w:t>
      </w:r>
      <w:r w:rsidRPr="00F573FC">
        <w:rPr>
          <w:rFonts w:cs="Traditional Arabic" w:hint="cs"/>
          <w:b/>
          <w:bCs/>
          <w:sz w:val="28"/>
          <w:szCs w:val="28"/>
          <w:rtl/>
          <w:lang w:bidi="ar-SA"/>
        </w:rPr>
        <w:t>: أي يعمل في حرفة معينة.</w:t>
      </w:r>
    </w:p>
  </w:footnote>
  <w:footnote w:id="11">
    <w:p w14:paraId="0271E54E" w14:textId="77777777" w:rsidR="000F3309" w:rsidRPr="00F573FC" w:rsidRDefault="000F3309" w:rsidP="00F573FC">
      <w:pPr>
        <w:pStyle w:val="a4"/>
        <w:jc w:val="both"/>
        <w:rPr>
          <w:rFonts w:cs="Traditional Arabic"/>
          <w:b/>
          <w:bCs/>
          <w:sz w:val="28"/>
          <w:szCs w:val="28"/>
          <w:lang w:bidi="ar-SA"/>
        </w:rPr>
      </w:pPr>
      <w:r w:rsidRPr="00F573FC">
        <w:rPr>
          <w:rFonts w:cs="Traditional Arabic"/>
          <w:b/>
          <w:bCs/>
          <w:color w:val="FF0000"/>
          <w:sz w:val="28"/>
          <w:szCs w:val="28"/>
        </w:rPr>
        <w:footnoteRef/>
      </w:r>
      <w:r w:rsidRPr="00F573FC">
        <w:rPr>
          <w:rFonts w:cs="Traditional Arabic"/>
          <w:b/>
          <w:bCs/>
          <w:color w:val="FF0000"/>
          <w:sz w:val="28"/>
          <w:szCs w:val="28"/>
          <w:rtl/>
        </w:rPr>
        <w:t xml:space="preserve"> </w:t>
      </w:r>
      <w:r w:rsidRPr="00F573FC">
        <w:rPr>
          <w:rFonts w:cs="Traditional Arabic" w:hint="cs"/>
          <w:b/>
          <w:bCs/>
          <w:color w:val="FF0000"/>
          <w:sz w:val="28"/>
          <w:szCs w:val="28"/>
          <w:rtl/>
        </w:rPr>
        <w:t>-</w:t>
      </w:r>
      <w:r w:rsidRPr="00F573FC">
        <w:rPr>
          <w:rFonts w:cs="Traditional Arabic" w:hint="cs"/>
          <w:b/>
          <w:bCs/>
          <w:sz w:val="28"/>
          <w:szCs w:val="28"/>
          <w:rtl/>
        </w:rPr>
        <w:t xml:space="preserve"> وف</w:t>
      </w:r>
      <w:r w:rsidRPr="00F573FC">
        <w:rPr>
          <w:rFonts w:cs="Traditional Arabic" w:hint="eastAsia"/>
          <w:b/>
          <w:bCs/>
          <w:sz w:val="28"/>
          <w:szCs w:val="28"/>
          <w:rtl/>
        </w:rPr>
        <w:t>ي</w:t>
      </w:r>
      <w:r w:rsidRPr="00F573FC">
        <w:rPr>
          <w:rFonts w:cs="Traditional Arabic" w:hint="cs"/>
          <w:b/>
          <w:bCs/>
          <w:sz w:val="28"/>
          <w:szCs w:val="28"/>
          <w:rtl/>
        </w:rPr>
        <w:t xml:space="preserve"> رواية:</w:t>
      </w:r>
      <w:r w:rsidRPr="00F573FC">
        <w:rPr>
          <w:rFonts w:cs="Traditional Arabic" w:hint="cs"/>
          <w:b/>
          <w:bCs/>
          <w:color w:val="FF0000"/>
          <w:sz w:val="28"/>
          <w:szCs w:val="28"/>
          <w:rtl/>
        </w:rPr>
        <w:t xml:space="preserve"> "فضل العلم خير من فضل العبادة"</w:t>
      </w:r>
    </w:p>
  </w:footnote>
  <w:footnote w:id="12">
    <w:p w14:paraId="66768CB8"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الهد</w:t>
      </w:r>
      <w:r w:rsidRPr="00F573FC">
        <w:rPr>
          <w:rFonts w:cs="Traditional Arabic" w:hint="eastAsia"/>
          <w:b/>
          <w:bCs/>
          <w:sz w:val="28"/>
          <w:szCs w:val="28"/>
          <w:rtl/>
          <w:lang w:bidi="ar-SA"/>
        </w:rPr>
        <w:t>ى</w:t>
      </w:r>
      <w:r w:rsidRPr="00F573FC">
        <w:rPr>
          <w:rFonts w:cs="Traditional Arabic" w:hint="cs"/>
          <w:b/>
          <w:bCs/>
          <w:sz w:val="28"/>
          <w:szCs w:val="28"/>
          <w:rtl/>
          <w:lang w:bidi="ar-SA"/>
        </w:rPr>
        <w:t>: هي الدلالة الموصلة إلى المطلوب</w:t>
      </w:r>
    </w:p>
  </w:footnote>
  <w:footnote w:id="13">
    <w:p w14:paraId="6D014F34"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العل</w:t>
      </w:r>
      <w:r w:rsidRPr="00F573FC">
        <w:rPr>
          <w:rFonts w:cs="Traditional Arabic" w:hint="eastAsia"/>
          <w:b/>
          <w:bCs/>
          <w:sz w:val="28"/>
          <w:szCs w:val="28"/>
          <w:rtl/>
          <w:lang w:bidi="ar-SA"/>
        </w:rPr>
        <w:t>م</w:t>
      </w:r>
      <w:r w:rsidRPr="00F573FC">
        <w:rPr>
          <w:rFonts w:cs="Traditional Arabic" w:hint="cs"/>
          <w:b/>
          <w:bCs/>
          <w:sz w:val="28"/>
          <w:szCs w:val="28"/>
          <w:rtl/>
          <w:lang w:bidi="ar-SA"/>
        </w:rPr>
        <w:t>: معرفة الأدلة الشرعية.</w:t>
      </w:r>
    </w:p>
  </w:footnote>
  <w:footnote w:id="14">
    <w:p w14:paraId="66485EFF" w14:textId="77777777" w:rsidR="000F3309" w:rsidRPr="00F573FC" w:rsidRDefault="000F3309" w:rsidP="00F573FC">
      <w:pPr>
        <w:pStyle w:val="a4"/>
        <w:jc w:val="both"/>
        <w:rPr>
          <w:rFonts w:cs="Traditional Arabic"/>
          <w:b/>
          <w:bCs/>
          <w:sz w:val="28"/>
          <w:szCs w:val="28"/>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الغي</w:t>
      </w:r>
      <w:r w:rsidRPr="00F573FC">
        <w:rPr>
          <w:rFonts w:cs="Traditional Arabic" w:hint="eastAsia"/>
          <w:b/>
          <w:bCs/>
          <w:sz w:val="28"/>
          <w:szCs w:val="28"/>
          <w:rtl/>
          <w:lang w:bidi="ar-SA"/>
        </w:rPr>
        <w:t>ث</w:t>
      </w:r>
      <w:r w:rsidRPr="00F573FC">
        <w:rPr>
          <w:rFonts w:cs="Traditional Arabic" w:hint="cs"/>
          <w:b/>
          <w:bCs/>
          <w:sz w:val="28"/>
          <w:szCs w:val="28"/>
          <w:rtl/>
          <w:lang w:bidi="ar-SA"/>
        </w:rPr>
        <w:t xml:space="preserve">: المطر الذي يأتي عند الاحتياج إليه   </w:t>
      </w:r>
    </w:p>
  </w:footnote>
  <w:footnote w:id="15">
    <w:p w14:paraId="01714611"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نقية: طيبة   </w:t>
      </w:r>
    </w:p>
  </w:footnote>
  <w:footnote w:id="16">
    <w:p w14:paraId="71999D17" w14:textId="77777777" w:rsidR="000F3309" w:rsidRPr="00F573FC" w:rsidRDefault="000F3309" w:rsidP="00F573FC">
      <w:pPr>
        <w:pStyle w:val="a4"/>
        <w:jc w:val="both"/>
        <w:rPr>
          <w:rFonts w:cs="Traditional Arabic"/>
          <w:b/>
          <w:bCs/>
          <w:sz w:val="28"/>
          <w:szCs w:val="28"/>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قبلت الماء: أ</w:t>
      </w:r>
      <w:r w:rsidRPr="00F573FC">
        <w:rPr>
          <w:rFonts w:cs="Traditional Arabic" w:hint="eastAsia"/>
          <w:b/>
          <w:bCs/>
          <w:sz w:val="28"/>
          <w:szCs w:val="28"/>
          <w:rtl/>
          <w:lang w:bidi="ar-SA"/>
        </w:rPr>
        <w:t>ي</w:t>
      </w:r>
      <w:r w:rsidRPr="00F573FC">
        <w:rPr>
          <w:rFonts w:cs="Traditional Arabic" w:hint="cs"/>
          <w:b/>
          <w:bCs/>
          <w:sz w:val="28"/>
          <w:szCs w:val="28"/>
          <w:rtl/>
          <w:lang w:bidi="ar-SA"/>
        </w:rPr>
        <w:t xml:space="preserve"> شربته</w:t>
      </w:r>
    </w:p>
  </w:footnote>
  <w:footnote w:id="17">
    <w:p w14:paraId="2D2C6DEC"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الكلأ: نبات الأرض، رطبا كان أم يابسا</w:t>
      </w:r>
    </w:p>
  </w:footnote>
  <w:footnote w:id="18">
    <w:p w14:paraId="1C81D1C6"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العشب: النبات الرطب، فعطفه عليه من باب عطف الخاص على العام.</w:t>
      </w:r>
    </w:p>
  </w:footnote>
  <w:footnote w:id="19">
    <w:p w14:paraId="3B596701"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أجادب: جمع جدب، وهي الأرض الصلبة التي لا تشرب الماء ولا تنبت الكلأ</w:t>
      </w:r>
      <w:r w:rsidRPr="00F573FC">
        <w:rPr>
          <w:rFonts w:cs="Traditional Arabic" w:hint="cs"/>
          <w:b/>
          <w:bCs/>
          <w:sz w:val="28"/>
          <w:szCs w:val="28"/>
          <w:rtl/>
        </w:rPr>
        <w:t>، وقيل هي الأرض التي لا نبات بها، مأخوذ من الجدب وهو القحط0</w:t>
      </w:r>
    </w:p>
  </w:footnote>
  <w:footnote w:id="20">
    <w:p w14:paraId="6FD1758A"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 قيعان: بكسر القاف جمع قاع، وهي الأرض المستوية الملساء، وقيل: التي لا نبات فيها، وهو المراد هنا. فذلك: النوع الأول.</w:t>
      </w:r>
    </w:p>
  </w:footnote>
  <w:footnote w:id="21">
    <w:p w14:paraId="519729B7"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فق</w:t>
      </w:r>
      <w:r w:rsidRPr="00F573FC">
        <w:rPr>
          <w:rFonts w:cs="Traditional Arabic" w:hint="eastAsia"/>
          <w:b/>
          <w:bCs/>
          <w:sz w:val="28"/>
          <w:szCs w:val="28"/>
          <w:rtl/>
          <w:lang w:bidi="ar-SA"/>
        </w:rPr>
        <w:t>ه</w:t>
      </w:r>
      <w:r w:rsidRPr="00F573FC">
        <w:rPr>
          <w:rFonts w:cs="Traditional Arabic" w:hint="cs"/>
          <w:b/>
          <w:bCs/>
          <w:sz w:val="28"/>
          <w:szCs w:val="28"/>
          <w:rtl/>
          <w:lang w:bidi="ar-SA"/>
        </w:rPr>
        <w:t>: أي: صار فقيها، بفهمه شرع الله عز وجل.</w:t>
      </w:r>
    </w:p>
  </w:footnote>
  <w:footnote w:id="22">
    <w:p w14:paraId="2F28319D"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م</w:t>
      </w:r>
      <w:r w:rsidRPr="00F573FC">
        <w:rPr>
          <w:rFonts w:cs="Traditional Arabic" w:hint="eastAsia"/>
          <w:b/>
          <w:bCs/>
          <w:sz w:val="28"/>
          <w:szCs w:val="28"/>
          <w:rtl/>
          <w:lang w:bidi="ar-SA"/>
        </w:rPr>
        <w:t>ن</w:t>
      </w:r>
      <w:r w:rsidRPr="00F573FC">
        <w:rPr>
          <w:rFonts w:cs="Traditional Arabic" w:hint="cs"/>
          <w:b/>
          <w:bCs/>
          <w:sz w:val="28"/>
          <w:szCs w:val="28"/>
          <w:rtl/>
          <w:lang w:bidi="ar-SA"/>
        </w:rPr>
        <w:t xml:space="preserve"> لم يرفع بذلك رأسا: كناية عن شدة الكبر والأنفة عن العلم والتعلم.</w:t>
      </w:r>
    </w:p>
  </w:footnote>
  <w:footnote w:id="23">
    <w:p w14:paraId="34042F99"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الخي</w:t>
      </w:r>
      <w:r w:rsidRPr="00F573FC">
        <w:rPr>
          <w:rFonts w:cs="Traditional Arabic" w:hint="eastAsia"/>
          <w:b/>
          <w:bCs/>
          <w:sz w:val="28"/>
          <w:szCs w:val="28"/>
          <w:rtl/>
        </w:rPr>
        <w:t>ر</w:t>
      </w:r>
      <w:r w:rsidRPr="00F573FC">
        <w:rPr>
          <w:rFonts w:cs="Traditional Arabic" w:hint="cs"/>
          <w:b/>
          <w:bCs/>
          <w:sz w:val="28"/>
          <w:szCs w:val="28"/>
          <w:rtl/>
        </w:rPr>
        <w:t xml:space="preserve"> عادة: أي المؤمن الثابت ينشرح صدره للخير فيصير له عادة.</w:t>
      </w:r>
    </w:p>
  </w:footnote>
  <w:footnote w:id="24">
    <w:p w14:paraId="1FA2D913"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الش</w:t>
      </w:r>
      <w:r w:rsidRPr="00F573FC">
        <w:rPr>
          <w:rFonts w:cs="Traditional Arabic" w:hint="eastAsia"/>
          <w:b/>
          <w:bCs/>
          <w:sz w:val="28"/>
          <w:szCs w:val="28"/>
          <w:rtl/>
        </w:rPr>
        <w:t>ر</w:t>
      </w:r>
      <w:r w:rsidRPr="00F573FC">
        <w:rPr>
          <w:rFonts w:cs="Traditional Arabic" w:hint="cs"/>
          <w:b/>
          <w:bCs/>
          <w:sz w:val="28"/>
          <w:szCs w:val="28"/>
          <w:rtl/>
        </w:rPr>
        <w:t xml:space="preserve"> لجاجة: أي الشر لا ينشرح له صدر المؤمن ولا يدخل قلبه إلا بلجاجة الشيطان والنفس الأمارة بالسوء. واللجاجة: الخصومة</w:t>
      </w:r>
    </w:p>
  </w:footnote>
  <w:footnote w:id="25">
    <w:p w14:paraId="456E753C"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الغالي</w:t>
      </w:r>
      <w:r w:rsidRPr="00F573FC">
        <w:rPr>
          <w:rFonts w:cs="Traditional Arabic" w:hint="eastAsia"/>
          <w:b/>
          <w:bCs/>
          <w:sz w:val="28"/>
          <w:szCs w:val="28"/>
          <w:rtl/>
        </w:rPr>
        <w:t>ن</w:t>
      </w:r>
      <w:r w:rsidRPr="00F573FC">
        <w:rPr>
          <w:rFonts w:cs="Traditional Arabic" w:hint="cs"/>
          <w:b/>
          <w:bCs/>
          <w:sz w:val="28"/>
          <w:szCs w:val="28"/>
          <w:rtl/>
        </w:rPr>
        <w:t>: المتشددين.</w:t>
      </w:r>
    </w:p>
  </w:footnote>
  <w:footnote w:id="26">
    <w:p w14:paraId="399455A4" w14:textId="77777777" w:rsidR="000F3309" w:rsidRPr="00F573FC" w:rsidRDefault="000F3309" w:rsidP="00F573FC">
      <w:pPr>
        <w:pStyle w:val="a4"/>
        <w:jc w:val="both"/>
        <w:rPr>
          <w:rFonts w:ascii="Simplified Arabic" w:hAnsi="Simplified Arabic" w:cs="Traditional Arabic"/>
          <w:b/>
          <w:bCs/>
          <w:sz w:val="28"/>
          <w:szCs w:val="28"/>
        </w:rPr>
      </w:pPr>
      <w:r w:rsidRPr="00F573FC">
        <w:rPr>
          <w:rStyle w:val="a5"/>
          <w:rFonts w:ascii="Simplified Arabic" w:hAnsi="Simplified Arabic" w:cs="Traditional Arabic"/>
          <w:b/>
          <w:bCs/>
          <w:sz w:val="28"/>
          <w:szCs w:val="28"/>
        </w:rPr>
        <w:footnoteRef/>
      </w:r>
      <w:r w:rsidRPr="00F573FC">
        <w:rPr>
          <w:rFonts w:ascii="Simplified Arabic" w:hAnsi="Simplified Arabic" w:cs="Traditional Arabic"/>
          <w:b/>
          <w:bCs/>
          <w:sz w:val="28"/>
          <w:szCs w:val="28"/>
          <w:rtl/>
        </w:rPr>
        <w:t xml:space="preserve">- انتحال المبطلين: ادعاءات أهل الباطل وزورهم. </w:t>
      </w:r>
    </w:p>
  </w:footnote>
  <w:footnote w:id="27">
    <w:p w14:paraId="0AA63C10"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أ</w:t>
      </w:r>
      <w:r w:rsidRPr="00F573FC">
        <w:rPr>
          <w:rFonts w:cs="Traditional Arabic" w:hint="eastAsia"/>
          <w:b/>
          <w:bCs/>
          <w:sz w:val="28"/>
          <w:szCs w:val="28"/>
          <w:rtl/>
        </w:rPr>
        <w:t>و</w:t>
      </w:r>
      <w:r w:rsidRPr="00F573FC">
        <w:rPr>
          <w:rFonts w:cs="Traditional Arabic" w:hint="cs"/>
          <w:b/>
          <w:bCs/>
          <w:sz w:val="28"/>
          <w:szCs w:val="28"/>
          <w:rtl/>
        </w:rPr>
        <w:t xml:space="preserve"> في نفسه: شك من الراوي.</w:t>
      </w:r>
    </w:p>
  </w:footnote>
  <w:footnote w:id="28">
    <w:p w14:paraId="265AF03B"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النف</w:t>
      </w:r>
      <w:r w:rsidRPr="00F573FC">
        <w:rPr>
          <w:rFonts w:cs="Traditional Arabic" w:hint="eastAsia"/>
          <w:b/>
          <w:bCs/>
          <w:sz w:val="28"/>
          <w:szCs w:val="28"/>
          <w:rtl/>
        </w:rPr>
        <w:t>ر</w:t>
      </w:r>
      <w:r w:rsidRPr="00F573FC">
        <w:rPr>
          <w:rFonts w:cs="Traditional Arabic" w:hint="cs"/>
          <w:b/>
          <w:bCs/>
          <w:sz w:val="28"/>
          <w:szCs w:val="28"/>
          <w:rtl/>
        </w:rPr>
        <w:t>: عدة رجال من الثلاثة إلى العشرة.</w:t>
      </w:r>
    </w:p>
  </w:footnote>
  <w:footnote w:id="29">
    <w:p w14:paraId="09BEC6AD"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الفرج</w:t>
      </w:r>
      <w:r w:rsidRPr="00F573FC">
        <w:rPr>
          <w:rFonts w:cs="Traditional Arabic" w:hint="eastAsia"/>
          <w:b/>
          <w:bCs/>
          <w:sz w:val="28"/>
          <w:szCs w:val="28"/>
          <w:rtl/>
        </w:rPr>
        <w:t>ة</w:t>
      </w:r>
      <w:r w:rsidRPr="00F573FC">
        <w:rPr>
          <w:rFonts w:cs="Traditional Arabic" w:hint="cs"/>
          <w:b/>
          <w:bCs/>
          <w:sz w:val="28"/>
          <w:szCs w:val="28"/>
          <w:rtl/>
        </w:rPr>
        <w:t>: فراغ بين شيئين.</w:t>
      </w:r>
    </w:p>
  </w:footnote>
  <w:footnote w:id="30">
    <w:p w14:paraId="76D89A02"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الحلق</w:t>
      </w:r>
      <w:r w:rsidRPr="00F573FC">
        <w:rPr>
          <w:rFonts w:cs="Traditional Arabic" w:hint="eastAsia"/>
          <w:b/>
          <w:bCs/>
          <w:sz w:val="28"/>
          <w:szCs w:val="28"/>
          <w:rtl/>
        </w:rPr>
        <w:t>ة</w:t>
      </w:r>
      <w:r w:rsidRPr="00F573FC">
        <w:rPr>
          <w:rFonts w:cs="Traditional Arabic" w:hint="cs"/>
          <w:b/>
          <w:bCs/>
          <w:sz w:val="28"/>
          <w:szCs w:val="28"/>
          <w:rtl/>
        </w:rPr>
        <w:t>: كل مستدير خالي الوسط.</w:t>
      </w:r>
    </w:p>
  </w:footnote>
  <w:footnote w:id="31">
    <w:p w14:paraId="6E9943A6"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hint="cs"/>
          <w:b/>
          <w:bCs/>
          <w:sz w:val="28"/>
          <w:szCs w:val="28"/>
          <w:rtl/>
        </w:rPr>
        <w:t>- نَضَّ</w:t>
      </w:r>
      <w:r w:rsidRPr="00F573FC">
        <w:rPr>
          <w:rFonts w:cs="Traditional Arabic" w:hint="eastAsia"/>
          <w:b/>
          <w:bCs/>
          <w:sz w:val="28"/>
          <w:szCs w:val="28"/>
          <w:rtl/>
        </w:rPr>
        <w:t>ر</w:t>
      </w:r>
      <w:r w:rsidRPr="00F573FC">
        <w:rPr>
          <w:rFonts w:cs="Traditional Arabic" w:hint="cs"/>
          <w:b/>
          <w:bCs/>
          <w:sz w:val="28"/>
          <w:szCs w:val="28"/>
          <w:rtl/>
        </w:rPr>
        <w:t>َ: بتشديد الضاد المعجمة وتخفيفها، حكاه الخطابي، ومعناه: الدعاء له بالنضارة، وهي النعمة والبهجة والحسن، فيكون تقديره جمله الله وزينه، وقيل غير ذلك.</w:t>
      </w:r>
      <w:r w:rsidRPr="00F573FC">
        <w:rPr>
          <w:rFonts w:cs="Traditional Arabic"/>
          <w:b/>
          <w:bCs/>
          <w:sz w:val="28"/>
          <w:szCs w:val="28"/>
          <w:rtl/>
        </w:rPr>
        <w:t xml:space="preserve"> </w:t>
      </w:r>
    </w:p>
  </w:footnote>
  <w:footnote w:id="32">
    <w:p w14:paraId="08C51A24"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يُغ</w:t>
      </w:r>
      <w:r w:rsidRPr="00F573FC">
        <w:rPr>
          <w:rFonts w:cs="Traditional Arabic" w:hint="eastAsia"/>
          <w:b/>
          <w:bCs/>
          <w:sz w:val="28"/>
          <w:szCs w:val="28"/>
          <w:rtl/>
        </w:rPr>
        <w:t>ل</w:t>
      </w:r>
      <w:r w:rsidRPr="00F573FC">
        <w:rPr>
          <w:rFonts w:cs="Traditional Arabic" w:hint="cs"/>
          <w:b/>
          <w:bCs/>
          <w:sz w:val="28"/>
          <w:szCs w:val="28"/>
          <w:rtl/>
        </w:rPr>
        <w:t xml:space="preserve">ُّ: قال ابن الأثير -رحمه الله-: هو من </w:t>
      </w:r>
      <w:proofErr w:type="spellStart"/>
      <w:r w:rsidRPr="00F573FC">
        <w:rPr>
          <w:rFonts w:cs="Traditional Arabic" w:hint="cs"/>
          <w:b/>
          <w:bCs/>
          <w:sz w:val="28"/>
          <w:szCs w:val="28"/>
          <w:rtl/>
        </w:rPr>
        <w:t>الإغلال</w:t>
      </w:r>
      <w:proofErr w:type="spellEnd"/>
      <w:r w:rsidRPr="00F573FC">
        <w:rPr>
          <w:rFonts w:cs="Traditional Arabic" w:hint="cs"/>
          <w:b/>
          <w:bCs/>
          <w:sz w:val="28"/>
          <w:szCs w:val="28"/>
          <w:rtl/>
        </w:rPr>
        <w:t>، الخيانة في كل شيء.</w:t>
      </w:r>
    </w:p>
    <w:p w14:paraId="0C887AAC" w14:textId="77777777" w:rsidR="000F3309" w:rsidRPr="00F573FC" w:rsidRDefault="000F3309" w:rsidP="00F573FC">
      <w:pPr>
        <w:pStyle w:val="a4"/>
        <w:jc w:val="both"/>
        <w:rPr>
          <w:rFonts w:cs="Traditional Arabic"/>
          <w:b/>
          <w:bCs/>
          <w:sz w:val="28"/>
          <w:szCs w:val="28"/>
          <w:rtl/>
        </w:rPr>
      </w:pPr>
      <w:r w:rsidRPr="00F573FC">
        <w:rPr>
          <w:rFonts w:cs="Traditional Arabic" w:hint="cs"/>
          <w:b/>
          <w:bCs/>
          <w:sz w:val="28"/>
          <w:szCs w:val="28"/>
          <w:rtl/>
        </w:rPr>
        <w:t xml:space="preserve">ويروى: يَغِلُّ بفتح الياء من الغل والحقد والشحناء، أي لا يدخله حقد يزيله عن الحق. وروى: يغل بالتخفيف: من </w:t>
      </w:r>
      <w:proofErr w:type="spellStart"/>
      <w:r w:rsidRPr="00F573FC">
        <w:rPr>
          <w:rFonts w:cs="Traditional Arabic" w:hint="cs"/>
          <w:b/>
          <w:bCs/>
          <w:sz w:val="28"/>
          <w:szCs w:val="28"/>
          <w:rtl/>
        </w:rPr>
        <w:t>الوغول</w:t>
      </w:r>
      <w:proofErr w:type="spellEnd"/>
      <w:r w:rsidRPr="00F573FC">
        <w:rPr>
          <w:rFonts w:cs="Traditional Arabic" w:hint="cs"/>
          <w:b/>
          <w:bCs/>
          <w:sz w:val="28"/>
          <w:szCs w:val="28"/>
          <w:rtl/>
        </w:rPr>
        <w:t>: الدخول في الشر.</w:t>
      </w:r>
    </w:p>
    <w:p w14:paraId="6AD6D6AC" w14:textId="77777777" w:rsidR="000F3309" w:rsidRPr="00F573FC" w:rsidRDefault="000F3309" w:rsidP="00F573FC">
      <w:pPr>
        <w:pStyle w:val="a4"/>
        <w:jc w:val="both"/>
        <w:rPr>
          <w:rFonts w:cs="Traditional Arabic"/>
          <w:b/>
          <w:bCs/>
          <w:sz w:val="28"/>
          <w:szCs w:val="28"/>
          <w:rtl/>
        </w:rPr>
      </w:pPr>
      <w:r w:rsidRPr="00F573FC">
        <w:rPr>
          <w:rFonts w:cs="Traditional Arabic" w:hint="cs"/>
          <w:b/>
          <w:bCs/>
          <w:sz w:val="28"/>
          <w:szCs w:val="28"/>
          <w:rtl/>
        </w:rPr>
        <w:t>والمعنى: أن هذه الخلال الثلاث تستصلح بها القلوب، فمن تمسك بها طهر قلبه من الخيانة والدغل والشر.      (النهاي</w:t>
      </w:r>
      <w:r w:rsidRPr="00F573FC">
        <w:rPr>
          <w:rFonts w:cs="Traditional Arabic" w:hint="eastAsia"/>
          <w:b/>
          <w:bCs/>
          <w:sz w:val="28"/>
          <w:szCs w:val="28"/>
          <w:rtl/>
        </w:rPr>
        <w:t>ة</w:t>
      </w:r>
      <w:r w:rsidRPr="00F573FC">
        <w:rPr>
          <w:rFonts w:cs="Traditional Arabic" w:hint="cs"/>
          <w:b/>
          <w:bCs/>
          <w:sz w:val="28"/>
          <w:szCs w:val="28"/>
          <w:rtl/>
        </w:rPr>
        <w:t xml:space="preserve"> في غريب الحديث والأثر لابن الأثير: 3/381)</w:t>
      </w:r>
    </w:p>
    <w:p w14:paraId="4EF67B8B" w14:textId="77777777" w:rsidR="000F3309" w:rsidRPr="00F573FC" w:rsidRDefault="000F3309" w:rsidP="00F573FC">
      <w:pPr>
        <w:pStyle w:val="a4"/>
        <w:jc w:val="both"/>
        <w:rPr>
          <w:rFonts w:cs="Traditional Arabic"/>
          <w:b/>
          <w:bCs/>
          <w:sz w:val="28"/>
          <w:szCs w:val="28"/>
          <w:rtl/>
        </w:rPr>
      </w:pPr>
      <w:r w:rsidRPr="00F573FC">
        <w:rPr>
          <w:rFonts w:cs="Traditional Arabic" w:hint="cs"/>
          <w:b/>
          <w:bCs/>
          <w:sz w:val="28"/>
          <w:szCs w:val="28"/>
          <w:rtl/>
        </w:rPr>
        <w:t xml:space="preserve">وقال الألباني: "قوله: "لا يغل" يروى بفتح الياء وضمها، فمن فتح جعله من الغل، وهو الضغن والحقد، يقول: لا يدخله حقد يزيله عن الحق، ومن ضم جعله من الخيانة، </w:t>
      </w:r>
      <w:proofErr w:type="spellStart"/>
      <w:r w:rsidRPr="00F573FC">
        <w:rPr>
          <w:rFonts w:cs="Traditional Arabic" w:hint="cs"/>
          <w:b/>
          <w:bCs/>
          <w:sz w:val="28"/>
          <w:szCs w:val="28"/>
          <w:rtl/>
        </w:rPr>
        <w:t>والإغلال</w:t>
      </w:r>
      <w:proofErr w:type="spellEnd"/>
      <w:r w:rsidRPr="00F573FC">
        <w:rPr>
          <w:rFonts w:cs="Traditional Arabic" w:hint="cs"/>
          <w:b/>
          <w:bCs/>
          <w:sz w:val="28"/>
          <w:szCs w:val="28"/>
          <w:rtl/>
        </w:rPr>
        <w:t xml:space="preserve">: الخيانة في كل شيء، كذا في "الكواكب </w:t>
      </w:r>
      <w:proofErr w:type="spellStart"/>
      <w:r w:rsidRPr="00F573FC">
        <w:rPr>
          <w:rFonts w:cs="Traditional Arabic" w:hint="cs"/>
          <w:b/>
          <w:bCs/>
          <w:sz w:val="28"/>
          <w:szCs w:val="28"/>
          <w:rtl/>
        </w:rPr>
        <w:t>الدراري</w:t>
      </w:r>
      <w:proofErr w:type="spellEnd"/>
      <w:r w:rsidRPr="00F573FC">
        <w:rPr>
          <w:rFonts w:cs="Traditional Arabic" w:hint="cs"/>
          <w:b/>
          <w:bCs/>
          <w:sz w:val="28"/>
          <w:szCs w:val="28"/>
          <w:rtl/>
        </w:rPr>
        <w:t>" لابن عروة الحنبلي:1/223" (صحيح الترغيب والترهيب:1/40)</w:t>
      </w:r>
    </w:p>
    <w:p w14:paraId="60EE7576" w14:textId="77777777" w:rsidR="000F3309" w:rsidRPr="00F573FC" w:rsidRDefault="000F3309" w:rsidP="00F573FC">
      <w:pPr>
        <w:pStyle w:val="a4"/>
        <w:jc w:val="both"/>
        <w:rPr>
          <w:rFonts w:cs="Traditional Arabic"/>
          <w:b/>
          <w:bCs/>
          <w:sz w:val="28"/>
          <w:szCs w:val="28"/>
          <w:rtl/>
        </w:rPr>
      </w:pPr>
    </w:p>
  </w:footnote>
  <w:footnote w:id="33">
    <w:p w14:paraId="371D1446"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نَفَّ</w:t>
      </w:r>
      <w:r w:rsidRPr="00F573FC">
        <w:rPr>
          <w:rFonts w:cs="Traditional Arabic" w:hint="eastAsia"/>
          <w:b/>
          <w:bCs/>
          <w:sz w:val="28"/>
          <w:szCs w:val="28"/>
          <w:rtl/>
        </w:rPr>
        <w:t>س</w:t>
      </w:r>
      <w:r w:rsidRPr="00F573FC">
        <w:rPr>
          <w:rFonts w:cs="Traditional Arabic" w:hint="cs"/>
          <w:b/>
          <w:bCs/>
          <w:sz w:val="28"/>
          <w:szCs w:val="28"/>
          <w:rtl/>
        </w:rPr>
        <w:t>: بتشديد الفاء أي: فرج وأزال.</w:t>
      </w:r>
    </w:p>
  </w:footnote>
  <w:footnote w:id="34">
    <w:p w14:paraId="719F8430"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كرب</w:t>
      </w:r>
      <w:r w:rsidRPr="00F573FC">
        <w:rPr>
          <w:rFonts w:cs="Traditional Arabic" w:hint="eastAsia"/>
          <w:b/>
          <w:bCs/>
          <w:sz w:val="28"/>
          <w:szCs w:val="28"/>
          <w:rtl/>
        </w:rPr>
        <w:t>ة</w:t>
      </w:r>
      <w:r w:rsidRPr="00F573FC">
        <w:rPr>
          <w:rFonts w:cs="Traditional Arabic" w:hint="cs"/>
          <w:b/>
          <w:bCs/>
          <w:sz w:val="28"/>
          <w:szCs w:val="28"/>
          <w:rtl/>
        </w:rPr>
        <w:t>: هي في أصل اللغة، ما يأخذ النفس من الغم، والمعنى: فرج وأزال هما واحدا من هموم الدنيا.</w:t>
      </w:r>
    </w:p>
  </w:footnote>
  <w:footnote w:id="35">
    <w:p w14:paraId="0F9F1F93"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المُعْسِ</w:t>
      </w:r>
      <w:r w:rsidRPr="00F573FC">
        <w:rPr>
          <w:rFonts w:cs="Traditional Arabic" w:hint="eastAsia"/>
          <w:b/>
          <w:bCs/>
          <w:sz w:val="28"/>
          <w:szCs w:val="28"/>
          <w:rtl/>
        </w:rPr>
        <w:t>ر</w:t>
      </w:r>
      <w:r w:rsidRPr="00F573FC">
        <w:rPr>
          <w:rFonts w:cs="Traditional Arabic" w:hint="cs"/>
          <w:b/>
          <w:bCs/>
          <w:sz w:val="28"/>
          <w:szCs w:val="28"/>
          <w:rtl/>
        </w:rPr>
        <w:t>ُ: هو من ركبه الدين وتعسر عليه قضاؤه بالإنذار أو بالإبراء، أو يراد بالعسر مطلق الفقر.</w:t>
      </w:r>
    </w:p>
  </w:footnote>
  <w:footnote w:id="36">
    <w:p w14:paraId="668B00E0"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ست</w:t>
      </w:r>
      <w:r w:rsidRPr="00F573FC">
        <w:rPr>
          <w:rFonts w:cs="Traditional Arabic" w:hint="eastAsia"/>
          <w:b/>
          <w:bCs/>
          <w:sz w:val="28"/>
          <w:szCs w:val="28"/>
          <w:rtl/>
        </w:rPr>
        <w:t>ر</w:t>
      </w:r>
      <w:r w:rsidRPr="00F573FC">
        <w:rPr>
          <w:rFonts w:cs="Traditional Arabic" w:hint="cs"/>
          <w:b/>
          <w:bCs/>
          <w:sz w:val="28"/>
          <w:szCs w:val="28"/>
          <w:rtl/>
        </w:rPr>
        <w:t xml:space="preserve"> مسلما: أي ستر بدنه باللباس، أو ستر عيوبه عن الناس.</w:t>
      </w:r>
    </w:p>
  </w:footnote>
  <w:footnote w:id="37">
    <w:p w14:paraId="7DAD6D3C"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يلتم</w:t>
      </w:r>
      <w:r w:rsidRPr="00F573FC">
        <w:rPr>
          <w:rFonts w:cs="Traditional Arabic" w:hint="eastAsia"/>
          <w:b/>
          <w:bCs/>
          <w:sz w:val="28"/>
          <w:szCs w:val="28"/>
          <w:rtl/>
        </w:rPr>
        <w:t>س</w:t>
      </w:r>
      <w:r w:rsidRPr="00F573FC">
        <w:rPr>
          <w:rFonts w:cs="Traditional Arabic" w:hint="cs"/>
          <w:b/>
          <w:bCs/>
          <w:sz w:val="28"/>
          <w:szCs w:val="28"/>
          <w:rtl/>
        </w:rPr>
        <w:t>: يطلب</w:t>
      </w:r>
    </w:p>
  </w:footnote>
  <w:footnote w:id="38">
    <w:p w14:paraId="01448B2A"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ف</w:t>
      </w:r>
      <w:r w:rsidRPr="00F573FC">
        <w:rPr>
          <w:rFonts w:cs="Traditional Arabic" w:hint="eastAsia"/>
          <w:b/>
          <w:bCs/>
          <w:sz w:val="28"/>
          <w:szCs w:val="28"/>
          <w:rtl/>
        </w:rPr>
        <w:t>ي</w:t>
      </w:r>
      <w:r w:rsidRPr="00F573FC">
        <w:rPr>
          <w:rFonts w:cs="Traditional Arabic" w:hint="cs"/>
          <w:b/>
          <w:bCs/>
          <w:sz w:val="28"/>
          <w:szCs w:val="28"/>
          <w:rtl/>
        </w:rPr>
        <w:t xml:space="preserve"> بيت من بيوت الله: أي: مسجد أو مدرسة أو رباط فلذلك لم يقل من المساجد.</w:t>
      </w:r>
    </w:p>
  </w:footnote>
  <w:footnote w:id="39">
    <w:p w14:paraId="3D9B812E"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السكين</w:t>
      </w:r>
      <w:r w:rsidRPr="00F573FC">
        <w:rPr>
          <w:rFonts w:cs="Traditional Arabic" w:hint="eastAsia"/>
          <w:b/>
          <w:bCs/>
          <w:sz w:val="28"/>
          <w:szCs w:val="28"/>
          <w:rtl/>
        </w:rPr>
        <w:t>ة</w:t>
      </w:r>
      <w:r w:rsidRPr="00F573FC">
        <w:rPr>
          <w:rFonts w:cs="Traditional Arabic" w:hint="cs"/>
          <w:b/>
          <w:bCs/>
          <w:sz w:val="28"/>
          <w:szCs w:val="28"/>
          <w:rtl/>
        </w:rPr>
        <w:t>: ما يسكن إليه القلب من الطمأنينة والوقار والثبات وصفاء القلب.</w:t>
      </w:r>
    </w:p>
  </w:footnote>
  <w:footnote w:id="40">
    <w:p w14:paraId="11B7A106"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م</w:t>
      </w:r>
      <w:r w:rsidRPr="00F573FC">
        <w:rPr>
          <w:rFonts w:cs="Traditional Arabic" w:hint="eastAsia"/>
          <w:b/>
          <w:bCs/>
          <w:sz w:val="28"/>
          <w:szCs w:val="28"/>
          <w:rtl/>
        </w:rPr>
        <w:t>ن</w:t>
      </w:r>
      <w:r w:rsidRPr="00F573FC">
        <w:rPr>
          <w:rFonts w:cs="Traditional Arabic" w:hint="cs"/>
          <w:b/>
          <w:bCs/>
          <w:sz w:val="28"/>
          <w:szCs w:val="28"/>
          <w:rtl/>
        </w:rPr>
        <w:t xml:space="preserve"> بطأ به عمله، لم يسرع به نسبه: معناه: من كان عمله ناقصا لم يلحقه بمرتبة أصحاب الأعمال فينبغي ألا يتكل على شرف النسب وفضيلة الآباء ويقصر في العمل، بل يقدم العامل بالطاعة ولو كان عبدا حبشيا، على غير العامل ولو كان شريفا قرشيا. وهذا معنى قوله تعالى </w:t>
      </w:r>
      <w:r w:rsidRPr="00F573FC">
        <w:rPr>
          <w:rFonts w:cs="Traditional Arabic"/>
          <w:b/>
          <w:bCs/>
          <w:sz w:val="28"/>
          <w:szCs w:val="28"/>
          <w:rtl/>
        </w:rPr>
        <w:t>(</w:t>
      </w:r>
      <w:r w:rsidRPr="00F573FC">
        <w:rPr>
          <w:rFonts w:cs="Traditional Arabic" w:hint="cs"/>
          <w:b/>
          <w:bCs/>
          <w:sz w:val="28"/>
          <w:szCs w:val="28"/>
          <w:rtl/>
        </w:rPr>
        <w:t>إنَّ أكرمكم عند الله أتقاكم) (الحجرات:13)</w:t>
      </w:r>
    </w:p>
  </w:footnote>
  <w:footnote w:id="41">
    <w:p w14:paraId="4CA923EB" w14:textId="77777777" w:rsidR="000F3309" w:rsidRPr="00F573FC" w:rsidRDefault="000F3309" w:rsidP="00F573FC">
      <w:pPr>
        <w:pStyle w:val="a4"/>
        <w:jc w:val="both"/>
        <w:rPr>
          <w:rFonts w:ascii="Simplified Arabic" w:hAnsi="Simplified Arabic" w:cs="Traditional Arabic"/>
          <w:b/>
          <w:bCs/>
          <w:sz w:val="28"/>
          <w:szCs w:val="28"/>
          <w:rtl/>
        </w:rPr>
      </w:pPr>
      <w:r w:rsidRPr="00F573FC">
        <w:rPr>
          <w:rStyle w:val="a5"/>
          <w:rFonts w:ascii="Simplified Arabic" w:hAnsi="Simplified Arabic" w:cs="Traditional Arabic"/>
          <w:b/>
          <w:bCs/>
          <w:sz w:val="28"/>
          <w:szCs w:val="28"/>
        </w:rPr>
        <w:footnoteRef/>
      </w:r>
      <w:r w:rsidRPr="00F573FC">
        <w:rPr>
          <w:rFonts w:ascii="Simplified Arabic" w:hAnsi="Simplified Arabic" w:cs="Traditional Arabic"/>
          <w:b/>
          <w:bCs/>
          <w:sz w:val="28"/>
          <w:szCs w:val="28"/>
          <w:rtl/>
        </w:rPr>
        <w:t xml:space="preserve"> - فقهوا: بضم القاف على المشهور، وح</w:t>
      </w:r>
      <w:r w:rsidRPr="00F573FC">
        <w:rPr>
          <w:rFonts w:ascii="Simplified Arabic" w:hAnsi="Simplified Arabic" w:cs="Traditional Arabic" w:hint="cs"/>
          <w:b/>
          <w:bCs/>
          <w:sz w:val="28"/>
          <w:szCs w:val="28"/>
          <w:rtl/>
        </w:rPr>
        <w:t>ُ</w:t>
      </w:r>
      <w:r w:rsidRPr="00F573FC">
        <w:rPr>
          <w:rFonts w:ascii="Simplified Arabic" w:hAnsi="Simplified Arabic" w:cs="Traditional Arabic"/>
          <w:b/>
          <w:bCs/>
          <w:sz w:val="28"/>
          <w:szCs w:val="28"/>
          <w:rtl/>
        </w:rPr>
        <w:t>كي كسرها، أي: صاروا فقهاء عالمين بالأحكام الشرعية الفقهية. (شرح النووي على مسلم: 15/135)</w:t>
      </w:r>
    </w:p>
  </w:footnote>
  <w:footnote w:id="42">
    <w:p w14:paraId="0FD3C5D1" w14:textId="77777777" w:rsidR="000F3309" w:rsidRPr="00F573FC" w:rsidRDefault="000F3309" w:rsidP="00F573FC">
      <w:pPr>
        <w:pStyle w:val="a4"/>
        <w:jc w:val="both"/>
        <w:rPr>
          <w:rFonts w:ascii="Simplified Arabic" w:hAnsi="Simplified Arabic" w:cs="Traditional Arabic"/>
          <w:b/>
          <w:bCs/>
          <w:sz w:val="28"/>
          <w:szCs w:val="28"/>
        </w:rPr>
      </w:pPr>
      <w:r w:rsidRPr="00F573FC">
        <w:rPr>
          <w:rStyle w:val="a5"/>
          <w:rFonts w:ascii="Simplified Arabic" w:hAnsi="Simplified Arabic" w:cs="Traditional Arabic"/>
          <w:b/>
          <w:bCs/>
          <w:sz w:val="28"/>
          <w:szCs w:val="28"/>
        </w:rPr>
        <w:footnoteRef/>
      </w:r>
      <w:r w:rsidRPr="00F573FC">
        <w:rPr>
          <w:rFonts w:ascii="Simplified Arabic" w:hAnsi="Simplified Arabic" w:cs="Traditional Arabic"/>
          <w:b/>
          <w:bCs/>
          <w:sz w:val="28"/>
          <w:szCs w:val="28"/>
          <w:rtl/>
        </w:rPr>
        <w:t xml:space="preserve"> - تجدون خير الناس في هذا الشأن: أي الولاية والإمرة.</w:t>
      </w:r>
    </w:p>
  </w:footnote>
  <w:footnote w:id="43">
    <w:p w14:paraId="4A58956D" w14:textId="19D6EAF6" w:rsidR="000F3309" w:rsidRPr="00F573FC" w:rsidRDefault="000F3309" w:rsidP="00F573FC">
      <w:pPr>
        <w:pStyle w:val="a4"/>
        <w:jc w:val="both"/>
        <w:rPr>
          <w:rFonts w:ascii="Simplified Arabic" w:hAnsi="Simplified Arabic" w:cs="Traditional Arabic"/>
          <w:b/>
          <w:bCs/>
          <w:sz w:val="28"/>
          <w:szCs w:val="28"/>
          <w:rtl/>
        </w:rPr>
      </w:pPr>
      <w:r w:rsidRPr="00F573FC">
        <w:rPr>
          <w:rStyle w:val="a5"/>
          <w:rFonts w:ascii="Simplified Arabic" w:hAnsi="Simplified Arabic" w:cs="Traditional Arabic"/>
          <w:b/>
          <w:bCs/>
          <w:sz w:val="28"/>
          <w:szCs w:val="28"/>
        </w:rPr>
        <w:footnoteRef/>
      </w:r>
      <w:r w:rsidRPr="00F573FC">
        <w:rPr>
          <w:rFonts w:ascii="Simplified Arabic" w:hAnsi="Simplified Arabic" w:cs="Traditional Arabic"/>
          <w:b/>
          <w:bCs/>
          <w:sz w:val="28"/>
          <w:szCs w:val="28"/>
          <w:rtl/>
        </w:rPr>
        <w:t xml:space="preserve">- هذا الفكر كان قديما ومازال ينتقل من جيل إلى جيل حتى وصل إلينا. وخرج علينا هؤلاء الذين يُسمَّون بالقرآنين والنبي </w:t>
      </w:r>
      <w:r>
        <w:rPr>
          <w:rFonts w:ascii="Sakkal Majalla" w:hAnsi="Sakkal Majalla" w:cs="Sakkal Majalla" w:hint="cs"/>
          <w:b/>
          <w:bCs/>
          <w:sz w:val="28"/>
          <w:szCs w:val="28"/>
          <w:rtl/>
        </w:rPr>
        <w:t>صلى الله عليه وسلم</w:t>
      </w:r>
      <w:r w:rsidRPr="00F573FC">
        <w:rPr>
          <w:rFonts w:ascii="Simplified Arabic" w:hAnsi="Simplified Arabic" w:cs="Traditional Arabic"/>
          <w:b/>
          <w:bCs/>
          <w:sz w:val="28"/>
          <w:szCs w:val="28"/>
          <w:rtl/>
        </w:rPr>
        <w:t xml:space="preserve"> حذر من أمثال هؤلاء كما جاء في الحديث الذي أخرجه الإمام أحمد وأبو داود والترمذي عن المقدام بن معد يكرب الكندي</w:t>
      </w:r>
      <w:r w:rsidRPr="00F573FC">
        <w:rPr>
          <w:rFonts w:ascii="Simplified Arabic" w:hAnsi="Simplified Arabic" w:cs="Traditional Arabic"/>
          <w:b/>
          <w:bCs/>
          <w:sz w:val="28"/>
          <w:szCs w:val="28"/>
        </w:rPr>
        <w:t xml:space="preserve"> </w:t>
      </w:r>
      <w:r>
        <w:rPr>
          <w:rFonts w:ascii="Simplified Arabic" w:hAnsi="Simplified Arabic" w:cs="Traditional Arabic"/>
          <w:b/>
          <w:bCs/>
          <w:sz w:val="28"/>
          <w:szCs w:val="28"/>
          <w:rtl/>
        </w:rPr>
        <w:t>رضي الله عنه</w:t>
      </w:r>
      <w:r w:rsidRPr="00F573FC">
        <w:rPr>
          <w:rFonts w:ascii="Simplified Arabic" w:hAnsi="Simplified Arabic" w:cs="Traditional Arabic"/>
          <w:b/>
          <w:bCs/>
          <w:sz w:val="28"/>
          <w:szCs w:val="28"/>
        </w:rPr>
        <w:t xml:space="preserve"> </w:t>
      </w:r>
      <w:r w:rsidRPr="00F573FC">
        <w:rPr>
          <w:rFonts w:ascii="Simplified Arabic" w:hAnsi="Simplified Arabic" w:cs="Traditional Arabic"/>
          <w:b/>
          <w:bCs/>
          <w:sz w:val="28"/>
          <w:szCs w:val="28"/>
          <w:rtl/>
        </w:rPr>
        <w:t xml:space="preserve">أن رسول الله </w:t>
      </w:r>
      <w:r>
        <w:rPr>
          <w:rFonts w:ascii="Sakkal Majalla" w:hAnsi="Sakkal Majalla" w:cs="Sakkal Majalla" w:hint="cs"/>
          <w:b/>
          <w:bCs/>
          <w:sz w:val="28"/>
          <w:szCs w:val="28"/>
          <w:rtl/>
        </w:rPr>
        <w:t>صلى الله عليه وسلم</w:t>
      </w:r>
      <w:r w:rsidRPr="00F573FC">
        <w:rPr>
          <w:rFonts w:ascii="Simplified Arabic" w:hAnsi="Simplified Arabic" w:cs="Traditional Arabic"/>
          <w:b/>
          <w:bCs/>
          <w:sz w:val="28"/>
          <w:szCs w:val="28"/>
          <w:rtl/>
        </w:rPr>
        <w:t xml:space="preserve"> قال: يوشك الرجل متكئا على أريكته يحدث بحديث من حديثي فيقول: بيننا وبينكم كتاب الله-عز وجل-فما وجدنا فيه من حلال استحللناه، وما وجدنا فيه من حرام حرمناه، ألا وإن ما حرم رسول الله </w:t>
      </w:r>
      <w:r>
        <w:rPr>
          <w:rFonts w:ascii="Sakkal Majalla" w:hAnsi="Sakkal Majalla" w:cs="Sakkal Majalla" w:hint="cs"/>
          <w:b/>
          <w:bCs/>
          <w:sz w:val="28"/>
          <w:szCs w:val="28"/>
          <w:rtl/>
        </w:rPr>
        <w:t>صلى الله عليه وسلم</w:t>
      </w:r>
      <w:r w:rsidRPr="00F573FC">
        <w:rPr>
          <w:rFonts w:ascii="Simplified Arabic" w:hAnsi="Simplified Arabic" w:cs="Traditional Arabic"/>
          <w:b/>
          <w:bCs/>
          <w:sz w:val="28"/>
          <w:szCs w:val="28"/>
          <w:rtl/>
        </w:rPr>
        <w:t xml:space="preserve"> مثل ما حرم الله" </w:t>
      </w:r>
    </w:p>
  </w:footnote>
  <w:footnote w:id="44">
    <w:p w14:paraId="3CB24E2B" w14:textId="49A7BD59"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xml:space="preserve">- "بينا" أصله "بين" فأُشبعت الفتحة، وقوله: "لأرى" بفتح الهمزة من الرؤية أو من العلم، واللام للتوكيد، أو جواب قسم محذوف </w:t>
      </w:r>
      <w:r w:rsidRPr="00F573FC">
        <w:rPr>
          <w:rFonts w:cs="Traditional Arabic"/>
          <w:b/>
          <w:bCs/>
          <w:sz w:val="28"/>
          <w:szCs w:val="28"/>
          <w:rtl/>
        </w:rPr>
        <w:t>(</w:t>
      </w:r>
      <w:r w:rsidRPr="00F573FC">
        <w:rPr>
          <w:rFonts w:cs="Traditional Arabic" w:hint="cs"/>
          <w:b/>
          <w:bCs/>
          <w:sz w:val="28"/>
          <w:szCs w:val="28"/>
          <w:rtl/>
        </w:rPr>
        <w:t>قاله الحافظ ابن حجر في الفتح: 1/216)</w:t>
      </w:r>
    </w:p>
  </w:footnote>
  <w:footnote w:id="45">
    <w:p w14:paraId="1F6D90FA" w14:textId="51DADB3B"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 وقوله "بلغوا عني ولو آية" أي: واحدة، ليسارع كل سامع إلى تبليغ ما وقع له من </w:t>
      </w:r>
      <w:proofErr w:type="spellStart"/>
      <w:r w:rsidRPr="00F573FC">
        <w:rPr>
          <w:rFonts w:cs="Traditional Arabic"/>
          <w:b/>
          <w:bCs/>
          <w:sz w:val="28"/>
          <w:szCs w:val="28"/>
          <w:rtl/>
        </w:rPr>
        <w:t>الآي</w:t>
      </w:r>
      <w:proofErr w:type="spellEnd"/>
      <w:r w:rsidRPr="00F573FC">
        <w:rPr>
          <w:rFonts w:cs="Traditional Arabic"/>
          <w:b/>
          <w:bCs/>
          <w:sz w:val="28"/>
          <w:szCs w:val="28"/>
          <w:rtl/>
        </w:rPr>
        <w:t xml:space="preserve"> ولو قل، ليتصل بذلك نقل جميع ما جاء به </w:t>
      </w:r>
      <w:r>
        <w:rPr>
          <w:rFonts w:ascii="Sakkal Majalla" w:hAnsi="Sakkal Majalla" w:cs="Sakkal Majalla" w:hint="cs"/>
          <w:b/>
          <w:bCs/>
          <w:sz w:val="28"/>
          <w:szCs w:val="28"/>
          <w:rtl/>
        </w:rPr>
        <w:t>صلى الله عليه وسلم</w:t>
      </w:r>
      <w:r w:rsidRPr="00F573FC">
        <w:rPr>
          <w:rFonts w:cs="Traditional Arabic"/>
          <w:b/>
          <w:bCs/>
          <w:sz w:val="28"/>
          <w:szCs w:val="28"/>
          <w:rtl/>
        </w:rPr>
        <w:t>.</w:t>
      </w:r>
    </w:p>
  </w:footnote>
  <w:footnote w:id="46">
    <w:p w14:paraId="495F99FE" w14:textId="67BDCF5C" w:rsidR="000F3309" w:rsidRPr="00F573FC" w:rsidRDefault="000F3309" w:rsidP="00F573FC">
      <w:pPr>
        <w:pStyle w:val="a4"/>
        <w:jc w:val="both"/>
        <w:rPr>
          <w:rFonts w:cs="Traditional Arabic"/>
          <w:b/>
          <w:bCs/>
          <w:sz w:val="28"/>
          <w:szCs w:val="28"/>
          <w:rtl/>
        </w:rPr>
      </w:pPr>
      <w:r w:rsidRPr="00F573FC">
        <w:rPr>
          <w:rFonts w:cs="Traditional Arabic"/>
          <w:b/>
          <w:bCs/>
          <w:sz w:val="28"/>
          <w:szCs w:val="28"/>
        </w:rPr>
        <w:footnoteRef/>
      </w:r>
      <w:r w:rsidRPr="00F573FC">
        <w:rPr>
          <w:rFonts w:cs="Traditional Arabic"/>
          <w:b/>
          <w:bCs/>
          <w:sz w:val="28"/>
          <w:szCs w:val="28"/>
          <w:rtl/>
        </w:rPr>
        <w:t xml:space="preserve"> - وقوله "وحدثوا عن بني إسرائيل ولا حرج" أي: لا ضيق عليكم في الحديث عنهم لأنه كان تقدم منه </w:t>
      </w:r>
      <w:r>
        <w:rPr>
          <w:rFonts w:ascii="Sakkal Majalla" w:hAnsi="Sakkal Majalla" w:cs="Sakkal Majalla" w:hint="cs"/>
          <w:b/>
          <w:bCs/>
          <w:sz w:val="28"/>
          <w:szCs w:val="28"/>
          <w:rtl/>
        </w:rPr>
        <w:t>صلى الله عليه وسلم</w:t>
      </w:r>
      <w:r w:rsidRPr="00F573FC">
        <w:rPr>
          <w:rFonts w:cs="Traditional Arabic"/>
          <w:b/>
          <w:bCs/>
          <w:sz w:val="28"/>
          <w:szCs w:val="28"/>
          <w:rtl/>
        </w:rPr>
        <w:t xml:space="preserve"> الزجر عن الأخذ عنهم والنظر في كتبهم، ثم حصل التوسع في ذلك، وكأن النهي وقع قبل استقرار الأحكام الإسلامية والقواعد الدينية خشية الفتنة، ثم لما زال المحذور وقع الإذن في ذلك لما في سماع الأخبار التي كانت في زمانهم من الاعتبار. (فتح الباري: 6/575)</w:t>
      </w:r>
    </w:p>
  </w:footnote>
  <w:footnote w:id="47">
    <w:p w14:paraId="73A37093" w14:textId="77777777" w:rsidR="000F3309" w:rsidRPr="00F573FC" w:rsidRDefault="000F3309" w:rsidP="00F573FC">
      <w:pPr>
        <w:pStyle w:val="a4"/>
        <w:jc w:val="both"/>
        <w:rPr>
          <w:rFonts w:cs="Traditional Arabic"/>
          <w:b/>
          <w:bCs/>
          <w:sz w:val="28"/>
          <w:szCs w:val="28"/>
          <w:rtl/>
        </w:rPr>
      </w:pPr>
      <w:r w:rsidRPr="00F573FC">
        <w:rPr>
          <w:rFonts w:cs="Traditional Arabic"/>
          <w:b/>
          <w:bCs/>
          <w:sz w:val="28"/>
          <w:szCs w:val="28"/>
        </w:rPr>
        <w:footnoteRef/>
      </w:r>
      <w:r w:rsidRPr="00F573FC">
        <w:rPr>
          <w:rFonts w:cs="Traditional Arabic"/>
          <w:b/>
          <w:bCs/>
          <w:sz w:val="28"/>
          <w:szCs w:val="28"/>
          <w:rtl/>
        </w:rPr>
        <w:t xml:space="preserve"> - وقوله " فليتبوأ " أي: فليتخذ لنفسه منزلا، يقال: تبوَّأ الرجلُ المكان إذا اتخذه سَكَناً، وهو أمر بمعنى الخبر، أو بمعنى التهديد، أو بمعنى التهكُّم، أو دعاء على فاعل ذلك، أي: بَوَّأه الله ذلك. (فتح الباري:1/243)</w:t>
      </w:r>
    </w:p>
  </w:footnote>
  <w:footnote w:id="48">
    <w:p w14:paraId="6022A64B"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 "يَدُوكُونَ" بمهملة مضمومة ٍأي: باتوا في اختلاط واختلاف، والدوكة بالكاف الاختلاط.</w:t>
      </w:r>
    </w:p>
  </w:footnote>
  <w:footnote w:id="49">
    <w:p w14:paraId="2C5284DB"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 "حتى يكونوا مثلنا"، أي: حتى يسلموا.</w:t>
      </w:r>
    </w:p>
  </w:footnote>
  <w:footnote w:id="50">
    <w:p w14:paraId="74BF97D4" w14:textId="6FFB8C8F"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 وقوله </w:t>
      </w:r>
      <w:r>
        <w:rPr>
          <w:rFonts w:ascii="Sakkal Majalla" w:hAnsi="Sakkal Majalla" w:cs="Sakkal Majalla" w:hint="cs"/>
          <w:b/>
          <w:bCs/>
          <w:sz w:val="28"/>
          <w:szCs w:val="28"/>
          <w:rtl/>
        </w:rPr>
        <w:t>صلى الله عليه وسلم</w:t>
      </w:r>
      <w:r w:rsidRPr="00F573FC">
        <w:rPr>
          <w:rFonts w:cs="Traditional Arabic"/>
          <w:b/>
          <w:bCs/>
          <w:sz w:val="28"/>
          <w:szCs w:val="28"/>
          <w:rtl/>
        </w:rPr>
        <w:t xml:space="preserve"> "على رِسْلِكَ" بكسر الراء، أي: على هيئتك.</w:t>
      </w:r>
    </w:p>
  </w:footnote>
  <w:footnote w:id="51">
    <w:p w14:paraId="75308AC9"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 وقوله "حُمْرُ النَّعَمِ" بسكون الميم من حمر، وبفتح النون والعين المهملة، وهو من ألوان الإبل المحمودة، قيل: المراد خير لك من أن تكون لك فتتصدق بها، وقيل: تقتنيها وتمتلكها، وكانت مما تتفاخر العرب بها. (انظر فتح الباري :7/545).</w:t>
      </w:r>
    </w:p>
  </w:footnote>
  <w:footnote w:id="52">
    <w:p w14:paraId="62493B13"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xml:space="preserve">- </w:t>
      </w:r>
      <w:r w:rsidRPr="00F573FC">
        <w:rPr>
          <w:rFonts w:cs="Traditional Arabic"/>
          <w:b/>
          <w:bCs/>
          <w:sz w:val="28"/>
          <w:szCs w:val="28"/>
          <w:rtl/>
        </w:rPr>
        <w:t xml:space="preserve">وقوله </w:t>
      </w:r>
      <w:r w:rsidRPr="00F573FC">
        <w:rPr>
          <w:rFonts w:cs="Traditional Arabic" w:hint="cs"/>
          <w:b/>
          <w:bCs/>
          <w:sz w:val="28"/>
          <w:szCs w:val="28"/>
          <w:rtl/>
        </w:rPr>
        <w:t>" لم أستحلفكم تهمة لكم" قال النووي -رحمه الله-: هي بفتح الهاء وإسكانها، وهي فُعْلَةٌ وفُعَلَةٌ من الوهم، والتاء بدل الواو، واتَّهمتُه به إذا ظننت به ذلك.</w:t>
      </w:r>
    </w:p>
  </w:footnote>
  <w:footnote w:id="53">
    <w:p w14:paraId="2E6C440F" w14:textId="77777777" w:rsidR="000F3309" w:rsidRPr="00F573FC" w:rsidRDefault="000F3309" w:rsidP="00F573FC">
      <w:pPr>
        <w:pStyle w:val="a4"/>
        <w:jc w:val="both"/>
        <w:rPr>
          <w:rFonts w:cs="Traditional Arabic"/>
          <w:b/>
          <w:bCs/>
          <w:sz w:val="28"/>
          <w:szCs w:val="28"/>
        </w:rPr>
      </w:pPr>
      <w:r w:rsidRPr="00F573FC">
        <w:rPr>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وقوله " إن الله عز وجل يباهي بكم الملائكة" معناه: يظهر فضلكم لهم، ويريهم حسن عملكم ويثني عليكم عندهم، وأصل البهاء الحسن والجمال، وفلان يباهي بماله أي يفخر، ويتجمل بهم على غيرهم ويظهر حسنهم.   (شرح النووي على مسلم:17/23)</w:t>
      </w:r>
    </w:p>
  </w:footnote>
  <w:footnote w:id="54">
    <w:p w14:paraId="0A7BCC78"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rPr>
        <w:t>- استدرك الشيخ ابن عثيمين-رحمه الله-على هذا التعريف فقال: "الحسد هو كراهة ما أنعم الله به على العبد، وليس هو تمني زوال نعمة الله على الغير، بل هو مجرد أن يكره الإنسان ما أنعم الله به على غيره، فهذا هو الحسد، سواء تمنى زواله، أو أن يبقى ولكنه كاره له" (كتاب العلم صــ71)</w:t>
      </w:r>
    </w:p>
  </w:footnote>
  <w:footnote w:id="55">
    <w:p w14:paraId="4A5FC2FA" w14:textId="77777777" w:rsidR="000F3309" w:rsidRPr="00F573FC" w:rsidRDefault="000F3309" w:rsidP="00F573FC">
      <w:pPr>
        <w:pStyle w:val="a4"/>
        <w:jc w:val="both"/>
        <w:rPr>
          <w:rFonts w:cs="Traditional Arabic"/>
          <w:b/>
          <w:bCs/>
          <w:sz w:val="28"/>
          <w:szCs w:val="28"/>
          <w:rtl/>
          <w:lang w:bidi="ar-SA"/>
        </w:rPr>
      </w:pPr>
      <w:r w:rsidRPr="00F573FC">
        <w:rPr>
          <w:rFonts w:cs="Traditional Arabic"/>
          <w:b/>
          <w:bCs/>
          <w:sz w:val="28"/>
          <w:szCs w:val="28"/>
        </w:rPr>
        <w:t>-</w:t>
      </w: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راوي هذا الأثر عن ابن عباس-</w:t>
      </w:r>
      <w:r w:rsidRPr="00F573FC">
        <w:rPr>
          <w:rFonts w:cs="Traditional Arabic"/>
          <w:b/>
          <w:bCs/>
          <w:sz w:val="28"/>
          <w:szCs w:val="28"/>
          <w:lang w:bidi="ar-SA"/>
        </w:rPr>
        <w:t xml:space="preserve"> </w:t>
      </w:r>
      <w:r w:rsidRPr="00F573FC">
        <w:rPr>
          <w:rFonts w:cs="Traditional Arabic" w:hint="cs"/>
          <w:b/>
          <w:bCs/>
          <w:sz w:val="28"/>
          <w:szCs w:val="28"/>
          <w:rtl/>
          <w:lang w:bidi="ar-SA"/>
        </w:rPr>
        <w:t xml:space="preserve">رضي الله عنهما </w:t>
      </w:r>
      <w:r w:rsidRPr="00F573FC">
        <w:rPr>
          <w:rFonts w:cs="Traditional Arabic"/>
          <w:b/>
          <w:bCs/>
          <w:sz w:val="28"/>
          <w:szCs w:val="28"/>
          <w:rtl/>
          <w:lang w:bidi="ar-SA"/>
        </w:rPr>
        <w:t>-</w:t>
      </w:r>
      <w:r w:rsidRPr="00F573FC">
        <w:rPr>
          <w:rFonts w:cs="Traditional Arabic" w:hint="cs"/>
          <w:b/>
          <w:bCs/>
          <w:sz w:val="28"/>
          <w:szCs w:val="28"/>
          <w:rtl/>
          <w:lang w:bidi="ar-SA"/>
        </w:rPr>
        <w:t>هو قتادة، وقتادة لم يسمع عن ابن عباس، فالأثر فيه انقطاع لكن المعنى صحيح.</w:t>
      </w:r>
    </w:p>
  </w:footnote>
  <w:footnote w:id="56">
    <w:p w14:paraId="56C7D12D"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دروس العلم: فناؤه وذهابه.</w:t>
      </w:r>
    </w:p>
  </w:footnote>
  <w:footnote w:id="57">
    <w:p w14:paraId="4AB09BD1" w14:textId="77777777" w:rsidR="000F3309" w:rsidRPr="00F573FC" w:rsidRDefault="000F3309" w:rsidP="00F573FC">
      <w:pPr>
        <w:pStyle w:val="a4"/>
        <w:jc w:val="both"/>
        <w:rPr>
          <w:rFonts w:cs="Traditional Arabic"/>
          <w:b/>
          <w:bCs/>
          <w:sz w:val="28"/>
          <w:szCs w:val="28"/>
          <w:lang w:bidi="ar-SA"/>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w:t>
      </w:r>
      <w:r w:rsidRPr="00F573FC">
        <w:rPr>
          <w:rFonts w:cs="Traditional Arabic"/>
          <w:b/>
          <w:bCs/>
          <w:sz w:val="28"/>
          <w:szCs w:val="28"/>
          <w:rtl/>
          <w:lang w:bidi="ar-SA"/>
        </w:rPr>
        <w:t>–</w:t>
      </w:r>
      <w:r w:rsidRPr="00F573FC">
        <w:rPr>
          <w:rFonts w:cs="Traditional Arabic" w:hint="cs"/>
          <w:b/>
          <w:bCs/>
          <w:sz w:val="28"/>
          <w:szCs w:val="28"/>
          <w:rtl/>
          <w:lang w:bidi="ar-SA"/>
        </w:rPr>
        <w:t xml:space="preserve"> البازل: الرجل الكامل في تجربته.</w:t>
      </w:r>
    </w:p>
  </w:footnote>
  <w:footnote w:id="58">
    <w:p w14:paraId="74566D0D" w14:textId="77777777" w:rsidR="000F3309" w:rsidRPr="00F573FC" w:rsidRDefault="000F3309" w:rsidP="00F573FC">
      <w:pPr>
        <w:pStyle w:val="a4"/>
        <w:jc w:val="both"/>
        <w:rPr>
          <w:rFonts w:cs="Traditional Arabic"/>
          <w:b/>
          <w:bCs/>
          <w:sz w:val="28"/>
          <w:szCs w:val="28"/>
          <w:lang w:bidi="ar-SA"/>
        </w:rPr>
      </w:pPr>
      <w:r w:rsidRPr="00F573FC">
        <w:rPr>
          <w:rStyle w:val="a5"/>
          <w:rFonts w:cs="Traditional Arabic"/>
          <w:b/>
          <w:bCs/>
          <w:sz w:val="28"/>
          <w:szCs w:val="28"/>
        </w:rPr>
        <w:footnoteRef/>
      </w:r>
      <w:r w:rsidRPr="00F573FC">
        <w:rPr>
          <w:rFonts w:cs="Traditional Arabic" w:hint="cs"/>
          <w:b/>
          <w:bCs/>
          <w:sz w:val="28"/>
          <w:szCs w:val="28"/>
          <w:rtl/>
        </w:rPr>
        <w:t>-</w:t>
      </w:r>
      <w:r w:rsidRPr="00F573FC">
        <w:rPr>
          <w:rFonts w:cs="Traditional Arabic"/>
          <w:b/>
          <w:bCs/>
          <w:sz w:val="28"/>
          <w:szCs w:val="28"/>
          <w:rtl/>
        </w:rPr>
        <w:t xml:space="preserve"> </w:t>
      </w:r>
      <w:r w:rsidRPr="00F573FC">
        <w:rPr>
          <w:rFonts w:cs="Traditional Arabic" w:hint="cs"/>
          <w:b/>
          <w:bCs/>
          <w:sz w:val="28"/>
          <w:szCs w:val="28"/>
          <w:rtl/>
          <w:lang w:bidi="ar-SA"/>
        </w:rPr>
        <w:t>السوام: جمع سائمة وهي الأغنام وغيرها.</w:t>
      </w:r>
    </w:p>
  </w:footnote>
  <w:footnote w:id="59">
    <w:p w14:paraId="32A27A8B" w14:textId="77777777" w:rsidR="000F3309" w:rsidRPr="00F573FC" w:rsidRDefault="000F3309" w:rsidP="00F573FC">
      <w:pPr>
        <w:pStyle w:val="a4"/>
        <w:jc w:val="both"/>
        <w:rPr>
          <w:rFonts w:cs="Traditional Arabic"/>
          <w:b/>
          <w:bCs/>
          <w:sz w:val="28"/>
          <w:szCs w:val="28"/>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الندى: العطاء</w:t>
      </w:r>
    </w:p>
  </w:footnote>
  <w:footnote w:id="60">
    <w:p w14:paraId="1E43F2DA" w14:textId="77777777" w:rsidR="000F3309" w:rsidRPr="00F573FC" w:rsidRDefault="000F3309" w:rsidP="00F573FC">
      <w:pPr>
        <w:pStyle w:val="a4"/>
        <w:jc w:val="both"/>
        <w:rPr>
          <w:rFonts w:cs="Traditional Arabic"/>
          <w:b/>
          <w:bCs/>
          <w:sz w:val="28"/>
          <w:szCs w:val="28"/>
          <w:rtl/>
        </w:rPr>
      </w:pPr>
      <w:r w:rsidRPr="00F573FC">
        <w:rPr>
          <w:rStyle w:val="a5"/>
          <w:rFonts w:cs="Traditional Arabic"/>
          <w:b/>
          <w:bCs/>
          <w:sz w:val="28"/>
          <w:szCs w:val="28"/>
        </w:rPr>
        <w:footnoteRef/>
      </w:r>
      <w:r w:rsidRPr="00F573FC">
        <w:rPr>
          <w:rFonts w:cs="Traditional Arabic"/>
          <w:b/>
          <w:bCs/>
          <w:sz w:val="28"/>
          <w:szCs w:val="28"/>
          <w:rtl/>
        </w:rPr>
        <w:t xml:space="preserve"> </w:t>
      </w:r>
      <w:r w:rsidRPr="00F573FC">
        <w:rPr>
          <w:rFonts w:cs="Traditional Arabic" w:hint="cs"/>
          <w:b/>
          <w:bCs/>
          <w:sz w:val="28"/>
          <w:szCs w:val="28"/>
          <w:rtl/>
          <w:lang w:bidi="ar-SA"/>
        </w:rPr>
        <w:t xml:space="preserve">- جذلان: مسرور    </w:t>
      </w:r>
    </w:p>
  </w:footnote>
  <w:footnote w:id="61">
    <w:p w14:paraId="2FC84C32" w14:textId="77777777" w:rsidR="000F3309" w:rsidRPr="00F573FC" w:rsidRDefault="000F3309" w:rsidP="00F573FC">
      <w:pPr>
        <w:pStyle w:val="a4"/>
        <w:jc w:val="both"/>
        <w:rPr>
          <w:rFonts w:cs="Traditional Arabic"/>
          <w:b/>
          <w:bCs/>
          <w:sz w:val="28"/>
          <w:szCs w:val="28"/>
          <w:rtl/>
          <w:lang w:bidi="ar-SA"/>
        </w:rPr>
      </w:pPr>
      <w:r w:rsidRPr="00F573FC">
        <w:rPr>
          <w:rStyle w:val="a5"/>
          <w:rFonts w:cs="Traditional Arabic"/>
          <w:b/>
          <w:bCs/>
          <w:sz w:val="28"/>
          <w:szCs w:val="28"/>
        </w:rPr>
        <w:footnoteRef/>
      </w:r>
      <w:r w:rsidRPr="00F573FC">
        <w:rPr>
          <w:rFonts w:cs="Traditional Arabic" w:hint="cs"/>
          <w:b/>
          <w:bCs/>
          <w:sz w:val="28"/>
          <w:szCs w:val="28"/>
          <w:rtl/>
          <w:lang w:bidi="ar-SA"/>
        </w:rPr>
        <w:t>- لبسا: أي أمرا مشكلا غامضا.</w:t>
      </w:r>
    </w:p>
  </w:footnote>
  <w:footnote w:id="62">
    <w:p w14:paraId="321FDA14" w14:textId="77777777" w:rsidR="000F3309" w:rsidRPr="00F573FC" w:rsidRDefault="000F3309" w:rsidP="00F573FC">
      <w:pPr>
        <w:pStyle w:val="a4"/>
        <w:jc w:val="both"/>
        <w:rPr>
          <w:rFonts w:cs="Traditional Arabic"/>
          <w:b/>
          <w:bCs/>
          <w:sz w:val="28"/>
          <w:szCs w:val="28"/>
          <w:rtl/>
        </w:rPr>
      </w:pPr>
      <w:r w:rsidRPr="00F573FC">
        <w:rPr>
          <w:rFonts w:cs="Traditional Arabic"/>
          <w:b/>
          <w:bCs/>
          <w:sz w:val="28"/>
          <w:szCs w:val="28"/>
          <w:lang w:bidi="ar-SA"/>
        </w:rPr>
        <w:t>-</w:t>
      </w:r>
      <w:r w:rsidRPr="00F573FC">
        <w:rPr>
          <w:rStyle w:val="a5"/>
          <w:rFonts w:cs="Traditional Arabic"/>
          <w:b/>
          <w:bCs/>
          <w:sz w:val="28"/>
          <w:szCs w:val="28"/>
        </w:rPr>
        <w:footnoteRef/>
      </w:r>
      <w:r w:rsidRPr="00F573FC">
        <w:rPr>
          <w:rFonts w:cs="Traditional Arabic" w:hint="cs"/>
          <w:b/>
          <w:bCs/>
          <w:sz w:val="28"/>
          <w:szCs w:val="28"/>
          <w:rtl/>
        </w:rPr>
        <w:t xml:space="preserve"> </w:t>
      </w:r>
      <w:r w:rsidRPr="00F573FC">
        <w:rPr>
          <w:rFonts w:cs="Traditional Arabic" w:hint="cs"/>
          <w:b/>
          <w:bCs/>
          <w:sz w:val="28"/>
          <w:szCs w:val="28"/>
          <w:rtl/>
          <w:lang w:bidi="ar-SA"/>
        </w:rPr>
        <w:t>من عهده</w:t>
      </w:r>
      <w:r w:rsidRPr="00F573FC">
        <w:rPr>
          <w:rFonts w:cs="Traditional Arabic"/>
          <w:b/>
          <w:bCs/>
          <w:sz w:val="28"/>
          <w:szCs w:val="28"/>
          <w:rtl/>
        </w:rPr>
        <w:t xml:space="preserve"> </w:t>
      </w:r>
      <w:r w:rsidRPr="00F573FC">
        <w:rPr>
          <w:rFonts w:cs="Traditional Arabic" w:hint="cs"/>
          <w:b/>
          <w:bCs/>
          <w:sz w:val="28"/>
          <w:szCs w:val="28"/>
          <w:rtl/>
        </w:rPr>
        <w:t>:</w:t>
      </w:r>
      <w:r w:rsidRPr="00F573FC">
        <w:rPr>
          <w:rFonts w:cs="Traditional Arabic" w:hint="cs"/>
          <w:b/>
          <w:bCs/>
          <w:sz w:val="28"/>
          <w:szCs w:val="28"/>
          <w:rtl/>
          <w:lang w:bidi="ar-SA"/>
        </w:rPr>
        <w:t xml:space="preserve">وهو قوله تعالى: " </w:t>
      </w:r>
      <w:r w:rsidRPr="00F573FC">
        <w:rPr>
          <w:rFonts w:cs="Traditional Arabic"/>
          <w:b/>
          <w:bCs/>
          <w:sz w:val="28"/>
          <w:szCs w:val="28"/>
          <w:rtl/>
          <w:lang w:bidi="ar-SA"/>
        </w:rPr>
        <w:t>قُلْنَا اهْبِطُواْ مِنْهَا جَمِيعاً فَإِمَّا يَأْتِيَنَّكُم مِّنِّي هُدًى فَمَن تَبِعَ هُدَايَ فَلاَ خَوْفٌ عَلَيْهِمْ وَلاَ هُمْ يَحْزَنُونَ</w:t>
      </w:r>
      <w:r w:rsidRPr="00F573FC">
        <w:rPr>
          <w:rFonts w:cs="Traditional Arabic" w:hint="cs"/>
          <w:b/>
          <w:bCs/>
          <w:sz w:val="28"/>
          <w:szCs w:val="28"/>
          <w:rtl/>
          <w:lang w:bidi="ar-SA"/>
        </w:rPr>
        <w:t xml:space="preserve">"(البقرة: 38)وفي الآية الأخرى قال تعالى: " </w:t>
      </w:r>
      <w:r w:rsidRPr="00F573FC">
        <w:rPr>
          <w:rFonts w:cs="Traditional Arabic"/>
          <w:b/>
          <w:bCs/>
          <w:sz w:val="28"/>
          <w:szCs w:val="28"/>
          <w:rtl/>
          <w:lang w:bidi="ar-SA"/>
        </w:rPr>
        <w:t>قَالَ اهْبِطَا مِنْهَا جَمِيعاً بَعْضُكُمْ لِبَعْضٍ عَدُوٌّ فَإِمَّا يَأْتِيَنَّكُم مِّنِّي هُدًى فَمَنِ اتَّبَعَ هُدَايَ فَلَا يَضِلُّ وَلَا يَشْقَى</w:t>
      </w:r>
      <w:r w:rsidRPr="00F573FC">
        <w:rPr>
          <w:rFonts w:cs="Traditional Arabic" w:hint="cs"/>
          <w:b/>
          <w:bCs/>
          <w:sz w:val="28"/>
          <w:szCs w:val="28"/>
          <w:rtl/>
          <w:lang w:bidi="ar-SA"/>
        </w:rPr>
        <w:t xml:space="preserve">(123) </w:t>
      </w:r>
      <w:r w:rsidRPr="00F573FC">
        <w:rPr>
          <w:rFonts w:cs="Traditional Arabic"/>
          <w:b/>
          <w:bCs/>
          <w:sz w:val="28"/>
          <w:szCs w:val="28"/>
          <w:rtl/>
          <w:lang w:bidi="ar-SA"/>
        </w:rPr>
        <w:t>وَمَنْ أَعْرَضَ عَن ذِكْرِي فَإِنَّ لَهُ مَعِيشَةً ضَنكاً وَنَحْشُرُهُ يَوْمَ الْقِيَامَةِ أَعْمَى</w:t>
      </w:r>
      <w:r w:rsidRPr="00F573FC">
        <w:rPr>
          <w:rFonts w:cs="Traditional Arabic" w:hint="cs"/>
          <w:b/>
          <w:bCs/>
          <w:sz w:val="28"/>
          <w:szCs w:val="28"/>
          <w:rtl/>
          <w:lang w:bidi="ar-SA"/>
        </w:rPr>
        <w:t xml:space="preserve">(124) </w:t>
      </w:r>
      <w:r w:rsidRPr="00F573FC">
        <w:rPr>
          <w:rFonts w:cs="Traditional Arabic"/>
          <w:b/>
          <w:bCs/>
          <w:sz w:val="28"/>
          <w:szCs w:val="28"/>
          <w:rtl/>
          <w:lang w:bidi="ar-SA"/>
        </w:rPr>
        <w:t>قَالَ رَبِّ لِمَ حَشَرْتَنِي أَعْمَى وَقَدْ كُنتُ بَصِيراً</w:t>
      </w:r>
      <w:r w:rsidRPr="00F573FC">
        <w:rPr>
          <w:rFonts w:cs="Traditional Arabic" w:hint="cs"/>
          <w:b/>
          <w:bCs/>
          <w:sz w:val="28"/>
          <w:szCs w:val="28"/>
          <w:rtl/>
          <w:lang w:bidi="ar-SA"/>
        </w:rPr>
        <w:t xml:space="preserve">(125) </w:t>
      </w:r>
      <w:r w:rsidRPr="00F573FC">
        <w:rPr>
          <w:rFonts w:cs="Traditional Arabic"/>
          <w:b/>
          <w:bCs/>
          <w:sz w:val="28"/>
          <w:szCs w:val="28"/>
          <w:rtl/>
          <w:lang w:bidi="ar-SA"/>
        </w:rPr>
        <w:t>قَالَ كَذَلِكَ أَتَتْكَ آيَاتُنَا فَنَسِيتَهَا وَكَذَلِكَ الْيَوْمَ تُنسَى</w:t>
      </w:r>
      <w:r w:rsidRPr="00F573FC">
        <w:rPr>
          <w:rFonts w:cs="Traditional Arabic" w:hint="cs"/>
          <w:b/>
          <w:bCs/>
          <w:sz w:val="28"/>
          <w:szCs w:val="28"/>
          <w:rtl/>
          <w:lang w:bidi="ar-SA"/>
        </w:rPr>
        <w:t>" (طه: 123-126)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D8B4A" w14:textId="77777777" w:rsidR="000F3309" w:rsidRDefault="008F6FF8">
    <w:pPr>
      <w:pStyle w:val="10"/>
    </w:pPr>
    <w:r>
      <w:rPr>
        <w:noProof/>
      </w:rPr>
      <w:pict w14:anchorId="286ED5B3">
        <v:shapetype id="_x0000_t202" coordsize="21600,21600" o:spt="202" path="m,l,21600r21600,l21600,xe">
          <v:stroke joinstyle="miter"/>
          <v:path gradientshapeok="t" o:connecttype="rect"/>
        </v:shapetype>
        <v:shape id="_x0000_s2051" type="#_x0000_t202" style="position:absolute;left:0;text-align:left;margin-left:435.35pt;margin-top:-21.55pt;width:95.8pt;height:30.15pt;z-index:1" stroked="f">
          <v:textbox style="mso-next-textbox:#_x0000_s2051">
            <w:txbxContent>
              <w:p w14:paraId="4EA3C07D" w14:textId="7F9A1B0F" w:rsidR="000F3309" w:rsidRPr="004D0689" w:rsidRDefault="000F3309" w:rsidP="009E7881">
                <w:pPr>
                  <w:rPr>
                    <w:rFonts w:cs="PT Bold Heading"/>
                    <w:b/>
                    <w:bCs/>
                    <w:sz w:val="28"/>
                    <w:szCs w:val="28"/>
                    <w:rtl/>
                  </w:rPr>
                </w:pPr>
              </w:p>
            </w:txbxContent>
          </v:textbox>
          <w10:wrap anchorx="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A135D"/>
    <w:multiLevelType w:val="hybridMultilevel"/>
    <w:tmpl w:val="2356F9D0"/>
    <w:lvl w:ilvl="0" w:tplc="F374587C">
      <w:start w:val="2"/>
      <w:numFmt w:val="bullet"/>
      <w:lvlText w:val="-"/>
      <w:lvlJc w:val="left"/>
      <w:pPr>
        <w:ind w:left="304" w:hanging="360"/>
      </w:pPr>
      <w:rPr>
        <w:rFonts w:ascii="Simplified Arabic" w:eastAsia="SimSun" w:hAnsi="Simplified Arabic" w:cs="Simplified Arabic" w:hint="default"/>
        <w:b w:val="0"/>
      </w:rPr>
    </w:lvl>
    <w:lvl w:ilvl="1" w:tplc="04090003" w:tentative="1">
      <w:start w:val="1"/>
      <w:numFmt w:val="bullet"/>
      <w:lvlText w:val="o"/>
      <w:lvlJc w:val="left"/>
      <w:pPr>
        <w:ind w:left="1024" w:hanging="360"/>
      </w:pPr>
      <w:rPr>
        <w:rFonts w:ascii="Courier New" w:hAnsi="Courier New" w:cs="Courier New" w:hint="default"/>
      </w:rPr>
    </w:lvl>
    <w:lvl w:ilvl="2" w:tplc="04090005" w:tentative="1">
      <w:start w:val="1"/>
      <w:numFmt w:val="bullet"/>
      <w:lvlText w:val=""/>
      <w:lvlJc w:val="left"/>
      <w:pPr>
        <w:ind w:left="1744" w:hanging="360"/>
      </w:pPr>
      <w:rPr>
        <w:rFonts w:ascii="Wingdings" w:hAnsi="Wingdings" w:hint="default"/>
      </w:rPr>
    </w:lvl>
    <w:lvl w:ilvl="3" w:tplc="04090001" w:tentative="1">
      <w:start w:val="1"/>
      <w:numFmt w:val="bullet"/>
      <w:lvlText w:val=""/>
      <w:lvlJc w:val="left"/>
      <w:pPr>
        <w:ind w:left="2464" w:hanging="360"/>
      </w:pPr>
      <w:rPr>
        <w:rFonts w:ascii="Symbol" w:hAnsi="Symbol" w:hint="default"/>
      </w:rPr>
    </w:lvl>
    <w:lvl w:ilvl="4" w:tplc="04090003" w:tentative="1">
      <w:start w:val="1"/>
      <w:numFmt w:val="bullet"/>
      <w:lvlText w:val="o"/>
      <w:lvlJc w:val="left"/>
      <w:pPr>
        <w:ind w:left="3184" w:hanging="360"/>
      </w:pPr>
      <w:rPr>
        <w:rFonts w:ascii="Courier New" w:hAnsi="Courier New" w:cs="Courier New" w:hint="default"/>
      </w:rPr>
    </w:lvl>
    <w:lvl w:ilvl="5" w:tplc="04090005" w:tentative="1">
      <w:start w:val="1"/>
      <w:numFmt w:val="bullet"/>
      <w:lvlText w:val=""/>
      <w:lvlJc w:val="left"/>
      <w:pPr>
        <w:ind w:left="3904" w:hanging="360"/>
      </w:pPr>
      <w:rPr>
        <w:rFonts w:ascii="Wingdings" w:hAnsi="Wingdings" w:hint="default"/>
      </w:rPr>
    </w:lvl>
    <w:lvl w:ilvl="6" w:tplc="04090001" w:tentative="1">
      <w:start w:val="1"/>
      <w:numFmt w:val="bullet"/>
      <w:lvlText w:val=""/>
      <w:lvlJc w:val="left"/>
      <w:pPr>
        <w:ind w:left="4624" w:hanging="360"/>
      </w:pPr>
      <w:rPr>
        <w:rFonts w:ascii="Symbol" w:hAnsi="Symbol" w:hint="default"/>
      </w:rPr>
    </w:lvl>
    <w:lvl w:ilvl="7" w:tplc="04090003" w:tentative="1">
      <w:start w:val="1"/>
      <w:numFmt w:val="bullet"/>
      <w:lvlText w:val="o"/>
      <w:lvlJc w:val="left"/>
      <w:pPr>
        <w:ind w:left="5344" w:hanging="360"/>
      </w:pPr>
      <w:rPr>
        <w:rFonts w:ascii="Courier New" w:hAnsi="Courier New" w:cs="Courier New" w:hint="default"/>
      </w:rPr>
    </w:lvl>
    <w:lvl w:ilvl="8" w:tplc="04090005" w:tentative="1">
      <w:start w:val="1"/>
      <w:numFmt w:val="bullet"/>
      <w:lvlText w:val=""/>
      <w:lvlJc w:val="left"/>
      <w:pPr>
        <w:ind w:left="6064" w:hanging="360"/>
      </w:pPr>
      <w:rPr>
        <w:rFonts w:ascii="Wingdings" w:hAnsi="Wingdings" w:hint="default"/>
      </w:rPr>
    </w:lvl>
  </w:abstractNum>
  <w:abstractNum w:abstractNumId="1" w15:restartNumberingAfterBreak="0">
    <w:nsid w:val="0A3828C5"/>
    <w:multiLevelType w:val="hybridMultilevel"/>
    <w:tmpl w:val="2C1EE754"/>
    <w:lvl w:ilvl="0" w:tplc="360A9C6A">
      <w:start w:val="1"/>
      <w:numFmt w:val="decimal"/>
      <w:lvlText w:val="(%1)"/>
      <w:lvlJc w:val="left"/>
      <w:pPr>
        <w:ind w:left="664" w:hanging="720"/>
      </w:pPr>
      <w:rPr>
        <w:rFonts w:hint="default"/>
        <w:b w:val="0"/>
        <w:i w:val="0"/>
        <w:iCs/>
        <w:color w:val="auto"/>
      </w:rPr>
    </w:lvl>
    <w:lvl w:ilvl="1" w:tplc="04090019" w:tentative="1">
      <w:start w:val="1"/>
      <w:numFmt w:val="lowerLetter"/>
      <w:lvlText w:val="%2."/>
      <w:lvlJc w:val="left"/>
      <w:pPr>
        <w:ind w:left="1024" w:hanging="360"/>
      </w:pPr>
    </w:lvl>
    <w:lvl w:ilvl="2" w:tplc="0409001B" w:tentative="1">
      <w:start w:val="1"/>
      <w:numFmt w:val="lowerRoman"/>
      <w:lvlText w:val="%3."/>
      <w:lvlJc w:val="right"/>
      <w:pPr>
        <w:ind w:left="1744" w:hanging="180"/>
      </w:pPr>
    </w:lvl>
    <w:lvl w:ilvl="3" w:tplc="0409000F" w:tentative="1">
      <w:start w:val="1"/>
      <w:numFmt w:val="decimal"/>
      <w:lvlText w:val="%4."/>
      <w:lvlJc w:val="left"/>
      <w:pPr>
        <w:ind w:left="2464" w:hanging="360"/>
      </w:pPr>
    </w:lvl>
    <w:lvl w:ilvl="4" w:tplc="04090019" w:tentative="1">
      <w:start w:val="1"/>
      <w:numFmt w:val="lowerLetter"/>
      <w:lvlText w:val="%5."/>
      <w:lvlJc w:val="left"/>
      <w:pPr>
        <w:ind w:left="3184" w:hanging="360"/>
      </w:pPr>
    </w:lvl>
    <w:lvl w:ilvl="5" w:tplc="0409001B" w:tentative="1">
      <w:start w:val="1"/>
      <w:numFmt w:val="lowerRoman"/>
      <w:lvlText w:val="%6."/>
      <w:lvlJc w:val="right"/>
      <w:pPr>
        <w:ind w:left="3904" w:hanging="180"/>
      </w:pPr>
    </w:lvl>
    <w:lvl w:ilvl="6" w:tplc="0409000F" w:tentative="1">
      <w:start w:val="1"/>
      <w:numFmt w:val="decimal"/>
      <w:lvlText w:val="%7."/>
      <w:lvlJc w:val="left"/>
      <w:pPr>
        <w:ind w:left="4624" w:hanging="360"/>
      </w:pPr>
    </w:lvl>
    <w:lvl w:ilvl="7" w:tplc="04090019" w:tentative="1">
      <w:start w:val="1"/>
      <w:numFmt w:val="lowerLetter"/>
      <w:lvlText w:val="%8."/>
      <w:lvlJc w:val="left"/>
      <w:pPr>
        <w:ind w:left="5344" w:hanging="360"/>
      </w:pPr>
    </w:lvl>
    <w:lvl w:ilvl="8" w:tplc="0409001B" w:tentative="1">
      <w:start w:val="1"/>
      <w:numFmt w:val="lowerRoman"/>
      <w:lvlText w:val="%9."/>
      <w:lvlJc w:val="right"/>
      <w:pPr>
        <w:ind w:left="6064" w:hanging="180"/>
      </w:pPr>
    </w:lvl>
  </w:abstractNum>
  <w:abstractNum w:abstractNumId="2" w15:restartNumberingAfterBreak="0">
    <w:nsid w:val="0BE87590"/>
    <w:multiLevelType w:val="hybridMultilevel"/>
    <w:tmpl w:val="30383CE4"/>
    <w:lvl w:ilvl="0" w:tplc="3DF40312">
      <w:start w:val="1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F28C2"/>
    <w:multiLevelType w:val="multilevel"/>
    <w:tmpl w:val="776A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62E97"/>
    <w:multiLevelType w:val="hybridMultilevel"/>
    <w:tmpl w:val="26A857C2"/>
    <w:lvl w:ilvl="0" w:tplc="04090001">
      <w:start w:val="1"/>
      <w:numFmt w:val="bullet"/>
      <w:lvlText w:val=""/>
      <w:lvlJc w:val="left"/>
      <w:pPr>
        <w:ind w:left="1024" w:hanging="360"/>
      </w:pPr>
      <w:rPr>
        <w:rFonts w:ascii="Symbol" w:hAnsi="Symbol" w:hint="default"/>
      </w:rPr>
    </w:lvl>
    <w:lvl w:ilvl="1" w:tplc="04090003" w:tentative="1">
      <w:start w:val="1"/>
      <w:numFmt w:val="bullet"/>
      <w:lvlText w:val="o"/>
      <w:lvlJc w:val="left"/>
      <w:pPr>
        <w:ind w:left="1744" w:hanging="360"/>
      </w:pPr>
      <w:rPr>
        <w:rFonts w:ascii="Courier New" w:hAnsi="Courier New" w:cs="Courier New" w:hint="default"/>
      </w:rPr>
    </w:lvl>
    <w:lvl w:ilvl="2" w:tplc="04090005" w:tentative="1">
      <w:start w:val="1"/>
      <w:numFmt w:val="bullet"/>
      <w:lvlText w:val=""/>
      <w:lvlJc w:val="left"/>
      <w:pPr>
        <w:ind w:left="2464" w:hanging="360"/>
      </w:pPr>
      <w:rPr>
        <w:rFonts w:ascii="Wingdings" w:hAnsi="Wingdings" w:hint="default"/>
      </w:rPr>
    </w:lvl>
    <w:lvl w:ilvl="3" w:tplc="04090001" w:tentative="1">
      <w:start w:val="1"/>
      <w:numFmt w:val="bullet"/>
      <w:lvlText w:val=""/>
      <w:lvlJc w:val="left"/>
      <w:pPr>
        <w:ind w:left="3184" w:hanging="360"/>
      </w:pPr>
      <w:rPr>
        <w:rFonts w:ascii="Symbol" w:hAnsi="Symbol" w:hint="default"/>
      </w:rPr>
    </w:lvl>
    <w:lvl w:ilvl="4" w:tplc="04090003" w:tentative="1">
      <w:start w:val="1"/>
      <w:numFmt w:val="bullet"/>
      <w:lvlText w:val="o"/>
      <w:lvlJc w:val="left"/>
      <w:pPr>
        <w:ind w:left="3904" w:hanging="360"/>
      </w:pPr>
      <w:rPr>
        <w:rFonts w:ascii="Courier New" w:hAnsi="Courier New" w:cs="Courier New" w:hint="default"/>
      </w:rPr>
    </w:lvl>
    <w:lvl w:ilvl="5" w:tplc="04090005" w:tentative="1">
      <w:start w:val="1"/>
      <w:numFmt w:val="bullet"/>
      <w:lvlText w:val=""/>
      <w:lvlJc w:val="left"/>
      <w:pPr>
        <w:ind w:left="4624" w:hanging="360"/>
      </w:pPr>
      <w:rPr>
        <w:rFonts w:ascii="Wingdings" w:hAnsi="Wingdings" w:hint="default"/>
      </w:rPr>
    </w:lvl>
    <w:lvl w:ilvl="6" w:tplc="04090001" w:tentative="1">
      <w:start w:val="1"/>
      <w:numFmt w:val="bullet"/>
      <w:lvlText w:val=""/>
      <w:lvlJc w:val="left"/>
      <w:pPr>
        <w:ind w:left="5344" w:hanging="360"/>
      </w:pPr>
      <w:rPr>
        <w:rFonts w:ascii="Symbol" w:hAnsi="Symbol" w:hint="default"/>
      </w:rPr>
    </w:lvl>
    <w:lvl w:ilvl="7" w:tplc="04090003" w:tentative="1">
      <w:start w:val="1"/>
      <w:numFmt w:val="bullet"/>
      <w:lvlText w:val="o"/>
      <w:lvlJc w:val="left"/>
      <w:pPr>
        <w:ind w:left="6064" w:hanging="360"/>
      </w:pPr>
      <w:rPr>
        <w:rFonts w:ascii="Courier New" w:hAnsi="Courier New" w:cs="Courier New" w:hint="default"/>
      </w:rPr>
    </w:lvl>
    <w:lvl w:ilvl="8" w:tplc="04090005" w:tentative="1">
      <w:start w:val="1"/>
      <w:numFmt w:val="bullet"/>
      <w:lvlText w:val=""/>
      <w:lvlJc w:val="left"/>
      <w:pPr>
        <w:ind w:left="6784" w:hanging="360"/>
      </w:pPr>
      <w:rPr>
        <w:rFonts w:ascii="Wingdings" w:hAnsi="Wingdings" w:hint="default"/>
      </w:rPr>
    </w:lvl>
  </w:abstractNum>
  <w:abstractNum w:abstractNumId="5" w15:restartNumberingAfterBreak="0">
    <w:nsid w:val="0F3212A8"/>
    <w:multiLevelType w:val="hybridMultilevel"/>
    <w:tmpl w:val="FEBC1340"/>
    <w:lvl w:ilvl="0" w:tplc="E05855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F8B0713"/>
    <w:multiLevelType w:val="hybridMultilevel"/>
    <w:tmpl w:val="32F0ABDE"/>
    <w:lvl w:ilvl="0" w:tplc="04090001">
      <w:start w:val="1"/>
      <w:numFmt w:val="bullet"/>
      <w:lvlText w:val=""/>
      <w:lvlJc w:val="left"/>
      <w:pPr>
        <w:tabs>
          <w:tab w:val="num" w:pos="664"/>
        </w:tabs>
        <w:ind w:left="664" w:hanging="360"/>
      </w:pPr>
      <w:rPr>
        <w:rFonts w:ascii="Symbol" w:hAnsi="Symbol" w:hint="default"/>
      </w:rPr>
    </w:lvl>
    <w:lvl w:ilvl="1" w:tplc="04090003" w:tentative="1">
      <w:start w:val="1"/>
      <w:numFmt w:val="bullet"/>
      <w:lvlText w:val="o"/>
      <w:lvlJc w:val="left"/>
      <w:pPr>
        <w:tabs>
          <w:tab w:val="num" w:pos="1384"/>
        </w:tabs>
        <w:ind w:left="1384" w:hanging="360"/>
      </w:pPr>
      <w:rPr>
        <w:rFonts w:ascii="Courier New" w:hAnsi="Courier New" w:cs="Courier New" w:hint="default"/>
      </w:rPr>
    </w:lvl>
    <w:lvl w:ilvl="2" w:tplc="04090005" w:tentative="1">
      <w:start w:val="1"/>
      <w:numFmt w:val="bullet"/>
      <w:lvlText w:val=""/>
      <w:lvlJc w:val="left"/>
      <w:pPr>
        <w:tabs>
          <w:tab w:val="num" w:pos="2104"/>
        </w:tabs>
        <w:ind w:left="2104" w:hanging="360"/>
      </w:pPr>
      <w:rPr>
        <w:rFonts w:ascii="Wingdings" w:hAnsi="Wingdings" w:hint="default"/>
      </w:rPr>
    </w:lvl>
    <w:lvl w:ilvl="3" w:tplc="04090001" w:tentative="1">
      <w:start w:val="1"/>
      <w:numFmt w:val="bullet"/>
      <w:lvlText w:val=""/>
      <w:lvlJc w:val="left"/>
      <w:pPr>
        <w:tabs>
          <w:tab w:val="num" w:pos="2824"/>
        </w:tabs>
        <w:ind w:left="2824" w:hanging="360"/>
      </w:pPr>
      <w:rPr>
        <w:rFonts w:ascii="Symbol" w:hAnsi="Symbol" w:hint="default"/>
      </w:rPr>
    </w:lvl>
    <w:lvl w:ilvl="4" w:tplc="04090003" w:tentative="1">
      <w:start w:val="1"/>
      <w:numFmt w:val="bullet"/>
      <w:lvlText w:val="o"/>
      <w:lvlJc w:val="left"/>
      <w:pPr>
        <w:tabs>
          <w:tab w:val="num" w:pos="3544"/>
        </w:tabs>
        <w:ind w:left="3544" w:hanging="360"/>
      </w:pPr>
      <w:rPr>
        <w:rFonts w:ascii="Courier New" w:hAnsi="Courier New" w:cs="Courier New" w:hint="default"/>
      </w:rPr>
    </w:lvl>
    <w:lvl w:ilvl="5" w:tplc="04090005" w:tentative="1">
      <w:start w:val="1"/>
      <w:numFmt w:val="bullet"/>
      <w:lvlText w:val=""/>
      <w:lvlJc w:val="left"/>
      <w:pPr>
        <w:tabs>
          <w:tab w:val="num" w:pos="4264"/>
        </w:tabs>
        <w:ind w:left="4264" w:hanging="360"/>
      </w:pPr>
      <w:rPr>
        <w:rFonts w:ascii="Wingdings" w:hAnsi="Wingdings" w:hint="default"/>
      </w:rPr>
    </w:lvl>
    <w:lvl w:ilvl="6" w:tplc="04090001" w:tentative="1">
      <w:start w:val="1"/>
      <w:numFmt w:val="bullet"/>
      <w:lvlText w:val=""/>
      <w:lvlJc w:val="left"/>
      <w:pPr>
        <w:tabs>
          <w:tab w:val="num" w:pos="4984"/>
        </w:tabs>
        <w:ind w:left="4984" w:hanging="360"/>
      </w:pPr>
      <w:rPr>
        <w:rFonts w:ascii="Symbol" w:hAnsi="Symbol" w:hint="default"/>
      </w:rPr>
    </w:lvl>
    <w:lvl w:ilvl="7" w:tplc="04090003" w:tentative="1">
      <w:start w:val="1"/>
      <w:numFmt w:val="bullet"/>
      <w:lvlText w:val="o"/>
      <w:lvlJc w:val="left"/>
      <w:pPr>
        <w:tabs>
          <w:tab w:val="num" w:pos="5704"/>
        </w:tabs>
        <w:ind w:left="5704" w:hanging="360"/>
      </w:pPr>
      <w:rPr>
        <w:rFonts w:ascii="Courier New" w:hAnsi="Courier New" w:cs="Courier New" w:hint="default"/>
      </w:rPr>
    </w:lvl>
    <w:lvl w:ilvl="8" w:tplc="04090005" w:tentative="1">
      <w:start w:val="1"/>
      <w:numFmt w:val="bullet"/>
      <w:lvlText w:val=""/>
      <w:lvlJc w:val="left"/>
      <w:pPr>
        <w:tabs>
          <w:tab w:val="num" w:pos="6424"/>
        </w:tabs>
        <w:ind w:left="6424" w:hanging="360"/>
      </w:pPr>
      <w:rPr>
        <w:rFonts w:ascii="Wingdings" w:hAnsi="Wingdings" w:hint="default"/>
      </w:rPr>
    </w:lvl>
  </w:abstractNum>
  <w:abstractNum w:abstractNumId="7" w15:restartNumberingAfterBreak="0">
    <w:nsid w:val="10AF2B34"/>
    <w:multiLevelType w:val="hybridMultilevel"/>
    <w:tmpl w:val="58CE50EE"/>
    <w:lvl w:ilvl="0" w:tplc="04090001">
      <w:start w:val="1"/>
      <w:numFmt w:val="bullet"/>
      <w:lvlText w:val=""/>
      <w:lvlJc w:val="left"/>
      <w:pPr>
        <w:ind w:left="664" w:hanging="360"/>
      </w:pPr>
      <w:rPr>
        <w:rFonts w:ascii="Symbol" w:hAnsi="Symbol" w:hint="default"/>
      </w:rPr>
    </w:lvl>
    <w:lvl w:ilvl="1" w:tplc="04090003" w:tentative="1">
      <w:start w:val="1"/>
      <w:numFmt w:val="bullet"/>
      <w:lvlText w:val="o"/>
      <w:lvlJc w:val="left"/>
      <w:pPr>
        <w:ind w:left="1384" w:hanging="360"/>
      </w:pPr>
      <w:rPr>
        <w:rFonts w:ascii="Courier New" w:hAnsi="Courier New" w:cs="Courier New" w:hint="default"/>
      </w:rPr>
    </w:lvl>
    <w:lvl w:ilvl="2" w:tplc="04090005" w:tentative="1">
      <w:start w:val="1"/>
      <w:numFmt w:val="bullet"/>
      <w:lvlText w:val=""/>
      <w:lvlJc w:val="left"/>
      <w:pPr>
        <w:ind w:left="2104" w:hanging="360"/>
      </w:pPr>
      <w:rPr>
        <w:rFonts w:ascii="Wingdings" w:hAnsi="Wingdings" w:hint="default"/>
      </w:rPr>
    </w:lvl>
    <w:lvl w:ilvl="3" w:tplc="04090001" w:tentative="1">
      <w:start w:val="1"/>
      <w:numFmt w:val="bullet"/>
      <w:lvlText w:val=""/>
      <w:lvlJc w:val="left"/>
      <w:pPr>
        <w:ind w:left="2824" w:hanging="360"/>
      </w:pPr>
      <w:rPr>
        <w:rFonts w:ascii="Symbol" w:hAnsi="Symbol" w:hint="default"/>
      </w:rPr>
    </w:lvl>
    <w:lvl w:ilvl="4" w:tplc="04090003" w:tentative="1">
      <w:start w:val="1"/>
      <w:numFmt w:val="bullet"/>
      <w:lvlText w:val="o"/>
      <w:lvlJc w:val="left"/>
      <w:pPr>
        <w:ind w:left="3544" w:hanging="360"/>
      </w:pPr>
      <w:rPr>
        <w:rFonts w:ascii="Courier New" w:hAnsi="Courier New" w:cs="Courier New" w:hint="default"/>
      </w:rPr>
    </w:lvl>
    <w:lvl w:ilvl="5" w:tplc="04090005" w:tentative="1">
      <w:start w:val="1"/>
      <w:numFmt w:val="bullet"/>
      <w:lvlText w:val=""/>
      <w:lvlJc w:val="left"/>
      <w:pPr>
        <w:ind w:left="4264" w:hanging="360"/>
      </w:pPr>
      <w:rPr>
        <w:rFonts w:ascii="Wingdings" w:hAnsi="Wingdings" w:hint="default"/>
      </w:rPr>
    </w:lvl>
    <w:lvl w:ilvl="6" w:tplc="04090001" w:tentative="1">
      <w:start w:val="1"/>
      <w:numFmt w:val="bullet"/>
      <w:lvlText w:val=""/>
      <w:lvlJc w:val="left"/>
      <w:pPr>
        <w:ind w:left="4984" w:hanging="360"/>
      </w:pPr>
      <w:rPr>
        <w:rFonts w:ascii="Symbol" w:hAnsi="Symbol" w:hint="default"/>
      </w:rPr>
    </w:lvl>
    <w:lvl w:ilvl="7" w:tplc="04090003" w:tentative="1">
      <w:start w:val="1"/>
      <w:numFmt w:val="bullet"/>
      <w:lvlText w:val="o"/>
      <w:lvlJc w:val="left"/>
      <w:pPr>
        <w:ind w:left="5704" w:hanging="360"/>
      </w:pPr>
      <w:rPr>
        <w:rFonts w:ascii="Courier New" w:hAnsi="Courier New" w:cs="Courier New" w:hint="default"/>
      </w:rPr>
    </w:lvl>
    <w:lvl w:ilvl="8" w:tplc="04090005" w:tentative="1">
      <w:start w:val="1"/>
      <w:numFmt w:val="bullet"/>
      <w:lvlText w:val=""/>
      <w:lvlJc w:val="left"/>
      <w:pPr>
        <w:ind w:left="6424" w:hanging="360"/>
      </w:pPr>
      <w:rPr>
        <w:rFonts w:ascii="Wingdings" w:hAnsi="Wingdings" w:hint="default"/>
      </w:rPr>
    </w:lvl>
  </w:abstractNum>
  <w:abstractNum w:abstractNumId="8" w15:restartNumberingAfterBreak="0">
    <w:nsid w:val="14AC3821"/>
    <w:multiLevelType w:val="hybridMultilevel"/>
    <w:tmpl w:val="AB08D1B0"/>
    <w:lvl w:ilvl="0" w:tplc="8D06AF5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927A4"/>
    <w:multiLevelType w:val="hybridMultilevel"/>
    <w:tmpl w:val="CDE67216"/>
    <w:lvl w:ilvl="0" w:tplc="F0FEE95A">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0" w15:restartNumberingAfterBreak="0">
    <w:nsid w:val="1A5F61E2"/>
    <w:multiLevelType w:val="hybridMultilevel"/>
    <w:tmpl w:val="FCA03256"/>
    <w:lvl w:ilvl="0" w:tplc="727EBD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09385E"/>
    <w:multiLevelType w:val="hybridMultilevel"/>
    <w:tmpl w:val="F7D2D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A1455"/>
    <w:multiLevelType w:val="hybridMultilevel"/>
    <w:tmpl w:val="73A88000"/>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13" w15:restartNumberingAfterBreak="0">
    <w:nsid w:val="22403B39"/>
    <w:multiLevelType w:val="hybridMultilevel"/>
    <w:tmpl w:val="88A48D22"/>
    <w:lvl w:ilvl="0" w:tplc="04090001">
      <w:start w:val="1"/>
      <w:numFmt w:val="bullet"/>
      <w:lvlText w:val=""/>
      <w:lvlJc w:val="left"/>
      <w:pPr>
        <w:ind w:left="824" w:hanging="360"/>
      </w:pPr>
      <w:rPr>
        <w:rFonts w:ascii="Symbol" w:hAnsi="Symbol"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14" w15:restartNumberingAfterBreak="0">
    <w:nsid w:val="265016B3"/>
    <w:multiLevelType w:val="hybridMultilevel"/>
    <w:tmpl w:val="C26E812C"/>
    <w:lvl w:ilvl="0" w:tplc="9492138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7261538"/>
    <w:multiLevelType w:val="hybridMultilevel"/>
    <w:tmpl w:val="5BFAE79A"/>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6" w15:restartNumberingAfterBreak="0">
    <w:nsid w:val="28201D23"/>
    <w:multiLevelType w:val="hybridMultilevel"/>
    <w:tmpl w:val="42B6BE5A"/>
    <w:lvl w:ilvl="0" w:tplc="04090001">
      <w:start w:val="1"/>
      <w:numFmt w:val="bullet"/>
      <w:lvlText w:val=""/>
      <w:lvlJc w:val="left"/>
      <w:pPr>
        <w:ind w:left="-424" w:hanging="360"/>
      </w:pPr>
      <w:rPr>
        <w:rFonts w:ascii="Symbol" w:hAnsi="Symbol" w:hint="default"/>
      </w:rPr>
    </w:lvl>
    <w:lvl w:ilvl="1" w:tplc="04090003" w:tentative="1">
      <w:start w:val="1"/>
      <w:numFmt w:val="bullet"/>
      <w:lvlText w:val="o"/>
      <w:lvlJc w:val="left"/>
      <w:pPr>
        <w:ind w:left="296" w:hanging="360"/>
      </w:pPr>
      <w:rPr>
        <w:rFonts w:ascii="Courier New" w:hAnsi="Courier New" w:cs="Courier New" w:hint="default"/>
      </w:rPr>
    </w:lvl>
    <w:lvl w:ilvl="2" w:tplc="04090005" w:tentative="1">
      <w:start w:val="1"/>
      <w:numFmt w:val="bullet"/>
      <w:lvlText w:val=""/>
      <w:lvlJc w:val="left"/>
      <w:pPr>
        <w:ind w:left="1016" w:hanging="360"/>
      </w:pPr>
      <w:rPr>
        <w:rFonts w:ascii="Wingdings" w:hAnsi="Wingdings" w:hint="default"/>
      </w:rPr>
    </w:lvl>
    <w:lvl w:ilvl="3" w:tplc="04090001" w:tentative="1">
      <w:start w:val="1"/>
      <w:numFmt w:val="bullet"/>
      <w:lvlText w:val=""/>
      <w:lvlJc w:val="left"/>
      <w:pPr>
        <w:ind w:left="1736" w:hanging="360"/>
      </w:pPr>
      <w:rPr>
        <w:rFonts w:ascii="Symbol" w:hAnsi="Symbol" w:hint="default"/>
      </w:rPr>
    </w:lvl>
    <w:lvl w:ilvl="4" w:tplc="04090003" w:tentative="1">
      <w:start w:val="1"/>
      <w:numFmt w:val="bullet"/>
      <w:lvlText w:val="o"/>
      <w:lvlJc w:val="left"/>
      <w:pPr>
        <w:ind w:left="2456" w:hanging="360"/>
      </w:pPr>
      <w:rPr>
        <w:rFonts w:ascii="Courier New" w:hAnsi="Courier New" w:cs="Courier New" w:hint="default"/>
      </w:rPr>
    </w:lvl>
    <w:lvl w:ilvl="5" w:tplc="04090005" w:tentative="1">
      <w:start w:val="1"/>
      <w:numFmt w:val="bullet"/>
      <w:lvlText w:val=""/>
      <w:lvlJc w:val="left"/>
      <w:pPr>
        <w:ind w:left="3176" w:hanging="360"/>
      </w:pPr>
      <w:rPr>
        <w:rFonts w:ascii="Wingdings" w:hAnsi="Wingdings" w:hint="default"/>
      </w:rPr>
    </w:lvl>
    <w:lvl w:ilvl="6" w:tplc="04090001" w:tentative="1">
      <w:start w:val="1"/>
      <w:numFmt w:val="bullet"/>
      <w:lvlText w:val=""/>
      <w:lvlJc w:val="left"/>
      <w:pPr>
        <w:ind w:left="3896" w:hanging="360"/>
      </w:pPr>
      <w:rPr>
        <w:rFonts w:ascii="Symbol" w:hAnsi="Symbol" w:hint="default"/>
      </w:rPr>
    </w:lvl>
    <w:lvl w:ilvl="7" w:tplc="04090003" w:tentative="1">
      <w:start w:val="1"/>
      <w:numFmt w:val="bullet"/>
      <w:lvlText w:val="o"/>
      <w:lvlJc w:val="left"/>
      <w:pPr>
        <w:ind w:left="4616" w:hanging="360"/>
      </w:pPr>
      <w:rPr>
        <w:rFonts w:ascii="Courier New" w:hAnsi="Courier New" w:cs="Courier New" w:hint="default"/>
      </w:rPr>
    </w:lvl>
    <w:lvl w:ilvl="8" w:tplc="04090005" w:tentative="1">
      <w:start w:val="1"/>
      <w:numFmt w:val="bullet"/>
      <w:lvlText w:val=""/>
      <w:lvlJc w:val="left"/>
      <w:pPr>
        <w:ind w:left="5336" w:hanging="360"/>
      </w:pPr>
      <w:rPr>
        <w:rFonts w:ascii="Wingdings" w:hAnsi="Wingdings" w:hint="default"/>
      </w:rPr>
    </w:lvl>
  </w:abstractNum>
  <w:abstractNum w:abstractNumId="17" w15:restartNumberingAfterBreak="0">
    <w:nsid w:val="2C3E0721"/>
    <w:multiLevelType w:val="hybridMultilevel"/>
    <w:tmpl w:val="DCF2B052"/>
    <w:lvl w:ilvl="0" w:tplc="8BFCD6B8">
      <w:start w:val="1"/>
      <w:numFmt w:val="bullet"/>
      <w:lvlText w:val="-"/>
      <w:lvlJc w:val="left"/>
      <w:pPr>
        <w:ind w:left="304" w:hanging="360"/>
      </w:pPr>
      <w:rPr>
        <w:rFonts w:ascii="Simplified Arabic" w:eastAsia="SimSun" w:hAnsi="Simplified Arabic" w:cs="Simplified Arabic" w:hint="default"/>
      </w:rPr>
    </w:lvl>
    <w:lvl w:ilvl="1" w:tplc="04090003" w:tentative="1">
      <w:start w:val="1"/>
      <w:numFmt w:val="bullet"/>
      <w:lvlText w:val="o"/>
      <w:lvlJc w:val="left"/>
      <w:pPr>
        <w:ind w:left="1024" w:hanging="360"/>
      </w:pPr>
      <w:rPr>
        <w:rFonts w:ascii="Courier New" w:hAnsi="Courier New" w:cs="Courier New" w:hint="default"/>
      </w:rPr>
    </w:lvl>
    <w:lvl w:ilvl="2" w:tplc="04090005" w:tentative="1">
      <w:start w:val="1"/>
      <w:numFmt w:val="bullet"/>
      <w:lvlText w:val=""/>
      <w:lvlJc w:val="left"/>
      <w:pPr>
        <w:ind w:left="1744" w:hanging="360"/>
      </w:pPr>
      <w:rPr>
        <w:rFonts w:ascii="Wingdings" w:hAnsi="Wingdings" w:hint="default"/>
      </w:rPr>
    </w:lvl>
    <w:lvl w:ilvl="3" w:tplc="04090001" w:tentative="1">
      <w:start w:val="1"/>
      <w:numFmt w:val="bullet"/>
      <w:lvlText w:val=""/>
      <w:lvlJc w:val="left"/>
      <w:pPr>
        <w:ind w:left="2464" w:hanging="360"/>
      </w:pPr>
      <w:rPr>
        <w:rFonts w:ascii="Symbol" w:hAnsi="Symbol" w:hint="default"/>
      </w:rPr>
    </w:lvl>
    <w:lvl w:ilvl="4" w:tplc="04090003" w:tentative="1">
      <w:start w:val="1"/>
      <w:numFmt w:val="bullet"/>
      <w:lvlText w:val="o"/>
      <w:lvlJc w:val="left"/>
      <w:pPr>
        <w:ind w:left="3184" w:hanging="360"/>
      </w:pPr>
      <w:rPr>
        <w:rFonts w:ascii="Courier New" w:hAnsi="Courier New" w:cs="Courier New" w:hint="default"/>
      </w:rPr>
    </w:lvl>
    <w:lvl w:ilvl="5" w:tplc="04090005" w:tentative="1">
      <w:start w:val="1"/>
      <w:numFmt w:val="bullet"/>
      <w:lvlText w:val=""/>
      <w:lvlJc w:val="left"/>
      <w:pPr>
        <w:ind w:left="3904" w:hanging="360"/>
      </w:pPr>
      <w:rPr>
        <w:rFonts w:ascii="Wingdings" w:hAnsi="Wingdings" w:hint="default"/>
      </w:rPr>
    </w:lvl>
    <w:lvl w:ilvl="6" w:tplc="04090001" w:tentative="1">
      <w:start w:val="1"/>
      <w:numFmt w:val="bullet"/>
      <w:lvlText w:val=""/>
      <w:lvlJc w:val="left"/>
      <w:pPr>
        <w:ind w:left="4624" w:hanging="360"/>
      </w:pPr>
      <w:rPr>
        <w:rFonts w:ascii="Symbol" w:hAnsi="Symbol" w:hint="default"/>
      </w:rPr>
    </w:lvl>
    <w:lvl w:ilvl="7" w:tplc="04090003" w:tentative="1">
      <w:start w:val="1"/>
      <w:numFmt w:val="bullet"/>
      <w:lvlText w:val="o"/>
      <w:lvlJc w:val="left"/>
      <w:pPr>
        <w:ind w:left="5344" w:hanging="360"/>
      </w:pPr>
      <w:rPr>
        <w:rFonts w:ascii="Courier New" w:hAnsi="Courier New" w:cs="Courier New" w:hint="default"/>
      </w:rPr>
    </w:lvl>
    <w:lvl w:ilvl="8" w:tplc="04090005" w:tentative="1">
      <w:start w:val="1"/>
      <w:numFmt w:val="bullet"/>
      <w:lvlText w:val=""/>
      <w:lvlJc w:val="left"/>
      <w:pPr>
        <w:ind w:left="6064" w:hanging="360"/>
      </w:pPr>
      <w:rPr>
        <w:rFonts w:ascii="Wingdings" w:hAnsi="Wingdings" w:hint="default"/>
      </w:rPr>
    </w:lvl>
  </w:abstractNum>
  <w:abstractNum w:abstractNumId="18" w15:restartNumberingAfterBreak="0">
    <w:nsid w:val="2ECE59BB"/>
    <w:multiLevelType w:val="hybridMultilevel"/>
    <w:tmpl w:val="5F0CD50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15:restartNumberingAfterBreak="0">
    <w:nsid w:val="2FFA37CC"/>
    <w:multiLevelType w:val="hybridMultilevel"/>
    <w:tmpl w:val="79CACE68"/>
    <w:lvl w:ilvl="0" w:tplc="04090001">
      <w:start w:val="1"/>
      <w:numFmt w:val="bullet"/>
      <w:lvlText w:val=""/>
      <w:lvlJc w:val="left"/>
      <w:pPr>
        <w:ind w:left="664" w:hanging="360"/>
      </w:pPr>
      <w:rPr>
        <w:rFonts w:ascii="Symbol" w:hAnsi="Symbol" w:hint="default"/>
      </w:rPr>
    </w:lvl>
    <w:lvl w:ilvl="1" w:tplc="04090003" w:tentative="1">
      <w:start w:val="1"/>
      <w:numFmt w:val="bullet"/>
      <w:lvlText w:val="o"/>
      <w:lvlJc w:val="left"/>
      <w:pPr>
        <w:ind w:left="1384" w:hanging="360"/>
      </w:pPr>
      <w:rPr>
        <w:rFonts w:ascii="Courier New" w:hAnsi="Courier New" w:cs="Courier New" w:hint="default"/>
      </w:rPr>
    </w:lvl>
    <w:lvl w:ilvl="2" w:tplc="04090005" w:tentative="1">
      <w:start w:val="1"/>
      <w:numFmt w:val="bullet"/>
      <w:lvlText w:val=""/>
      <w:lvlJc w:val="left"/>
      <w:pPr>
        <w:ind w:left="2104" w:hanging="360"/>
      </w:pPr>
      <w:rPr>
        <w:rFonts w:ascii="Wingdings" w:hAnsi="Wingdings" w:hint="default"/>
      </w:rPr>
    </w:lvl>
    <w:lvl w:ilvl="3" w:tplc="04090001" w:tentative="1">
      <w:start w:val="1"/>
      <w:numFmt w:val="bullet"/>
      <w:lvlText w:val=""/>
      <w:lvlJc w:val="left"/>
      <w:pPr>
        <w:ind w:left="2824" w:hanging="360"/>
      </w:pPr>
      <w:rPr>
        <w:rFonts w:ascii="Symbol" w:hAnsi="Symbol" w:hint="default"/>
      </w:rPr>
    </w:lvl>
    <w:lvl w:ilvl="4" w:tplc="04090003" w:tentative="1">
      <w:start w:val="1"/>
      <w:numFmt w:val="bullet"/>
      <w:lvlText w:val="o"/>
      <w:lvlJc w:val="left"/>
      <w:pPr>
        <w:ind w:left="3544" w:hanging="360"/>
      </w:pPr>
      <w:rPr>
        <w:rFonts w:ascii="Courier New" w:hAnsi="Courier New" w:cs="Courier New" w:hint="default"/>
      </w:rPr>
    </w:lvl>
    <w:lvl w:ilvl="5" w:tplc="04090005" w:tentative="1">
      <w:start w:val="1"/>
      <w:numFmt w:val="bullet"/>
      <w:lvlText w:val=""/>
      <w:lvlJc w:val="left"/>
      <w:pPr>
        <w:ind w:left="4264" w:hanging="360"/>
      </w:pPr>
      <w:rPr>
        <w:rFonts w:ascii="Wingdings" w:hAnsi="Wingdings" w:hint="default"/>
      </w:rPr>
    </w:lvl>
    <w:lvl w:ilvl="6" w:tplc="04090001" w:tentative="1">
      <w:start w:val="1"/>
      <w:numFmt w:val="bullet"/>
      <w:lvlText w:val=""/>
      <w:lvlJc w:val="left"/>
      <w:pPr>
        <w:ind w:left="4984" w:hanging="360"/>
      </w:pPr>
      <w:rPr>
        <w:rFonts w:ascii="Symbol" w:hAnsi="Symbol" w:hint="default"/>
      </w:rPr>
    </w:lvl>
    <w:lvl w:ilvl="7" w:tplc="04090003" w:tentative="1">
      <w:start w:val="1"/>
      <w:numFmt w:val="bullet"/>
      <w:lvlText w:val="o"/>
      <w:lvlJc w:val="left"/>
      <w:pPr>
        <w:ind w:left="5704" w:hanging="360"/>
      </w:pPr>
      <w:rPr>
        <w:rFonts w:ascii="Courier New" w:hAnsi="Courier New" w:cs="Courier New" w:hint="default"/>
      </w:rPr>
    </w:lvl>
    <w:lvl w:ilvl="8" w:tplc="04090005" w:tentative="1">
      <w:start w:val="1"/>
      <w:numFmt w:val="bullet"/>
      <w:lvlText w:val=""/>
      <w:lvlJc w:val="left"/>
      <w:pPr>
        <w:ind w:left="6424" w:hanging="360"/>
      </w:pPr>
      <w:rPr>
        <w:rFonts w:ascii="Wingdings" w:hAnsi="Wingdings" w:hint="default"/>
      </w:rPr>
    </w:lvl>
  </w:abstractNum>
  <w:abstractNum w:abstractNumId="20" w15:restartNumberingAfterBreak="0">
    <w:nsid w:val="32BA3852"/>
    <w:multiLevelType w:val="hybridMultilevel"/>
    <w:tmpl w:val="95C0526E"/>
    <w:lvl w:ilvl="0" w:tplc="DA52018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E177F"/>
    <w:multiLevelType w:val="hybridMultilevel"/>
    <w:tmpl w:val="A32414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08528B"/>
    <w:multiLevelType w:val="hybridMultilevel"/>
    <w:tmpl w:val="0FD842C2"/>
    <w:lvl w:ilvl="0" w:tplc="0AE66ECC">
      <w:start w:val="1"/>
      <w:numFmt w:val="decimal"/>
      <w:lvlText w:val="(%1)"/>
      <w:lvlJc w:val="left"/>
      <w:pPr>
        <w:ind w:left="2704"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6D5E98"/>
    <w:multiLevelType w:val="hybridMultilevel"/>
    <w:tmpl w:val="7912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F8209A"/>
    <w:multiLevelType w:val="hybridMultilevel"/>
    <w:tmpl w:val="290647AE"/>
    <w:lvl w:ilvl="0" w:tplc="734A5820">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5" w15:restartNumberingAfterBreak="0">
    <w:nsid w:val="3B62565E"/>
    <w:multiLevelType w:val="hybridMultilevel"/>
    <w:tmpl w:val="483C980A"/>
    <w:lvl w:ilvl="0" w:tplc="417E00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992CE7"/>
    <w:multiLevelType w:val="hybridMultilevel"/>
    <w:tmpl w:val="5F6C2034"/>
    <w:lvl w:ilvl="0" w:tplc="D660BC30">
      <w:numFmt w:val="bullet"/>
      <w:lvlText w:val=""/>
      <w:lvlJc w:val="left"/>
      <w:pPr>
        <w:ind w:left="720" w:hanging="360"/>
      </w:pPr>
      <w:rPr>
        <w:rFonts w:ascii="Symbol" w:eastAsia="Calibri" w:hAnsi="Symbol" w:cs="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B25D5D"/>
    <w:multiLevelType w:val="hybridMultilevel"/>
    <w:tmpl w:val="8B68AF6E"/>
    <w:lvl w:ilvl="0" w:tplc="8BC444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3CE6115D"/>
    <w:multiLevelType w:val="hybridMultilevel"/>
    <w:tmpl w:val="B4F0E56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3EC5421C"/>
    <w:multiLevelType w:val="hybridMultilevel"/>
    <w:tmpl w:val="C26E812C"/>
    <w:lvl w:ilvl="0" w:tplc="9492138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40C0537E"/>
    <w:multiLevelType w:val="hybridMultilevel"/>
    <w:tmpl w:val="1348FA7A"/>
    <w:lvl w:ilvl="0" w:tplc="B6A8D97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52278CB"/>
    <w:multiLevelType w:val="hybridMultilevel"/>
    <w:tmpl w:val="EBC20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6D5F07"/>
    <w:multiLevelType w:val="hybridMultilevel"/>
    <w:tmpl w:val="E2CC5BE4"/>
    <w:lvl w:ilvl="0" w:tplc="E98076E0">
      <w:start w:val="3"/>
      <w:numFmt w:val="decimal"/>
      <w:lvlText w:val="%1"/>
      <w:lvlJc w:val="left"/>
      <w:pPr>
        <w:tabs>
          <w:tab w:val="num" w:pos="643"/>
        </w:tabs>
        <w:ind w:left="643" w:hanging="360"/>
      </w:pPr>
      <w:rPr>
        <w:rFonts w:hint="default"/>
        <w:b w:val="0"/>
        <w:bCs/>
        <w:i w:val="0"/>
        <w:iCs/>
        <w:sz w:val="36"/>
        <w:szCs w:val="36"/>
        <w:lang w:val="en-US"/>
      </w:rPr>
    </w:lvl>
    <w:lvl w:ilvl="1" w:tplc="04090001">
      <w:start w:val="1"/>
      <w:numFmt w:val="bullet"/>
      <w:lvlText w:val=""/>
      <w:lvlJc w:val="left"/>
      <w:pPr>
        <w:tabs>
          <w:tab w:val="num" w:pos="1307"/>
        </w:tabs>
        <w:ind w:left="1307" w:hanging="360"/>
      </w:pPr>
      <w:rPr>
        <w:rFonts w:ascii="Symbol" w:hAnsi="Symbol" w:hint="default"/>
        <w:b w:val="0"/>
        <w:bCs/>
        <w:i w:val="0"/>
        <w:iCs/>
        <w:sz w:val="36"/>
        <w:szCs w:val="36"/>
        <w:lang w:val="en-US"/>
      </w:r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33" w15:restartNumberingAfterBreak="0">
    <w:nsid w:val="47CA40F6"/>
    <w:multiLevelType w:val="hybridMultilevel"/>
    <w:tmpl w:val="F676A946"/>
    <w:lvl w:ilvl="0" w:tplc="665892E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A93F85"/>
    <w:multiLevelType w:val="hybridMultilevel"/>
    <w:tmpl w:val="945CF85C"/>
    <w:lvl w:ilvl="0" w:tplc="6A246830">
      <w:start w:val="1"/>
      <w:numFmt w:val="bullet"/>
      <w:lvlText w:val="-"/>
      <w:lvlJc w:val="left"/>
      <w:pPr>
        <w:ind w:left="1110" w:hanging="360"/>
      </w:pPr>
      <w:rPr>
        <w:rFonts w:ascii="Arial" w:eastAsia="Times New Roman" w:hAnsi="Arial" w:cs="Aria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15:restartNumberingAfterBreak="0">
    <w:nsid w:val="4AEA4044"/>
    <w:multiLevelType w:val="hybridMultilevel"/>
    <w:tmpl w:val="5420A4E6"/>
    <w:lvl w:ilvl="0" w:tplc="04090001">
      <w:start w:val="1"/>
      <w:numFmt w:val="bullet"/>
      <w:lvlText w:val=""/>
      <w:lvlJc w:val="left"/>
      <w:pPr>
        <w:tabs>
          <w:tab w:val="num" w:pos="664"/>
        </w:tabs>
        <w:ind w:left="664" w:hanging="360"/>
      </w:pPr>
      <w:rPr>
        <w:rFonts w:ascii="Symbol" w:hAnsi="Symbol" w:hint="default"/>
      </w:rPr>
    </w:lvl>
    <w:lvl w:ilvl="1" w:tplc="04090003" w:tentative="1">
      <w:start w:val="1"/>
      <w:numFmt w:val="bullet"/>
      <w:lvlText w:val="o"/>
      <w:lvlJc w:val="left"/>
      <w:pPr>
        <w:tabs>
          <w:tab w:val="num" w:pos="1384"/>
        </w:tabs>
        <w:ind w:left="1384" w:hanging="360"/>
      </w:pPr>
      <w:rPr>
        <w:rFonts w:ascii="Courier New" w:hAnsi="Courier New" w:cs="Courier New" w:hint="default"/>
      </w:rPr>
    </w:lvl>
    <w:lvl w:ilvl="2" w:tplc="04090005" w:tentative="1">
      <w:start w:val="1"/>
      <w:numFmt w:val="bullet"/>
      <w:lvlText w:val=""/>
      <w:lvlJc w:val="left"/>
      <w:pPr>
        <w:tabs>
          <w:tab w:val="num" w:pos="2104"/>
        </w:tabs>
        <w:ind w:left="2104" w:hanging="360"/>
      </w:pPr>
      <w:rPr>
        <w:rFonts w:ascii="Wingdings" w:hAnsi="Wingdings" w:hint="default"/>
      </w:rPr>
    </w:lvl>
    <w:lvl w:ilvl="3" w:tplc="04090001" w:tentative="1">
      <w:start w:val="1"/>
      <w:numFmt w:val="bullet"/>
      <w:lvlText w:val=""/>
      <w:lvlJc w:val="left"/>
      <w:pPr>
        <w:tabs>
          <w:tab w:val="num" w:pos="2824"/>
        </w:tabs>
        <w:ind w:left="2824" w:hanging="360"/>
      </w:pPr>
      <w:rPr>
        <w:rFonts w:ascii="Symbol" w:hAnsi="Symbol" w:hint="default"/>
      </w:rPr>
    </w:lvl>
    <w:lvl w:ilvl="4" w:tplc="04090003" w:tentative="1">
      <w:start w:val="1"/>
      <w:numFmt w:val="bullet"/>
      <w:lvlText w:val="o"/>
      <w:lvlJc w:val="left"/>
      <w:pPr>
        <w:tabs>
          <w:tab w:val="num" w:pos="3544"/>
        </w:tabs>
        <w:ind w:left="3544" w:hanging="360"/>
      </w:pPr>
      <w:rPr>
        <w:rFonts w:ascii="Courier New" w:hAnsi="Courier New" w:cs="Courier New" w:hint="default"/>
      </w:rPr>
    </w:lvl>
    <w:lvl w:ilvl="5" w:tplc="04090005" w:tentative="1">
      <w:start w:val="1"/>
      <w:numFmt w:val="bullet"/>
      <w:lvlText w:val=""/>
      <w:lvlJc w:val="left"/>
      <w:pPr>
        <w:tabs>
          <w:tab w:val="num" w:pos="4264"/>
        </w:tabs>
        <w:ind w:left="4264" w:hanging="360"/>
      </w:pPr>
      <w:rPr>
        <w:rFonts w:ascii="Wingdings" w:hAnsi="Wingdings" w:hint="default"/>
      </w:rPr>
    </w:lvl>
    <w:lvl w:ilvl="6" w:tplc="04090001" w:tentative="1">
      <w:start w:val="1"/>
      <w:numFmt w:val="bullet"/>
      <w:lvlText w:val=""/>
      <w:lvlJc w:val="left"/>
      <w:pPr>
        <w:tabs>
          <w:tab w:val="num" w:pos="4984"/>
        </w:tabs>
        <w:ind w:left="4984" w:hanging="360"/>
      </w:pPr>
      <w:rPr>
        <w:rFonts w:ascii="Symbol" w:hAnsi="Symbol" w:hint="default"/>
      </w:rPr>
    </w:lvl>
    <w:lvl w:ilvl="7" w:tplc="04090003" w:tentative="1">
      <w:start w:val="1"/>
      <w:numFmt w:val="bullet"/>
      <w:lvlText w:val="o"/>
      <w:lvlJc w:val="left"/>
      <w:pPr>
        <w:tabs>
          <w:tab w:val="num" w:pos="5704"/>
        </w:tabs>
        <w:ind w:left="5704" w:hanging="360"/>
      </w:pPr>
      <w:rPr>
        <w:rFonts w:ascii="Courier New" w:hAnsi="Courier New" w:cs="Courier New" w:hint="default"/>
      </w:rPr>
    </w:lvl>
    <w:lvl w:ilvl="8" w:tplc="04090005" w:tentative="1">
      <w:start w:val="1"/>
      <w:numFmt w:val="bullet"/>
      <w:lvlText w:val=""/>
      <w:lvlJc w:val="left"/>
      <w:pPr>
        <w:tabs>
          <w:tab w:val="num" w:pos="6424"/>
        </w:tabs>
        <w:ind w:left="6424" w:hanging="360"/>
      </w:pPr>
      <w:rPr>
        <w:rFonts w:ascii="Wingdings" w:hAnsi="Wingdings" w:hint="default"/>
      </w:rPr>
    </w:lvl>
  </w:abstractNum>
  <w:abstractNum w:abstractNumId="36" w15:restartNumberingAfterBreak="0">
    <w:nsid w:val="4CB174C8"/>
    <w:multiLevelType w:val="hybridMultilevel"/>
    <w:tmpl w:val="F6B4D9F0"/>
    <w:lvl w:ilvl="0" w:tplc="93D0F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761590"/>
    <w:multiLevelType w:val="hybridMultilevel"/>
    <w:tmpl w:val="9EC0AC10"/>
    <w:lvl w:ilvl="0" w:tplc="04090001">
      <w:start w:val="1"/>
      <w:numFmt w:val="bullet"/>
      <w:lvlText w:val=""/>
      <w:lvlJc w:val="left"/>
      <w:pPr>
        <w:ind w:left="3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B65044"/>
    <w:multiLevelType w:val="hybridMultilevel"/>
    <w:tmpl w:val="74008BF8"/>
    <w:lvl w:ilvl="0" w:tplc="E5EC0D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ED6B30"/>
    <w:multiLevelType w:val="hybridMultilevel"/>
    <w:tmpl w:val="B5DAF6CC"/>
    <w:lvl w:ilvl="0" w:tplc="76005D2E">
      <w:start w:val="1"/>
      <w:numFmt w:val="decimal"/>
      <w:lvlText w:val="%1-"/>
      <w:lvlJc w:val="left"/>
      <w:pPr>
        <w:ind w:left="1382" w:hanging="390"/>
      </w:pPr>
      <w:rPr>
        <w:rFonts w:hint="default"/>
        <w:sz w:val="56"/>
        <w:szCs w:val="28"/>
        <w:lang w:val="en-US"/>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0" w15:restartNumberingAfterBreak="0">
    <w:nsid w:val="5369370C"/>
    <w:multiLevelType w:val="hybridMultilevel"/>
    <w:tmpl w:val="F33272D8"/>
    <w:lvl w:ilvl="0" w:tplc="83CA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DA5899"/>
    <w:multiLevelType w:val="hybridMultilevel"/>
    <w:tmpl w:val="5C56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295CA0"/>
    <w:multiLevelType w:val="hybridMultilevel"/>
    <w:tmpl w:val="B67AFB1E"/>
    <w:lvl w:ilvl="0" w:tplc="FA82D908">
      <w:start w:val="1"/>
      <w:numFmt w:val="decimal"/>
      <w:lvlText w:val="(%1)"/>
      <w:lvlJc w:val="left"/>
      <w:pPr>
        <w:ind w:left="1017" w:hanging="45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9330C58"/>
    <w:multiLevelType w:val="hybridMultilevel"/>
    <w:tmpl w:val="AE06BAB2"/>
    <w:lvl w:ilvl="0" w:tplc="364C85AC">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955A46"/>
    <w:multiLevelType w:val="hybridMultilevel"/>
    <w:tmpl w:val="79A4131C"/>
    <w:lvl w:ilvl="0" w:tplc="6DF6F2C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5" w15:restartNumberingAfterBreak="0">
    <w:nsid w:val="6DF225CF"/>
    <w:multiLevelType w:val="hybridMultilevel"/>
    <w:tmpl w:val="548E3F9C"/>
    <w:lvl w:ilvl="0" w:tplc="0F2C6EC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F16A13"/>
    <w:multiLevelType w:val="hybridMultilevel"/>
    <w:tmpl w:val="BC28F1C6"/>
    <w:lvl w:ilvl="0" w:tplc="75E8DD98">
      <w:start w:val="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5A09EC"/>
    <w:multiLevelType w:val="multilevel"/>
    <w:tmpl w:val="B600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C479E1"/>
    <w:multiLevelType w:val="hybridMultilevel"/>
    <w:tmpl w:val="A4B2C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35"/>
  </w:num>
  <w:num w:numId="3">
    <w:abstractNumId w:val="32"/>
  </w:num>
  <w:num w:numId="4">
    <w:abstractNumId w:val="0"/>
  </w:num>
  <w:num w:numId="5">
    <w:abstractNumId w:val="4"/>
  </w:num>
  <w:num w:numId="6">
    <w:abstractNumId w:val="7"/>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9"/>
  </w:num>
  <w:num w:numId="10">
    <w:abstractNumId w:val="17"/>
  </w:num>
  <w:num w:numId="11">
    <w:abstractNumId w:val="1"/>
  </w:num>
  <w:num w:numId="12">
    <w:abstractNumId w:val="21"/>
  </w:num>
  <w:num w:numId="13">
    <w:abstractNumId w:val="45"/>
  </w:num>
  <w:num w:numId="14">
    <w:abstractNumId w:val="37"/>
  </w:num>
  <w:num w:numId="15">
    <w:abstractNumId w:val="26"/>
  </w:num>
  <w:num w:numId="16">
    <w:abstractNumId w:val="14"/>
  </w:num>
  <w:num w:numId="17">
    <w:abstractNumId w:val="29"/>
  </w:num>
  <w:num w:numId="18">
    <w:abstractNumId w:val="5"/>
  </w:num>
  <w:num w:numId="19">
    <w:abstractNumId w:val="11"/>
  </w:num>
  <w:num w:numId="20">
    <w:abstractNumId w:val="9"/>
  </w:num>
  <w:num w:numId="21">
    <w:abstractNumId w:val="44"/>
  </w:num>
  <w:num w:numId="22">
    <w:abstractNumId w:val="30"/>
  </w:num>
  <w:num w:numId="23">
    <w:abstractNumId w:val="15"/>
  </w:num>
  <w:num w:numId="24">
    <w:abstractNumId w:val="23"/>
  </w:num>
  <w:num w:numId="25">
    <w:abstractNumId w:val="3"/>
  </w:num>
  <w:num w:numId="26">
    <w:abstractNumId w:val="47"/>
  </w:num>
  <w:num w:numId="27">
    <w:abstractNumId w:val="16"/>
  </w:num>
  <w:num w:numId="28">
    <w:abstractNumId w:val="46"/>
  </w:num>
  <w:num w:numId="29">
    <w:abstractNumId w:val="22"/>
  </w:num>
  <w:num w:numId="30">
    <w:abstractNumId w:val="12"/>
  </w:num>
  <w:num w:numId="31">
    <w:abstractNumId w:val="31"/>
  </w:num>
  <w:num w:numId="32">
    <w:abstractNumId w:val="8"/>
  </w:num>
  <w:num w:numId="33">
    <w:abstractNumId w:val="48"/>
  </w:num>
  <w:num w:numId="34">
    <w:abstractNumId w:val="40"/>
  </w:num>
  <w:num w:numId="35">
    <w:abstractNumId w:val="10"/>
  </w:num>
  <w:num w:numId="36">
    <w:abstractNumId w:val="25"/>
  </w:num>
  <w:num w:numId="37">
    <w:abstractNumId w:val="38"/>
  </w:num>
  <w:num w:numId="38">
    <w:abstractNumId w:val="18"/>
  </w:num>
  <w:num w:numId="39">
    <w:abstractNumId w:val="13"/>
  </w:num>
  <w:num w:numId="40">
    <w:abstractNumId w:val="28"/>
  </w:num>
  <w:num w:numId="41">
    <w:abstractNumId w:val="39"/>
  </w:num>
  <w:num w:numId="42">
    <w:abstractNumId w:val="34"/>
  </w:num>
  <w:num w:numId="43">
    <w:abstractNumId w:val="24"/>
  </w:num>
  <w:num w:numId="44">
    <w:abstractNumId w:val="2"/>
  </w:num>
  <w:num w:numId="45">
    <w:abstractNumId w:val="20"/>
  </w:num>
  <w:num w:numId="46">
    <w:abstractNumId w:val="33"/>
  </w:num>
  <w:num w:numId="47">
    <w:abstractNumId w:val="43"/>
  </w:num>
  <w:num w:numId="48">
    <w:abstractNumId w:val="27"/>
  </w:num>
  <w:num w:numId="49">
    <w:abstractNumId w:val="42"/>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ar-SA" w:vendorID="4" w:dllVersion="512" w:checkStyle="0"/>
  <w:activeWritingStyle w:appName="MSWord" w:lang="ar-EG" w:vendorID="4"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62"/>
    <o:shapelayout v:ext="edit">
      <o:idmap v:ext="edit" data="2"/>
    </o:shapelayout>
  </w:hdrShapeDefaults>
  <w:footnotePr>
    <w:numRestart w:val="eachPage"/>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678F"/>
    <w:rsid w:val="000000D2"/>
    <w:rsid w:val="00000A97"/>
    <w:rsid w:val="00001436"/>
    <w:rsid w:val="00001E8E"/>
    <w:rsid w:val="00002213"/>
    <w:rsid w:val="00003BE3"/>
    <w:rsid w:val="00003DB8"/>
    <w:rsid w:val="00005D2C"/>
    <w:rsid w:val="000067C5"/>
    <w:rsid w:val="000075B6"/>
    <w:rsid w:val="00007646"/>
    <w:rsid w:val="00010C04"/>
    <w:rsid w:val="000112E4"/>
    <w:rsid w:val="00011AEA"/>
    <w:rsid w:val="00012822"/>
    <w:rsid w:val="000135A4"/>
    <w:rsid w:val="00014116"/>
    <w:rsid w:val="00016884"/>
    <w:rsid w:val="00017CCA"/>
    <w:rsid w:val="00017EF1"/>
    <w:rsid w:val="00020A31"/>
    <w:rsid w:val="00021059"/>
    <w:rsid w:val="000212DA"/>
    <w:rsid w:val="000230D7"/>
    <w:rsid w:val="000237BD"/>
    <w:rsid w:val="00023899"/>
    <w:rsid w:val="00025FFD"/>
    <w:rsid w:val="0002755B"/>
    <w:rsid w:val="000275B2"/>
    <w:rsid w:val="0003012C"/>
    <w:rsid w:val="000308E5"/>
    <w:rsid w:val="000313E8"/>
    <w:rsid w:val="000313FC"/>
    <w:rsid w:val="00031D37"/>
    <w:rsid w:val="000321EB"/>
    <w:rsid w:val="0003309B"/>
    <w:rsid w:val="000333FA"/>
    <w:rsid w:val="00034C37"/>
    <w:rsid w:val="000356AD"/>
    <w:rsid w:val="00037ABB"/>
    <w:rsid w:val="00037E60"/>
    <w:rsid w:val="00040084"/>
    <w:rsid w:val="0004121F"/>
    <w:rsid w:val="00041DB9"/>
    <w:rsid w:val="00042743"/>
    <w:rsid w:val="00042E06"/>
    <w:rsid w:val="000434E4"/>
    <w:rsid w:val="00043D7B"/>
    <w:rsid w:val="00046735"/>
    <w:rsid w:val="00051095"/>
    <w:rsid w:val="00051F31"/>
    <w:rsid w:val="00052C85"/>
    <w:rsid w:val="00054A9B"/>
    <w:rsid w:val="000564B8"/>
    <w:rsid w:val="00061754"/>
    <w:rsid w:val="000630C1"/>
    <w:rsid w:val="00063134"/>
    <w:rsid w:val="0006321C"/>
    <w:rsid w:val="00065185"/>
    <w:rsid w:val="00066834"/>
    <w:rsid w:val="00067BA8"/>
    <w:rsid w:val="00071E38"/>
    <w:rsid w:val="0007275C"/>
    <w:rsid w:val="00072F0E"/>
    <w:rsid w:val="00073F62"/>
    <w:rsid w:val="00074AFB"/>
    <w:rsid w:val="00074D89"/>
    <w:rsid w:val="00075A44"/>
    <w:rsid w:val="00076D0D"/>
    <w:rsid w:val="00076D68"/>
    <w:rsid w:val="000808BB"/>
    <w:rsid w:val="00080A7E"/>
    <w:rsid w:val="00083828"/>
    <w:rsid w:val="0008455C"/>
    <w:rsid w:val="0008512F"/>
    <w:rsid w:val="000862FA"/>
    <w:rsid w:val="00086D92"/>
    <w:rsid w:val="00086E42"/>
    <w:rsid w:val="00090E47"/>
    <w:rsid w:val="0009121B"/>
    <w:rsid w:val="00092D79"/>
    <w:rsid w:val="00094427"/>
    <w:rsid w:val="00094765"/>
    <w:rsid w:val="00096AC8"/>
    <w:rsid w:val="00096F03"/>
    <w:rsid w:val="000976E3"/>
    <w:rsid w:val="000A115C"/>
    <w:rsid w:val="000A2964"/>
    <w:rsid w:val="000A2BC4"/>
    <w:rsid w:val="000A2FF3"/>
    <w:rsid w:val="000A3E56"/>
    <w:rsid w:val="000A4AB2"/>
    <w:rsid w:val="000A4DF6"/>
    <w:rsid w:val="000A6FFF"/>
    <w:rsid w:val="000B0BA6"/>
    <w:rsid w:val="000B0C9C"/>
    <w:rsid w:val="000B1606"/>
    <w:rsid w:val="000B29B1"/>
    <w:rsid w:val="000B3768"/>
    <w:rsid w:val="000B3C99"/>
    <w:rsid w:val="000B4FC2"/>
    <w:rsid w:val="000B5634"/>
    <w:rsid w:val="000B64E1"/>
    <w:rsid w:val="000B74E0"/>
    <w:rsid w:val="000B7667"/>
    <w:rsid w:val="000C1239"/>
    <w:rsid w:val="000C2FD8"/>
    <w:rsid w:val="000C302E"/>
    <w:rsid w:val="000C4A0F"/>
    <w:rsid w:val="000C7FFB"/>
    <w:rsid w:val="000D088D"/>
    <w:rsid w:val="000D1426"/>
    <w:rsid w:val="000D14A5"/>
    <w:rsid w:val="000D1675"/>
    <w:rsid w:val="000D1D7B"/>
    <w:rsid w:val="000D23E8"/>
    <w:rsid w:val="000D29D3"/>
    <w:rsid w:val="000D391E"/>
    <w:rsid w:val="000D46C2"/>
    <w:rsid w:val="000D621B"/>
    <w:rsid w:val="000D63BE"/>
    <w:rsid w:val="000D6BF3"/>
    <w:rsid w:val="000D700A"/>
    <w:rsid w:val="000D79E2"/>
    <w:rsid w:val="000E0FEA"/>
    <w:rsid w:val="000E18E4"/>
    <w:rsid w:val="000E24E8"/>
    <w:rsid w:val="000E2E98"/>
    <w:rsid w:val="000E2F0E"/>
    <w:rsid w:val="000E45A1"/>
    <w:rsid w:val="000E4DC5"/>
    <w:rsid w:val="000E51AA"/>
    <w:rsid w:val="000E6A01"/>
    <w:rsid w:val="000E6D8B"/>
    <w:rsid w:val="000E79AB"/>
    <w:rsid w:val="000F3309"/>
    <w:rsid w:val="000F3DD7"/>
    <w:rsid w:val="000F51CB"/>
    <w:rsid w:val="000F5716"/>
    <w:rsid w:val="000F5792"/>
    <w:rsid w:val="001004B6"/>
    <w:rsid w:val="0010306D"/>
    <w:rsid w:val="00104220"/>
    <w:rsid w:val="00105B6A"/>
    <w:rsid w:val="001069AB"/>
    <w:rsid w:val="001073A9"/>
    <w:rsid w:val="001074FB"/>
    <w:rsid w:val="00107881"/>
    <w:rsid w:val="00107C52"/>
    <w:rsid w:val="00111996"/>
    <w:rsid w:val="00114F64"/>
    <w:rsid w:val="00117464"/>
    <w:rsid w:val="00117D53"/>
    <w:rsid w:val="001230FF"/>
    <w:rsid w:val="001239E8"/>
    <w:rsid w:val="001241AC"/>
    <w:rsid w:val="001247D6"/>
    <w:rsid w:val="00124F16"/>
    <w:rsid w:val="00126E50"/>
    <w:rsid w:val="0012701F"/>
    <w:rsid w:val="001270B3"/>
    <w:rsid w:val="001277ED"/>
    <w:rsid w:val="001278A4"/>
    <w:rsid w:val="001316B3"/>
    <w:rsid w:val="00131C72"/>
    <w:rsid w:val="0013255C"/>
    <w:rsid w:val="0013321A"/>
    <w:rsid w:val="00133EC4"/>
    <w:rsid w:val="001356E2"/>
    <w:rsid w:val="0013674C"/>
    <w:rsid w:val="00137686"/>
    <w:rsid w:val="0013785A"/>
    <w:rsid w:val="00140BFA"/>
    <w:rsid w:val="00141542"/>
    <w:rsid w:val="00143629"/>
    <w:rsid w:val="0014432B"/>
    <w:rsid w:val="00144C37"/>
    <w:rsid w:val="001461C4"/>
    <w:rsid w:val="001462D6"/>
    <w:rsid w:val="00146BAE"/>
    <w:rsid w:val="00146F26"/>
    <w:rsid w:val="001471E0"/>
    <w:rsid w:val="00147293"/>
    <w:rsid w:val="00147421"/>
    <w:rsid w:val="001502FF"/>
    <w:rsid w:val="0015074F"/>
    <w:rsid w:val="0015198A"/>
    <w:rsid w:val="00152007"/>
    <w:rsid w:val="00153452"/>
    <w:rsid w:val="00153D1F"/>
    <w:rsid w:val="00156019"/>
    <w:rsid w:val="00156047"/>
    <w:rsid w:val="00160DA6"/>
    <w:rsid w:val="00161216"/>
    <w:rsid w:val="00161E85"/>
    <w:rsid w:val="00164328"/>
    <w:rsid w:val="001656D3"/>
    <w:rsid w:val="0016666C"/>
    <w:rsid w:val="00170744"/>
    <w:rsid w:val="001707A4"/>
    <w:rsid w:val="00170863"/>
    <w:rsid w:val="00171B7E"/>
    <w:rsid w:val="00171B9B"/>
    <w:rsid w:val="0017309C"/>
    <w:rsid w:val="00174750"/>
    <w:rsid w:val="0017501A"/>
    <w:rsid w:val="00175154"/>
    <w:rsid w:val="001758D4"/>
    <w:rsid w:val="001766E5"/>
    <w:rsid w:val="001767EF"/>
    <w:rsid w:val="00176EAE"/>
    <w:rsid w:val="00177D55"/>
    <w:rsid w:val="00180F24"/>
    <w:rsid w:val="0018452D"/>
    <w:rsid w:val="00184CDD"/>
    <w:rsid w:val="0018537E"/>
    <w:rsid w:val="00186371"/>
    <w:rsid w:val="001907ED"/>
    <w:rsid w:val="0019133D"/>
    <w:rsid w:val="0019169F"/>
    <w:rsid w:val="0019330F"/>
    <w:rsid w:val="00193423"/>
    <w:rsid w:val="001935F9"/>
    <w:rsid w:val="0019562D"/>
    <w:rsid w:val="00195C39"/>
    <w:rsid w:val="0019734C"/>
    <w:rsid w:val="00197E1B"/>
    <w:rsid w:val="00197FE4"/>
    <w:rsid w:val="001A0321"/>
    <w:rsid w:val="001A1CAD"/>
    <w:rsid w:val="001A2457"/>
    <w:rsid w:val="001A29E3"/>
    <w:rsid w:val="001A49ED"/>
    <w:rsid w:val="001A7929"/>
    <w:rsid w:val="001A7CCF"/>
    <w:rsid w:val="001B1134"/>
    <w:rsid w:val="001B1790"/>
    <w:rsid w:val="001B1AB2"/>
    <w:rsid w:val="001B2965"/>
    <w:rsid w:val="001B3331"/>
    <w:rsid w:val="001B33E2"/>
    <w:rsid w:val="001B3E95"/>
    <w:rsid w:val="001B50ED"/>
    <w:rsid w:val="001B5328"/>
    <w:rsid w:val="001B64B9"/>
    <w:rsid w:val="001B6BE1"/>
    <w:rsid w:val="001B6C6A"/>
    <w:rsid w:val="001B7537"/>
    <w:rsid w:val="001B7984"/>
    <w:rsid w:val="001C0047"/>
    <w:rsid w:val="001C0849"/>
    <w:rsid w:val="001C0CEC"/>
    <w:rsid w:val="001C1E2D"/>
    <w:rsid w:val="001C48B5"/>
    <w:rsid w:val="001C5206"/>
    <w:rsid w:val="001C60B5"/>
    <w:rsid w:val="001C69E2"/>
    <w:rsid w:val="001D0A6F"/>
    <w:rsid w:val="001D204D"/>
    <w:rsid w:val="001D30DF"/>
    <w:rsid w:val="001D491D"/>
    <w:rsid w:val="001D6302"/>
    <w:rsid w:val="001D7E78"/>
    <w:rsid w:val="001E28EB"/>
    <w:rsid w:val="001E4526"/>
    <w:rsid w:val="001E4E79"/>
    <w:rsid w:val="001F0A83"/>
    <w:rsid w:val="001F1807"/>
    <w:rsid w:val="001F2167"/>
    <w:rsid w:val="001F3EBA"/>
    <w:rsid w:val="001F65A1"/>
    <w:rsid w:val="001F77A8"/>
    <w:rsid w:val="0020087C"/>
    <w:rsid w:val="002015A7"/>
    <w:rsid w:val="00201748"/>
    <w:rsid w:val="00201AB2"/>
    <w:rsid w:val="00201E61"/>
    <w:rsid w:val="00203891"/>
    <w:rsid w:val="00204329"/>
    <w:rsid w:val="00204996"/>
    <w:rsid w:val="00205B63"/>
    <w:rsid w:val="00205F80"/>
    <w:rsid w:val="00211176"/>
    <w:rsid w:val="00213AAD"/>
    <w:rsid w:val="002149E6"/>
    <w:rsid w:val="002151B8"/>
    <w:rsid w:val="00215ACC"/>
    <w:rsid w:val="00222C2E"/>
    <w:rsid w:val="00224BE3"/>
    <w:rsid w:val="00225AE8"/>
    <w:rsid w:val="0022780E"/>
    <w:rsid w:val="00230176"/>
    <w:rsid w:val="00230707"/>
    <w:rsid w:val="00234E39"/>
    <w:rsid w:val="00235AC2"/>
    <w:rsid w:val="00236C92"/>
    <w:rsid w:val="002372BB"/>
    <w:rsid w:val="002377B8"/>
    <w:rsid w:val="00240809"/>
    <w:rsid w:val="00241945"/>
    <w:rsid w:val="0024346C"/>
    <w:rsid w:val="00243DA5"/>
    <w:rsid w:val="0024452F"/>
    <w:rsid w:val="002446FD"/>
    <w:rsid w:val="0024659B"/>
    <w:rsid w:val="00247043"/>
    <w:rsid w:val="00247E6D"/>
    <w:rsid w:val="00253C0D"/>
    <w:rsid w:val="00255DF0"/>
    <w:rsid w:val="00257875"/>
    <w:rsid w:val="00261B30"/>
    <w:rsid w:val="00263D58"/>
    <w:rsid w:val="00264A47"/>
    <w:rsid w:val="00265493"/>
    <w:rsid w:val="00266EC2"/>
    <w:rsid w:val="002703BB"/>
    <w:rsid w:val="00271E0F"/>
    <w:rsid w:val="00272E6C"/>
    <w:rsid w:val="00272EBF"/>
    <w:rsid w:val="0027311D"/>
    <w:rsid w:val="00273761"/>
    <w:rsid w:val="00275F3A"/>
    <w:rsid w:val="00276F4B"/>
    <w:rsid w:val="002804D4"/>
    <w:rsid w:val="00280791"/>
    <w:rsid w:val="002815CF"/>
    <w:rsid w:val="00282009"/>
    <w:rsid w:val="0028213E"/>
    <w:rsid w:val="00282922"/>
    <w:rsid w:val="00283335"/>
    <w:rsid w:val="00283B76"/>
    <w:rsid w:val="00287C9F"/>
    <w:rsid w:val="00290367"/>
    <w:rsid w:val="00293AEB"/>
    <w:rsid w:val="0029459B"/>
    <w:rsid w:val="00294F5E"/>
    <w:rsid w:val="0029575E"/>
    <w:rsid w:val="00296E43"/>
    <w:rsid w:val="00296EBE"/>
    <w:rsid w:val="002978AB"/>
    <w:rsid w:val="002A00C1"/>
    <w:rsid w:val="002A0156"/>
    <w:rsid w:val="002A0E42"/>
    <w:rsid w:val="002A16C8"/>
    <w:rsid w:val="002A50C3"/>
    <w:rsid w:val="002A57D0"/>
    <w:rsid w:val="002A5F26"/>
    <w:rsid w:val="002A6168"/>
    <w:rsid w:val="002A65A1"/>
    <w:rsid w:val="002B05E2"/>
    <w:rsid w:val="002B1349"/>
    <w:rsid w:val="002B28DA"/>
    <w:rsid w:val="002B28FD"/>
    <w:rsid w:val="002B5613"/>
    <w:rsid w:val="002B62C8"/>
    <w:rsid w:val="002B679C"/>
    <w:rsid w:val="002B6B66"/>
    <w:rsid w:val="002B7009"/>
    <w:rsid w:val="002C04FE"/>
    <w:rsid w:val="002C198B"/>
    <w:rsid w:val="002C3E6B"/>
    <w:rsid w:val="002C768C"/>
    <w:rsid w:val="002D222F"/>
    <w:rsid w:val="002D23BD"/>
    <w:rsid w:val="002D259E"/>
    <w:rsid w:val="002D2697"/>
    <w:rsid w:val="002D3C28"/>
    <w:rsid w:val="002D3EDD"/>
    <w:rsid w:val="002D46F3"/>
    <w:rsid w:val="002D5621"/>
    <w:rsid w:val="002D56A9"/>
    <w:rsid w:val="002D7DBF"/>
    <w:rsid w:val="002E0BBA"/>
    <w:rsid w:val="002E0E2B"/>
    <w:rsid w:val="002E1B3B"/>
    <w:rsid w:val="002E2A46"/>
    <w:rsid w:val="002E4969"/>
    <w:rsid w:val="002E54FA"/>
    <w:rsid w:val="002E5657"/>
    <w:rsid w:val="002E6ADC"/>
    <w:rsid w:val="002E6F88"/>
    <w:rsid w:val="002F047E"/>
    <w:rsid w:val="002F0C73"/>
    <w:rsid w:val="002F1196"/>
    <w:rsid w:val="002F3051"/>
    <w:rsid w:val="002F3587"/>
    <w:rsid w:val="002F429C"/>
    <w:rsid w:val="002F54B1"/>
    <w:rsid w:val="002F6265"/>
    <w:rsid w:val="003009A1"/>
    <w:rsid w:val="0030182A"/>
    <w:rsid w:val="00302218"/>
    <w:rsid w:val="00302E21"/>
    <w:rsid w:val="0030306A"/>
    <w:rsid w:val="00303CD9"/>
    <w:rsid w:val="00303E54"/>
    <w:rsid w:val="00305DE3"/>
    <w:rsid w:val="003069D8"/>
    <w:rsid w:val="00310387"/>
    <w:rsid w:val="003112E0"/>
    <w:rsid w:val="00312256"/>
    <w:rsid w:val="00315D03"/>
    <w:rsid w:val="00316838"/>
    <w:rsid w:val="003168C1"/>
    <w:rsid w:val="0031778A"/>
    <w:rsid w:val="00320CB4"/>
    <w:rsid w:val="00322DAB"/>
    <w:rsid w:val="003233E9"/>
    <w:rsid w:val="003245EB"/>
    <w:rsid w:val="00325DC5"/>
    <w:rsid w:val="00325FD8"/>
    <w:rsid w:val="003273B4"/>
    <w:rsid w:val="00327D0C"/>
    <w:rsid w:val="003307EC"/>
    <w:rsid w:val="00332826"/>
    <w:rsid w:val="0033336F"/>
    <w:rsid w:val="0033519D"/>
    <w:rsid w:val="00336708"/>
    <w:rsid w:val="00336B57"/>
    <w:rsid w:val="003408E3"/>
    <w:rsid w:val="0034119A"/>
    <w:rsid w:val="003436BD"/>
    <w:rsid w:val="0034528D"/>
    <w:rsid w:val="0034565E"/>
    <w:rsid w:val="003459A3"/>
    <w:rsid w:val="0034647C"/>
    <w:rsid w:val="003470C3"/>
    <w:rsid w:val="00347DD9"/>
    <w:rsid w:val="003501EC"/>
    <w:rsid w:val="00352913"/>
    <w:rsid w:val="00352A9F"/>
    <w:rsid w:val="00353A42"/>
    <w:rsid w:val="00357523"/>
    <w:rsid w:val="0036016B"/>
    <w:rsid w:val="00361E4D"/>
    <w:rsid w:val="00362666"/>
    <w:rsid w:val="003630BD"/>
    <w:rsid w:val="003634CC"/>
    <w:rsid w:val="003635F3"/>
    <w:rsid w:val="00363BB6"/>
    <w:rsid w:val="00363E81"/>
    <w:rsid w:val="00363F84"/>
    <w:rsid w:val="00365598"/>
    <w:rsid w:val="0036668D"/>
    <w:rsid w:val="00367BE7"/>
    <w:rsid w:val="003704AA"/>
    <w:rsid w:val="003713D4"/>
    <w:rsid w:val="00372FC8"/>
    <w:rsid w:val="0037464F"/>
    <w:rsid w:val="00376354"/>
    <w:rsid w:val="003766A7"/>
    <w:rsid w:val="00376DA0"/>
    <w:rsid w:val="00380457"/>
    <w:rsid w:val="003809B3"/>
    <w:rsid w:val="003813C6"/>
    <w:rsid w:val="003832BB"/>
    <w:rsid w:val="003833E4"/>
    <w:rsid w:val="0038390F"/>
    <w:rsid w:val="003856F7"/>
    <w:rsid w:val="003879A7"/>
    <w:rsid w:val="00395827"/>
    <w:rsid w:val="00397609"/>
    <w:rsid w:val="003A0DED"/>
    <w:rsid w:val="003A2DD1"/>
    <w:rsid w:val="003A4B6D"/>
    <w:rsid w:val="003A4E56"/>
    <w:rsid w:val="003A59FB"/>
    <w:rsid w:val="003A60CC"/>
    <w:rsid w:val="003A620B"/>
    <w:rsid w:val="003A6AE7"/>
    <w:rsid w:val="003A7926"/>
    <w:rsid w:val="003A7AC1"/>
    <w:rsid w:val="003B0169"/>
    <w:rsid w:val="003B0447"/>
    <w:rsid w:val="003B0CAD"/>
    <w:rsid w:val="003B3A36"/>
    <w:rsid w:val="003B4664"/>
    <w:rsid w:val="003B526C"/>
    <w:rsid w:val="003B7DB2"/>
    <w:rsid w:val="003C0669"/>
    <w:rsid w:val="003C24A7"/>
    <w:rsid w:val="003C498F"/>
    <w:rsid w:val="003C678C"/>
    <w:rsid w:val="003C6C2A"/>
    <w:rsid w:val="003C6CFA"/>
    <w:rsid w:val="003D0554"/>
    <w:rsid w:val="003D63B2"/>
    <w:rsid w:val="003D6495"/>
    <w:rsid w:val="003E0757"/>
    <w:rsid w:val="003E0D92"/>
    <w:rsid w:val="003E26C6"/>
    <w:rsid w:val="003E2DF9"/>
    <w:rsid w:val="003E4319"/>
    <w:rsid w:val="003E435F"/>
    <w:rsid w:val="003E4607"/>
    <w:rsid w:val="003E64E1"/>
    <w:rsid w:val="003E7059"/>
    <w:rsid w:val="003F024C"/>
    <w:rsid w:val="003F202B"/>
    <w:rsid w:val="003F2FEA"/>
    <w:rsid w:val="003F3DA0"/>
    <w:rsid w:val="003F46CC"/>
    <w:rsid w:val="003F5A77"/>
    <w:rsid w:val="003F629D"/>
    <w:rsid w:val="004000B1"/>
    <w:rsid w:val="00400D36"/>
    <w:rsid w:val="00400EB9"/>
    <w:rsid w:val="00402CB5"/>
    <w:rsid w:val="00402F60"/>
    <w:rsid w:val="0040489F"/>
    <w:rsid w:val="004052FB"/>
    <w:rsid w:val="00406B9F"/>
    <w:rsid w:val="00406E06"/>
    <w:rsid w:val="0040719F"/>
    <w:rsid w:val="00407BE7"/>
    <w:rsid w:val="00410799"/>
    <w:rsid w:val="0041229F"/>
    <w:rsid w:val="00412946"/>
    <w:rsid w:val="00412A0B"/>
    <w:rsid w:val="00412BB3"/>
    <w:rsid w:val="00413636"/>
    <w:rsid w:val="0041495F"/>
    <w:rsid w:val="0042087E"/>
    <w:rsid w:val="00421176"/>
    <w:rsid w:val="004215C6"/>
    <w:rsid w:val="00421CCA"/>
    <w:rsid w:val="00424237"/>
    <w:rsid w:val="00430E52"/>
    <w:rsid w:val="00431577"/>
    <w:rsid w:val="0043186E"/>
    <w:rsid w:val="0043288D"/>
    <w:rsid w:val="00432953"/>
    <w:rsid w:val="004329D2"/>
    <w:rsid w:val="00435981"/>
    <w:rsid w:val="004370C0"/>
    <w:rsid w:val="00437821"/>
    <w:rsid w:val="00437FC6"/>
    <w:rsid w:val="00440DC0"/>
    <w:rsid w:val="0044181F"/>
    <w:rsid w:val="00442B0D"/>
    <w:rsid w:val="00442EBA"/>
    <w:rsid w:val="0044555D"/>
    <w:rsid w:val="00446A54"/>
    <w:rsid w:val="0044775D"/>
    <w:rsid w:val="00450777"/>
    <w:rsid w:val="00451231"/>
    <w:rsid w:val="004514FB"/>
    <w:rsid w:val="004519C2"/>
    <w:rsid w:val="00451C44"/>
    <w:rsid w:val="00452EA6"/>
    <w:rsid w:val="00454B7B"/>
    <w:rsid w:val="004556EF"/>
    <w:rsid w:val="0045609D"/>
    <w:rsid w:val="0046099E"/>
    <w:rsid w:val="0046142D"/>
    <w:rsid w:val="00461732"/>
    <w:rsid w:val="00461F31"/>
    <w:rsid w:val="00464EA7"/>
    <w:rsid w:val="00466D1D"/>
    <w:rsid w:val="004670AC"/>
    <w:rsid w:val="004710B0"/>
    <w:rsid w:val="00471A90"/>
    <w:rsid w:val="00471D9D"/>
    <w:rsid w:val="0047341A"/>
    <w:rsid w:val="00474B29"/>
    <w:rsid w:val="004779FA"/>
    <w:rsid w:val="0048143C"/>
    <w:rsid w:val="004824F6"/>
    <w:rsid w:val="00482C30"/>
    <w:rsid w:val="00482F27"/>
    <w:rsid w:val="00483A51"/>
    <w:rsid w:val="004845CC"/>
    <w:rsid w:val="00484F8B"/>
    <w:rsid w:val="004863ED"/>
    <w:rsid w:val="00487114"/>
    <w:rsid w:val="00487D7E"/>
    <w:rsid w:val="004904D4"/>
    <w:rsid w:val="0049280E"/>
    <w:rsid w:val="0049362E"/>
    <w:rsid w:val="004941DF"/>
    <w:rsid w:val="00494B97"/>
    <w:rsid w:val="00496004"/>
    <w:rsid w:val="004A0142"/>
    <w:rsid w:val="004A0ECC"/>
    <w:rsid w:val="004A1B54"/>
    <w:rsid w:val="004A30D1"/>
    <w:rsid w:val="004A31E0"/>
    <w:rsid w:val="004A4D72"/>
    <w:rsid w:val="004A646C"/>
    <w:rsid w:val="004A6990"/>
    <w:rsid w:val="004A7BB6"/>
    <w:rsid w:val="004B02A9"/>
    <w:rsid w:val="004B0740"/>
    <w:rsid w:val="004B18BC"/>
    <w:rsid w:val="004B37A3"/>
    <w:rsid w:val="004B5ADC"/>
    <w:rsid w:val="004B6C79"/>
    <w:rsid w:val="004B6FC9"/>
    <w:rsid w:val="004B6FCB"/>
    <w:rsid w:val="004B705C"/>
    <w:rsid w:val="004B7308"/>
    <w:rsid w:val="004B7617"/>
    <w:rsid w:val="004B7B44"/>
    <w:rsid w:val="004B7F9B"/>
    <w:rsid w:val="004C2E70"/>
    <w:rsid w:val="004C40A5"/>
    <w:rsid w:val="004C4893"/>
    <w:rsid w:val="004C4FA7"/>
    <w:rsid w:val="004C5BF3"/>
    <w:rsid w:val="004C5F88"/>
    <w:rsid w:val="004C6061"/>
    <w:rsid w:val="004C6AFA"/>
    <w:rsid w:val="004D0689"/>
    <w:rsid w:val="004D0D22"/>
    <w:rsid w:val="004D2D4A"/>
    <w:rsid w:val="004D376E"/>
    <w:rsid w:val="004D487C"/>
    <w:rsid w:val="004D5735"/>
    <w:rsid w:val="004E024F"/>
    <w:rsid w:val="004E08C6"/>
    <w:rsid w:val="004E1195"/>
    <w:rsid w:val="004E134D"/>
    <w:rsid w:val="004E146C"/>
    <w:rsid w:val="004E20BD"/>
    <w:rsid w:val="004E3324"/>
    <w:rsid w:val="004E3BE0"/>
    <w:rsid w:val="004E40D7"/>
    <w:rsid w:val="004F048F"/>
    <w:rsid w:val="004F0BC2"/>
    <w:rsid w:val="004F1924"/>
    <w:rsid w:val="004F1A7C"/>
    <w:rsid w:val="004F209C"/>
    <w:rsid w:val="004F2FDB"/>
    <w:rsid w:val="004F3D65"/>
    <w:rsid w:val="004F4098"/>
    <w:rsid w:val="004F47C1"/>
    <w:rsid w:val="004F5270"/>
    <w:rsid w:val="004F52EE"/>
    <w:rsid w:val="004F672C"/>
    <w:rsid w:val="004F69D4"/>
    <w:rsid w:val="004F6F12"/>
    <w:rsid w:val="004F7DE4"/>
    <w:rsid w:val="004F7E72"/>
    <w:rsid w:val="005007DB"/>
    <w:rsid w:val="005012FC"/>
    <w:rsid w:val="005027F6"/>
    <w:rsid w:val="005029BE"/>
    <w:rsid w:val="00504344"/>
    <w:rsid w:val="005052C6"/>
    <w:rsid w:val="00506888"/>
    <w:rsid w:val="0050701D"/>
    <w:rsid w:val="0050715C"/>
    <w:rsid w:val="00507B83"/>
    <w:rsid w:val="00510924"/>
    <w:rsid w:val="00512690"/>
    <w:rsid w:val="00513681"/>
    <w:rsid w:val="00513F2A"/>
    <w:rsid w:val="00515259"/>
    <w:rsid w:val="0051576A"/>
    <w:rsid w:val="005177B0"/>
    <w:rsid w:val="00520F99"/>
    <w:rsid w:val="00521BFA"/>
    <w:rsid w:val="00521EBC"/>
    <w:rsid w:val="00522459"/>
    <w:rsid w:val="0052340B"/>
    <w:rsid w:val="0052377A"/>
    <w:rsid w:val="00523F8D"/>
    <w:rsid w:val="00524E81"/>
    <w:rsid w:val="00525E08"/>
    <w:rsid w:val="005309D9"/>
    <w:rsid w:val="00531952"/>
    <w:rsid w:val="005321E0"/>
    <w:rsid w:val="00532B8D"/>
    <w:rsid w:val="00533246"/>
    <w:rsid w:val="00534146"/>
    <w:rsid w:val="005342EE"/>
    <w:rsid w:val="00534BC7"/>
    <w:rsid w:val="005351AC"/>
    <w:rsid w:val="00536105"/>
    <w:rsid w:val="00536FEF"/>
    <w:rsid w:val="00537135"/>
    <w:rsid w:val="0053749C"/>
    <w:rsid w:val="0054146A"/>
    <w:rsid w:val="0054164F"/>
    <w:rsid w:val="00544106"/>
    <w:rsid w:val="005447C0"/>
    <w:rsid w:val="00544F8E"/>
    <w:rsid w:val="0054579E"/>
    <w:rsid w:val="0054594C"/>
    <w:rsid w:val="005466B6"/>
    <w:rsid w:val="00547D48"/>
    <w:rsid w:val="0055294A"/>
    <w:rsid w:val="00555DE9"/>
    <w:rsid w:val="00560B02"/>
    <w:rsid w:val="00560D80"/>
    <w:rsid w:val="00560F05"/>
    <w:rsid w:val="00561377"/>
    <w:rsid w:val="005614E9"/>
    <w:rsid w:val="00562317"/>
    <w:rsid w:val="00564C60"/>
    <w:rsid w:val="0056521E"/>
    <w:rsid w:val="00565DEB"/>
    <w:rsid w:val="005676D0"/>
    <w:rsid w:val="00567AED"/>
    <w:rsid w:val="00570697"/>
    <w:rsid w:val="005712B5"/>
    <w:rsid w:val="00572210"/>
    <w:rsid w:val="005726B8"/>
    <w:rsid w:val="005734D9"/>
    <w:rsid w:val="0057370B"/>
    <w:rsid w:val="005745A7"/>
    <w:rsid w:val="0058154A"/>
    <w:rsid w:val="0058254F"/>
    <w:rsid w:val="00582C51"/>
    <w:rsid w:val="005834E0"/>
    <w:rsid w:val="00584054"/>
    <w:rsid w:val="00584101"/>
    <w:rsid w:val="00584A85"/>
    <w:rsid w:val="00584C55"/>
    <w:rsid w:val="00585670"/>
    <w:rsid w:val="005858FC"/>
    <w:rsid w:val="005863B5"/>
    <w:rsid w:val="00587FC5"/>
    <w:rsid w:val="005928A3"/>
    <w:rsid w:val="00592BDB"/>
    <w:rsid w:val="00593B00"/>
    <w:rsid w:val="00593BE6"/>
    <w:rsid w:val="00594569"/>
    <w:rsid w:val="00594837"/>
    <w:rsid w:val="005949B1"/>
    <w:rsid w:val="00594D40"/>
    <w:rsid w:val="005951C0"/>
    <w:rsid w:val="005955E2"/>
    <w:rsid w:val="00595B16"/>
    <w:rsid w:val="005961A1"/>
    <w:rsid w:val="0059678F"/>
    <w:rsid w:val="00596AE6"/>
    <w:rsid w:val="005A18E1"/>
    <w:rsid w:val="005A207B"/>
    <w:rsid w:val="005A36F9"/>
    <w:rsid w:val="005A3725"/>
    <w:rsid w:val="005A41E7"/>
    <w:rsid w:val="005A5821"/>
    <w:rsid w:val="005A5FCF"/>
    <w:rsid w:val="005A7E64"/>
    <w:rsid w:val="005B04C3"/>
    <w:rsid w:val="005B08E4"/>
    <w:rsid w:val="005B2EA8"/>
    <w:rsid w:val="005B322B"/>
    <w:rsid w:val="005B524A"/>
    <w:rsid w:val="005B5423"/>
    <w:rsid w:val="005C07D6"/>
    <w:rsid w:val="005C0C70"/>
    <w:rsid w:val="005C19C8"/>
    <w:rsid w:val="005C24A8"/>
    <w:rsid w:val="005C3294"/>
    <w:rsid w:val="005C3536"/>
    <w:rsid w:val="005C6D40"/>
    <w:rsid w:val="005D1240"/>
    <w:rsid w:val="005D296C"/>
    <w:rsid w:val="005D2DE6"/>
    <w:rsid w:val="005D3ABC"/>
    <w:rsid w:val="005D46AE"/>
    <w:rsid w:val="005D4B20"/>
    <w:rsid w:val="005D4B3C"/>
    <w:rsid w:val="005D5289"/>
    <w:rsid w:val="005D617E"/>
    <w:rsid w:val="005D6A49"/>
    <w:rsid w:val="005D71AA"/>
    <w:rsid w:val="005D7E58"/>
    <w:rsid w:val="005E044C"/>
    <w:rsid w:val="005E0D05"/>
    <w:rsid w:val="005E1334"/>
    <w:rsid w:val="005E2499"/>
    <w:rsid w:val="005E2E73"/>
    <w:rsid w:val="005E2F3B"/>
    <w:rsid w:val="005E2F6F"/>
    <w:rsid w:val="005E3585"/>
    <w:rsid w:val="005E3BF6"/>
    <w:rsid w:val="005E3C86"/>
    <w:rsid w:val="005E4299"/>
    <w:rsid w:val="005E4403"/>
    <w:rsid w:val="005E657E"/>
    <w:rsid w:val="005F0240"/>
    <w:rsid w:val="005F0268"/>
    <w:rsid w:val="005F027B"/>
    <w:rsid w:val="005F1E27"/>
    <w:rsid w:val="005F332E"/>
    <w:rsid w:val="005F36C6"/>
    <w:rsid w:val="005F383D"/>
    <w:rsid w:val="005F4CBE"/>
    <w:rsid w:val="005F4E95"/>
    <w:rsid w:val="005F7824"/>
    <w:rsid w:val="005F7A99"/>
    <w:rsid w:val="00601C31"/>
    <w:rsid w:val="006028DC"/>
    <w:rsid w:val="00602B0C"/>
    <w:rsid w:val="006055A8"/>
    <w:rsid w:val="006067E6"/>
    <w:rsid w:val="006074F9"/>
    <w:rsid w:val="00610B1F"/>
    <w:rsid w:val="00610CD2"/>
    <w:rsid w:val="00611DC7"/>
    <w:rsid w:val="006125C6"/>
    <w:rsid w:val="0061287F"/>
    <w:rsid w:val="00613473"/>
    <w:rsid w:val="00613BBF"/>
    <w:rsid w:val="00615592"/>
    <w:rsid w:val="00616AD2"/>
    <w:rsid w:val="00616C2A"/>
    <w:rsid w:val="00616C2F"/>
    <w:rsid w:val="0061704E"/>
    <w:rsid w:val="00620380"/>
    <w:rsid w:val="00620563"/>
    <w:rsid w:val="00620C19"/>
    <w:rsid w:val="00620D26"/>
    <w:rsid w:val="00621B50"/>
    <w:rsid w:val="00621C58"/>
    <w:rsid w:val="00621F1D"/>
    <w:rsid w:val="006229A0"/>
    <w:rsid w:val="006230D7"/>
    <w:rsid w:val="00623590"/>
    <w:rsid w:val="00624078"/>
    <w:rsid w:val="00630B99"/>
    <w:rsid w:val="006323CE"/>
    <w:rsid w:val="0063249C"/>
    <w:rsid w:val="00634380"/>
    <w:rsid w:val="006347A2"/>
    <w:rsid w:val="0063758C"/>
    <w:rsid w:val="006379FC"/>
    <w:rsid w:val="006411C9"/>
    <w:rsid w:val="00642135"/>
    <w:rsid w:val="006429A6"/>
    <w:rsid w:val="0064465F"/>
    <w:rsid w:val="006450EA"/>
    <w:rsid w:val="00651BAA"/>
    <w:rsid w:val="00652B77"/>
    <w:rsid w:val="0065351B"/>
    <w:rsid w:val="00653789"/>
    <w:rsid w:val="006537A7"/>
    <w:rsid w:val="00654A8E"/>
    <w:rsid w:val="00655894"/>
    <w:rsid w:val="00657929"/>
    <w:rsid w:val="00657ACB"/>
    <w:rsid w:val="006621A4"/>
    <w:rsid w:val="00662987"/>
    <w:rsid w:val="0066405D"/>
    <w:rsid w:val="00664797"/>
    <w:rsid w:val="00665484"/>
    <w:rsid w:val="006657A5"/>
    <w:rsid w:val="0067079F"/>
    <w:rsid w:val="006708EA"/>
    <w:rsid w:val="00671FB5"/>
    <w:rsid w:val="00673C27"/>
    <w:rsid w:val="00674633"/>
    <w:rsid w:val="00674F9B"/>
    <w:rsid w:val="00675715"/>
    <w:rsid w:val="00675810"/>
    <w:rsid w:val="00676CBB"/>
    <w:rsid w:val="0067731A"/>
    <w:rsid w:val="00677B58"/>
    <w:rsid w:val="006800E6"/>
    <w:rsid w:val="00680824"/>
    <w:rsid w:val="006812FC"/>
    <w:rsid w:val="00682464"/>
    <w:rsid w:val="0068341D"/>
    <w:rsid w:val="00683841"/>
    <w:rsid w:val="00683E88"/>
    <w:rsid w:val="00683F70"/>
    <w:rsid w:val="00684038"/>
    <w:rsid w:val="006849B8"/>
    <w:rsid w:val="00685E32"/>
    <w:rsid w:val="00686D17"/>
    <w:rsid w:val="00687DB2"/>
    <w:rsid w:val="00692643"/>
    <w:rsid w:val="00693078"/>
    <w:rsid w:val="006934AA"/>
    <w:rsid w:val="006960DE"/>
    <w:rsid w:val="00696DF8"/>
    <w:rsid w:val="0069767A"/>
    <w:rsid w:val="006A167E"/>
    <w:rsid w:val="006A2841"/>
    <w:rsid w:val="006A36DE"/>
    <w:rsid w:val="006A3C08"/>
    <w:rsid w:val="006A3DF2"/>
    <w:rsid w:val="006A40C9"/>
    <w:rsid w:val="006A7103"/>
    <w:rsid w:val="006B289E"/>
    <w:rsid w:val="006B38AA"/>
    <w:rsid w:val="006C01BB"/>
    <w:rsid w:val="006C0BA8"/>
    <w:rsid w:val="006C0ED2"/>
    <w:rsid w:val="006C119C"/>
    <w:rsid w:val="006C3F3C"/>
    <w:rsid w:val="006C4599"/>
    <w:rsid w:val="006C4813"/>
    <w:rsid w:val="006C5873"/>
    <w:rsid w:val="006C5BDE"/>
    <w:rsid w:val="006C6855"/>
    <w:rsid w:val="006D1F7C"/>
    <w:rsid w:val="006D4090"/>
    <w:rsid w:val="006D4E63"/>
    <w:rsid w:val="006D6508"/>
    <w:rsid w:val="006D7202"/>
    <w:rsid w:val="006D7EC1"/>
    <w:rsid w:val="006E409E"/>
    <w:rsid w:val="006E432C"/>
    <w:rsid w:val="006E4D7B"/>
    <w:rsid w:val="006E4DE4"/>
    <w:rsid w:val="006E62D4"/>
    <w:rsid w:val="006E735D"/>
    <w:rsid w:val="006E76F9"/>
    <w:rsid w:val="006E7753"/>
    <w:rsid w:val="006F174F"/>
    <w:rsid w:val="006F196D"/>
    <w:rsid w:val="006F2302"/>
    <w:rsid w:val="006F3550"/>
    <w:rsid w:val="006F416F"/>
    <w:rsid w:val="006F4921"/>
    <w:rsid w:val="006F5025"/>
    <w:rsid w:val="006F5B14"/>
    <w:rsid w:val="0070080A"/>
    <w:rsid w:val="00700AAF"/>
    <w:rsid w:val="00702803"/>
    <w:rsid w:val="00702EB6"/>
    <w:rsid w:val="00703B58"/>
    <w:rsid w:val="00706350"/>
    <w:rsid w:val="00706482"/>
    <w:rsid w:val="007077D8"/>
    <w:rsid w:val="00707BC0"/>
    <w:rsid w:val="00707E72"/>
    <w:rsid w:val="0071128D"/>
    <w:rsid w:val="007134B1"/>
    <w:rsid w:val="00713A4F"/>
    <w:rsid w:val="00714E54"/>
    <w:rsid w:val="0071583A"/>
    <w:rsid w:val="007162E3"/>
    <w:rsid w:val="00721A5D"/>
    <w:rsid w:val="007237D1"/>
    <w:rsid w:val="007243E8"/>
    <w:rsid w:val="00724CA8"/>
    <w:rsid w:val="00724CE0"/>
    <w:rsid w:val="007263A0"/>
    <w:rsid w:val="0072728C"/>
    <w:rsid w:val="0073055D"/>
    <w:rsid w:val="007309A2"/>
    <w:rsid w:val="007309FC"/>
    <w:rsid w:val="00731907"/>
    <w:rsid w:val="00731B7A"/>
    <w:rsid w:val="00731C31"/>
    <w:rsid w:val="00732C1E"/>
    <w:rsid w:val="00733412"/>
    <w:rsid w:val="00733A15"/>
    <w:rsid w:val="00734473"/>
    <w:rsid w:val="00734EC0"/>
    <w:rsid w:val="00740F6A"/>
    <w:rsid w:val="007415F8"/>
    <w:rsid w:val="00743321"/>
    <w:rsid w:val="00743A95"/>
    <w:rsid w:val="0074406E"/>
    <w:rsid w:val="00744151"/>
    <w:rsid w:val="00744438"/>
    <w:rsid w:val="007452FC"/>
    <w:rsid w:val="00746E7B"/>
    <w:rsid w:val="00746F93"/>
    <w:rsid w:val="007476B6"/>
    <w:rsid w:val="00747AB0"/>
    <w:rsid w:val="0075044B"/>
    <w:rsid w:val="00750CDB"/>
    <w:rsid w:val="0075108B"/>
    <w:rsid w:val="007522F5"/>
    <w:rsid w:val="00752548"/>
    <w:rsid w:val="00753133"/>
    <w:rsid w:val="007546D7"/>
    <w:rsid w:val="00754E04"/>
    <w:rsid w:val="00755C38"/>
    <w:rsid w:val="00760B7C"/>
    <w:rsid w:val="00764685"/>
    <w:rsid w:val="00765317"/>
    <w:rsid w:val="007706F3"/>
    <w:rsid w:val="0077370D"/>
    <w:rsid w:val="007737E7"/>
    <w:rsid w:val="0077444E"/>
    <w:rsid w:val="00776686"/>
    <w:rsid w:val="00777241"/>
    <w:rsid w:val="00777476"/>
    <w:rsid w:val="007803A4"/>
    <w:rsid w:val="00780AA3"/>
    <w:rsid w:val="00782F95"/>
    <w:rsid w:val="0078333E"/>
    <w:rsid w:val="00783690"/>
    <w:rsid w:val="00783F12"/>
    <w:rsid w:val="0078497F"/>
    <w:rsid w:val="0078617E"/>
    <w:rsid w:val="007866A4"/>
    <w:rsid w:val="00787230"/>
    <w:rsid w:val="00787CBE"/>
    <w:rsid w:val="00787E74"/>
    <w:rsid w:val="0079289D"/>
    <w:rsid w:val="007938F3"/>
    <w:rsid w:val="007944A2"/>
    <w:rsid w:val="0079453A"/>
    <w:rsid w:val="007955A0"/>
    <w:rsid w:val="00795902"/>
    <w:rsid w:val="00797A5C"/>
    <w:rsid w:val="007A00A6"/>
    <w:rsid w:val="007A191F"/>
    <w:rsid w:val="007A3E9E"/>
    <w:rsid w:val="007A3EDE"/>
    <w:rsid w:val="007A4FA4"/>
    <w:rsid w:val="007A516B"/>
    <w:rsid w:val="007A63CA"/>
    <w:rsid w:val="007A79D2"/>
    <w:rsid w:val="007B09EC"/>
    <w:rsid w:val="007B2438"/>
    <w:rsid w:val="007B24FA"/>
    <w:rsid w:val="007B28D1"/>
    <w:rsid w:val="007B37A9"/>
    <w:rsid w:val="007B3C8C"/>
    <w:rsid w:val="007B3D0C"/>
    <w:rsid w:val="007B3EE5"/>
    <w:rsid w:val="007B5BA2"/>
    <w:rsid w:val="007B667B"/>
    <w:rsid w:val="007B6B98"/>
    <w:rsid w:val="007C03E8"/>
    <w:rsid w:val="007C1E52"/>
    <w:rsid w:val="007C248F"/>
    <w:rsid w:val="007C259B"/>
    <w:rsid w:val="007C41D8"/>
    <w:rsid w:val="007C42D1"/>
    <w:rsid w:val="007C4B13"/>
    <w:rsid w:val="007C501C"/>
    <w:rsid w:val="007C5840"/>
    <w:rsid w:val="007C721C"/>
    <w:rsid w:val="007C75F9"/>
    <w:rsid w:val="007C7C3B"/>
    <w:rsid w:val="007D0764"/>
    <w:rsid w:val="007D14D5"/>
    <w:rsid w:val="007D163C"/>
    <w:rsid w:val="007D20D8"/>
    <w:rsid w:val="007D3374"/>
    <w:rsid w:val="007D55D0"/>
    <w:rsid w:val="007D6017"/>
    <w:rsid w:val="007D6F2B"/>
    <w:rsid w:val="007E0521"/>
    <w:rsid w:val="007E05E7"/>
    <w:rsid w:val="007E0F88"/>
    <w:rsid w:val="007E4520"/>
    <w:rsid w:val="007E537D"/>
    <w:rsid w:val="007E614C"/>
    <w:rsid w:val="007E6E17"/>
    <w:rsid w:val="007F0F39"/>
    <w:rsid w:val="007F10CF"/>
    <w:rsid w:val="007F1727"/>
    <w:rsid w:val="007F2559"/>
    <w:rsid w:val="007F2D62"/>
    <w:rsid w:val="007F2EBA"/>
    <w:rsid w:val="007F38C9"/>
    <w:rsid w:val="007F5351"/>
    <w:rsid w:val="007F704D"/>
    <w:rsid w:val="007F7ED0"/>
    <w:rsid w:val="00802047"/>
    <w:rsid w:val="00810582"/>
    <w:rsid w:val="00813578"/>
    <w:rsid w:val="00813D3F"/>
    <w:rsid w:val="008168CF"/>
    <w:rsid w:val="008174D6"/>
    <w:rsid w:val="008203F0"/>
    <w:rsid w:val="00820518"/>
    <w:rsid w:val="00821B85"/>
    <w:rsid w:val="00823C02"/>
    <w:rsid w:val="0082407D"/>
    <w:rsid w:val="008246B0"/>
    <w:rsid w:val="00826FF7"/>
    <w:rsid w:val="00831DD6"/>
    <w:rsid w:val="008323BA"/>
    <w:rsid w:val="00832D25"/>
    <w:rsid w:val="008332B4"/>
    <w:rsid w:val="00834076"/>
    <w:rsid w:val="00834311"/>
    <w:rsid w:val="00835EC4"/>
    <w:rsid w:val="0083685B"/>
    <w:rsid w:val="00837B91"/>
    <w:rsid w:val="00837DCC"/>
    <w:rsid w:val="00840494"/>
    <w:rsid w:val="00840CCF"/>
    <w:rsid w:val="0084290B"/>
    <w:rsid w:val="008440DB"/>
    <w:rsid w:val="00845571"/>
    <w:rsid w:val="00845CFA"/>
    <w:rsid w:val="00847365"/>
    <w:rsid w:val="00850C25"/>
    <w:rsid w:val="0085292F"/>
    <w:rsid w:val="008537A7"/>
    <w:rsid w:val="0085444B"/>
    <w:rsid w:val="00854484"/>
    <w:rsid w:val="00854DD8"/>
    <w:rsid w:val="008559A1"/>
    <w:rsid w:val="00856C73"/>
    <w:rsid w:val="008609B7"/>
    <w:rsid w:val="008626DE"/>
    <w:rsid w:val="00863AC1"/>
    <w:rsid w:val="00865E4E"/>
    <w:rsid w:val="00866992"/>
    <w:rsid w:val="00867D87"/>
    <w:rsid w:val="0087136F"/>
    <w:rsid w:val="00873057"/>
    <w:rsid w:val="00874504"/>
    <w:rsid w:val="0087589B"/>
    <w:rsid w:val="0087720B"/>
    <w:rsid w:val="0087782B"/>
    <w:rsid w:val="00877A54"/>
    <w:rsid w:val="00877C20"/>
    <w:rsid w:val="008801A7"/>
    <w:rsid w:val="008815E5"/>
    <w:rsid w:val="00882E7B"/>
    <w:rsid w:val="00883DE7"/>
    <w:rsid w:val="00884273"/>
    <w:rsid w:val="00884323"/>
    <w:rsid w:val="00884873"/>
    <w:rsid w:val="00885C65"/>
    <w:rsid w:val="00886129"/>
    <w:rsid w:val="00892E05"/>
    <w:rsid w:val="00893FCD"/>
    <w:rsid w:val="00894A85"/>
    <w:rsid w:val="008962DD"/>
    <w:rsid w:val="00897ADD"/>
    <w:rsid w:val="008A14AB"/>
    <w:rsid w:val="008A1E70"/>
    <w:rsid w:val="008A2608"/>
    <w:rsid w:val="008A33BC"/>
    <w:rsid w:val="008A4072"/>
    <w:rsid w:val="008A4227"/>
    <w:rsid w:val="008A42D3"/>
    <w:rsid w:val="008A44EA"/>
    <w:rsid w:val="008A4C11"/>
    <w:rsid w:val="008A6447"/>
    <w:rsid w:val="008A6549"/>
    <w:rsid w:val="008A6CE6"/>
    <w:rsid w:val="008A6DD6"/>
    <w:rsid w:val="008B36B2"/>
    <w:rsid w:val="008B430A"/>
    <w:rsid w:val="008B52C5"/>
    <w:rsid w:val="008B5452"/>
    <w:rsid w:val="008B6716"/>
    <w:rsid w:val="008B6DE6"/>
    <w:rsid w:val="008B71E4"/>
    <w:rsid w:val="008B76FC"/>
    <w:rsid w:val="008B7C14"/>
    <w:rsid w:val="008C04F7"/>
    <w:rsid w:val="008C0B51"/>
    <w:rsid w:val="008C0CB6"/>
    <w:rsid w:val="008C2306"/>
    <w:rsid w:val="008C23B0"/>
    <w:rsid w:val="008C4D5B"/>
    <w:rsid w:val="008C4D63"/>
    <w:rsid w:val="008C6834"/>
    <w:rsid w:val="008C76E3"/>
    <w:rsid w:val="008D2C8D"/>
    <w:rsid w:val="008D2EE5"/>
    <w:rsid w:val="008D43CD"/>
    <w:rsid w:val="008D4582"/>
    <w:rsid w:val="008D74C7"/>
    <w:rsid w:val="008D7F82"/>
    <w:rsid w:val="008E0848"/>
    <w:rsid w:val="008E1A00"/>
    <w:rsid w:val="008E237C"/>
    <w:rsid w:val="008E27F6"/>
    <w:rsid w:val="008E3246"/>
    <w:rsid w:val="008E4C2C"/>
    <w:rsid w:val="008E6420"/>
    <w:rsid w:val="008E6E24"/>
    <w:rsid w:val="008E70C2"/>
    <w:rsid w:val="008E778F"/>
    <w:rsid w:val="008E79A5"/>
    <w:rsid w:val="008F2ADE"/>
    <w:rsid w:val="008F34E7"/>
    <w:rsid w:val="008F3CE8"/>
    <w:rsid w:val="008F4583"/>
    <w:rsid w:val="008F5615"/>
    <w:rsid w:val="008F6411"/>
    <w:rsid w:val="008F6FF8"/>
    <w:rsid w:val="0090129F"/>
    <w:rsid w:val="00903568"/>
    <w:rsid w:val="009035D0"/>
    <w:rsid w:val="00903C5B"/>
    <w:rsid w:val="00904606"/>
    <w:rsid w:val="00904933"/>
    <w:rsid w:val="00904B07"/>
    <w:rsid w:val="009064F1"/>
    <w:rsid w:val="0090690B"/>
    <w:rsid w:val="00910229"/>
    <w:rsid w:val="009103CD"/>
    <w:rsid w:val="009104A2"/>
    <w:rsid w:val="009119A2"/>
    <w:rsid w:val="00912439"/>
    <w:rsid w:val="00912AF3"/>
    <w:rsid w:val="00913329"/>
    <w:rsid w:val="00913E5A"/>
    <w:rsid w:val="00914E2E"/>
    <w:rsid w:val="00915A25"/>
    <w:rsid w:val="00916558"/>
    <w:rsid w:val="00920C3A"/>
    <w:rsid w:val="00920E55"/>
    <w:rsid w:val="009223B4"/>
    <w:rsid w:val="009240F3"/>
    <w:rsid w:val="0092429C"/>
    <w:rsid w:val="00925A90"/>
    <w:rsid w:val="00925B56"/>
    <w:rsid w:val="009267E9"/>
    <w:rsid w:val="00932474"/>
    <w:rsid w:val="00932C05"/>
    <w:rsid w:val="00932EFF"/>
    <w:rsid w:val="00933710"/>
    <w:rsid w:val="00933820"/>
    <w:rsid w:val="00934A41"/>
    <w:rsid w:val="00934FF0"/>
    <w:rsid w:val="00935DD8"/>
    <w:rsid w:val="009405E6"/>
    <w:rsid w:val="009406B0"/>
    <w:rsid w:val="009468DF"/>
    <w:rsid w:val="0095080D"/>
    <w:rsid w:val="0095088D"/>
    <w:rsid w:val="00950A7D"/>
    <w:rsid w:val="00953AF7"/>
    <w:rsid w:val="0095490D"/>
    <w:rsid w:val="00954A28"/>
    <w:rsid w:val="0095665A"/>
    <w:rsid w:val="009604BB"/>
    <w:rsid w:val="009607CB"/>
    <w:rsid w:val="00960EDE"/>
    <w:rsid w:val="00962CA7"/>
    <w:rsid w:val="0096395F"/>
    <w:rsid w:val="0096469A"/>
    <w:rsid w:val="00967142"/>
    <w:rsid w:val="00970ECA"/>
    <w:rsid w:val="00972B00"/>
    <w:rsid w:val="00973A72"/>
    <w:rsid w:val="0097455C"/>
    <w:rsid w:val="00974AFB"/>
    <w:rsid w:val="0097530C"/>
    <w:rsid w:val="00975CFF"/>
    <w:rsid w:val="009775B5"/>
    <w:rsid w:val="00977B10"/>
    <w:rsid w:val="00977FD7"/>
    <w:rsid w:val="009802FE"/>
    <w:rsid w:val="0098067F"/>
    <w:rsid w:val="00980907"/>
    <w:rsid w:val="00981A16"/>
    <w:rsid w:val="009827A3"/>
    <w:rsid w:val="0098508D"/>
    <w:rsid w:val="00985D71"/>
    <w:rsid w:val="009863A0"/>
    <w:rsid w:val="00986A9F"/>
    <w:rsid w:val="00987360"/>
    <w:rsid w:val="00990AA8"/>
    <w:rsid w:val="00991308"/>
    <w:rsid w:val="00991648"/>
    <w:rsid w:val="00991D44"/>
    <w:rsid w:val="00995344"/>
    <w:rsid w:val="009963DD"/>
    <w:rsid w:val="00996D18"/>
    <w:rsid w:val="009A079A"/>
    <w:rsid w:val="009A0CBA"/>
    <w:rsid w:val="009A15B7"/>
    <w:rsid w:val="009A2658"/>
    <w:rsid w:val="009A3964"/>
    <w:rsid w:val="009A534B"/>
    <w:rsid w:val="009A6063"/>
    <w:rsid w:val="009A6C78"/>
    <w:rsid w:val="009A7ECF"/>
    <w:rsid w:val="009B28AA"/>
    <w:rsid w:val="009B2E60"/>
    <w:rsid w:val="009B3813"/>
    <w:rsid w:val="009B650E"/>
    <w:rsid w:val="009B6514"/>
    <w:rsid w:val="009C1180"/>
    <w:rsid w:val="009C4915"/>
    <w:rsid w:val="009C4ABB"/>
    <w:rsid w:val="009C5796"/>
    <w:rsid w:val="009C5A6B"/>
    <w:rsid w:val="009D02BD"/>
    <w:rsid w:val="009D055F"/>
    <w:rsid w:val="009D0B0A"/>
    <w:rsid w:val="009D1495"/>
    <w:rsid w:val="009D3057"/>
    <w:rsid w:val="009D43DB"/>
    <w:rsid w:val="009D63B4"/>
    <w:rsid w:val="009D6B5A"/>
    <w:rsid w:val="009D6C8E"/>
    <w:rsid w:val="009D70E6"/>
    <w:rsid w:val="009D72AE"/>
    <w:rsid w:val="009D7CED"/>
    <w:rsid w:val="009E06AC"/>
    <w:rsid w:val="009E1087"/>
    <w:rsid w:val="009E10F5"/>
    <w:rsid w:val="009E1363"/>
    <w:rsid w:val="009E1C81"/>
    <w:rsid w:val="009E211A"/>
    <w:rsid w:val="009E2FF5"/>
    <w:rsid w:val="009E5DAA"/>
    <w:rsid w:val="009E74E4"/>
    <w:rsid w:val="009E7881"/>
    <w:rsid w:val="009F175B"/>
    <w:rsid w:val="009F2753"/>
    <w:rsid w:val="009F4373"/>
    <w:rsid w:val="009F536D"/>
    <w:rsid w:val="009F547B"/>
    <w:rsid w:val="009F7277"/>
    <w:rsid w:val="00A00C1F"/>
    <w:rsid w:val="00A01718"/>
    <w:rsid w:val="00A02558"/>
    <w:rsid w:val="00A03315"/>
    <w:rsid w:val="00A040EB"/>
    <w:rsid w:val="00A054D7"/>
    <w:rsid w:val="00A06156"/>
    <w:rsid w:val="00A067E3"/>
    <w:rsid w:val="00A101E4"/>
    <w:rsid w:val="00A1079C"/>
    <w:rsid w:val="00A10D7E"/>
    <w:rsid w:val="00A11C72"/>
    <w:rsid w:val="00A11D11"/>
    <w:rsid w:val="00A13365"/>
    <w:rsid w:val="00A13A02"/>
    <w:rsid w:val="00A155DD"/>
    <w:rsid w:val="00A15A04"/>
    <w:rsid w:val="00A164A5"/>
    <w:rsid w:val="00A16F7B"/>
    <w:rsid w:val="00A20E07"/>
    <w:rsid w:val="00A21976"/>
    <w:rsid w:val="00A22D26"/>
    <w:rsid w:val="00A23A15"/>
    <w:rsid w:val="00A25BC5"/>
    <w:rsid w:val="00A25E91"/>
    <w:rsid w:val="00A26681"/>
    <w:rsid w:val="00A26FBE"/>
    <w:rsid w:val="00A278E6"/>
    <w:rsid w:val="00A30AF1"/>
    <w:rsid w:val="00A3169B"/>
    <w:rsid w:val="00A347F9"/>
    <w:rsid w:val="00A36101"/>
    <w:rsid w:val="00A36203"/>
    <w:rsid w:val="00A37C00"/>
    <w:rsid w:val="00A43686"/>
    <w:rsid w:val="00A438D9"/>
    <w:rsid w:val="00A43F19"/>
    <w:rsid w:val="00A45CCA"/>
    <w:rsid w:val="00A469CB"/>
    <w:rsid w:val="00A46D80"/>
    <w:rsid w:val="00A47073"/>
    <w:rsid w:val="00A477C9"/>
    <w:rsid w:val="00A5243E"/>
    <w:rsid w:val="00A528B5"/>
    <w:rsid w:val="00A531ED"/>
    <w:rsid w:val="00A53B6B"/>
    <w:rsid w:val="00A6038B"/>
    <w:rsid w:val="00A603A1"/>
    <w:rsid w:val="00A61EF3"/>
    <w:rsid w:val="00A6247C"/>
    <w:rsid w:val="00A62FE0"/>
    <w:rsid w:val="00A63659"/>
    <w:rsid w:val="00A6450A"/>
    <w:rsid w:val="00A650E6"/>
    <w:rsid w:val="00A66871"/>
    <w:rsid w:val="00A6765C"/>
    <w:rsid w:val="00A67669"/>
    <w:rsid w:val="00A72304"/>
    <w:rsid w:val="00A749B6"/>
    <w:rsid w:val="00A74F66"/>
    <w:rsid w:val="00A76AEE"/>
    <w:rsid w:val="00A779F7"/>
    <w:rsid w:val="00A80794"/>
    <w:rsid w:val="00A80AAC"/>
    <w:rsid w:val="00A81163"/>
    <w:rsid w:val="00A8487E"/>
    <w:rsid w:val="00A84B05"/>
    <w:rsid w:val="00A85B3F"/>
    <w:rsid w:val="00A90754"/>
    <w:rsid w:val="00A90FB0"/>
    <w:rsid w:val="00A9112F"/>
    <w:rsid w:val="00A91BB2"/>
    <w:rsid w:val="00A92D61"/>
    <w:rsid w:val="00A9381D"/>
    <w:rsid w:val="00A93E39"/>
    <w:rsid w:val="00A94795"/>
    <w:rsid w:val="00A94B67"/>
    <w:rsid w:val="00A9591E"/>
    <w:rsid w:val="00AA02B0"/>
    <w:rsid w:val="00AA0E95"/>
    <w:rsid w:val="00AA1AC9"/>
    <w:rsid w:val="00AA39F0"/>
    <w:rsid w:val="00AA4ADF"/>
    <w:rsid w:val="00AA6394"/>
    <w:rsid w:val="00AA68B3"/>
    <w:rsid w:val="00AA6B25"/>
    <w:rsid w:val="00AA7166"/>
    <w:rsid w:val="00AA7CD0"/>
    <w:rsid w:val="00AB1C07"/>
    <w:rsid w:val="00AB1E50"/>
    <w:rsid w:val="00AB21AD"/>
    <w:rsid w:val="00AB3131"/>
    <w:rsid w:val="00AB33C9"/>
    <w:rsid w:val="00AB3452"/>
    <w:rsid w:val="00AB384B"/>
    <w:rsid w:val="00AB3E81"/>
    <w:rsid w:val="00AB6600"/>
    <w:rsid w:val="00AB6A87"/>
    <w:rsid w:val="00AC19E3"/>
    <w:rsid w:val="00AC32E2"/>
    <w:rsid w:val="00AC3547"/>
    <w:rsid w:val="00AC3726"/>
    <w:rsid w:val="00AC63F9"/>
    <w:rsid w:val="00AC658F"/>
    <w:rsid w:val="00AC72AF"/>
    <w:rsid w:val="00AC74AB"/>
    <w:rsid w:val="00AC7F3D"/>
    <w:rsid w:val="00AD10A7"/>
    <w:rsid w:val="00AD229A"/>
    <w:rsid w:val="00AD3076"/>
    <w:rsid w:val="00AD4330"/>
    <w:rsid w:val="00AD7B57"/>
    <w:rsid w:val="00AE07EF"/>
    <w:rsid w:val="00AE21D3"/>
    <w:rsid w:val="00AE2917"/>
    <w:rsid w:val="00AE2EAA"/>
    <w:rsid w:val="00AE2FB5"/>
    <w:rsid w:val="00AE4436"/>
    <w:rsid w:val="00AE599E"/>
    <w:rsid w:val="00AE6578"/>
    <w:rsid w:val="00AE6B97"/>
    <w:rsid w:val="00AE6DE3"/>
    <w:rsid w:val="00AF1513"/>
    <w:rsid w:val="00AF1B52"/>
    <w:rsid w:val="00AF238E"/>
    <w:rsid w:val="00AF2900"/>
    <w:rsid w:val="00AF2A2B"/>
    <w:rsid w:val="00AF48C8"/>
    <w:rsid w:val="00AF4D8E"/>
    <w:rsid w:val="00AF5F94"/>
    <w:rsid w:val="00AF7EF6"/>
    <w:rsid w:val="00B0080C"/>
    <w:rsid w:val="00B01242"/>
    <w:rsid w:val="00B07C59"/>
    <w:rsid w:val="00B100CE"/>
    <w:rsid w:val="00B1058B"/>
    <w:rsid w:val="00B118F4"/>
    <w:rsid w:val="00B14B3B"/>
    <w:rsid w:val="00B218D0"/>
    <w:rsid w:val="00B2276B"/>
    <w:rsid w:val="00B22B1C"/>
    <w:rsid w:val="00B23941"/>
    <w:rsid w:val="00B24040"/>
    <w:rsid w:val="00B24ECA"/>
    <w:rsid w:val="00B275CE"/>
    <w:rsid w:val="00B27D21"/>
    <w:rsid w:val="00B302CC"/>
    <w:rsid w:val="00B309E9"/>
    <w:rsid w:val="00B32898"/>
    <w:rsid w:val="00B32F2A"/>
    <w:rsid w:val="00B3516E"/>
    <w:rsid w:val="00B35F38"/>
    <w:rsid w:val="00B366F3"/>
    <w:rsid w:val="00B368C2"/>
    <w:rsid w:val="00B369B9"/>
    <w:rsid w:val="00B4149D"/>
    <w:rsid w:val="00B41838"/>
    <w:rsid w:val="00B43740"/>
    <w:rsid w:val="00B43D0C"/>
    <w:rsid w:val="00B44E8C"/>
    <w:rsid w:val="00B464EA"/>
    <w:rsid w:val="00B46B56"/>
    <w:rsid w:val="00B47033"/>
    <w:rsid w:val="00B47495"/>
    <w:rsid w:val="00B47E87"/>
    <w:rsid w:val="00B50F23"/>
    <w:rsid w:val="00B51E7D"/>
    <w:rsid w:val="00B51EE2"/>
    <w:rsid w:val="00B5308B"/>
    <w:rsid w:val="00B55A13"/>
    <w:rsid w:val="00B55C38"/>
    <w:rsid w:val="00B56E5E"/>
    <w:rsid w:val="00B57FD7"/>
    <w:rsid w:val="00B63148"/>
    <w:rsid w:val="00B63923"/>
    <w:rsid w:val="00B653FD"/>
    <w:rsid w:val="00B663AD"/>
    <w:rsid w:val="00B667F0"/>
    <w:rsid w:val="00B66940"/>
    <w:rsid w:val="00B66A48"/>
    <w:rsid w:val="00B676EF"/>
    <w:rsid w:val="00B700AA"/>
    <w:rsid w:val="00B74211"/>
    <w:rsid w:val="00B74C50"/>
    <w:rsid w:val="00B74D78"/>
    <w:rsid w:val="00B74DA3"/>
    <w:rsid w:val="00B74E02"/>
    <w:rsid w:val="00B75147"/>
    <w:rsid w:val="00B7767B"/>
    <w:rsid w:val="00B77838"/>
    <w:rsid w:val="00B8230A"/>
    <w:rsid w:val="00B83B12"/>
    <w:rsid w:val="00B84CDA"/>
    <w:rsid w:val="00B851B5"/>
    <w:rsid w:val="00B85A1B"/>
    <w:rsid w:val="00B86093"/>
    <w:rsid w:val="00B86D4C"/>
    <w:rsid w:val="00B87DAB"/>
    <w:rsid w:val="00B87E02"/>
    <w:rsid w:val="00B901C3"/>
    <w:rsid w:val="00B90392"/>
    <w:rsid w:val="00B903BB"/>
    <w:rsid w:val="00B907CB"/>
    <w:rsid w:val="00B91EC1"/>
    <w:rsid w:val="00B93279"/>
    <w:rsid w:val="00B950A6"/>
    <w:rsid w:val="00B95C82"/>
    <w:rsid w:val="00B95D0D"/>
    <w:rsid w:val="00B96A48"/>
    <w:rsid w:val="00B9721E"/>
    <w:rsid w:val="00B97313"/>
    <w:rsid w:val="00BA0C9D"/>
    <w:rsid w:val="00BA35F5"/>
    <w:rsid w:val="00BA36F1"/>
    <w:rsid w:val="00BA3B87"/>
    <w:rsid w:val="00BA3E1E"/>
    <w:rsid w:val="00BA4356"/>
    <w:rsid w:val="00BA43A4"/>
    <w:rsid w:val="00BA579C"/>
    <w:rsid w:val="00BB0DB8"/>
    <w:rsid w:val="00BB118D"/>
    <w:rsid w:val="00BB215C"/>
    <w:rsid w:val="00BB2D39"/>
    <w:rsid w:val="00BB506E"/>
    <w:rsid w:val="00BB50FD"/>
    <w:rsid w:val="00BB5CC3"/>
    <w:rsid w:val="00BB5E05"/>
    <w:rsid w:val="00BC06C2"/>
    <w:rsid w:val="00BC3A44"/>
    <w:rsid w:val="00BC499E"/>
    <w:rsid w:val="00BC568B"/>
    <w:rsid w:val="00BD00A4"/>
    <w:rsid w:val="00BD0953"/>
    <w:rsid w:val="00BD21CD"/>
    <w:rsid w:val="00BD4ED9"/>
    <w:rsid w:val="00BD5B90"/>
    <w:rsid w:val="00BD6B28"/>
    <w:rsid w:val="00BE1FAB"/>
    <w:rsid w:val="00BE2CF3"/>
    <w:rsid w:val="00BE5E49"/>
    <w:rsid w:val="00BE6285"/>
    <w:rsid w:val="00BE6FAE"/>
    <w:rsid w:val="00BE743E"/>
    <w:rsid w:val="00BF2A78"/>
    <w:rsid w:val="00BF2F21"/>
    <w:rsid w:val="00BF3067"/>
    <w:rsid w:val="00BF312C"/>
    <w:rsid w:val="00BF3A7D"/>
    <w:rsid w:val="00BF56DA"/>
    <w:rsid w:val="00BF649D"/>
    <w:rsid w:val="00BF6C55"/>
    <w:rsid w:val="00BF6F70"/>
    <w:rsid w:val="00C00278"/>
    <w:rsid w:val="00C00D25"/>
    <w:rsid w:val="00C00FB4"/>
    <w:rsid w:val="00C01A57"/>
    <w:rsid w:val="00C02241"/>
    <w:rsid w:val="00C03034"/>
    <w:rsid w:val="00C03A48"/>
    <w:rsid w:val="00C03CAA"/>
    <w:rsid w:val="00C03CE5"/>
    <w:rsid w:val="00C04226"/>
    <w:rsid w:val="00C04869"/>
    <w:rsid w:val="00C05808"/>
    <w:rsid w:val="00C05902"/>
    <w:rsid w:val="00C073FE"/>
    <w:rsid w:val="00C12E74"/>
    <w:rsid w:val="00C151BE"/>
    <w:rsid w:val="00C16076"/>
    <w:rsid w:val="00C2111D"/>
    <w:rsid w:val="00C21C94"/>
    <w:rsid w:val="00C2336E"/>
    <w:rsid w:val="00C2347E"/>
    <w:rsid w:val="00C23C37"/>
    <w:rsid w:val="00C24CD5"/>
    <w:rsid w:val="00C2631B"/>
    <w:rsid w:val="00C31422"/>
    <w:rsid w:val="00C31D15"/>
    <w:rsid w:val="00C32FF5"/>
    <w:rsid w:val="00C33717"/>
    <w:rsid w:val="00C3488C"/>
    <w:rsid w:val="00C3604D"/>
    <w:rsid w:val="00C36E8A"/>
    <w:rsid w:val="00C36F28"/>
    <w:rsid w:val="00C40DCF"/>
    <w:rsid w:val="00C4138F"/>
    <w:rsid w:val="00C414D1"/>
    <w:rsid w:val="00C42459"/>
    <w:rsid w:val="00C425D5"/>
    <w:rsid w:val="00C42F11"/>
    <w:rsid w:val="00C43A72"/>
    <w:rsid w:val="00C43F97"/>
    <w:rsid w:val="00C44017"/>
    <w:rsid w:val="00C443FB"/>
    <w:rsid w:val="00C44F40"/>
    <w:rsid w:val="00C45789"/>
    <w:rsid w:val="00C45F46"/>
    <w:rsid w:val="00C466CA"/>
    <w:rsid w:val="00C46B13"/>
    <w:rsid w:val="00C518C6"/>
    <w:rsid w:val="00C55359"/>
    <w:rsid w:val="00C55DB9"/>
    <w:rsid w:val="00C56558"/>
    <w:rsid w:val="00C56C57"/>
    <w:rsid w:val="00C57A5D"/>
    <w:rsid w:val="00C57B4F"/>
    <w:rsid w:val="00C60744"/>
    <w:rsid w:val="00C61D17"/>
    <w:rsid w:val="00C63E72"/>
    <w:rsid w:val="00C64B8B"/>
    <w:rsid w:val="00C665AF"/>
    <w:rsid w:val="00C70A04"/>
    <w:rsid w:val="00C70F6B"/>
    <w:rsid w:val="00C71A71"/>
    <w:rsid w:val="00C729D5"/>
    <w:rsid w:val="00C754BE"/>
    <w:rsid w:val="00C75B40"/>
    <w:rsid w:val="00C77103"/>
    <w:rsid w:val="00C80334"/>
    <w:rsid w:val="00C8199B"/>
    <w:rsid w:val="00C85E6F"/>
    <w:rsid w:val="00C860DE"/>
    <w:rsid w:val="00C864BC"/>
    <w:rsid w:val="00C872B7"/>
    <w:rsid w:val="00C8771F"/>
    <w:rsid w:val="00C87A2A"/>
    <w:rsid w:val="00C9171E"/>
    <w:rsid w:val="00C91888"/>
    <w:rsid w:val="00C91938"/>
    <w:rsid w:val="00C933C6"/>
    <w:rsid w:val="00C95E48"/>
    <w:rsid w:val="00C97181"/>
    <w:rsid w:val="00C97247"/>
    <w:rsid w:val="00C97BB3"/>
    <w:rsid w:val="00CA0A6B"/>
    <w:rsid w:val="00CA0B56"/>
    <w:rsid w:val="00CA11E2"/>
    <w:rsid w:val="00CA13B4"/>
    <w:rsid w:val="00CA14CC"/>
    <w:rsid w:val="00CA2CC9"/>
    <w:rsid w:val="00CA3D79"/>
    <w:rsid w:val="00CA5373"/>
    <w:rsid w:val="00CA5563"/>
    <w:rsid w:val="00CA5A86"/>
    <w:rsid w:val="00CA5DE6"/>
    <w:rsid w:val="00CB0B73"/>
    <w:rsid w:val="00CB204A"/>
    <w:rsid w:val="00CB282E"/>
    <w:rsid w:val="00CB4B21"/>
    <w:rsid w:val="00CB68BB"/>
    <w:rsid w:val="00CB7456"/>
    <w:rsid w:val="00CC147F"/>
    <w:rsid w:val="00CC2E37"/>
    <w:rsid w:val="00CC2EAA"/>
    <w:rsid w:val="00CC36A1"/>
    <w:rsid w:val="00CC55FB"/>
    <w:rsid w:val="00CC7049"/>
    <w:rsid w:val="00CC7325"/>
    <w:rsid w:val="00CD012F"/>
    <w:rsid w:val="00CD0C01"/>
    <w:rsid w:val="00CD1071"/>
    <w:rsid w:val="00CD121C"/>
    <w:rsid w:val="00CD14AC"/>
    <w:rsid w:val="00CD33A9"/>
    <w:rsid w:val="00CD55AF"/>
    <w:rsid w:val="00CD5837"/>
    <w:rsid w:val="00CD6776"/>
    <w:rsid w:val="00CD6A5B"/>
    <w:rsid w:val="00CD6ADB"/>
    <w:rsid w:val="00CD6DED"/>
    <w:rsid w:val="00CD7C9B"/>
    <w:rsid w:val="00CE08AE"/>
    <w:rsid w:val="00CE0E5E"/>
    <w:rsid w:val="00CE1881"/>
    <w:rsid w:val="00CE2F9D"/>
    <w:rsid w:val="00CE44AF"/>
    <w:rsid w:val="00CE57B5"/>
    <w:rsid w:val="00CE7B8E"/>
    <w:rsid w:val="00CF1CAF"/>
    <w:rsid w:val="00CF1DFA"/>
    <w:rsid w:val="00CF20FE"/>
    <w:rsid w:val="00CF3E77"/>
    <w:rsid w:val="00CF4EE1"/>
    <w:rsid w:val="00CF5A63"/>
    <w:rsid w:val="00CF6E45"/>
    <w:rsid w:val="00CF6E76"/>
    <w:rsid w:val="00CF7FA6"/>
    <w:rsid w:val="00D00914"/>
    <w:rsid w:val="00D00DD7"/>
    <w:rsid w:val="00D0186B"/>
    <w:rsid w:val="00D01A46"/>
    <w:rsid w:val="00D01DD1"/>
    <w:rsid w:val="00D06002"/>
    <w:rsid w:val="00D060D7"/>
    <w:rsid w:val="00D0709E"/>
    <w:rsid w:val="00D10F21"/>
    <w:rsid w:val="00D11EE3"/>
    <w:rsid w:val="00D1209B"/>
    <w:rsid w:val="00D145E6"/>
    <w:rsid w:val="00D14A81"/>
    <w:rsid w:val="00D14E6B"/>
    <w:rsid w:val="00D15C70"/>
    <w:rsid w:val="00D20011"/>
    <w:rsid w:val="00D20414"/>
    <w:rsid w:val="00D21DFD"/>
    <w:rsid w:val="00D21FA3"/>
    <w:rsid w:val="00D224B6"/>
    <w:rsid w:val="00D246EE"/>
    <w:rsid w:val="00D259E8"/>
    <w:rsid w:val="00D26C4F"/>
    <w:rsid w:val="00D31582"/>
    <w:rsid w:val="00D34307"/>
    <w:rsid w:val="00D34654"/>
    <w:rsid w:val="00D3515F"/>
    <w:rsid w:val="00D358D9"/>
    <w:rsid w:val="00D35C43"/>
    <w:rsid w:val="00D37017"/>
    <w:rsid w:val="00D40F4F"/>
    <w:rsid w:val="00D414E2"/>
    <w:rsid w:val="00D41CE7"/>
    <w:rsid w:val="00D41F22"/>
    <w:rsid w:val="00D4237E"/>
    <w:rsid w:val="00D425C4"/>
    <w:rsid w:val="00D42F46"/>
    <w:rsid w:val="00D432C7"/>
    <w:rsid w:val="00D44164"/>
    <w:rsid w:val="00D46DFD"/>
    <w:rsid w:val="00D51209"/>
    <w:rsid w:val="00D514CD"/>
    <w:rsid w:val="00D51D86"/>
    <w:rsid w:val="00D52ECF"/>
    <w:rsid w:val="00D544AB"/>
    <w:rsid w:val="00D54D7E"/>
    <w:rsid w:val="00D554E8"/>
    <w:rsid w:val="00D5587A"/>
    <w:rsid w:val="00D57F97"/>
    <w:rsid w:val="00D60526"/>
    <w:rsid w:val="00D60EA3"/>
    <w:rsid w:val="00D62122"/>
    <w:rsid w:val="00D6386D"/>
    <w:rsid w:val="00D6401E"/>
    <w:rsid w:val="00D64A5B"/>
    <w:rsid w:val="00D64EF1"/>
    <w:rsid w:val="00D651CD"/>
    <w:rsid w:val="00D679E2"/>
    <w:rsid w:val="00D704AA"/>
    <w:rsid w:val="00D7138E"/>
    <w:rsid w:val="00D72EBD"/>
    <w:rsid w:val="00D7344A"/>
    <w:rsid w:val="00D7446D"/>
    <w:rsid w:val="00D74DFC"/>
    <w:rsid w:val="00D75B64"/>
    <w:rsid w:val="00D75CE7"/>
    <w:rsid w:val="00D817B2"/>
    <w:rsid w:val="00D81ACC"/>
    <w:rsid w:val="00D823D0"/>
    <w:rsid w:val="00D82528"/>
    <w:rsid w:val="00D8324F"/>
    <w:rsid w:val="00D84EB3"/>
    <w:rsid w:val="00D855C3"/>
    <w:rsid w:val="00D85EF0"/>
    <w:rsid w:val="00D90516"/>
    <w:rsid w:val="00D90E5F"/>
    <w:rsid w:val="00D9246D"/>
    <w:rsid w:val="00D92621"/>
    <w:rsid w:val="00D92CDC"/>
    <w:rsid w:val="00D93BCD"/>
    <w:rsid w:val="00D947D9"/>
    <w:rsid w:val="00D95296"/>
    <w:rsid w:val="00D952B8"/>
    <w:rsid w:val="00D96444"/>
    <w:rsid w:val="00DA045E"/>
    <w:rsid w:val="00DA1529"/>
    <w:rsid w:val="00DA3889"/>
    <w:rsid w:val="00DA470E"/>
    <w:rsid w:val="00DA4FC3"/>
    <w:rsid w:val="00DB0F6D"/>
    <w:rsid w:val="00DB1B1F"/>
    <w:rsid w:val="00DB2FDC"/>
    <w:rsid w:val="00DB395F"/>
    <w:rsid w:val="00DB39DC"/>
    <w:rsid w:val="00DB6B7D"/>
    <w:rsid w:val="00DB7C6B"/>
    <w:rsid w:val="00DB7DCE"/>
    <w:rsid w:val="00DC06D8"/>
    <w:rsid w:val="00DC0F1B"/>
    <w:rsid w:val="00DC2867"/>
    <w:rsid w:val="00DC3168"/>
    <w:rsid w:val="00DC4FF7"/>
    <w:rsid w:val="00DC60CB"/>
    <w:rsid w:val="00DC75F2"/>
    <w:rsid w:val="00DD02C7"/>
    <w:rsid w:val="00DD14D0"/>
    <w:rsid w:val="00DD17DA"/>
    <w:rsid w:val="00DD383F"/>
    <w:rsid w:val="00DD3E7C"/>
    <w:rsid w:val="00DD5DE1"/>
    <w:rsid w:val="00DD6A43"/>
    <w:rsid w:val="00DD7BDD"/>
    <w:rsid w:val="00DD7EE7"/>
    <w:rsid w:val="00DD7F1F"/>
    <w:rsid w:val="00DE1AB4"/>
    <w:rsid w:val="00DE1D71"/>
    <w:rsid w:val="00DE223E"/>
    <w:rsid w:val="00DE663F"/>
    <w:rsid w:val="00DF26BC"/>
    <w:rsid w:val="00DF2C7F"/>
    <w:rsid w:val="00DF3017"/>
    <w:rsid w:val="00DF5439"/>
    <w:rsid w:val="00DF58E1"/>
    <w:rsid w:val="00DF6748"/>
    <w:rsid w:val="00DF731A"/>
    <w:rsid w:val="00DF7954"/>
    <w:rsid w:val="00DF7DB6"/>
    <w:rsid w:val="00E00F22"/>
    <w:rsid w:val="00E02C72"/>
    <w:rsid w:val="00E03F6E"/>
    <w:rsid w:val="00E0463F"/>
    <w:rsid w:val="00E04B11"/>
    <w:rsid w:val="00E05F56"/>
    <w:rsid w:val="00E06CA2"/>
    <w:rsid w:val="00E100CC"/>
    <w:rsid w:val="00E1113C"/>
    <w:rsid w:val="00E1133D"/>
    <w:rsid w:val="00E12382"/>
    <w:rsid w:val="00E12808"/>
    <w:rsid w:val="00E132C1"/>
    <w:rsid w:val="00E1422B"/>
    <w:rsid w:val="00E1475D"/>
    <w:rsid w:val="00E14D0F"/>
    <w:rsid w:val="00E15804"/>
    <w:rsid w:val="00E175E6"/>
    <w:rsid w:val="00E17F77"/>
    <w:rsid w:val="00E208AB"/>
    <w:rsid w:val="00E20B28"/>
    <w:rsid w:val="00E2161E"/>
    <w:rsid w:val="00E21F4D"/>
    <w:rsid w:val="00E227BC"/>
    <w:rsid w:val="00E22B14"/>
    <w:rsid w:val="00E2445E"/>
    <w:rsid w:val="00E244AC"/>
    <w:rsid w:val="00E27504"/>
    <w:rsid w:val="00E310AA"/>
    <w:rsid w:val="00E3243F"/>
    <w:rsid w:val="00E33862"/>
    <w:rsid w:val="00E33A87"/>
    <w:rsid w:val="00E37D75"/>
    <w:rsid w:val="00E37EAE"/>
    <w:rsid w:val="00E40EE5"/>
    <w:rsid w:val="00E41474"/>
    <w:rsid w:val="00E421B4"/>
    <w:rsid w:val="00E4225C"/>
    <w:rsid w:val="00E42AD8"/>
    <w:rsid w:val="00E43C2E"/>
    <w:rsid w:val="00E43EC8"/>
    <w:rsid w:val="00E45306"/>
    <w:rsid w:val="00E4560F"/>
    <w:rsid w:val="00E47851"/>
    <w:rsid w:val="00E51BD3"/>
    <w:rsid w:val="00E51C18"/>
    <w:rsid w:val="00E54B1F"/>
    <w:rsid w:val="00E658A5"/>
    <w:rsid w:val="00E65911"/>
    <w:rsid w:val="00E65A04"/>
    <w:rsid w:val="00E6756B"/>
    <w:rsid w:val="00E67C4F"/>
    <w:rsid w:val="00E67D12"/>
    <w:rsid w:val="00E7117E"/>
    <w:rsid w:val="00E72FDB"/>
    <w:rsid w:val="00E73FEE"/>
    <w:rsid w:val="00E74C6E"/>
    <w:rsid w:val="00E763B6"/>
    <w:rsid w:val="00E77C7E"/>
    <w:rsid w:val="00E809D0"/>
    <w:rsid w:val="00E810F5"/>
    <w:rsid w:val="00E839F1"/>
    <w:rsid w:val="00E84900"/>
    <w:rsid w:val="00E84A1C"/>
    <w:rsid w:val="00E85836"/>
    <w:rsid w:val="00E86799"/>
    <w:rsid w:val="00E87735"/>
    <w:rsid w:val="00E90AAF"/>
    <w:rsid w:val="00E91EC2"/>
    <w:rsid w:val="00E921A3"/>
    <w:rsid w:val="00E92524"/>
    <w:rsid w:val="00E925AA"/>
    <w:rsid w:val="00E9267B"/>
    <w:rsid w:val="00E941A3"/>
    <w:rsid w:val="00E947DB"/>
    <w:rsid w:val="00E950DE"/>
    <w:rsid w:val="00E96725"/>
    <w:rsid w:val="00E96E0D"/>
    <w:rsid w:val="00EA3F38"/>
    <w:rsid w:val="00EA4290"/>
    <w:rsid w:val="00EA42DC"/>
    <w:rsid w:val="00EA53E8"/>
    <w:rsid w:val="00EA6A62"/>
    <w:rsid w:val="00EB0432"/>
    <w:rsid w:val="00EB09DD"/>
    <w:rsid w:val="00EB15C4"/>
    <w:rsid w:val="00EB2628"/>
    <w:rsid w:val="00EB365D"/>
    <w:rsid w:val="00EB446D"/>
    <w:rsid w:val="00EB47F3"/>
    <w:rsid w:val="00EB50D4"/>
    <w:rsid w:val="00EB550D"/>
    <w:rsid w:val="00EB5B0D"/>
    <w:rsid w:val="00EB62A6"/>
    <w:rsid w:val="00EB6476"/>
    <w:rsid w:val="00EB6737"/>
    <w:rsid w:val="00EB6813"/>
    <w:rsid w:val="00EB6AC6"/>
    <w:rsid w:val="00EB6E8E"/>
    <w:rsid w:val="00EB7119"/>
    <w:rsid w:val="00EB74EE"/>
    <w:rsid w:val="00EC03A7"/>
    <w:rsid w:val="00EC17BE"/>
    <w:rsid w:val="00EC21E4"/>
    <w:rsid w:val="00EC221D"/>
    <w:rsid w:val="00EC310C"/>
    <w:rsid w:val="00EC3AC8"/>
    <w:rsid w:val="00EC4DA6"/>
    <w:rsid w:val="00EC630A"/>
    <w:rsid w:val="00EC6E17"/>
    <w:rsid w:val="00ED09FC"/>
    <w:rsid w:val="00ED0CD5"/>
    <w:rsid w:val="00ED16AD"/>
    <w:rsid w:val="00ED1938"/>
    <w:rsid w:val="00ED2EEF"/>
    <w:rsid w:val="00ED30F7"/>
    <w:rsid w:val="00ED5D5E"/>
    <w:rsid w:val="00ED6F34"/>
    <w:rsid w:val="00ED74F5"/>
    <w:rsid w:val="00EE1328"/>
    <w:rsid w:val="00EE56F9"/>
    <w:rsid w:val="00EE5A35"/>
    <w:rsid w:val="00EE6F07"/>
    <w:rsid w:val="00EE7CEF"/>
    <w:rsid w:val="00EF0B71"/>
    <w:rsid w:val="00EF4CBB"/>
    <w:rsid w:val="00EF4F1F"/>
    <w:rsid w:val="00EF683F"/>
    <w:rsid w:val="00EF69DA"/>
    <w:rsid w:val="00EF7232"/>
    <w:rsid w:val="00EF7A0B"/>
    <w:rsid w:val="00EF7B6F"/>
    <w:rsid w:val="00F00271"/>
    <w:rsid w:val="00F002E8"/>
    <w:rsid w:val="00F002FA"/>
    <w:rsid w:val="00F00FC0"/>
    <w:rsid w:val="00F01778"/>
    <w:rsid w:val="00F02661"/>
    <w:rsid w:val="00F04C5F"/>
    <w:rsid w:val="00F12B74"/>
    <w:rsid w:val="00F13BA7"/>
    <w:rsid w:val="00F14E13"/>
    <w:rsid w:val="00F154D6"/>
    <w:rsid w:val="00F15B47"/>
    <w:rsid w:val="00F15EBD"/>
    <w:rsid w:val="00F20386"/>
    <w:rsid w:val="00F20443"/>
    <w:rsid w:val="00F22119"/>
    <w:rsid w:val="00F2246F"/>
    <w:rsid w:val="00F2298B"/>
    <w:rsid w:val="00F23685"/>
    <w:rsid w:val="00F256CC"/>
    <w:rsid w:val="00F25780"/>
    <w:rsid w:val="00F25B68"/>
    <w:rsid w:val="00F27170"/>
    <w:rsid w:val="00F30ACF"/>
    <w:rsid w:val="00F30E98"/>
    <w:rsid w:val="00F338F6"/>
    <w:rsid w:val="00F35612"/>
    <w:rsid w:val="00F35B59"/>
    <w:rsid w:val="00F36A79"/>
    <w:rsid w:val="00F40535"/>
    <w:rsid w:val="00F41492"/>
    <w:rsid w:val="00F41AE6"/>
    <w:rsid w:val="00F44DF8"/>
    <w:rsid w:val="00F47C56"/>
    <w:rsid w:val="00F50059"/>
    <w:rsid w:val="00F53096"/>
    <w:rsid w:val="00F549CB"/>
    <w:rsid w:val="00F573FC"/>
    <w:rsid w:val="00F57649"/>
    <w:rsid w:val="00F57709"/>
    <w:rsid w:val="00F601AA"/>
    <w:rsid w:val="00F62D56"/>
    <w:rsid w:val="00F643AE"/>
    <w:rsid w:val="00F6506E"/>
    <w:rsid w:val="00F66C4E"/>
    <w:rsid w:val="00F66D4A"/>
    <w:rsid w:val="00F67279"/>
    <w:rsid w:val="00F72256"/>
    <w:rsid w:val="00F72694"/>
    <w:rsid w:val="00F731D2"/>
    <w:rsid w:val="00F733EE"/>
    <w:rsid w:val="00F73A38"/>
    <w:rsid w:val="00F73DC0"/>
    <w:rsid w:val="00F76CB0"/>
    <w:rsid w:val="00F77B13"/>
    <w:rsid w:val="00F806A3"/>
    <w:rsid w:val="00F80D54"/>
    <w:rsid w:val="00F80FFA"/>
    <w:rsid w:val="00F81B9D"/>
    <w:rsid w:val="00F82ED8"/>
    <w:rsid w:val="00F83187"/>
    <w:rsid w:val="00F8478F"/>
    <w:rsid w:val="00F84B0A"/>
    <w:rsid w:val="00F907E0"/>
    <w:rsid w:val="00F92E7B"/>
    <w:rsid w:val="00F93E80"/>
    <w:rsid w:val="00F9568F"/>
    <w:rsid w:val="00F958DC"/>
    <w:rsid w:val="00FA0902"/>
    <w:rsid w:val="00FA149D"/>
    <w:rsid w:val="00FA3465"/>
    <w:rsid w:val="00FA3A99"/>
    <w:rsid w:val="00FA41E1"/>
    <w:rsid w:val="00FA58A6"/>
    <w:rsid w:val="00FA649B"/>
    <w:rsid w:val="00FA695C"/>
    <w:rsid w:val="00FB0E07"/>
    <w:rsid w:val="00FB25F9"/>
    <w:rsid w:val="00FB2791"/>
    <w:rsid w:val="00FB287C"/>
    <w:rsid w:val="00FB516D"/>
    <w:rsid w:val="00FB5651"/>
    <w:rsid w:val="00FB63D0"/>
    <w:rsid w:val="00FB7E6B"/>
    <w:rsid w:val="00FC0D2D"/>
    <w:rsid w:val="00FC2431"/>
    <w:rsid w:val="00FC2515"/>
    <w:rsid w:val="00FC308E"/>
    <w:rsid w:val="00FC3AC7"/>
    <w:rsid w:val="00FC3C93"/>
    <w:rsid w:val="00FC5C31"/>
    <w:rsid w:val="00FC77B1"/>
    <w:rsid w:val="00FC7E50"/>
    <w:rsid w:val="00FD02D6"/>
    <w:rsid w:val="00FD0D13"/>
    <w:rsid w:val="00FD16C7"/>
    <w:rsid w:val="00FD2AEE"/>
    <w:rsid w:val="00FD2D79"/>
    <w:rsid w:val="00FD3D83"/>
    <w:rsid w:val="00FD3F6A"/>
    <w:rsid w:val="00FD420C"/>
    <w:rsid w:val="00FD4981"/>
    <w:rsid w:val="00FD5721"/>
    <w:rsid w:val="00FD6CBB"/>
    <w:rsid w:val="00FD7C15"/>
    <w:rsid w:val="00FD7E4C"/>
    <w:rsid w:val="00FE4A42"/>
    <w:rsid w:val="00FE4D67"/>
    <w:rsid w:val="00FE5EA3"/>
    <w:rsid w:val="00FE7033"/>
    <w:rsid w:val="00FE79F7"/>
    <w:rsid w:val="00FF0196"/>
    <w:rsid w:val="00FF02B4"/>
    <w:rsid w:val="00FF20A1"/>
    <w:rsid w:val="00FF257C"/>
    <w:rsid w:val="00FF2963"/>
    <w:rsid w:val="00FF42E5"/>
    <w:rsid w:val="00FF5089"/>
    <w:rsid w:val="00FF52B0"/>
    <w:rsid w:val="00FF62AE"/>
    <w:rsid w:val="00FF70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2"/>
    <o:shapelayout v:ext="edit">
      <o:idmap v:ext="edit" data="1"/>
    </o:shapelayout>
  </w:shapeDefaults>
  <w:decimalSymbol w:val="."/>
  <w:listSeparator w:val=";"/>
  <w14:docId w14:val="418467B3"/>
  <w15:docId w15:val="{3956B0BF-3F04-4192-87B0-E3E7285C3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1704E"/>
    <w:pPr>
      <w:bidi/>
    </w:pPr>
    <w:rPr>
      <w:sz w:val="24"/>
      <w:szCs w:val="24"/>
      <w:lang w:eastAsia="zh-CN" w:bidi="ar-EG"/>
    </w:rPr>
  </w:style>
  <w:style w:type="paragraph" w:styleId="1">
    <w:name w:val="heading 1"/>
    <w:basedOn w:val="a"/>
    <w:next w:val="a"/>
    <w:link w:val="1Char1"/>
    <w:qFormat/>
    <w:rsid w:val="00061754"/>
    <w:pPr>
      <w:keepNext/>
      <w:spacing w:before="240" w:after="60"/>
      <w:jc w:val="center"/>
      <w:outlineLvl w:val="0"/>
    </w:pPr>
    <w:rPr>
      <w:rFonts w:ascii="Calibri Light" w:eastAsia="Times New Roman" w:hAnsi="Calibri Light" w:cs="Traditional Arabic"/>
      <w:b/>
      <w:bCs/>
      <w:color w:val="0000FF"/>
      <w:kern w:val="32"/>
      <w:sz w:val="32"/>
      <w:szCs w:val="40"/>
    </w:rPr>
  </w:style>
  <w:style w:type="paragraph" w:styleId="3">
    <w:name w:val="heading 3"/>
    <w:basedOn w:val="a"/>
    <w:next w:val="a"/>
    <w:link w:val="3Char"/>
    <w:uiPriority w:val="9"/>
    <w:qFormat/>
    <w:rsid w:val="00065185"/>
    <w:pPr>
      <w:keepNext/>
      <w:bidi w:val="0"/>
      <w:spacing w:before="240" w:after="60"/>
      <w:outlineLvl w:val="2"/>
    </w:pPr>
    <w:rPr>
      <w:rFonts w:ascii="Arial" w:eastAsia="Times New Roman" w:hAnsi="Arial" w:cs="Arial"/>
      <w:b/>
      <w:bCs/>
      <w:sz w:val="26"/>
      <w:szCs w:val="2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link w:val="1Char"/>
    <w:qFormat/>
    <w:rsid w:val="00F23685"/>
    <w:pPr>
      <w:bidi w:val="0"/>
      <w:spacing w:before="100" w:beforeAutospacing="1" w:after="100" w:afterAutospacing="1"/>
      <w:outlineLvl w:val="0"/>
    </w:pPr>
    <w:rPr>
      <w:b/>
      <w:bCs/>
      <w:kern w:val="36"/>
      <w:sz w:val="48"/>
      <w:szCs w:val="48"/>
    </w:rPr>
  </w:style>
  <w:style w:type="paragraph" w:customStyle="1" w:styleId="10">
    <w:name w:val="رأس صفحة1"/>
    <w:basedOn w:val="a"/>
    <w:link w:val="Char"/>
    <w:uiPriority w:val="99"/>
    <w:rsid w:val="00A43686"/>
    <w:pPr>
      <w:tabs>
        <w:tab w:val="center" w:pos="4153"/>
        <w:tab w:val="right" w:pos="8306"/>
      </w:tabs>
    </w:pPr>
  </w:style>
  <w:style w:type="paragraph" w:customStyle="1" w:styleId="12">
    <w:name w:val="تذييل صفحة1"/>
    <w:basedOn w:val="a"/>
    <w:link w:val="Char0"/>
    <w:uiPriority w:val="99"/>
    <w:rsid w:val="00A43686"/>
    <w:pPr>
      <w:tabs>
        <w:tab w:val="center" w:pos="4153"/>
        <w:tab w:val="right" w:pos="8306"/>
      </w:tabs>
    </w:pPr>
  </w:style>
  <w:style w:type="character" w:customStyle="1" w:styleId="Char0">
    <w:name w:val="تذييل صفحة Char"/>
    <w:link w:val="12"/>
    <w:rsid w:val="00D0186B"/>
    <w:rPr>
      <w:rFonts w:eastAsia="SimSun"/>
      <w:sz w:val="24"/>
      <w:szCs w:val="24"/>
      <w:lang w:val="en-US" w:eastAsia="zh-CN" w:bidi="ar-EG"/>
    </w:rPr>
  </w:style>
  <w:style w:type="character" w:customStyle="1" w:styleId="13">
    <w:name w:val="رقم صفحة1"/>
    <w:basedOn w:val="a0"/>
    <w:uiPriority w:val="99"/>
    <w:rsid w:val="00621C58"/>
  </w:style>
  <w:style w:type="paragraph" w:styleId="a3">
    <w:name w:val="Normal (Web)"/>
    <w:basedOn w:val="a"/>
    <w:rsid w:val="00610CD2"/>
    <w:pPr>
      <w:bidi w:val="0"/>
      <w:spacing w:before="100" w:beforeAutospacing="1" w:after="100" w:afterAutospacing="1"/>
    </w:pPr>
  </w:style>
  <w:style w:type="paragraph" w:styleId="a4">
    <w:name w:val="footnote text"/>
    <w:aliases w:val="Footnote Text,نص حاشية سفلية Char Char,نص حاشية سفلية Char Char Char Char Char Char Char,نص حاشية سفلية Char Char Char  Char Char Char Char,نص حاشية سفلية Char Char1"/>
    <w:basedOn w:val="a"/>
    <w:link w:val="Char1"/>
    <w:semiHidden/>
    <w:rsid w:val="00755C38"/>
    <w:rPr>
      <w:sz w:val="20"/>
      <w:szCs w:val="20"/>
    </w:rPr>
  </w:style>
  <w:style w:type="character" w:styleId="a5">
    <w:name w:val="footnote reference"/>
    <w:aliases w:val="Footnote Reference1,Footnote Reference2,Footnote Reference11,Footnote Reference21,Footnote Reference12,Footnote Reference22,Footnote Reference13,Footnote Reference23,Footnote Reference111,Footnote Reference211"/>
    <w:uiPriority w:val="99"/>
    <w:semiHidden/>
    <w:rsid w:val="00755C38"/>
    <w:rPr>
      <w:vertAlign w:val="superscript"/>
    </w:rPr>
  </w:style>
  <w:style w:type="table" w:styleId="a6">
    <w:name w:val="Table Grid"/>
    <w:basedOn w:val="a1"/>
    <w:uiPriority w:val="59"/>
    <w:rsid w:val="00E96725"/>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Plain Text"/>
    <w:basedOn w:val="a"/>
    <w:link w:val="Char2"/>
    <w:rsid w:val="006D6508"/>
    <w:rPr>
      <w:rFonts w:ascii="Courier New" w:eastAsia="Times New Roman" w:hAnsi="Courier New" w:cs="Courier New"/>
      <w:sz w:val="20"/>
      <w:szCs w:val="20"/>
      <w:lang w:eastAsia="ar-SA" w:bidi="ar-SA"/>
    </w:rPr>
  </w:style>
  <w:style w:type="character" w:styleId="a8">
    <w:name w:val="annotation reference"/>
    <w:semiHidden/>
    <w:rsid w:val="00C80334"/>
    <w:rPr>
      <w:sz w:val="16"/>
      <w:szCs w:val="16"/>
    </w:rPr>
  </w:style>
  <w:style w:type="paragraph" w:styleId="a9">
    <w:name w:val="annotation text"/>
    <w:basedOn w:val="a"/>
    <w:link w:val="Char3"/>
    <w:semiHidden/>
    <w:rsid w:val="00C80334"/>
    <w:rPr>
      <w:sz w:val="20"/>
      <w:szCs w:val="20"/>
    </w:rPr>
  </w:style>
  <w:style w:type="paragraph" w:styleId="aa">
    <w:name w:val="annotation subject"/>
    <w:basedOn w:val="a9"/>
    <w:next w:val="a9"/>
    <w:link w:val="Char4"/>
    <w:semiHidden/>
    <w:rsid w:val="00C80334"/>
    <w:rPr>
      <w:b/>
      <w:bCs/>
    </w:rPr>
  </w:style>
  <w:style w:type="paragraph" w:styleId="ab">
    <w:name w:val="Balloon Text"/>
    <w:basedOn w:val="a"/>
    <w:link w:val="Char5"/>
    <w:semiHidden/>
    <w:rsid w:val="00C80334"/>
    <w:rPr>
      <w:rFonts w:ascii="Tahoma" w:hAnsi="Tahoma" w:cs="Tahoma"/>
      <w:sz w:val="16"/>
      <w:szCs w:val="16"/>
    </w:rPr>
  </w:style>
  <w:style w:type="character" w:customStyle="1" w:styleId="Char5">
    <w:name w:val="نص في بالون Char"/>
    <w:link w:val="ab"/>
    <w:semiHidden/>
    <w:rsid w:val="00D0186B"/>
    <w:rPr>
      <w:rFonts w:ascii="Tahoma" w:eastAsia="SimSun" w:hAnsi="Tahoma" w:cs="Tahoma"/>
      <w:sz w:val="16"/>
      <w:szCs w:val="16"/>
      <w:lang w:val="en-US" w:eastAsia="zh-CN" w:bidi="ar-EG"/>
    </w:rPr>
  </w:style>
  <w:style w:type="character" w:customStyle="1" w:styleId="14">
    <w:name w:val="عنوان الكتاب1"/>
    <w:qFormat/>
    <w:rsid w:val="00A164A5"/>
    <w:rPr>
      <w:b/>
      <w:bCs/>
      <w:smallCaps/>
      <w:spacing w:val="5"/>
    </w:rPr>
  </w:style>
  <w:style w:type="paragraph" w:customStyle="1" w:styleId="15">
    <w:name w:val="بلا تباعد1"/>
    <w:qFormat/>
    <w:rsid w:val="00D0186B"/>
    <w:rPr>
      <w:rFonts w:ascii="Calibri" w:eastAsia="Calibri" w:hAnsi="Calibri" w:cs="Arial"/>
      <w:sz w:val="22"/>
      <w:szCs w:val="22"/>
    </w:rPr>
  </w:style>
  <w:style w:type="character" w:customStyle="1" w:styleId="16">
    <w:name w:val="مرجع مكثف1"/>
    <w:qFormat/>
    <w:rsid w:val="00D0186B"/>
    <w:rPr>
      <w:b/>
      <w:bCs/>
      <w:smallCaps/>
      <w:color w:val="C0504D"/>
      <w:spacing w:val="5"/>
      <w:u w:val="single"/>
    </w:rPr>
  </w:style>
  <w:style w:type="paragraph" w:styleId="ac">
    <w:name w:val="List Paragraph"/>
    <w:basedOn w:val="a"/>
    <w:uiPriority w:val="34"/>
    <w:qFormat/>
    <w:rsid w:val="00DD5DE1"/>
    <w:pPr>
      <w:spacing w:after="200" w:line="276" w:lineRule="auto"/>
      <w:ind w:left="720"/>
      <w:contextualSpacing/>
    </w:pPr>
    <w:rPr>
      <w:rFonts w:ascii="Calibri" w:eastAsia="Times New Roman" w:hAnsi="Calibri" w:cs="Arial"/>
      <w:sz w:val="22"/>
      <w:szCs w:val="22"/>
      <w:lang w:eastAsia="en-US" w:bidi="ar-SA"/>
    </w:rPr>
  </w:style>
  <w:style w:type="character" w:customStyle="1" w:styleId="17">
    <w:name w:val="مرجع مكثف1"/>
    <w:qFormat/>
    <w:rsid w:val="001E4E79"/>
    <w:rPr>
      <w:b/>
      <w:bCs/>
      <w:smallCaps/>
      <w:color w:val="C0504D"/>
      <w:spacing w:val="5"/>
      <w:u w:val="single"/>
    </w:rPr>
  </w:style>
  <w:style w:type="character" w:customStyle="1" w:styleId="Char1">
    <w:name w:val="نص حاشية سفلية Char"/>
    <w:aliases w:val="Footnote Text Char,نص حاشية سفلية Char Char Char,نص حاشية سفلية Char Char Char Char Char Char Char Char,نص حاشية سفلية Char Char Char  Char Char Char Char Char,نص حاشية سفلية Char Char1 Char"/>
    <w:link w:val="a4"/>
    <w:semiHidden/>
    <w:locked/>
    <w:rsid w:val="00C97BB3"/>
    <w:rPr>
      <w:lang w:eastAsia="zh-CN" w:bidi="ar-EG"/>
    </w:rPr>
  </w:style>
  <w:style w:type="character" w:customStyle="1" w:styleId="Char2">
    <w:name w:val="نص عادي Char"/>
    <w:link w:val="a7"/>
    <w:rsid w:val="00FD2AEE"/>
    <w:rPr>
      <w:rFonts w:ascii="Courier New" w:eastAsia="Times New Roman" w:hAnsi="Courier New" w:cs="Courier New"/>
      <w:lang w:eastAsia="ar-SA"/>
    </w:rPr>
  </w:style>
  <w:style w:type="character" w:customStyle="1" w:styleId="Char">
    <w:name w:val="رأس صفحة Char"/>
    <w:link w:val="10"/>
    <w:uiPriority w:val="99"/>
    <w:rsid w:val="002B62C8"/>
    <w:rPr>
      <w:sz w:val="24"/>
      <w:szCs w:val="24"/>
      <w:lang w:eastAsia="zh-CN" w:bidi="ar-EG"/>
    </w:rPr>
  </w:style>
  <w:style w:type="numbering" w:customStyle="1" w:styleId="18">
    <w:name w:val="بلا قائمة1"/>
    <w:next w:val="a2"/>
    <w:uiPriority w:val="99"/>
    <w:semiHidden/>
    <w:unhideWhenUsed/>
    <w:rsid w:val="009E7881"/>
  </w:style>
  <w:style w:type="paragraph" w:customStyle="1" w:styleId="19">
    <w:name w:val="سرد الفقرات1"/>
    <w:basedOn w:val="a"/>
    <w:next w:val="ac"/>
    <w:uiPriority w:val="34"/>
    <w:qFormat/>
    <w:rsid w:val="009E7881"/>
    <w:pPr>
      <w:spacing w:after="160" w:line="259" w:lineRule="auto"/>
      <w:ind w:left="720"/>
      <w:contextualSpacing/>
    </w:pPr>
    <w:rPr>
      <w:rFonts w:ascii="Calibri" w:eastAsia="Calibri" w:hAnsi="Calibri" w:cs="Arial"/>
      <w:sz w:val="22"/>
      <w:szCs w:val="22"/>
      <w:lang w:eastAsia="en-US" w:bidi="ar-SA"/>
    </w:rPr>
  </w:style>
  <w:style w:type="paragraph" w:customStyle="1" w:styleId="1a">
    <w:name w:val="نص حاشية سفلية1"/>
    <w:basedOn w:val="a"/>
    <w:next w:val="a4"/>
    <w:uiPriority w:val="99"/>
    <w:semiHidden/>
    <w:unhideWhenUsed/>
    <w:rsid w:val="009E7881"/>
    <w:rPr>
      <w:rFonts w:ascii="Calibri" w:eastAsia="Calibri" w:hAnsi="Calibri" w:cs="Arial"/>
      <w:sz w:val="20"/>
      <w:szCs w:val="20"/>
      <w:lang w:eastAsia="en-US" w:bidi="ar-SA"/>
    </w:rPr>
  </w:style>
  <w:style w:type="paragraph" w:customStyle="1" w:styleId="1b">
    <w:name w:val="رأس الصفحة1"/>
    <w:basedOn w:val="a"/>
    <w:next w:val="10"/>
    <w:link w:val="Char6"/>
    <w:uiPriority w:val="99"/>
    <w:unhideWhenUsed/>
    <w:rsid w:val="009E7881"/>
    <w:pPr>
      <w:tabs>
        <w:tab w:val="center" w:pos="4153"/>
        <w:tab w:val="right" w:pos="8306"/>
      </w:tabs>
    </w:pPr>
    <w:rPr>
      <w:rFonts w:ascii="Calibri" w:eastAsia="Calibri" w:hAnsi="Calibri" w:cs="Arial"/>
      <w:sz w:val="22"/>
      <w:szCs w:val="22"/>
      <w:lang w:eastAsia="en-US" w:bidi="ar-SA"/>
    </w:rPr>
  </w:style>
  <w:style w:type="character" w:customStyle="1" w:styleId="Char6">
    <w:name w:val="رأس الصفحة Char"/>
    <w:link w:val="1b"/>
    <w:uiPriority w:val="99"/>
    <w:rsid w:val="009E7881"/>
    <w:rPr>
      <w:rFonts w:ascii="Calibri" w:eastAsia="Calibri" w:hAnsi="Calibri" w:cs="Arial"/>
      <w:sz w:val="22"/>
      <w:szCs w:val="22"/>
    </w:rPr>
  </w:style>
  <w:style w:type="paragraph" w:customStyle="1" w:styleId="1c">
    <w:name w:val="تذييل الصفحة1"/>
    <w:basedOn w:val="a"/>
    <w:next w:val="12"/>
    <w:link w:val="Char7"/>
    <w:uiPriority w:val="99"/>
    <w:unhideWhenUsed/>
    <w:rsid w:val="009E7881"/>
    <w:pPr>
      <w:tabs>
        <w:tab w:val="center" w:pos="4153"/>
        <w:tab w:val="right" w:pos="8306"/>
      </w:tabs>
    </w:pPr>
    <w:rPr>
      <w:rFonts w:ascii="Calibri" w:eastAsia="Calibri" w:hAnsi="Calibri" w:cs="Arial"/>
      <w:sz w:val="22"/>
      <w:szCs w:val="22"/>
      <w:lang w:eastAsia="en-US" w:bidi="ar-SA"/>
    </w:rPr>
  </w:style>
  <w:style w:type="character" w:customStyle="1" w:styleId="Char7">
    <w:name w:val="تذييل الصفحة Char"/>
    <w:link w:val="1c"/>
    <w:uiPriority w:val="99"/>
    <w:rsid w:val="009E7881"/>
    <w:rPr>
      <w:rFonts w:ascii="Calibri" w:eastAsia="Calibri" w:hAnsi="Calibri" w:cs="Arial"/>
      <w:sz w:val="22"/>
      <w:szCs w:val="22"/>
    </w:rPr>
  </w:style>
  <w:style w:type="character" w:customStyle="1" w:styleId="Char10">
    <w:name w:val="نص حاشية سفلية Char1"/>
    <w:uiPriority w:val="99"/>
    <w:semiHidden/>
    <w:rsid w:val="009E7881"/>
    <w:rPr>
      <w:sz w:val="20"/>
      <w:szCs w:val="20"/>
    </w:rPr>
  </w:style>
  <w:style w:type="character" w:customStyle="1" w:styleId="Char11">
    <w:name w:val="رأس الصفحة Char1"/>
    <w:uiPriority w:val="99"/>
    <w:semiHidden/>
    <w:rsid w:val="009E7881"/>
  </w:style>
  <w:style w:type="character" w:customStyle="1" w:styleId="Char12">
    <w:name w:val="تذييل الصفحة Char1"/>
    <w:uiPriority w:val="99"/>
    <w:semiHidden/>
    <w:rsid w:val="009E7881"/>
  </w:style>
  <w:style w:type="character" w:customStyle="1" w:styleId="3Char">
    <w:name w:val="عنوان 3 Char"/>
    <w:link w:val="3"/>
    <w:uiPriority w:val="9"/>
    <w:rsid w:val="009E7881"/>
    <w:rPr>
      <w:rFonts w:ascii="Arial" w:eastAsia="Times New Roman" w:hAnsi="Arial" w:cs="Arial"/>
      <w:b/>
      <w:bCs/>
      <w:sz w:val="26"/>
      <w:szCs w:val="26"/>
    </w:rPr>
  </w:style>
  <w:style w:type="numbering" w:customStyle="1" w:styleId="110">
    <w:name w:val="بلا قائمة11"/>
    <w:next w:val="a2"/>
    <w:uiPriority w:val="99"/>
    <w:semiHidden/>
    <w:unhideWhenUsed/>
    <w:rsid w:val="009E7881"/>
  </w:style>
  <w:style w:type="paragraph" w:customStyle="1" w:styleId="forumline">
    <w:name w:val="forumline"/>
    <w:basedOn w:val="a"/>
    <w:rsid w:val="009E7881"/>
    <w:pPr>
      <w:pBdr>
        <w:top w:val="single" w:sz="12" w:space="0" w:color="021A4A"/>
        <w:left w:val="single" w:sz="12" w:space="0" w:color="021A4A"/>
        <w:bottom w:val="single" w:sz="12" w:space="0" w:color="021A4A"/>
        <w:right w:val="single" w:sz="12" w:space="0" w:color="021A4A"/>
      </w:pBdr>
      <w:shd w:val="clear" w:color="auto" w:fill="04369B"/>
      <w:bidi w:val="0"/>
      <w:spacing w:before="100" w:beforeAutospacing="1" w:after="100" w:afterAutospacing="1"/>
    </w:pPr>
    <w:rPr>
      <w:rFonts w:ascii="Traditional Arabic" w:eastAsia="Times New Roman" w:hAnsi="Traditional Arabic" w:cs="Traditional Arabic"/>
      <w:sz w:val="30"/>
      <w:szCs w:val="30"/>
      <w:lang w:eastAsia="en-US" w:bidi="ar-SA"/>
    </w:rPr>
  </w:style>
  <w:style w:type="paragraph" w:customStyle="1" w:styleId="bodyline">
    <w:name w:val="bodyline"/>
    <w:basedOn w:val="a"/>
    <w:rsid w:val="009E7881"/>
    <w:pPr>
      <w:pBdr>
        <w:top w:val="single" w:sz="6" w:space="0" w:color="04369B"/>
        <w:left w:val="single" w:sz="6" w:space="0" w:color="04369B"/>
        <w:bottom w:val="single" w:sz="6" w:space="0" w:color="04369B"/>
        <w:right w:val="single" w:sz="6" w:space="0" w:color="04369B"/>
      </w:pBdr>
      <w:shd w:val="clear" w:color="auto" w:fill="DEE7F3"/>
      <w:bidi w:val="0"/>
      <w:spacing w:before="100" w:beforeAutospacing="1" w:after="100" w:afterAutospacing="1"/>
    </w:pPr>
    <w:rPr>
      <w:rFonts w:ascii="Traditional Arabic" w:eastAsia="Times New Roman" w:hAnsi="Traditional Arabic" w:cs="Traditional Arabic"/>
      <w:sz w:val="30"/>
      <w:szCs w:val="30"/>
      <w:lang w:eastAsia="en-US" w:bidi="ar-SA"/>
    </w:rPr>
  </w:style>
  <w:style w:type="character" w:styleId="Hyperlink">
    <w:name w:val="Hyperlink"/>
    <w:uiPriority w:val="99"/>
    <w:unhideWhenUsed/>
    <w:rsid w:val="009E7881"/>
    <w:rPr>
      <w:color w:val="0000FF"/>
      <w:u w:val="single"/>
    </w:rPr>
  </w:style>
  <w:style w:type="character" w:styleId="ad">
    <w:name w:val="Strong"/>
    <w:uiPriority w:val="22"/>
    <w:qFormat/>
    <w:rsid w:val="009E7881"/>
    <w:rPr>
      <w:b/>
      <w:bCs/>
    </w:rPr>
  </w:style>
  <w:style w:type="character" w:styleId="ae">
    <w:name w:val="Emphasis"/>
    <w:uiPriority w:val="20"/>
    <w:qFormat/>
    <w:rsid w:val="009E7881"/>
    <w:rPr>
      <w:i/>
      <w:iCs/>
    </w:rPr>
  </w:style>
  <w:style w:type="character" w:customStyle="1" w:styleId="postcontent">
    <w:name w:val="postcontent"/>
    <w:rsid w:val="009E7881"/>
  </w:style>
  <w:style w:type="character" w:customStyle="1" w:styleId="t1">
    <w:name w:val="t1"/>
    <w:rsid w:val="009E7881"/>
  </w:style>
  <w:style w:type="character" w:customStyle="1" w:styleId="t3">
    <w:name w:val="t3"/>
    <w:rsid w:val="009E7881"/>
  </w:style>
  <w:style w:type="character" w:customStyle="1" w:styleId="st">
    <w:name w:val="st"/>
    <w:rsid w:val="009E7881"/>
  </w:style>
  <w:style w:type="character" w:customStyle="1" w:styleId="lineheight">
    <w:name w:val="line_height"/>
    <w:rsid w:val="009E7881"/>
  </w:style>
  <w:style w:type="character" w:customStyle="1" w:styleId="hadith">
    <w:name w:val="hadith"/>
    <w:rsid w:val="009E7881"/>
  </w:style>
  <w:style w:type="character" w:customStyle="1" w:styleId="hadeth">
    <w:name w:val="hadeth"/>
    <w:rsid w:val="009E7881"/>
  </w:style>
  <w:style w:type="character" w:customStyle="1" w:styleId="article-aya">
    <w:name w:val="article-aya"/>
    <w:rsid w:val="009E7881"/>
  </w:style>
  <w:style w:type="paragraph" w:customStyle="1" w:styleId="af">
    <w:name w:val="عنوان رئيسي"/>
    <w:basedOn w:val="a"/>
    <w:next w:val="a"/>
    <w:rsid w:val="009E7881"/>
    <w:pPr>
      <w:pBdr>
        <w:top w:val="single" w:sz="18" w:space="6" w:color="auto" w:shadow="1"/>
        <w:left w:val="single" w:sz="18" w:space="6" w:color="auto" w:shadow="1"/>
        <w:bottom w:val="single" w:sz="18" w:space="6" w:color="auto" w:shadow="1"/>
        <w:right w:val="single" w:sz="18" w:space="6" w:color="auto" w:shadow="1"/>
      </w:pBdr>
      <w:spacing w:after="360"/>
      <w:ind w:left="1134" w:right="1134"/>
      <w:jc w:val="center"/>
    </w:pPr>
    <w:rPr>
      <w:rFonts w:eastAsia="Times New Roman" w:cs="Simplified Arabic"/>
      <w:b/>
      <w:bCs/>
      <w:noProof/>
      <w:sz w:val="22"/>
      <w:szCs w:val="72"/>
      <w:lang w:eastAsia="ar-SA" w:bidi="ar-SA"/>
    </w:rPr>
  </w:style>
  <w:style w:type="character" w:customStyle="1" w:styleId="1Char">
    <w:name w:val="العنوان 1 Char"/>
    <w:link w:val="11"/>
    <w:rsid w:val="009E7881"/>
    <w:rPr>
      <w:b/>
      <w:bCs/>
      <w:kern w:val="36"/>
      <w:sz w:val="48"/>
      <w:szCs w:val="48"/>
      <w:lang w:eastAsia="zh-CN" w:bidi="ar-EG"/>
    </w:rPr>
  </w:style>
  <w:style w:type="numbering" w:customStyle="1" w:styleId="2">
    <w:name w:val="بلا قائمة2"/>
    <w:next w:val="a2"/>
    <w:semiHidden/>
    <w:rsid w:val="009E7881"/>
  </w:style>
  <w:style w:type="table" w:customStyle="1" w:styleId="1d">
    <w:name w:val="شبكة جدول1"/>
    <w:basedOn w:val="a1"/>
    <w:next w:val="a6"/>
    <w:rsid w:val="009E788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نص تعليق Char"/>
    <w:link w:val="a9"/>
    <w:semiHidden/>
    <w:rsid w:val="009E7881"/>
    <w:rPr>
      <w:lang w:eastAsia="zh-CN" w:bidi="ar-EG"/>
    </w:rPr>
  </w:style>
  <w:style w:type="character" w:customStyle="1" w:styleId="Char4">
    <w:name w:val="موضوع تعليق Char"/>
    <w:link w:val="aa"/>
    <w:semiHidden/>
    <w:rsid w:val="009E7881"/>
    <w:rPr>
      <w:b/>
      <w:bCs/>
      <w:lang w:eastAsia="zh-CN" w:bidi="ar-EG"/>
    </w:rPr>
  </w:style>
  <w:style w:type="paragraph" w:customStyle="1" w:styleId="ListParagraph1">
    <w:name w:val="List Paragraph1"/>
    <w:basedOn w:val="a"/>
    <w:qFormat/>
    <w:rsid w:val="009E7881"/>
    <w:pPr>
      <w:spacing w:after="200" w:line="276" w:lineRule="auto"/>
      <w:ind w:left="720"/>
      <w:contextualSpacing/>
    </w:pPr>
    <w:rPr>
      <w:rFonts w:ascii="Calibri" w:eastAsia="Calibri" w:hAnsi="Calibri" w:cs="Arial"/>
      <w:sz w:val="22"/>
      <w:szCs w:val="22"/>
      <w:lang w:eastAsia="en-US" w:bidi="ar-SA"/>
    </w:rPr>
  </w:style>
  <w:style w:type="character" w:customStyle="1" w:styleId="IntenseReference1">
    <w:name w:val="Intense Reference1"/>
    <w:qFormat/>
    <w:rsid w:val="009E7881"/>
    <w:rPr>
      <w:b/>
      <w:bCs/>
      <w:smallCaps/>
      <w:color w:val="C0504D"/>
      <w:spacing w:val="5"/>
      <w:u w:val="single"/>
    </w:rPr>
  </w:style>
  <w:style w:type="numbering" w:customStyle="1" w:styleId="NoList1">
    <w:name w:val="No List1"/>
    <w:next w:val="a2"/>
    <w:uiPriority w:val="99"/>
    <w:semiHidden/>
    <w:unhideWhenUsed/>
    <w:rsid w:val="009E7881"/>
  </w:style>
  <w:style w:type="character" w:customStyle="1" w:styleId="Char13">
    <w:name w:val="تذييل صفحة Char1"/>
    <w:uiPriority w:val="99"/>
    <w:rsid w:val="009E7881"/>
    <w:rPr>
      <w:sz w:val="24"/>
      <w:szCs w:val="24"/>
      <w:lang w:eastAsia="zh-CN" w:bidi="ar-EG"/>
    </w:rPr>
  </w:style>
  <w:style w:type="table" w:customStyle="1" w:styleId="TableGrid1">
    <w:name w:val="Table Grid1"/>
    <w:basedOn w:val="a1"/>
    <w:next w:val="a6"/>
    <w:uiPriority w:val="59"/>
    <w:rsid w:val="009E7881"/>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e">
    <w:name w:val="شبكة جدول فاتح1"/>
    <w:basedOn w:val="a1"/>
    <w:uiPriority w:val="40"/>
    <w:rsid w:val="009E7881"/>
    <w:rPr>
      <w:rFonts w:ascii="Calibri" w:eastAsia="Calibri" w:hAnsi="Calibri" w:cs="Arial"/>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0">
    <w:name w:val="Placeholder Text"/>
    <w:uiPriority w:val="99"/>
    <w:semiHidden/>
    <w:rsid w:val="009E7881"/>
    <w:rPr>
      <w:color w:val="808080"/>
    </w:rPr>
  </w:style>
  <w:style w:type="paragraph" w:styleId="af1">
    <w:name w:val="header"/>
    <w:basedOn w:val="a"/>
    <w:link w:val="Char20"/>
    <w:uiPriority w:val="99"/>
    <w:unhideWhenUsed/>
    <w:rsid w:val="00061754"/>
    <w:pPr>
      <w:tabs>
        <w:tab w:val="center" w:pos="4153"/>
        <w:tab w:val="right" w:pos="8306"/>
      </w:tabs>
    </w:pPr>
  </w:style>
  <w:style w:type="character" w:customStyle="1" w:styleId="Char20">
    <w:name w:val="رأس الصفحة Char2"/>
    <w:link w:val="af1"/>
    <w:uiPriority w:val="99"/>
    <w:rsid w:val="00061754"/>
    <w:rPr>
      <w:sz w:val="24"/>
      <w:szCs w:val="24"/>
      <w:lang w:eastAsia="zh-CN" w:bidi="ar-EG"/>
    </w:rPr>
  </w:style>
  <w:style w:type="paragraph" w:styleId="af2">
    <w:name w:val="footer"/>
    <w:basedOn w:val="a"/>
    <w:link w:val="Char21"/>
    <w:uiPriority w:val="99"/>
    <w:unhideWhenUsed/>
    <w:rsid w:val="00061754"/>
    <w:pPr>
      <w:tabs>
        <w:tab w:val="center" w:pos="4153"/>
        <w:tab w:val="right" w:pos="8306"/>
      </w:tabs>
    </w:pPr>
  </w:style>
  <w:style w:type="character" w:customStyle="1" w:styleId="Char21">
    <w:name w:val="تذييل الصفحة Char2"/>
    <w:link w:val="af2"/>
    <w:uiPriority w:val="99"/>
    <w:rsid w:val="00061754"/>
    <w:rPr>
      <w:sz w:val="24"/>
      <w:szCs w:val="24"/>
      <w:lang w:eastAsia="zh-CN" w:bidi="ar-EG"/>
    </w:rPr>
  </w:style>
  <w:style w:type="character" w:customStyle="1" w:styleId="1Char1">
    <w:name w:val="العنوان 1 Char1"/>
    <w:link w:val="1"/>
    <w:rsid w:val="00061754"/>
    <w:rPr>
      <w:rFonts w:ascii="Calibri Light" w:eastAsia="Times New Roman" w:hAnsi="Calibri Light" w:cs="Traditional Arabic"/>
      <w:b/>
      <w:bCs/>
      <w:color w:val="0000FF"/>
      <w:kern w:val="32"/>
      <w:sz w:val="32"/>
      <w:szCs w:val="40"/>
      <w:lang w:eastAsia="zh-CN" w:bidi="ar-EG"/>
    </w:rPr>
  </w:style>
  <w:style w:type="paragraph" w:styleId="af3">
    <w:name w:val="TOC Heading"/>
    <w:basedOn w:val="1"/>
    <w:next w:val="a"/>
    <w:uiPriority w:val="39"/>
    <w:unhideWhenUsed/>
    <w:qFormat/>
    <w:rsid w:val="00F573FC"/>
    <w:pPr>
      <w:keepLines/>
      <w:spacing w:after="0" w:line="259" w:lineRule="auto"/>
      <w:jc w:val="left"/>
      <w:outlineLvl w:val="9"/>
    </w:pPr>
    <w:rPr>
      <w:rFonts w:cs="Times New Roman"/>
      <w:b w:val="0"/>
      <w:bCs w:val="0"/>
      <w:color w:val="2E74B5"/>
      <w:kern w:val="0"/>
      <w:szCs w:val="32"/>
      <w:rtl/>
      <w:lang w:eastAsia="en-US" w:bidi="ar-SA"/>
    </w:rPr>
  </w:style>
  <w:style w:type="paragraph" w:styleId="1f">
    <w:name w:val="toc 1"/>
    <w:basedOn w:val="a"/>
    <w:next w:val="a"/>
    <w:autoRedefine/>
    <w:uiPriority w:val="39"/>
    <w:unhideWhenUsed/>
    <w:rsid w:val="00F57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3780">
      <w:bodyDiv w:val="1"/>
      <w:marLeft w:val="0"/>
      <w:marRight w:val="0"/>
      <w:marTop w:val="0"/>
      <w:marBottom w:val="0"/>
      <w:divBdr>
        <w:top w:val="none" w:sz="0" w:space="0" w:color="auto"/>
        <w:left w:val="none" w:sz="0" w:space="0" w:color="auto"/>
        <w:bottom w:val="none" w:sz="0" w:space="0" w:color="auto"/>
        <w:right w:val="none" w:sz="0" w:space="0" w:color="auto"/>
      </w:divBdr>
    </w:div>
    <w:div w:id="31880031">
      <w:bodyDiv w:val="1"/>
      <w:marLeft w:val="0"/>
      <w:marRight w:val="0"/>
      <w:marTop w:val="0"/>
      <w:marBottom w:val="0"/>
      <w:divBdr>
        <w:top w:val="none" w:sz="0" w:space="0" w:color="auto"/>
        <w:left w:val="none" w:sz="0" w:space="0" w:color="auto"/>
        <w:bottom w:val="none" w:sz="0" w:space="0" w:color="auto"/>
        <w:right w:val="none" w:sz="0" w:space="0" w:color="auto"/>
      </w:divBdr>
    </w:div>
    <w:div w:id="41833307">
      <w:bodyDiv w:val="1"/>
      <w:marLeft w:val="0"/>
      <w:marRight w:val="0"/>
      <w:marTop w:val="0"/>
      <w:marBottom w:val="0"/>
      <w:divBdr>
        <w:top w:val="none" w:sz="0" w:space="0" w:color="auto"/>
        <w:left w:val="none" w:sz="0" w:space="0" w:color="auto"/>
        <w:bottom w:val="none" w:sz="0" w:space="0" w:color="auto"/>
        <w:right w:val="none" w:sz="0" w:space="0" w:color="auto"/>
      </w:divBdr>
    </w:div>
    <w:div w:id="56244663">
      <w:bodyDiv w:val="1"/>
      <w:marLeft w:val="0"/>
      <w:marRight w:val="0"/>
      <w:marTop w:val="0"/>
      <w:marBottom w:val="0"/>
      <w:divBdr>
        <w:top w:val="none" w:sz="0" w:space="0" w:color="auto"/>
        <w:left w:val="none" w:sz="0" w:space="0" w:color="auto"/>
        <w:bottom w:val="none" w:sz="0" w:space="0" w:color="auto"/>
        <w:right w:val="none" w:sz="0" w:space="0" w:color="auto"/>
      </w:divBdr>
    </w:div>
    <w:div w:id="70780133">
      <w:bodyDiv w:val="1"/>
      <w:marLeft w:val="0"/>
      <w:marRight w:val="0"/>
      <w:marTop w:val="0"/>
      <w:marBottom w:val="0"/>
      <w:divBdr>
        <w:top w:val="none" w:sz="0" w:space="0" w:color="auto"/>
        <w:left w:val="none" w:sz="0" w:space="0" w:color="auto"/>
        <w:bottom w:val="none" w:sz="0" w:space="0" w:color="auto"/>
        <w:right w:val="none" w:sz="0" w:space="0" w:color="auto"/>
      </w:divBdr>
    </w:div>
    <w:div w:id="81994488">
      <w:bodyDiv w:val="1"/>
      <w:marLeft w:val="0"/>
      <w:marRight w:val="0"/>
      <w:marTop w:val="0"/>
      <w:marBottom w:val="0"/>
      <w:divBdr>
        <w:top w:val="none" w:sz="0" w:space="0" w:color="auto"/>
        <w:left w:val="none" w:sz="0" w:space="0" w:color="auto"/>
        <w:bottom w:val="none" w:sz="0" w:space="0" w:color="auto"/>
        <w:right w:val="none" w:sz="0" w:space="0" w:color="auto"/>
      </w:divBdr>
    </w:div>
    <w:div w:id="90317158">
      <w:bodyDiv w:val="1"/>
      <w:marLeft w:val="0"/>
      <w:marRight w:val="0"/>
      <w:marTop w:val="0"/>
      <w:marBottom w:val="0"/>
      <w:divBdr>
        <w:top w:val="none" w:sz="0" w:space="0" w:color="auto"/>
        <w:left w:val="none" w:sz="0" w:space="0" w:color="auto"/>
        <w:bottom w:val="none" w:sz="0" w:space="0" w:color="auto"/>
        <w:right w:val="none" w:sz="0" w:space="0" w:color="auto"/>
      </w:divBdr>
    </w:div>
    <w:div w:id="95641225">
      <w:bodyDiv w:val="1"/>
      <w:marLeft w:val="0"/>
      <w:marRight w:val="0"/>
      <w:marTop w:val="0"/>
      <w:marBottom w:val="0"/>
      <w:divBdr>
        <w:top w:val="none" w:sz="0" w:space="0" w:color="auto"/>
        <w:left w:val="none" w:sz="0" w:space="0" w:color="auto"/>
        <w:bottom w:val="none" w:sz="0" w:space="0" w:color="auto"/>
        <w:right w:val="none" w:sz="0" w:space="0" w:color="auto"/>
      </w:divBdr>
    </w:div>
    <w:div w:id="96994377">
      <w:bodyDiv w:val="1"/>
      <w:marLeft w:val="0"/>
      <w:marRight w:val="0"/>
      <w:marTop w:val="0"/>
      <w:marBottom w:val="0"/>
      <w:divBdr>
        <w:top w:val="none" w:sz="0" w:space="0" w:color="auto"/>
        <w:left w:val="none" w:sz="0" w:space="0" w:color="auto"/>
        <w:bottom w:val="none" w:sz="0" w:space="0" w:color="auto"/>
        <w:right w:val="none" w:sz="0" w:space="0" w:color="auto"/>
      </w:divBdr>
    </w:div>
    <w:div w:id="118694912">
      <w:bodyDiv w:val="1"/>
      <w:marLeft w:val="0"/>
      <w:marRight w:val="0"/>
      <w:marTop w:val="0"/>
      <w:marBottom w:val="0"/>
      <w:divBdr>
        <w:top w:val="none" w:sz="0" w:space="0" w:color="auto"/>
        <w:left w:val="none" w:sz="0" w:space="0" w:color="auto"/>
        <w:bottom w:val="none" w:sz="0" w:space="0" w:color="auto"/>
        <w:right w:val="none" w:sz="0" w:space="0" w:color="auto"/>
      </w:divBdr>
    </w:div>
    <w:div w:id="126628865">
      <w:bodyDiv w:val="1"/>
      <w:marLeft w:val="0"/>
      <w:marRight w:val="0"/>
      <w:marTop w:val="0"/>
      <w:marBottom w:val="0"/>
      <w:divBdr>
        <w:top w:val="none" w:sz="0" w:space="0" w:color="auto"/>
        <w:left w:val="none" w:sz="0" w:space="0" w:color="auto"/>
        <w:bottom w:val="none" w:sz="0" w:space="0" w:color="auto"/>
        <w:right w:val="none" w:sz="0" w:space="0" w:color="auto"/>
      </w:divBdr>
    </w:div>
    <w:div w:id="144975741">
      <w:bodyDiv w:val="1"/>
      <w:marLeft w:val="0"/>
      <w:marRight w:val="0"/>
      <w:marTop w:val="0"/>
      <w:marBottom w:val="0"/>
      <w:divBdr>
        <w:top w:val="none" w:sz="0" w:space="0" w:color="auto"/>
        <w:left w:val="none" w:sz="0" w:space="0" w:color="auto"/>
        <w:bottom w:val="none" w:sz="0" w:space="0" w:color="auto"/>
        <w:right w:val="none" w:sz="0" w:space="0" w:color="auto"/>
      </w:divBdr>
    </w:div>
    <w:div w:id="168184910">
      <w:bodyDiv w:val="1"/>
      <w:marLeft w:val="0"/>
      <w:marRight w:val="0"/>
      <w:marTop w:val="0"/>
      <w:marBottom w:val="0"/>
      <w:divBdr>
        <w:top w:val="none" w:sz="0" w:space="0" w:color="auto"/>
        <w:left w:val="none" w:sz="0" w:space="0" w:color="auto"/>
        <w:bottom w:val="none" w:sz="0" w:space="0" w:color="auto"/>
        <w:right w:val="none" w:sz="0" w:space="0" w:color="auto"/>
      </w:divBdr>
    </w:div>
    <w:div w:id="224754585">
      <w:bodyDiv w:val="1"/>
      <w:marLeft w:val="0"/>
      <w:marRight w:val="0"/>
      <w:marTop w:val="0"/>
      <w:marBottom w:val="0"/>
      <w:divBdr>
        <w:top w:val="none" w:sz="0" w:space="0" w:color="auto"/>
        <w:left w:val="none" w:sz="0" w:space="0" w:color="auto"/>
        <w:bottom w:val="none" w:sz="0" w:space="0" w:color="auto"/>
        <w:right w:val="none" w:sz="0" w:space="0" w:color="auto"/>
      </w:divBdr>
    </w:div>
    <w:div w:id="231700703">
      <w:bodyDiv w:val="1"/>
      <w:marLeft w:val="0"/>
      <w:marRight w:val="0"/>
      <w:marTop w:val="0"/>
      <w:marBottom w:val="0"/>
      <w:divBdr>
        <w:top w:val="none" w:sz="0" w:space="0" w:color="auto"/>
        <w:left w:val="none" w:sz="0" w:space="0" w:color="auto"/>
        <w:bottom w:val="none" w:sz="0" w:space="0" w:color="auto"/>
        <w:right w:val="none" w:sz="0" w:space="0" w:color="auto"/>
      </w:divBdr>
    </w:div>
    <w:div w:id="233012836">
      <w:bodyDiv w:val="1"/>
      <w:marLeft w:val="0"/>
      <w:marRight w:val="0"/>
      <w:marTop w:val="0"/>
      <w:marBottom w:val="0"/>
      <w:divBdr>
        <w:top w:val="none" w:sz="0" w:space="0" w:color="auto"/>
        <w:left w:val="none" w:sz="0" w:space="0" w:color="auto"/>
        <w:bottom w:val="none" w:sz="0" w:space="0" w:color="auto"/>
        <w:right w:val="none" w:sz="0" w:space="0" w:color="auto"/>
      </w:divBdr>
    </w:div>
    <w:div w:id="241987076">
      <w:bodyDiv w:val="1"/>
      <w:marLeft w:val="0"/>
      <w:marRight w:val="0"/>
      <w:marTop w:val="0"/>
      <w:marBottom w:val="0"/>
      <w:divBdr>
        <w:top w:val="none" w:sz="0" w:space="0" w:color="auto"/>
        <w:left w:val="none" w:sz="0" w:space="0" w:color="auto"/>
        <w:bottom w:val="none" w:sz="0" w:space="0" w:color="auto"/>
        <w:right w:val="none" w:sz="0" w:space="0" w:color="auto"/>
      </w:divBdr>
    </w:div>
    <w:div w:id="253981060">
      <w:bodyDiv w:val="1"/>
      <w:marLeft w:val="0"/>
      <w:marRight w:val="0"/>
      <w:marTop w:val="0"/>
      <w:marBottom w:val="0"/>
      <w:divBdr>
        <w:top w:val="none" w:sz="0" w:space="0" w:color="auto"/>
        <w:left w:val="none" w:sz="0" w:space="0" w:color="auto"/>
        <w:bottom w:val="none" w:sz="0" w:space="0" w:color="auto"/>
        <w:right w:val="none" w:sz="0" w:space="0" w:color="auto"/>
      </w:divBdr>
    </w:div>
    <w:div w:id="293029886">
      <w:bodyDiv w:val="1"/>
      <w:marLeft w:val="0"/>
      <w:marRight w:val="0"/>
      <w:marTop w:val="0"/>
      <w:marBottom w:val="0"/>
      <w:divBdr>
        <w:top w:val="none" w:sz="0" w:space="0" w:color="auto"/>
        <w:left w:val="none" w:sz="0" w:space="0" w:color="auto"/>
        <w:bottom w:val="none" w:sz="0" w:space="0" w:color="auto"/>
        <w:right w:val="none" w:sz="0" w:space="0" w:color="auto"/>
      </w:divBdr>
    </w:div>
    <w:div w:id="297731355">
      <w:bodyDiv w:val="1"/>
      <w:marLeft w:val="0"/>
      <w:marRight w:val="0"/>
      <w:marTop w:val="0"/>
      <w:marBottom w:val="0"/>
      <w:divBdr>
        <w:top w:val="none" w:sz="0" w:space="0" w:color="auto"/>
        <w:left w:val="none" w:sz="0" w:space="0" w:color="auto"/>
        <w:bottom w:val="none" w:sz="0" w:space="0" w:color="auto"/>
        <w:right w:val="none" w:sz="0" w:space="0" w:color="auto"/>
      </w:divBdr>
    </w:div>
    <w:div w:id="303313035">
      <w:bodyDiv w:val="1"/>
      <w:marLeft w:val="0"/>
      <w:marRight w:val="0"/>
      <w:marTop w:val="0"/>
      <w:marBottom w:val="0"/>
      <w:divBdr>
        <w:top w:val="none" w:sz="0" w:space="0" w:color="auto"/>
        <w:left w:val="none" w:sz="0" w:space="0" w:color="auto"/>
        <w:bottom w:val="none" w:sz="0" w:space="0" w:color="auto"/>
        <w:right w:val="none" w:sz="0" w:space="0" w:color="auto"/>
      </w:divBdr>
    </w:div>
    <w:div w:id="318312839">
      <w:bodyDiv w:val="1"/>
      <w:marLeft w:val="0"/>
      <w:marRight w:val="0"/>
      <w:marTop w:val="0"/>
      <w:marBottom w:val="0"/>
      <w:divBdr>
        <w:top w:val="none" w:sz="0" w:space="0" w:color="auto"/>
        <w:left w:val="none" w:sz="0" w:space="0" w:color="auto"/>
        <w:bottom w:val="none" w:sz="0" w:space="0" w:color="auto"/>
        <w:right w:val="none" w:sz="0" w:space="0" w:color="auto"/>
      </w:divBdr>
    </w:div>
    <w:div w:id="325867769">
      <w:bodyDiv w:val="1"/>
      <w:marLeft w:val="0"/>
      <w:marRight w:val="0"/>
      <w:marTop w:val="0"/>
      <w:marBottom w:val="0"/>
      <w:divBdr>
        <w:top w:val="none" w:sz="0" w:space="0" w:color="auto"/>
        <w:left w:val="none" w:sz="0" w:space="0" w:color="auto"/>
        <w:bottom w:val="none" w:sz="0" w:space="0" w:color="auto"/>
        <w:right w:val="none" w:sz="0" w:space="0" w:color="auto"/>
      </w:divBdr>
    </w:div>
    <w:div w:id="342754998">
      <w:bodyDiv w:val="1"/>
      <w:marLeft w:val="0"/>
      <w:marRight w:val="0"/>
      <w:marTop w:val="0"/>
      <w:marBottom w:val="0"/>
      <w:divBdr>
        <w:top w:val="none" w:sz="0" w:space="0" w:color="auto"/>
        <w:left w:val="none" w:sz="0" w:space="0" w:color="auto"/>
        <w:bottom w:val="none" w:sz="0" w:space="0" w:color="auto"/>
        <w:right w:val="none" w:sz="0" w:space="0" w:color="auto"/>
      </w:divBdr>
    </w:div>
    <w:div w:id="342900110">
      <w:bodyDiv w:val="1"/>
      <w:marLeft w:val="0"/>
      <w:marRight w:val="0"/>
      <w:marTop w:val="0"/>
      <w:marBottom w:val="0"/>
      <w:divBdr>
        <w:top w:val="none" w:sz="0" w:space="0" w:color="auto"/>
        <w:left w:val="none" w:sz="0" w:space="0" w:color="auto"/>
        <w:bottom w:val="none" w:sz="0" w:space="0" w:color="auto"/>
        <w:right w:val="none" w:sz="0" w:space="0" w:color="auto"/>
      </w:divBdr>
    </w:div>
    <w:div w:id="350029878">
      <w:bodyDiv w:val="1"/>
      <w:marLeft w:val="0"/>
      <w:marRight w:val="0"/>
      <w:marTop w:val="0"/>
      <w:marBottom w:val="0"/>
      <w:divBdr>
        <w:top w:val="none" w:sz="0" w:space="0" w:color="auto"/>
        <w:left w:val="none" w:sz="0" w:space="0" w:color="auto"/>
        <w:bottom w:val="none" w:sz="0" w:space="0" w:color="auto"/>
        <w:right w:val="none" w:sz="0" w:space="0" w:color="auto"/>
      </w:divBdr>
    </w:div>
    <w:div w:id="369451803">
      <w:bodyDiv w:val="1"/>
      <w:marLeft w:val="0"/>
      <w:marRight w:val="0"/>
      <w:marTop w:val="0"/>
      <w:marBottom w:val="0"/>
      <w:divBdr>
        <w:top w:val="none" w:sz="0" w:space="0" w:color="auto"/>
        <w:left w:val="none" w:sz="0" w:space="0" w:color="auto"/>
        <w:bottom w:val="none" w:sz="0" w:space="0" w:color="auto"/>
        <w:right w:val="none" w:sz="0" w:space="0" w:color="auto"/>
      </w:divBdr>
    </w:div>
    <w:div w:id="414014813">
      <w:bodyDiv w:val="1"/>
      <w:marLeft w:val="0"/>
      <w:marRight w:val="0"/>
      <w:marTop w:val="0"/>
      <w:marBottom w:val="0"/>
      <w:divBdr>
        <w:top w:val="none" w:sz="0" w:space="0" w:color="auto"/>
        <w:left w:val="none" w:sz="0" w:space="0" w:color="auto"/>
        <w:bottom w:val="none" w:sz="0" w:space="0" w:color="auto"/>
        <w:right w:val="none" w:sz="0" w:space="0" w:color="auto"/>
      </w:divBdr>
    </w:div>
    <w:div w:id="414519391">
      <w:bodyDiv w:val="1"/>
      <w:marLeft w:val="0"/>
      <w:marRight w:val="0"/>
      <w:marTop w:val="0"/>
      <w:marBottom w:val="0"/>
      <w:divBdr>
        <w:top w:val="none" w:sz="0" w:space="0" w:color="auto"/>
        <w:left w:val="none" w:sz="0" w:space="0" w:color="auto"/>
        <w:bottom w:val="none" w:sz="0" w:space="0" w:color="auto"/>
        <w:right w:val="none" w:sz="0" w:space="0" w:color="auto"/>
      </w:divBdr>
    </w:div>
    <w:div w:id="424889151">
      <w:bodyDiv w:val="1"/>
      <w:marLeft w:val="0"/>
      <w:marRight w:val="0"/>
      <w:marTop w:val="0"/>
      <w:marBottom w:val="0"/>
      <w:divBdr>
        <w:top w:val="none" w:sz="0" w:space="0" w:color="auto"/>
        <w:left w:val="none" w:sz="0" w:space="0" w:color="auto"/>
        <w:bottom w:val="none" w:sz="0" w:space="0" w:color="auto"/>
        <w:right w:val="none" w:sz="0" w:space="0" w:color="auto"/>
      </w:divBdr>
    </w:div>
    <w:div w:id="431052365">
      <w:bodyDiv w:val="1"/>
      <w:marLeft w:val="0"/>
      <w:marRight w:val="0"/>
      <w:marTop w:val="0"/>
      <w:marBottom w:val="0"/>
      <w:divBdr>
        <w:top w:val="none" w:sz="0" w:space="0" w:color="auto"/>
        <w:left w:val="none" w:sz="0" w:space="0" w:color="auto"/>
        <w:bottom w:val="none" w:sz="0" w:space="0" w:color="auto"/>
        <w:right w:val="none" w:sz="0" w:space="0" w:color="auto"/>
      </w:divBdr>
    </w:div>
    <w:div w:id="440076874">
      <w:bodyDiv w:val="1"/>
      <w:marLeft w:val="0"/>
      <w:marRight w:val="0"/>
      <w:marTop w:val="0"/>
      <w:marBottom w:val="0"/>
      <w:divBdr>
        <w:top w:val="none" w:sz="0" w:space="0" w:color="auto"/>
        <w:left w:val="none" w:sz="0" w:space="0" w:color="auto"/>
        <w:bottom w:val="none" w:sz="0" w:space="0" w:color="auto"/>
        <w:right w:val="none" w:sz="0" w:space="0" w:color="auto"/>
      </w:divBdr>
    </w:div>
    <w:div w:id="466902459">
      <w:bodyDiv w:val="1"/>
      <w:marLeft w:val="0"/>
      <w:marRight w:val="0"/>
      <w:marTop w:val="0"/>
      <w:marBottom w:val="0"/>
      <w:divBdr>
        <w:top w:val="none" w:sz="0" w:space="0" w:color="auto"/>
        <w:left w:val="none" w:sz="0" w:space="0" w:color="auto"/>
        <w:bottom w:val="none" w:sz="0" w:space="0" w:color="auto"/>
        <w:right w:val="none" w:sz="0" w:space="0" w:color="auto"/>
      </w:divBdr>
    </w:div>
    <w:div w:id="476806094">
      <w:bodyDiv w:val="1"/>
      <w:marLeft w:val="0"/>
      <w:marRight w:val="0"/>
      <w:marTop w:val="0"/>
      <w:marBottom w:val="0"/>
      <w:divBdr>
        <w:top w:val="none" w:sz="0" w:space="0" w:color="auto"/>
        <w:left w:val="none" w:sz="0" w:space="0" w:color="auto"/>
        <w:bottom w:val="none" w:sz="0" w:space="0" w:color="auto"/>
        <w:right w:val="none" w:sz="0" w:space="0" w:color="auto"/>
      </w:divBdr>
    </w:div>
    <w:div w:id="485514844">
      <w:bodyDiv w:val="1"/>
      <w:marLeft w:val="0"/>
      <w:marRight w:val="0"/>
      <w:marTop w:val="0"/>
      <w:marBottom w:val="0"/>
      <w:divBdr>
        <w:top w:val="none" w:sz="0" w:space="0" w:color="auto"/>
        <w:left w:val="none" w:sz="0" w:space="0" w:color="auto"/>
        <w:bottom w:val="none" w:sz="0" w:space="0" w:color="auto"/>
        <w:right w:val="none" w:sz="0" w:space="0" w:color="auto"/>
      </w:divBdr>
    </w:div>
    <w:div w:id="501436517">
      <w:bodyDiv w:val="1"/>
      <w:marLeft w:val="0"/>
      <w:marRight w:val="0"/>
      <w:marTop w:val="0"/>
      <w:marBottom w:val="0"/>
      <w:divBdr>
        <w:top w:val="none" w:sz="0" w:space="0" w:color="auto"/>
        <w:left w:val="none" w:sz="0" w:space="0" w:color="auto"/>
        <w:bottom w:val="none" w:sz="0" w:space="0" w:color="auto"/>
        <w:right w:val="none" w:sz="0" w:space="0" w:color="auto"/>
      </w:divBdr>
    </w:div>
    <w:div w:id="509831595">
      <w:bodyDiv w:val="1"/>
      <w:marLeft w:val="0"/>
      <w:marRight w:val="0"/>
      <w:marTop w:val="0"/>
      <w:marBottom w:val="0"/>
      <w:divBdr>
        <w:top w:val="none" w:sz="0" w:space="0" w:color="auto"/>
        <w:left w:val="none" w:sz="0" w:space="0" w:color="auto"/>
        <w:bottom w:val="none" w:sz="0" w:space="0" w:color="auto"/>
        <w:right w:val="none" w:sz="0" w:space="0" w:color="auto"/>
      </w:divBdr>
    </w:div>
    <w:div w:id="509878505">
      <w:bodyDiv w:val="1"/>
      <w:marLeft w:val="0"/>
      <w:marRight w:val="0"/>
      <w:marTop w:val="0"/>
      <w:marBottom w:val="0"/>
      <w:divBdr>
        <w:top w:val="none" w:sz="0" w:space="0" w:color="auto"/>
        <w:left w:val="none" w:sz="0" w:space="0" w:color="auto"/>
        <w:bottom w:val="none" w:sz="0" w:space="0" w:color="auto"/>
        <w:right w:val="none" w:sz="0" w:space="0" w:color="auto"/>
      </w:divBdr>
    </w:div>
    <w:div w:id="513805025">
      <w:bodyDiv w:val="1"/>
      <w:marLeft w:val="0"/>
      <w:marRight w:val="0"/>
      <w:marTop w:val="0"/>
      <w:marBottom w:val="0"/>
      <w:divBdr>
        <w:top w:val="none" w:sz="0" w:space="0" w:color="auto"/>
        <w:left w:val="none" w:sz="0" w:space="0" w:color="auto"/>
        <w:bottom w:val="none" w:sz="0" w:space="0" w:color="auto"/>
        <w:right w:val="none" w:sz="0" w:space="0" w:color="auto"/>
      </w:divBdr>
    </w:div>
    <w:div w:id="520898660">
      <w:bodyDiv w:val="1"/>
      <w:marLeft w:val="0"/>
      <w:marRight w:val="0"/>
      <w:marTop w:val="0"/>
      <w:marBottom w:val="0"/>
      <w:divBdr>
        <w:top w:val="none" w:sz="0" w:space="0" w:color="auto"/>
        <w:left w:val="none" w:sz="0" w:space="0" w:color="auto"/>
        <w:bottom w:val="none" w:sz="0" w:space="0" w:color="auto"/>
        <w:right w:val="none" w:sz="0" w:space="0" w:color="auto"/>
      </w:divBdr>
    </w:div>
    <w:div w:id="522129117">
      <w:bodyDiv w:val="1"/>
      <w:marLeft w:val="0"/>
      <w:marRight w:val="0"/>
      <w:marTop w:val="0"/>
      <w:marBottom w:val="0"/>
      <w:divBdr>
        <w:top w:val="none" w:sz="0" w:space="0" w:color="auto"/>
        <w:left w:val="none" w:sz="0" w:space="0" w:color="auto"/>
        <w:bottom w:val="none" w:sz="0" w:space="0" w:color="auto"/>
        <w:right w:val="none" w:sz="0" w:space="0" w:color="auto"/>
      </w:divBdr>
    </w:div>
    <w:div w:id="528375293">
      <w:bodyDiv w:val="1"/>
      <w:marLeft w:val="0"/>
      <w:marRight w:val="0"/>
      <w:marTop w:val="0"/>
      <w:marBottom w:val="0"/>
      <w:divBdr>
        <w:top w:val="none" w:sz="0" w:space="0" w:color="auto"/>
        <w:left w:val="none" w:sz="0" w:space="0" w:color="auto"/>
        <w:bottom w:val="none" w:sz="0" w:space="0" w:color="auto"/>
        <w:right w:val="none" w:sz="0" w:space="0" w:color="auto"/>
      </w:divBdr>
    </w:div>
    <w:div w:id="549733602">
      <w:bodyDiv w:val="1"/>
      <w:marLeft w:val="0"/>
      <w:marRight w:val="0"/>
      <w:marTop w:val="0"/>
      <w:marBottom w:val="0"/>
      <w:divBdr>
        <w:top w:val="none" w:sz="0" w:space="0" w:color="auto"/>
        <w:left w:val="none" w:sz="0" w:space="0" w:color="auto"/>
        <w:bottom w:val="none" w:sz="0" w:space="0" w:color="auto"/>
        <w:right w:val="none" w:sz="0" w:space="0" w:color="auto"/>
      </w:divBdr>
    </w:div>
    <w:div w:id="561064106">
      <w:bodyDiv w:val="1"/>
      <w:marLeft w:val="0"/>
      <w:marRight w:val="0"/>
      <w:marTop w:val="0"/>
      <w:marBottom w:val="0"/>
      <w:divBdr>
        <w:top w:val="none" w:sz="0" w:space="0" w:color="auto"/>
        <w:left w:val="none" w:sz="0" w:space="0" w:color="auto"/>
        <w:bottom w:val="none" w:sz="0" w:space="0" w:color="auto"/>
        <w:right w:val="none" w:sz="0" w:space="0" w:color="auto"/>
      </w:divBdr>
    </w:div>
    <w:div w:id="568075006">
      <w:bodyDiv w:val="1"/>
      <w:marLeft w:val="0"/>
      <w:marRight w:val="0"/>
      <w:marTop w:val="0"/>
      <w:marBottom w:val="0"/>
      <w:divBdr>
        <w:top w:val="none" w:sz="0" w:space="0" w:color="auto"/>
        <w:left w:val="none" w:sz="0" w:space="0" w:color="auto"/>
        <w:bottom w:val="none" w:sz="0" w:space="0" w:color="auto"/>
        <w:right w:val="none" w:sz="0" w:space="0" w:color="auto"/>
      </w:divBdr>
    </w:div>
    <w:div w:id="574702355">
      <w:bodyDiv w:val="1"/>
      <w:marLeft w:val="0"/>
      <w:marRight w:val="0"/>
      <w:marTop w:val="0"/>
      <w:marBottom w:val="0"/>
      <w:divBdr>
        <w:top w:val="none" w:sz="0" w:space="0" w:color="auto"/>
        <w:left w:val="none" w:sz="0" w:space="0" w:color="auto"/>
        <w:bottom w:val="none" w:sz="0" w:space="0" w:color="auto"/>
        <w:right w:val="none" w:sz="0" w:space="0" w:color="auto"/>
      </w:divBdr>
    </w:div>
    <w:div w:id="622924381">
      <w:bodyDiv w:val="1"/>
      <w:marLeft w:val="0"/>
      <w:marRight w:val="0"/>
      <w:marTop w:val="0"/>
      <w:marBottom w:val="0"/>
      <w:divBdr>
        <w:top w:val="none" w:sz="0" w:space="0" w:color="auto"/>
        <w:left w:val="none" w:sz="0" w:space="0" w:color="auto"/>
        <w:bottom w:val="none" w:sz="0" w:space="0" w:color="auto"/>
        <w:right w:val="none" w:sz="0" w:space="0" w:color="auto"/>
      </w:divBdr>
    </w:div>
    <w:div w:id="631180336">
      <w:bodyDiv w:val="1"/>
      <w:marLeft w:val="0"/>
      <w:marRight w:val="0"/>
      <w:marTop w:val="0"/>
      <w:marBottom w:val="0"/>
      <w:divBdr>
        <w:top w:val="none" w:sz="0" w:space="0" w:color="auto"/>
        <w:left w:val="none" w:sz="0" w:space="0" w:color="auto"/>
        <w:bottom w:val="none" w:sz="0" w:space="0" w:color="auto"/>
        <w:right w:val="none" w:sz="0" w:space="0" w:color="auto"/>
      </w:divBdr>
    </w:div>
    <w:div w:id="686373525">
      <w:bodyDiv w:val="1"/>
      <w:marLeft w:val="0"/>
      <w:marRight w:val="0"/>
      <w:marTop w:val="0"/>
      <w:marBottom w:val="0"/>
      <w:divBdr>
        <w:top w:val="none" w:sz="0" w:space="0" w:color="auto"/>
        <w:left w:val="none" w:sz="0" w:space="0" w:color="auto"/>
        <w:bottom w:val="none" w:sz="0" w:space="0" w:color="auto"/>
        <w:right w:val="none" w:sz="0" w:space="0" w:color="auto"/>
      </w:divBdr>
    </w:div>
    <w:div w:id="696320789">
      <w:bodyDiv w:val="1"/>
      <w:marLeft w:val="0"/>
      <w:marRight w:val="0"/>
      <w:marTop w:val="0"/>
      <w:marBottom w:val="0"/>
      <w:divBdr>
        <w:top w:val="none" w:sz="0" w:space="0" w:color="auto"/>
        <w:left w:val="none" w:sz="0" w:space="0" w:color="auto"/>
        <w:bottom w:val="none" w:sz="0" w:space="0" w:color="auto"/>
        <w:right w:val="none" w:sz="0" w:space="0" w:color="auto"/>
      </w:divBdr>
    </w:div>
    <w:div w:id="702443246">
      <w:bodyDiv w:val="1"/>
      <w:marLeft w:val="0"/>
      <w:marRight w:val="0"/>
      <w:marTop w:val="0"/>
      <w:marBottom w:val="0"/>
      <w:divBdr>
        <w:top w:val="none" w:sz="0" w:space="0" w:color="auto"/>
        <w:left w:val="none" w:sz="0" w:space="0" w:color="auto"/>
        <w:bottom w:val="none" w:sz="0" w:space="0" w:color="auto"/>
        <w:right w:val="none" w:sz="0" w:space="0" w:color="auto"/>
      </w:divBdr>
    </w:div>
    <w:div w:id="708918207">
      <w:bodyDiv w:val="1"/>
      <w:marLeft w:val="0"/>
      <w:marRight w:val="0"/>
      <w:marTop w:val="0"/>
      <w:marBottom w:val="0"/>
      <w:divBdr>
        <w:top w:val="none" w:sz="0" w:space="0" w:color="auto"/>
        <w:left w:val="none" w:sz="0" w:space="0" w:color="auto"/>
        <w:bottom w:val="none" w:sz="0" w:space="0" w:color="auto"/>
        <w:right w:val="none" w:sz="0" w:space="0" w:color="auto"/>
      </w:divBdr>
    </w:div>
    <w:div w:id="715474156">
      <w:bodyDiv w:val="1"/>
      <w:marLeft w:val="0"/>
      <w:marRight w:val="0"/>
      <w:marTop w:val="0"/>
      <w:marBottom w:val="0"/>
      <w:divBdr>
        <w:top w:val="none" w:sz="0" w:space="0" w:color="auto"/>
        <w:left w:val="none" w:sz="0" w:space="0" w:color="auto"/>
        <w:bottom w:val="none" w:sz="0" w:space="0" w:color="auto"/>
        <w:right w:val="none" w:sz="0" w:space="0" w:color="auto"/>
      </w:divBdr>
    </w:div>
    <w:div w:id="723795576">
      <w:bodyDiv w:val="1"/>
      <w:marLeft w:val="0"/>
      <w:marRight w:val="0"/>
      <w:marTop w:val="0"/>
      <w:marBottom w:val="0"/>
      <w:divBdr>
        <w:top w:val="none" w:sz="0" w:space="0" w:color="auto"/>
        <w:left w:val="none" w:sz="0" w:space="0" w:color="auto"/>
        <w:bottom w:val="none" w:sz="0" w:space="0" w:color="auto"/>
        <w:right w:val="none" w:sz="0" w:space="0" w:color="auto"/>
      </w:divBdr>
    </w:div>
    <w:div w:id="742024932">
      <w:bodyDiv w:val="1"/>
      <w:marLeft w:val="0"/>
      <w:marRight w:val="0"/>
      <w:marTop w:val="0"/>
      <w:marBottom w:val="0"/>
      <w:divBdr>
        <w:top w:val="none" w:sz="0" w:space="0" w:color="auto"/>
        <w:left w:val="none" w:sz="0" w:space="0" w:color="auto"/>
        <w:bottom w:val="none" w:sz="0" w:space="0" w:color="auto"/>
        <w:right w:val="none" w:sz="0" w:space="0" w:color="auto"/>
      </w:divBdr>
    </w:div>
    <w:div w:id="746658363">
      <w:bodyDiv w:val="1"/>
      <w:marLeft w:val="0"/>
      <w:marRight w:val="0"/>
      <w:marTop w:val="0"/>
      <w:marBottom w:val="0"/>
      <w:divBdr>
        <w:top w:val="none" w:sz="0" w:space="0" w:color="auto"/>
        <w:left w:val="none" w:sz="0" w:space="0" w:color="auto"/>
        <w:bottom w:val="none" w:sz="0" w:space="0" w:color="auto"/>
        <w:right w:val="none" w:sz="0" w:space="0" w:color="auto"/>
      </w:divBdr>
    </w:div>
    <w:div w:id="747309672">
      <w:bodyDiv w:val="1"/>
      <w:marLeft w:val="0"/>
      <w:marRight w:val="0"/>
      <w:marTop w:val="0"/>
      <w:marBottom w:val="0"/>
      <w:divBdr>
        <w:top w:val="none" w:sz="0" w:space="0" w:color="auto"/>
        <w:left w:val="none" w:sz="0" w:space="0" w:color="auto"/>
        <w:bottom w:val="none" w:sz="0" w:space="0" w:color="auto"/>
        <w:right w:val="none" w:sz="0" w:space="0" w:color="auto"/>
      </w:divBdr>
    </w:div>
    <w:div w:id="756050337">
      <w:bodyDiv w:val="1"/>
      <w:marLeft w:val="0"/>
      <w:marRight w:val="0"/>
      <w:marTop w:val="0"/>
      <w:marBottom w:val="0"/>
      <w:divBdr>
        <w:top w:val="none" w:sz="0" w:space="0" w:color="auto"/>
        <w:left w:val="none" w:sz="0" w:space="0" w:color="auto"/>
        <w:bottom w:val="none" w:sz="0" w:space="0" w:color="auto"/>
        <w:right w:val="none" w:sz="0" w:space="0" w:color="auto"/>
      </w:divBdr>
    </w:div>
    <w:div w:id="781534413">
      <w:bodyDiv w:val="1"/>
      <w:marLeft w:val="0"/>
      <w:marRight w:val="0"/>
      <w:marTop w:val="0"/>
      <w:marBottom w:val="0"/>
      <w:divBdr>
        <w:top w:val="none" w:sz="0" w:space="0" w:color="auto"/>
        <w:left w:val="none" w:sz="0" w:space="0" w:color="auto"/>
        <w:bottom w:val="none" w:sz="0" w:space="0" w:color="auto"/>
        <w:right w:val="none" w:sz="0" w:space="0" w:color="auto"/>
      </w:divBdr>
    </w:div>
    <w:div w:id="789669837">
      <w:bodyDiv w:val="1"/>
      <w:marLeft w:val="0"/>
      <w:marRight w:val="0"/>
      <w:marTop w:val="0"/>
      <w:marBottom w:val="0"/>
      <w:divBdr>
        <w:top w:val="none" w:sz="0" w:space="0" w:color="auto"/>
        <w:left w:val="none" w:sz="0" w:space="0" w:color="auto"/>
        <w:bottom w:val="none" w:sz="0" w:space="0" w:color="auto"/>
        <w:right w:val="none" w:sz="0" w:space="0" w:color="auto"/>
      </w:divBdr>
    </w:div>
    <w:div w:id="798576454">
      <w:bodyDiv w:val="1"/>
      <w:marLeft w:val="0"/>
      <w:marRight w:val="0"/>
      <w:marTop w:val="0"/>
      <w:marBottom w:val="0"/>
      <w:divBdr>
        <w:top w:val="none" w:sz="0" w:space="0" w:color="auto"/>
        <w:left w:val="none" w:sz="0" w:space="0" w:color="auto"/>
        <w:bottom w:val="none" w:sz="0" w:space="0" w:color="auto"/>
        <w:right w:val="none" w:sz="0" w:space="0" w:color="auto"/>
      </w:divBdr>
    </w:div>
    <w:div w:id="801533593">
      <w:bodyDiv w:val="1"/>
      <w:marLeft w:val="0"/>
      <w:marRight w:val="0"/>
      <w:marTop w:val="0"/>
      <w:marBottom w:val="0"/>
      <w:divBdr>
        <w:top w:val="none" w:sz="0" w:space="0" w:color="auto"/>
        <w:left w:val="none" w:sz="0" w:space="0" w:color="auto"/>
        <w:bottom w:val="none" w:sz="0" w:space="0" w:color="auto"/>
        <w:right w:val="none" w:sz="0" w:space="0" w:color="auto"/>
      </w:divBdr>
    </w:div>
    <w:div w:id="826244210">
      <w:bodyDiv w:val="1"/>
      <w:marLeft w:val="0"/>
      <w:marRight w:val="0"/>
      <w:marTop w:val="0"/>
      <w:marBottom w:val="0"/>
      <w:divBdr>
        <w:top w:val="none" w:sz="0" w:space="0" w:color="auto"/>
        <w:left w:val="none" w:sz="0" w:space="0" w:color="auto"/>
        <w:bottom w:val="none" w:sz="0" w:space="0" w:color="auto"/>
        <w:right w:val="none" w:sz="0" w:space="0" w:color="auto"/>
      </w:divBdr>
    </w:div>
    <w:div w:id="855583142">
      <w:bodyDiv w:val="1"/>
      <w:marLeft w:val="0"/>
      <w:marRight w:val="0"/>
      <w:marTop w:val="0"/>
      <w:marBottom w:val="0"/>
      <w:divBdr>
        <w:top w:val="none" w:sz="0" w:space="0" w:color="auto"/>
        <w:left w:val="none" w:sz="0" w:space="0" w:color="auto"/>
        <w:bottom w:val="none" w:sz="0" w:space="0" w:color="auto"/>
        <w:right w:val="none" w:sz="0" w:space="0" w:color="auto"/>
      </w:divBdr>
    </w:div>
    <w:div w:id="873155994">
      <w:bodyDiv w:val="1"/>
      <w:marLeft w:val="0"/>
      <w:marRight w:val="0"/>
      <w:marTop w:val="0"/>
      <w:marBottom w:val="0"/>
      <w:divBdr>
        <w:top w:val="none" w:sz="0" w:space="0" w:color="auto"/>
        <w:left w:val="none" w:sz="0" w:space="0" w:color="auto"/>
        <w:bottom w:val="none" w:sz="0" w:space="0" w:color="auto"/>
        <w:right w:val="none" w:sz="0" w:space="0" w:color="auto"/>
      </w:divBdr>
    </w:div>
    <w:div w:id="921448377">
      <w:bodyDiv w:val="1"/>
      <w:marLeft w:val="0"/>
      <w:marRight w:val="0"/>
      <w:marTop w:val="0"/>
      <w:marBottom w:val="0"/>
      <w:divBdr>
        <w:top w:val="none" w:sz="0" w:space="0" w:color="auto"/>
        <w:left w:val="none" w:sz="0" w:space="0" w:color="auto"/>
        <w:bottom w:val="none" w:sz="0" w:space="0" w:color="auto"/>
        <w:right w:val="none" w:sz="0" w:space="0" w:color="auto"/>
      </w:divBdr>
    </w:div>
    <w:div w:id="929390598">
      <w:bodyDiv w:val="1"/>
      <w:marLeft w:val="0"/>
      <w:marRight w:val="0"/>
      <w:marTop w:val="0"/>
      <w:marBottom w:val="0"/>
      <w:divBdr>
        <w:top w:val="none" w:sz="0" w:space="0" w:color="auto"/>
        <w:left w:val="none" w:sz="0" w:space="0" w:color="auto"/>
        <w:bottom w:val="none" w:sz="0" w:space="0" w:color="auto"/>
        <w:right w:val="none" w:sz="0" w:space="0" w:color="auto"/>
      </w:divBdr>
    </w:div>
    <w:div w:id="946428766">
      <w:bodyDiv w:val="1"/>
      <w:marLeft w:val="0"/>
      <w:marRight w:val="0"/>
      <w:marTop w:val="0"/>
      <w:marBottom w:val="0"/>
      <w:divBdr>
        <w:top w:val="none" w:sz="0" w:space="0" w:color="auto"/>
        <w:left w:val="none" w:sz="0" w:space="0" w:color="auto"/>
        <w:bottom w:val="none" w:sz="0" w:space="0" w:color="auto"/>
        <w:right w:val="none" w:sz="0" w:space="0" w:color="auto"/>
      </w:divBdr>
    </w:div>
    <w:div w:id="954293162">
      <w:bodyDiv w:val="1"/>
      <w:marLeft w:val="0"/>
      <w:marRight w:val="0"/>
      <w:marTop w:val="0"/>
      <w:marBottom w:val="0"/>
      <w:divBdr>
        <w:top w:val="none" w:sz="0" w:space="0" w:color="auto"/>
        <w:left w:val="none" w:sz="0" w:space="0" w:color="auto"/>
        <w:bottom w:val="none" w:sz="0" w:space="0" w:color="auto"/>
        <w:right w:val="none" w:sz="0" w:space="0" w:color="auto"/>
      </w:divBdr>
    </w:div>
    <w:div w:id="954873321">
      <w:bodyDiv w:val="1"/>
      <w:marLeft w:val="0"/>
      <w:marRight w:val="0"/>
      <w:marTop w:val="0"/>
      <w:marBottom w:val="0"/>
      <w:divBdr>
        <w:top w:val="none" w:sz="0" w:space="0" w:color="auto"/>
        <w:left w:val="none" w:sz="0" w:space="0" w:color="auto"/>
        <w:bottom w:val="none" w:sz="0" w:space="0" w:color="auto"/>
        <w:right w:val="none" w:sz="0" w:space="0" w:color="auto"/>
      </w:divBdr>
    </w:div>
    <w:div w:id="969363607">
      <w:bodyDiv w:val="1"/>
      <w:marLeft w:val="0"/>
      <w:marRight w:val="0"/>
      <w:marTop w:val="0"/>
      <w:marBottom w:val="0"/>
      <w:divBdr>
        <w:top w:val="none" w:sz="0" w:space="0" w:color="auto"/>
        <w:left w:val="none" w:sz="0" w:space="0" w:color="auto"/>
        <w:bottom w:val="none" w:sz="0" w:space="0" w:color="auto"/>
        <w:right w:val="none" w:sz="0" w:space="0" w:color="auto"/>
      </w:divBdr>
    </w:div>
    <w:div w:id="982276122">
      <w:bodyDiv w:val="1"/>
      <w:marLeft w:val="0"/>
      <w:marRight w:val="0"/>
      <w:marTop w:val="0"/>
      <w:marBottom w:val="0"/>
      <w:divBdr>
        <w:top w:val="none" w:sz="0" w:space="0" w:color="auto"/>
        <w:left w:val="none" w:sz="0" w:space="0" w:color="auto"/>
        <w:bottom w:val="none" w:sz="0" w:space="0" w:color="auto"/>
        <w:right w:val="none" w:sz="0" w:space="0" w:color="auto"/>
      </w:divBdr>
    </w:div>
    <w:div w:id="998265691">
      <w:bodyDiv w:val="1"/>
      <w:marLeft w:val="0"/>
      <w:marRight w:val="0"/>
      <w:marTop w:val="0"/>
      <w:marBottom w:val="0"/>
      <w:divBdr>
        <w:top w:val="none" w:sz="0" w:space="0" w:color="auto"/>
        <w:left w:val="none" w:sz="0" w:space="0" w:color="auto"/>
        <w:bottom w:val="none" w:sz="0" w:space="0" w:color="auto"/>
        <w:right w:val="none" w:sz="0" w:space="0" w:color="auto"/>
      </w:divBdr>
    </w:div>
    <w:div w:id="1017464949">
      <w:bodyDiv w:val="1"/>
      <w:marLeft w:val="0"/>
      <w:marRight w:val="0"/>
      <w:marTop w:val="0"/>
      <w:marBottom w:val="0"/>
      <w:divBdr>
        <w:top w:val="none" w:sz="0" w:space="0" w:color="auto"/>
        <w:left w:val="none" w:sz="0" w:space="0" w:color="auto"/>
        <w:bottom w:val="none" w:sz="0" w:space="0" w:color="auto"/>
        <w:right w:val="none" w:sz="0" w:space="0" w:color="auto"/>
      </w:divBdr>
    </w:div>
    <w:div w:id="1023089993">
      <w:bodyDiv w:val="1"/>
      <w:marLeft w:val="0"/>
      <w:marRight w:val="0"/>
      <w:marTop w:val="0"/>
      <w:marBottom w:val="0"/>
      <w:divBdr>
        <w:top w:val="none" w:sz="0" w:space="0" w:color="auto"/>
        <w:left w:val="none" w:sz="0" w:space="0" w:color="auto"/>
        <w:bottom w:val="none" w:sz="0" w:space="0" w:color="auto"/>
        <w:right w:val="none" w:sz="0" w:space="0" w:color="auto"/>
      </w:divBdr>
    </w:div>
    <w:div w:id="1032415790">
      <w:bodyDiv w:val="1"/>
      <w:marLeft w:val="0"/>
      <w:marRight w:val="0"/>
      <w:marTop w:val="0"/>
      <w:marBottom w:val="0"/>
      <w:divBdr>
        <w:top w:val="none" w:sz="0" w:space="0" w:color="auto"/>
        <w:left w:val="none" w:sz="0" w:space="0" w:color="auto"/>
        <w:bottom w:val="none" w:sz="0" w:space="0" w:color="auto"/>
        <w:right w:val="none" w:sz="0" w:space="0" w:color="auto"/>
      </w:divBdr>
    </w:div>
    <w:div w:id="1083719231">
      <w:bodyDiv w:val="1"/>
      <w:marLeft w:val="0"/>
      <w:marRight w:val="0"/>
      <w:marTop w:val="0"/>
      <w:marBottom w:val="0"/>
      <w:divBdr>
        <w:top w:val="none" w:sz="0" w:space="0" w:color="auto"/>
        <w:left w:val="none" w:sz="0" w:space="0" w:color="auto"/>
        <w:bottom w:val="none" w:sz="0" w:space="0" w:color="auto"/>
        <w:right w:val="none" w:sz="0" w:space="0" w:color="auto"/>
      </w:divBdr>
    </w:div>
    <w:div w:id="1099639390">
      <w:bodyDiv w:val="1"/>
      <w:marLeft w:val="0"/>
      <w:marRight w:val="0"/>
      <w:marTop w:val="0"/>
      <w:marBottom w:val="0"/>
      <w:divBdr>
        <w:top w:val="none" w:sz="0" w:space="0" w:color="auto"/>
        <w:left w:val="none" w:sz="0" w:space="0" w:color="auto"/>
        <w:bottom w:val="none" w:sz="0" w:space="0" w:color="auto"/>
        <w:right w:val="none" w:sz="0" w:space="0" w:color="auto"/>
      </w:divBdr>
    </w:div>
    <w:div w:id="1101221589">
      <w:bodyDiv w:val="1"/>
      <w:marLeft w:val="0"/>
      <w:marRight w:val="0"/>
      <w:marTop w:val="0"/>
      <w:marBottom w:val="0"/>
      <w:divBdr>
        <w:top w:val="none" w:sz="0" w:space="0" w:color="auto"/>
        <w:left w:val="none" w:sz="0" w:space="0" w:color="auto"/>
        <w:bottom w:val="none" w:sz="0" w:space="0" w:color="auto"/>
        <w:right w:val="none" w:sz="0" w:space="0" w:color="auto"/>
      </w:divBdr>
    </w:div>
    <w:div w:id="1135567134">
      <w:bodyDiv w:val="1"/>
      <w:marLeft w:val="0"/>
      <w:marRight w:val="0"/>
      <w:marTop w:val="0"/>
      <w:marBottom w:val="0"/>
      <w:divBdr>
        <w:top w:val="none" w:sz="0" w:space="0" w:color="auto"/>
        <w:left w:val="none" w:sz="0" w:space="0" w:color="auto"/>
        <w:bottom w:val="none" w:sz="0" w:space="0" w:color="auto"/>
        <w:right w:val="none" w:sz="0" w:space="0" w:color="auto"/>
      </w:divBdr>
    </w:div>
    <w:div w:id="1157653800">
      <w:bodyDiv w:val="1"/>
      <w:marLeft w:val="0"/>
      <w:marRight w:val="0"/>
      <w:marTop w:val="0"/>
      <w:marBottom w:val="0"/>
      <w:divBdr>
        <w:top w:val="none" w:sz="0" w:space="0" w:color="auto"/>
        <w:left w:val="none" w:sz="0" w:space="0" w:color="auto"/>
        <w:bottom w:val="none" w:sz="0" w:space="0" w:color="auto"/>
        <w:right w:val="none" w:sz="0" w:space="0" w:color="auto"/>
      </w:divBdr>
    </w:div>
    <w:div w:id="1172184223">
      <w:bodyDiv w:val="1"/>
      <w:marLeft w:val="0"/>
      <w:marRight w:val="0"/>
      <w:marTop w:val="0"/>
      <w:marBottom w:val="0"/>
      <w:divBdr>
        <w:top w:val="none" w:sz="0" w:space="0" w:color="auto"/>
        <w:left w:val="none" w:sz="0" w:space="0" w:color="auto"/>
        <w:bottom w:val="none" w:sz="0" w:space="0" w:color="auto"/>
        <w:right w:val="none" w:sz="0" w:space="0" w:color="auto"/>
      </w:divBdr>
    </w:div>
    <w:div w:id="1181746318">
      <w:bodyDiv w:val="1"/>
      <w:marLeft w:val="0"/>
      <w:marRight w:val="0"/>
      <w:marTop w:val="0"/>
      <w:marBottom w:val="0"/>
      <w:divBdr>
        <w:top w:val="none" w:sz="0" w:space="0" w:color="auto"/>
        <w:left w:val="none" w:sz="0" w:space="0" w:color="auto"/>
        <w:bottom w:val="none" w:sz="0" w:space="0" w:color="auto"/>
        <w:right w:val="none" w:sz="0" w:space="0" w:color="auto"/>
      </w:divBdr>
    </w:div>
    <w:div w:id="1191608238">
      <w:bodyDiv w:val="1"/>
      <w:marLeft w:val="0"/>
      <w:marRight w:val="0"/>
      <w:marTop w:val="0"/>
      <w:marBottom w:val="0"/>
      <w:divBdr>
        <w:top w:val="none" w:sz="0" w:space="0" w:color="auto"/>
        <w:left w:val="none" w:sz="0" w:space="0" w:color="auto"/>
        <w:bottom w:val="none" w:sz="0" w:space="0" w:color="auto"/>
        <w:right w:val="none" w:sz="0" w:space="0" w:color="auto"/>
      </w:divBdr>
    </w:div>
    <w:div w:id="1208299736">
      <w:bodyDiv w:val="1"/>
      <w:marLeft w:val="0"/>
      <w:marRight w:val="0"/>
      <w:marTop w:val="0"/>
      <w:marBottom w:val="0"/>
      <w:divBdr>
        <w:top w:val="none" w:sz="0" w:space="0" w:color="auto"/>
        <w:left w:val="none" w:sz="0" w:space="0" w:color="auto"/>
        <w:bottom w:val="none" w:sz="0" w:space="0" w:color="auto"/>
        <w:right w:val="none" w:sz="0" w:space="0" w:color="auto"/>
      </w:divBdr>
    </w:div>
    <w:div w:id="1226716508">
      <w:bodyDiv w:val="1"/>
      <w:marLeft w:val="0"/>
      <w:marRight w:val="0"/>
      <w:marTop w:val="0"/>
      <w:marBottom w:val="0"/>
      <w:divBdr>
        <w:top w:val="none" w:sz="0" w:space="0" w:color="auto"/>
        <w:left w:val="none" w:sz="0" w:space="0" w:color="auto"/>
        <w:bottom w:val="none" w:sz="0" w:space="0" w:color="auto"/>
        <w:right w:val="none" w:sz="0" w:space="0" w:color="auto"/>
      </w:divBdr>
    </w:div>
    <w:div w:id="1228959260">
      <w:bodyDiv w:val="1"/>
      <w:marLeft w:val="0"/>
      <w:marRight w:val="0"/>
      <w:marTop w:val="0"/>
      <w:marBottom w:val="0"/>
      <w:divBdr>
        <w:top w:val="none" w:sz="0" w:space="0" w:color="auto"/>
        <w:left w:val="none" w:sz="0" w:space="0" w:color="auto"/>
        <w:bottom w:val="none" w:sz="0" w:space="0" w:color="auto"/>
        <w:right w:val="none" w:sz="0" w:space="0" w:color="auto"/>
      </w:divBdr>
    </w:div>
    <w:div w:id="1255212879">
      <w:bodyDiv w:val="1"/>
      <w:marLeft w:val="0"/>
      <w:marRight w:val="0"/>
      <w:marTop w:val="0"/>
      <w:marBottom w:val="0"/>
      <w:divBdr>
        <w:top w:val="none" w:sz="0" w:space="0" w:color="auto"/>
        <w:left w:val="none" w:sz="0" w:space="0" w:color="auto"/>
        <w:bottom w:val="none" w:sz="0" w:space="0" w:color="auto"/>
        <w:right w:val="none" w:sz="0" w:space="0" w:color="auto"/>
      </w:divBdr>
    </w:div>
    <w:div w:id="1256552044">
      <w:bodyDiv w:val="1"/>
      <w:marLeft w:val="0"/>
      <w:marRight w:val="0"/>
      <w:marTop w:val="0"/>
      <w:marBottom w:val="0"/>
      <w:divBdr>
        <w:top w:val="none" w:sz="0" w:space="0" w:color="auto"/>
        <w:left w:val="none" w:sz="0" w:space="0" w:color="auto"/>
        <w:bottom w:val="none" w:sz="0" w:space="0" w:color="auto"/>
        <w:right w:val="none" w:sz="0" w:space="0" w:color="auto"/>
      </w:divBdr>
    </w:div>
    <w:div w:id="1257441763">
      <w:bodyDiv w:val="1"/>
      <w:marLeft w:val="0"/>
      <w:marRight w:val="0"/>
      <w:marTop w:val="0"/>
      <w:marBottom w:val="0"/>
      <w:divBdr>
        <w:top w:val="none" w:sz="0" w:space="0" w:color="auto"/>
        <w:left w:val="none" w:sz="0" w:space="0" w:color="auto"/>
        <w:bottom w:val="none" w:sz="0" w:space="0" w:color="auto"/>
        <w:right w:val="none" w:sz="0" w:space="0" w:color="auto"/>
      </w:divBdr>
    </w:div>
    <w:div w:id="1272514797">
      <w:bodyDiv w:val="1"/>
      <w:marLeft w:val="0"/>
      <w:marRight w:val="0"/>
      <w:marTop w:val="0"/>
      <w:marBottom w:val="0"/>
      <w:divBdr>
        <w:top w:val="none" w:sz="0" w:space="0" w:color="auto"/>
        <w:left w:val="none" w:sz="0" w:space="0" w:color="auto"/>
        <w:bottom w:val="none" w:sz="0" w:space="0" w:color="auto"/>
        <w:right w:val="none" w:sz="0" w:space="0" w:color="auto"/>
      </w:divBdr>
    </w:div>
    <w:div w:id="1291088460">
      <w:bodyDiv w:val="1"/>
      <w:marLeft w:val="0"/>
      <w:marRight w:val="0"/>
      <w:marTop w:val="0"/>
      <w:marBottom w:val="0"/>
      <w:divBdr>
        <w:top w:val="none" w:sz="0" w:space="0" w:color="auto"/>
        <w:left w:val="none" w:sz="0" w:space="0" w:color="auto"/>
        <w:bottom w:val="none" w:sz="0" w:space="0" w:color="auto"/>
        <w:right w:val="none" w:sz="0" w:space="0" w:color="auto"/>
      </w:divBdr>
    </w:div>
    <w:div w:id="1303541383">
      <w:bodyDiv w:val="1"/>
      <w:marLeft w:val="0"/>
      <w:marRight w:val="0"/>
      <w:marTop w:val="0"/>
      <w:marBottom w:val="0"/>
      <w:divBdr>
        <w:top w:val="none" w:sz="0" w:space="0" w:color="auto"/>
        <w:left w:val="none" w:sz="0" w:space="0" w:color="auto"/>
        <w:bottom w:val="none" w:sz="0" w:space="0" w:color="auto"/>
        <w:right w:val="none" w:sz="0" w:space="0" w:color="auto"/>
      </w:divBdr>
    </w:div>
    <w:div w:id="1313950032">
      <w:bodyDiv w:val="1"/>
      <w:marLeft w:val="0"/>
      <w:marRight w:val="0"/>
      <w:marTop w:val="0"/>
      <w:marBottom w:val="0"/>
      <w:divBdr>
        <w:top w:val="none" w:sz="0" w:space="0" w:color="auto"/>
        <w:left w:val="none" w:sz="0" w:space="0" w:color="auto"/>
        <w:bottom w:val="none" w:sz="0" w:space="0" w:color="auto"/>
        <w:right w:val="none" w:sz="0" w:space="0" w:color="auto"/>
      </w:divBdr>
    </w:div>
    <w:div w:id="1316568932">
      <w:bodyDiv w:val="1"/>
      <w:marLeft w:val="0"/>
      <w:marRight w:val="0"/>
      <w:marTop w:val="0"/>
      <w:marBottom w:val="0"/>
      <w:divBdr>
        <w:top w:val="none" w:sz="0" w:space="0" w:color="auto"/>
        <w:left w:val="none" w:sz="0" w:space="0" w:color="auto"/>
        <w:bottom w:val="none" w:sz="0" w:space="0" w:color="auto"/>
        <w:right w:val="none" w:sz="0" w:space="0" w:color="auto"/>
      </w:divBdr>
    </w:div>
    <w:div w:id="1338002662">
      <w:bodyDiv w:val="1"/>
      <w:marLeft w:val="0"/>
      <w:marRight w:val="0"/>
      <w:marTop w:val="0"/>
      <w:marBottom w:val="0"/>
      <w:divBdr>
        <w:top w:val="none" w:sz="0" w:space="0" w:color="auto"/>
        <w:left w:val="none" w:sz="0" w:space="0" w:color="auto"/>
        <w:bottom w:val="none" w:sz="0" w:space="0" w:color="auto"/>
        <w:right w:val="none" w:sz="0" w:space="0" w:color="auto"/>
      </w:divBdr>
    </w:div>
    <w:div w:id="1344240430">
      <w:bodyDiv w:val="1"/>
      <w:marLeft w:val="0"/>
      <w:marRight w:val="0"/>
      <w:marTop w:val="0"/>
      <w:marBottom w:val="0"/>
      <w:divBdr>
        <w:top w:val="none" w:sz="0" w:space="0" w:color="auto"/>
        <w:left w:val="none" w:sz="0" w:space="0" w:color="auto"/>
        <w:bottom w:val="none" w:sz="0" w:space="0" w:color="auto"/>
        <w:right w:val="none" w:sz="0" w:space="0" w:color="auto"/>
      </w:divBdr>
    </w:div>
    <w:div w:id="1346247864">
      <w:bodyDiv w:val="1"/>
      <w:marLeft w:val="0"/>
      <w:marRight w:val="0"/>
      <w:marTop w:val="0"/>
      <w:marBottom w:val="0"/>
      <w:divBdr>
        <w:top w:val="none" w:sz="0" w:space="0" w:color="auto"/>
        <w:left w:val="none" w:sz="0" w:space="0" w:color="auto"/>
        <w:bottom w:val="none" w:sz="0" w:space="0" w:color="auto"/>
        <w:right w:val="none" w:sz="0" w:space="0" w:color="auto"/>
      </w:divBdr>
    </w:div>
    <w:div w:id="1360811726">
      <w:bodyDiv w:val="1"/>
      <w:marLeft w:val="0"/>
      <w:marRight w:val="0"/>
      <w:marTop w:val="0"/>
      <w:marBottom w:val="0"/>
      <w:divBdr>
        <w:top w:val="none" w:sz="0" w:space="0" w:color="auto"/>
        <w:left w:val="none" w:sz="0" w:space="0" w:color="auto"/>
        <w:bottom w:val="none" w:sz="0" w:space="0" w:color="auto"/>
        <w:right w:val="none" w:sz="0" w:space="0" w:color="auto"/>
      </w:divBdr>
    </w:div>
    <w:div w:id="1363674218">
      <w:bodyDiv w:val="1"/>
      <w:marLeft w:val="0"/>
      <w:marRight w:val="0"/>
      <w:marTop w:val="0"/>
      <w:marBottom w:val="0"/>
      <w:divBdr>
        <w:top w:val="none" w:sz="0" w:space="0" w:color="auto"/>
        <w:left w:val="none" w:sz="0" w:space="0" w:color="auto"/>
        <w:bottom w:val="none" w:sz="0" w:space="0" w:color="auto"/>
        <w:right w:val="none" w:sz="0" w:space="0" w:color="auto"/>
      </w:divBdr>
    </w:div>
    <w:div w:id="1365716866">
      <w:bodyDiv w:val="1"/>
      <w:marLeft w:val="0"/>
      <w:marRight w:val="0"/>
      <w:marTop w:val="0"/>
      <w:marBottom w:val="0"/>
      <w:divBdr>
        <w:top w:val="none" w:sz="0" w:space="0" w:color="auto"/>
        <w:left w:val="none" w:sz="0" w:space="0" w:color="auto"/>
        <w:bottom w:val="none" w:sz="0" w:space="0" w:color="auto"/>
        <w:right w:val="none" w:sz="0" w:space="0" w:color="auto"/>
      </w:divBdr>
    </w:div>
    <w:div w:id="1381514471">
      <w:bodyDiv w:val="1"/>
      <w:marLeft w:val="0"/>
      <w:marRight w:val="0"/>
      <w:marTop w:val="0"/>
      <w:marBottom w:val="0"/>
      <w:divBdr>
        <w:top w:val="none" w:sz="0" w:space="0" w:color="auto"/>
        <w:left w:val="none" w:sz="0" w:space="0" w:color="auto"/>
        <w:bottom w:val="none" w:sz="0" w:space="0" w:color="auto"/>
        <w:right w:val="none" w:sz="0" w:space="0" w:color="auto"/>
      </w:divBdr>
    </w:div>
    <w:div w:id="1397432343">
      <w:bodyDiv w:val="1"/>
      <w:marLeft w:val="0"/>
      <w:marRight w:val="0"/>
      <w:marTop w:val="0"/>
      <w:marBottom w:val="0"/>
      <w:divBdr>
        <w:top w:val="none" w:sz="0" w:space="0" w:color="auto"/>
        <w:left w:val="none" w:sz="0" w:space="0" w:color="auto"/>
        <w:bottom w:val="none" w:sz="0" w:space="0" w:color="auto"/>
        <w:right w:val="none" w:sz="0" w:space="0" w:color="auto"/>
      </w:divBdr>
    </w:div>
    <w:div w:id="1405562669">
      <w:bodyDiv w:val="1"/>
      <w:marLeft w:val="0"/>
      <w:marRight w:val="0"/>
      <w:marTop w:val="0"/>
      <w:marBottom w:val="0"/>
      <w:divBdr>
        <w:top w:val="none" w:sz="0" w:space="0" w:color="auto"/>
        <w:left w:val="none" w:sz="0" w:space="0" w:color="auto"/>
        <w:bottom w:val="none" w:sz="0" w:space="0" w:color="auto"/>
        <w:right w:val="none" w:sz="0" w:space="0" w:color="auto"/>
      </w:divBdr>
    </w:div>
    <w:div w:id="1411344287">
      <w:bodyDiv w:val="1"/>
      <w:marLeft w:val="0"/>
      <w:marRight w:val="0"/>
      <w:marTop w:val="0"/>
      <w:marBottom w:val="0"/>
      <w:divBdr>
        <w:top w:val="none" w:sz="0" w:space="0" w:color="auto"/>
        <w:left w:val="none" w:sz="0" w:space="0" w:color="auto"/>
        <w:bottom w:val="none" w:sz="0" w:space="0" w:color="auto"/>
        <w:right w:val="none" w:sz="0" w:space="0" w:color="auto"/>
      </w:divBdr>
    </w:div>
    <w:div w:id="1413773140">
      <w:bodyDiv w:val="1"/>
      <w:marLeft w:val="0"/>
      <w:marRight w:val="0"/>
      <w:marTop w:val="0"/>
      <w:marBottom w:val="0"/>
      <w:divBdr>
        <w:top w:val="none" w:sz="0" w:space="0" w:color="auto"/>
        <w:left w:val="none" w:sz="0" w:space="0" w:color="auto"/>
        <w:bottom w:val="none" w:sz="0" w:space="0" w:color="auto"/>
        <w:right w:val="none" w:sz="0" w:space="0" w:color="auto"/>
      </w:divBdr>
    </w:div>
    <w:div w:id="1415972840">
      <w:bodyDiv w:val="1"/>
      <w:marLeft w:val="0"/>
      <w:marRight w:val="0"/>
      <w:marTop w:val="0"/>
      <w:marBottom w:val="0"/>
      <w:divBdr>
        <w:top w:val="none" w:sz="0" w:space="0" w:color="auto"/>
        <w:left w:val="none" w:sz="0" w:space="0" w:color="auto"/>
        <w:bottom w:val="none" w:sz="0" w:space="0" w:color="auto"/>
        <w:right w:val="none" w:sz="0" w:space="0" w:color="auto"/>
      </w:divBdr>
    </w:div>
    <w:div w:id="1417050260">
      <w:bodyDiv w:val="1"/>
      <w:marLeft w:val="0"/>
      <w:marRight w:val="0"/>
      <w:marTop w:val="0"/>
      <w:marBottom w:val="0"/>
      <w:divBdr>
        <w:top w:val="none" w:sz="0" w:space="0" w:color="auto"/>
        <w:left w:val="none" w:sz="0" w:space="0" w:color="auto"/>
        <w:bottom w:val="none" w:sz="0" w:space="0" w:color="auto"/>
        <w:right w:val="none" w:sz="0" w:space="0" w:color="auto"/>
      </w:divBdr>
    </w:div>
    <w:div w:id="1440487371">
      <w:bodyDiv w:val="1"/>
      <w:marLeft w:val="0"/>
      <w:marRight w:val="0"/>
      <w:marTop w:val="0"/>
      <w:marBottom w:val="0"/>
      <w:divBdr>
        <w:top w:val="none" w:sz="0" w:space="0" w:color="auto"/>
        <w:left w:val="none" w:sz="0" w:space="0" w:color="auto"/>
        <w:bottom w:val="none" w:sz="0" w:space="0" w:color="auto"/>
        <w:right w:val="none" w:sz="0" w:space="0" w:color="auto"/>
      </w:divBdr>
    </w:div>
    <w:div w:id="1445419636">
      <w:bodyDiv w:val="1"/>
      <w:marLeft w:val="0"/>
      <w:marRight w:val="0"/>
      <w:marTop w:val="0"/>
      <w:marBottom w:val="0"/>
      <w:divBdr>
        <w:top w:val="none" w:sz="0" w:space="0" w:color="auto"/>
        <w:left w:val="none" w:sz="0" w:space="0" w:color="auto"/>
        <w:bottom w:val="none" w:sz="0" w:space="0" w:color="auto"/>
        <w:right w:val="none" w:sz="0" w:space="0" w:color="auto"/>
      </w:divBdr>
    </w:div>
    <w:div w:id="1448890839">
      <w:bodyDiv w:val="1"/>
      <w:marLeft w:val="0"/>
      <w:marRight w:val="0"/>
      <w:marTop w:val="0"/>
      <w:marBottom w:val="0"/>
      <w:divBdr>
        <w:top w:val="none" w:sz="0" w:space="0" w:color="auto"/>
        <w:left w:val="none" w:sz="0" w:space="0" w:color="auto"/>
        <w:bottom w:val="none" w:sz="0" w:space="0" w:color="auto"/>
        <w:right w:val="none" w:sz="0" w:space="0" w:color="auto"/>
      </w:divBdr>
    </w:div>
    <w:div w:id="1471940911">
      <w:bodyDiv w:val="1"/>
      <w:marLeft w:val="0"/>
      <w:marRight w:val="0"/>
      <w:marTop w:val="0"/>
      <w:marBottom w:val="0"/>
      <w:divBdr>
        <w:top w:val="none" w:sz="0" w:space="0" w:color="auto"/>
        <w:left w:val="none" w:sz="0" w:space="0" w:color="auto"/>
        <w:bottom w:val="none" w:sz="0" w:space="0" w:color="auto"/>
        <w:right w:val="none" w:sz="0" w:space="0" w:color="auto"/>
      </w:divBdr>
    </w:div>
    <w:div w:id="1484463519">
      <w:bodyDiv w:val="1"/>
      <w:marLeft w:val="0"/>
      <w:marRight w:val="0"/>
      <w:marTop w:val="0"/>
      <w:marBottom w:val="0"/>
      <w:divBdr>
        <w:top w:val="none" w:sz="0" w:space="0" w:color="auto"/>
        <w:left w:val="none" w:sz="0" w:space="0" w:color="auto"/>
        <w:bottom w:val="none" w:sz="0" w:space="0" w:color="auto"/>
        <w:right w:val="none" w:sz="0" w:space="0" w:color="auto"/>
      </w:divBdr>
    </w:div>
    <w:div w:id="1504122742">
      <w:bodyDiv w:val="1"/>
      <w:marLeft w:val="0"/>
      <w:marRight w:val="0"/>
      <w:marTop w:val="0"/>
      <w:marBottom w:val="0"/>
      <w:divBdr>
        <w:top w:val="none" w:sz="0" w:space="0" w:color="auto"/>
        <w:left w:val="none" w:sz="0" w:space="0" w:color="auto"/>
        <w:bottom w:val="none" w:sz="0" w:space="0" w:color="auto"/>
        <w:right w:val="none" w:sz="0" w:space="0" w:color="auto"/>
      </w:divBdr>
    </w:div>
    <w:div w:id="1504706849">
      <w:bodyDiv w:val="1"/>
      <w:marLeft w:val="0"/>
      <w:marRight w:val="0"/>
      <w:marTop w:val="0"/>
      <w:marBottom w:val="0"/>
      <w:divBdr>
        <w:top w:val="none" w:sz="0" w:space="0" w:color="auto"/>
        <w:left w:val="none" w:sz="0" w:space="0" w:color="auto"/>
        <w:bottom w:val="none" w:sz="0" w:space="0" w:color="auto"/>
        <w:right w:val="none" w:sz="0" w:space="0" w:color="auto"/>
      </w:divBdr>
    </w:div>
    <w:div w:id="1508447260">
      <w:bodyDiv w:val="1"/>
      <w:marLeft w:val="0"/>
      <w:marRight w:val="0"/>
      <w:marTop w:val="0"/>
      <w:marBottom w:val="0"/>
      <w:divBdr>
        <w:top w:val="none" w:sz="0" w:space="0" w:color="auto"/>
        <w:left w:val="none" w:sz="0" w:space="0" w:color="auto"/>
        <w:bottom w:val="none" w:sz="0" w:space="0" w:color="auto"/>
        <w:right w:val="none" w:sz="0" w:space="0" w:color="auto"/>
      </w:divBdr>
    </w:div>
    <w:div w:id="1527063759">
      <w:bodyDiv w:val="1"/>
      <w:marLeft w:val="0"/>
      <w:marRight w:val="0"/>
      <w:marTop w:val="0"/>
      <w:marBottom w:val="0"/>
      <w:divBdr>
        <w:top w:val="none" w:sz="0" w:space="0" w:color="auto"/>
        <w:left w:val="none" w:sz="0" w:space="0" w:color="auto"/>
        <w:bottom w:val="none" w:sz="0" w:space="0" w:color="auto"/>
        <w:right w:val="none" w:sz="0" w:space="0" w:color="auto"/>
      </w:divBdr>
    </w:div>
    <w:div w:id="1533107372">
      <w:bodyDiv w:val="1"/>
      <w:marLeft w:val="0"/>
      <w:marRight w:val="0"/>
      <w:marTop w:val="0"/>
      <w:marBottom w:val="0"/>
      <w:divBdr>
        <w:top w:val="none" w:sz="0" w:space="0" w:color="auto"/>
        <w:left w:val="none" w:sz="0" w:space="0" w:color="auto"/>
        <w:bottom w:val="none" w:sz="0" w:space="0" w:color="auto"/>
        <w:right w:val="none" w:sz="0" w:space="0" w:color="auto"/>
      </w:divBdr>
    </w:div>
    <w:div w:id="1541671691">
      <w:bodyDiv w:val="1"/>
      <w:marLeft w:val="0"/>
      <w:marRight w:val="0"/>
      <w:marTop w:val="0"/>
      <w:marBottom w:val="0"/>
      <w:divBdr>
        <w:top w:val="none" w:sz="0" w:space="0" w:color="auto"/>
        <w:left w:val="none" w:sz="0" w:space="0" w:color="auto"/>
        <w:bottom w:val="none" w:sz="0" w:space="0" w:color="auto"/>
        <w:right w:val="none" w:sz="0" w:space="0" w:color="auto"/>
      </w:divBdr>
    </w:div>
    <w:div w:id="1542938680">
      <w:bodyDiv w:val="1"/>
      <w:marLeft w:val="0"/>
      <w:marRight w:val="0"/>
      <w:marTop w:val="0"/>
      <w:marBottom w:val="0"/>
      <w:divBdr>
        <w:top w:val="none" w:sz="0" w:space="0" w:color="auto"/>
        <w:left w:val="none" w:sz="0" w:space="0" w:color="auto"/>
        <w:bottom w:val="none" w:sz="0" w:space="0" w:color="auto"/>
        <w:right w:val="none" w:sz="0" w:space="0" w:color="auto"/>
      </w:divBdr>
    </w:div>
    <w:div w:id="1550915415">
      <w:bodyDiv w:val="1"/>
      <w:marLeft w:val="0"/>
      <w:marRight w:val="0"/>
      <w:marTop w:val="0"/>
      <w:marBottom w:val="0"/>
      <w:divBdr>
        <w:top w:val="none" w:sz="0" w:space="0" w:color="auto"/>
        <w:left w:val="none" w:sz="0" w:space="0" w:color="auto"/>
        <w:bottom w:val="none" w:sz="0" w:space="0" w:color="auto"/>
        <w:right w:val="none" w:sz="0" w:space="0" w:color="auto"/>
      </w:divBdr>
    </w:div>
    <w:div w:id="1562016773">
      <w:bodyDiv w:val="1"/>
      <w:marLeft w:val="0"/>
      <w:marRight w:val="0"/>
      <w:marTop w:val="0"/>
      <w:marBottom w:val="0"/>
      <w:divBdr>
        <w:top w:val="none" w:sz="0" w:space="0" w:color="auto"/>
        <w:left w:val="none" w:sz="0" w:space="0" w:color="auto"/>
        <w:bottom w:val="none" w:sz="0" w:space="0" w:color="auto"/>
        <w:right w:val="none" w:sz="0" w:space="0" w:color="auto"/>
      </w:divBdr>
    </w:div>
    <w:div w:id="1566066990">
      <w:bodyDiv w:val="1"/>
      <w:marLeft w:val="0"/>
      <w:marRight w:val="0"/>
      <w:marTop w:val="0"/>
      <w:marBottom w:val="0"/>
      <w:divBdr>
        <w:top w:val="none" w:sz="0" w:space="0" w:color="auto"/>
        <w:left w:val="none" w:sz="0" w:space="0" w:color="auto"/>
        <w:bottom w:val="none" w:sz="0" w:space="0" w:color="auto"/>
        <w:right w:val="none" w:sz="0" w:space="0" w:color="auto"/>
      </w:divBdr>
    </w:div>
    <w:div w:id="1583642924">
      <w:bodyDiv w:val="1"/>
      <w:marLeft w:val="0"/>
      <w:marRight w:val="0"/>
      <w:marTop w:val="0"/>
      <w:marBottom w:val="0"/>
      <w:divBdr>
        <w:top w:val="none" w:sz="0" w:space="0" w:color="auto"/>
        <w:left w:val="none" w:sz="0" w:space="0" w:color="auto"/>
        <w:bottom w:val="none" w:sz="0" w:space="0" w:color="auto"/>
        <w:right w:val="none" w:sz="0" w:space="0" w:color="auto"/>
      </w:divBdr>
    </w:div>
    <w:div w:id="1593006826">
      <w:bodyDiv w:val="1"/>
      <w:marLeft w:val="0"/>
      <w:marRight w:val="0"/>
      <w:marTop w:val="0"/>
      <w:marBottom w:val="0"/>
      <w:divBdr>
        <w:top w:val="none" w:sz="0" w:space="0" w:color="auto"/>
        <w:left w:val="none" w:sz="0" w:space="0" w:color="auto"/>
        <w:bottom w:val="none" w:sz="0" w:space="0" w:color="auto"/>
        <w:right w:val="none" w:sz="0" w:space="0" w:color="auto"/>
      </w:divBdr>
    </w:div>
    <w:div w:id="1603957390">
      <w:bodyDiv w:val="1"/>
      <w:marLeft w:val="0"/>
      <w:marRight w:val="0"/>
      <w:marTop w:val="0"/>
      <w:marBottom w:val="0"/>
      <w:divBdr>
        <w:top w:val="none" w:sz="0" w:space="0" w:color="auto"/>
        <w:left w:val="none" w:sz="0" w:space="0" w:color="auto"/>
        <w:bottom w:val="none" w:sz="0" w:space="0" w:color="auto"/>
        <w:right w:val="none" w:sz="0" w:space="0" w:color="auto"/>
      </w:divBdr>
    </w:div>
    <w:div w:id="1631981520">
      <w:bodyDiv w:val="1"/>
      <w:marLeft w:val="0"/>
      <w:marRight w:val="0"/>
      <w:marTop w:val="0"/>
      <w:marBottom w:val="0"/>
      <w:divBdr>
        <w:top w:val="none" w:sz="0" w:space="0" w:color="auto"/>
        <w:left w:val="none" w:sz="0" w:space="0" w:color="auto"/>
        <w:bottom w:val="none" w:sz="0" w:space="0" w:color="auto"/>
        <w:right w:val="none" w:sz="0" w:space="0" w:color="auto"/>
      </w:divBdr>
    </w:div>
    <w:div w:id="1663007106">
      <w:bodyDiv w:val="1"/>
      <w:marLeft w:val="0"/>
      <w:marRight w:val="0"/>
      <w:marTop w:val="0"/>
      <w:marBottom w:val="0"/>
      <w:divBdr>
        <w:top w:val="none" w:sz="0" w:space="0" w:color="auto"/>
        <w:left w:val="none" w:sz="0" w:space="0" w:color="auto"/>
        <w:bottom w:val="none" w:sz="0" w:space="0" w:color="auto"/>
        <w:right w:val="none" w:sz="0" w:space="0" w:color="auto"/>
      </w:divBdr>
    </w:div>
    <w:div w:id="1688949001">
      <w:bodyDiv w:val="1"/>
      <w:marLeft w:val="0"/>
      <w:marRight w:val="0"/>
      <w:marTop w:val="0"/>
      <w:marBottom w:val="0"/>
      <w:divBdr>
        <w:top w:val="none" w:sz="0" w:space="0" w:color="auto"/>
        <w:left w:val="none" w:sz="0" w:space="0" w:color="auto"/>
        <w:bottom w:val="none" w:sz="0" w:space="0" w:color="auto"/>
        <w:right w:val="none" w:sz="0" w:space="0" w:color="auto"/>
      </w:divBdr>
    </w:div>
    <w:div w:id="1703095111">
      <w:bodyDiv w:val="1"/>
      <w:marLeft w:val="0"/>
      <w:marRight w:val="0"/>
      <w:marTop w:val="0"/>
      <w:marBottom w:val="0"/>
      <w:divBdr>
        <w:top w:val="none" w:sz="0" w:space="0" w:color="auto"/>
        <w:left w:val="none" w:sz="0" w:space="0" w:color="auto"/>
        <w:bottom w:val="none" w:sz="0" w:space="0" w:color="auto"/>
        <w:right w:val="none" w:sz="0" w:space="0" w:color="auto"/>
      </w:divBdr>
    </w:div>
    <w:div w:id="1706326880">
      <w:bodyDiv w:val="1"/>
      <w:marLeft w:val="0"/>
      <w:marRight w:val="0"/>
      <w:marTop w:val="0"/>
      <w:marBottom w:val="0"/>
      <w:divBdr>
        <w:top w:val="none" w:sz="0" w:space="0" w:color="auto"/>
        <w:left w:val="none" w:sz="0" w:space="0" w:color="auto"/>
        <w:bottom w:val="none" w:sz="0" w:space="0" w:color="auto"/>
        <w:right w:val="none" w:sz="0" w:space="0" w:color="auto"/>
      </w:divBdr>
    </w:div>
    <w:div w:id="1710762574">
      <w:bodyDiv w:val="1"/>
      <w:marLeft w:val="0"/>
      <w:marRight w:val="0"/>
      <w:marTop w:val="0"/>
      <w:marBottom w:val="0"/>
      <w:divBdr>
        <w:top w:val="none" w:sz="0" w:space="0" w:color="auto"/>
        <w:left w:val="none" w:sz="0" w:space="0" w:color="auto"/>
        <w:bottom w:val="none" w:sz="0" w:space="0" w:color="auto"/>
        <w:right w:val="none" w:sz="0" w:space="0" w:color="auto"/>
      </w:divBdr>
    </w:div>
    <w:div w:id="1727559687">
      <w:bodyDiv w:val="1"/>
      <w:marLeft w:val="0"/>
      <w:marRight w:val="0"/>
      <w:marTop w:val="0"/>
      <w:marBottom w:val="0"/>
      <w:divBdr>
        <w:top w:val="none" w:sz="0" w:space="0" w:color="auto"/>
        <w:left w:val="none" w:sz="0" w:space="0" w:color="auto"/>
        <w:bottom w:val="none" w:sz="0" w:space="0" w:color="auto"/>
        <w:right w:val="none" w:sz="0" w:space="0" w:color="auto"/>
      </w:divBdr>
    </w:div>
    <w:div w:id="1738555337">
      <w:bodyDiv w:val="1"/>
      <w:marLeft w:val="0"/>
      <w:marRight w:val="0"/>
      <w:marTop w:val="0"/>
      <w:marBottom w:val="0"/>
      <w:divBdr>
        <w:top w:val="none" w:sz="0" w:space="0" w:color="auto"/>
        <w:left w:val="none" w:sz="0" w:space="0" w:color="auto"/>
        <w:bottom w:val="none" w:sz="0" w:space="0" w:color="auto"/>
        <w:right w:val="none" w:sz="0" w:space="0" w:color="auto"/>
      </w:divBdr>
    </w:div>
    <w:div w:id="1741055290">
      <w:bodyDiv w:val="1"/>
      <w:marLeft w:val="0"/>
      <w:marRight w:val="0"/>
      <w:marTop w:val="0"/>
      <w:marBottom w:val="0"/>
      <w:divBdr>
        <w:top w:val="none" w:sz="0" w:space="0" w:color="auto"/>
        <w:left w:val="none" w:sz="0" w:space="0" w:color="auto"/>
        <w:bottom w:val="none" w:sz="0" w:space="0" w:color="auto"/>
        <w:right w:val="none" w:sz="0" w:space="0" w:color="auto"/>
      </w:divBdr>
    </w:div>
    <w:div w:id="1756516163">
      <w:bodyDiv w:val="1"/>
      <w:marLeft w:val="0"/>
      <w:marRight w:val="0"/>
      <w:marTop w:val="0"/>
      <w:marBottom w:val="0"/>
      <w:divBdr>
        <w:top w:val="none" w:sz="0" w:space="0" w:color="auto"/>
        <w:left w:val="none" w:sz="0" w:space="0" w:color="auto"/>
        <w:bottom w:val="none" w:sz="0" w:space="0" w:color="auto"/>
        <w:right w:val="none" w:sz="0" w:space="0" w:color="auto"/>
      </w:divBdr>
    </w:div>
    <w:div w:id="1765684263">
      <w:bodyDiv w:val="1"/>
      <w:marLeft w:val="0"/>
      <w:marRight w:val="0"/>
      <w:marTop w:val="0"/>
      <w:marBottom w:val="0"/>
      <w:divBdr>
        <w:top w:val="none" w:sz="0" w:space="0" w:color="auto"/>
        <w:left w:val="none" w:sz="0" w:space="0" w:color="auto"/>
        <w:bottom w:val="none" w:sz="0" w:space="0" w:color="auto"/>
        <w:right w:val="none" w:sz="0" w:space="0" w:color="auto"/>
      </w:divBdr>
    </w:div>
    <w:div w:id="1785925882">
      <w:bodyDiv w:val="1"/>
      <w:marLeft w:val="0"/>
      <w:marRight w:val="0"/>
      <w:marTop w:val="0"/>
      <w:marBottom w:val="0"/>
      <w:divBdr>
        <w:top w:val="none" w:sz="0" w:space="0" w:color="auto"/>
        <w:left w:val="none" w:sz="0" w:space="0" w:color="auto"/>
        <w:bottom w:val="none" w:sz="0" w:space="0" w:color="auto"/>
        <w:right w:val="none" w:sz="0" w:space="0" w:color="auto"/>
      </w:divBdr>
    </w:div>
    <w:div w:id="1790540102">
      <w:bodyDiv w:val="1"/>
      <w:marLeft w:val="0"/>
      <w:marRight w:val="0"/>
      <w:marTop w:val="0"/>
      <w:marBottom w:val="0"/>
      <w:divBdr>
        <w:top w:val="none" w:sz="0" w:space="0" w:color="auto"/>
        <w:left w:val="none" w:sz="0" w:space="0" w:color="auto"/>
        <w:bottom w:val="none" w:sz="0" w:space="0" w:color="auto"/>
        <w:right w:val="none" w:sz="0" w:space="0" w:color="auto"/>
      </w:divBdr>
    </w:div>
    <w:div w:id="1797069006">
      <w:bodyDiv w:val="1"/>
      <w:marLeft w:val="0"/>
      <w:marRight w:val="0"/>
      <w:marTop w:val="0"/>
      <w:marBottom w:val="0"/>
      <w:divBdr>
        <w:top w:val="none" w:sz="0" w:space="0" w:color="auto"/>
        <w:left w:val="none" w:sz="0" w:space="0" w:color="auto"/>
        <w:bottom w:val="none" w:sz="0" w:space="0" w:color="auto"/>
        <w:right w:val="none" w:sz="0" w:space="0" w:color="auto"/>
      </w:divBdr>
    </w:div>
    <w:div w:id="1804082458">
      <w:bodyDiv w:val="1"/>
      <w:marLeft w:val="0"/>
      <w:marRight w:val="0"/>
      <w:marTop w:val="0"/>
      <w:marBottom w:val="0"/>
      <w:divBdr>
        <w:top w:val="none" w:sz="0" w:space="0" w:color="auto"/>
        <w:left w:val="none" w:sz="0" w:space="0" w:color="auto"/>
        <w:bottom w:val="none" w:sz="0" w:space="0" w:color="auto"/>
        <w:right w:val="none" w:sz="0" w:space="0" w:color="auto"/>
      </w:divBdr>
    </w:div>
    <w:div w:id="1807967473">
      <w:bodyDiv w:val="1"/>
      <w:marLeft w:val="0"/>
      <w:marRight w:val="0"/>
      <w:marTop w:val="0"/>
      <w:marBottom w:val="0"/>
      <w:divBdr>
        <w:top w:val="none" w:sz="0" w:space="0" w:color="auto"/>
        <w:left w:val="none" w:sz="0" w:space="0" w:color="auto"/>
        <w:bottom w:val="none" w:sz="0" w:space="0" w:color="auto"/>
        <w:right w:val="none" w:sz="0" w:space="0" w:color="auto"/>
      </w:divBdr>
    </w:div>
    <w:div w:id="1830438218">
      <w:bodyDiv w:val="1"/>
      <w:marLeft w:val="0"/>
      <w:marRight w:val="0"/>
      <w:marTop w:val="0"/>
      <w:marBottom w:val="0"/>
      <w:divBdr>
        <w:top w:val="none" w:sz="0" w:space="0" w:color="auto"/>
        <w:left w:val="none" w:sz="0" w:space="0" w:color="auto"/>
        <w:bottom w:val="none" w:sz="0" w:space="0" w:color="auto"/>
        <w:right w:val="none" w:sz="0" w:space="0" w:color="auto"/>
      </w:divBdr>
    </w:div>
    <w:div w:id="1831097720">
      <w:bodyDiv w:val="1"/>
      <w:marLeft w:val="0"/>
      <w:marRight w:val="0"/>
      <w:marTop w:val="0"/>
      <w:marBottom w:val="0"/>
      <w:divBdr>
        <w:top w:val="none" w:sz="0" w:space="0" w:color="auto"/>
        <w:left w:val="none" w:sz="0" w:space="0" w:color="auto"/>
        <w:bottom w:val="none" w:sz="0" w:space="0" w:color="auto"/>
        <w:right w:val="none" w:sz="0" w:space="0" w:color="auto"/>
      </w:divBdr>
    </w:div>
    <w:div w:id="1835147950">
      <w:bodyDiv w:val="1"/>
      <w:marLeft w:val="0"/>
      <w:marRight w:val="0"/>
      <w:marTop w:val="0"/>
      <w:marBottom w:val="0"/>
      <w:divBdr>
        <w:top w:val="none" w:sz="0" w:space="0" w:color="auto"/>
        <w:left w:val="none" w:sz="0" w:space="0" w:color="auto"/>
        <w:bottom w:val="none" w:sz="0" w:space="0" w:color="auto"/>
        <w:right w:val="none" w:sz="0" w:space="0" w:color="auto"/>
      </w:divBdr>
    </w:div>
    <w:div w:id="1845703829">
      <w:bodyDiv w:val="1"/>
      <w:marLeft w:val="0"/>
      <w:marRight w:val="0"/>
      <w:marTop w:val="0"/>
      <w:marBottom w:val="0"/>
      <w:divBdr>
        <w:top w:val="none" w:sz="0" w:space="0" w:color="auto"/>
        <w:left w:val="none" w:sz="0" w:space="0" w:color="auto"/>
        <w:bottom w:val="none" w:sz="0" w:space="0" w:color="auto"/>
        <w:right w:val="none" w:sz="0" w:space="0" w:color="auto"/>
      </w:divBdr>
    </w:div>
    <w:div w:id="1853303067">
      <w:bodyDiv w:val="1"/>
      <w:marLeft w:val="0"/>
      <w:marRight w:val="0"/>
      <w:marTop w:val="0"/>
      <w:marBottom w:val="0"/>
      <w:divBdr>
        <w:top w:val="none" w:sz="0" w:space="0" w:color="auto"/>
        <w:left w:val="none" w:sz="0" w:space="0" w:color="auto"/>
        <w:bottom w:val="none" w:sz="0" w:space="0" w:color="auto"/>
        <w:right w:val="none" w:sz="0" w:space="0" w:color="auto"/>
      </w:divBdr>
    </w:div>
    <w:div w:id="1859125881">
      <w:bodyDiv w:val="1"/>
      <w:marLeft w:val="0"/>
      <w:marRight w:val="0"/>
      <w:marTop w:val="0"/>
      <w:marBottom w:val="0"/>
      <w:divBdr>
        <w:top w:val="none" w:sz="0" w:space="0" w:color="auto"/>
        <w:left w:val="none" w:sz="0" w:space="0" w:color="auto"/>
        <w:bottom w:val="none" w:sz="0" w:space="0" w:color="auto"/>
        <w:right w:val="none" w:sz="0" w:space="0" w:color="auto"/>
      </w:divBdr>
    </w:div>
    <w:div w:id="1894268487">
      <w:bodyDiv w:val="1"/>
      <w:marLeft w:val="0"/>
      <w:marRight w:val="0"/>
      <w:marTop w:val="0"/>
      <w:marBottom w:val="0"/>
      <w:divBdr>
        <w:top w:val="none" w:sz="0" w:space="0" w:color="auto"/>
        <w:left w:val="none" w:sz="0" w:space="0" w:color="auto"/>
        <w:bottom w:val="none" w:sz="0" w:space="0" w:color="auto"/>
        <w:right w:val="none" w:sz="0" w:space="0" w:color="auto"/>
      </w:divBdr>
    </w:div>
    <w:div w:id="1894540041">
      <w:bodyDiv w:val="1"/>
      <w:marLeft w:val="0"/>
      <w:marRight w:val="0"/>
      <w:marTop w:val="0"/>
      <w:marBottom w:val="0"/>
      <w:divBdr>
        <w:top w:val="none" w:sz="0" w:space="0" w:color="auto"/>
        <w:left w:val="none" w:sz="0" w:space="0" w:color="auto"/>
        <w:bottom w:val="none" w:sz="0" w:space="0" w:color="auto"/>
        <w:right w:val="none" w:sz="0" w:space="0" w:color="auto"/>
      </w:divBdr>
    </w:div>
    <w:div w:id="1894542480">
      <w:bodyDiv w:val="1"/>
      <w:marLeft w:val="0"/>
      <w:marRight w:val="0"/>
      <w:marTop w:val="0"/>
      <w:marBottom w:val="0"/>
      <w:divBdr>
        <w:top w:val="none" w:sz="0" w:space="0" w:color="auto"/>
        <w:left w:val="none" w:sz="0" w:space="0" w:color="auto"/>
        <w:bottom w:val="none" w:sz="0" w:space="0" w:color="auto"/>
        <w:right w:val="none" w:sz="0" w:space="0" w:color="auto"/>
      </w:divBdr>
    </w:div>
    <w:div w:id="1904877003">
      <w:bodyDiv w:val="1"/>
      <w:marLeft w:val="0"/>
      <w:marRight w:val="0"/>
      <w:marTop w:val="0"/>
      <w:marBottom w:val="0"/>
      <w:divBdr>
        <w:top w:val="none" w:sz="0" w:space="0" w:color="auto"/>
        <w:left w:val="none" w:sz="0" w:space="0" w:color="auto"/>
        <w:bottom w:val="none" w:sz="0" w:space="0" w:color="auto"/>
        <w:right w:val="none" w:sz="0" w:space="0" w:color="auto"/>
      </w:divBdr>
    </w:div>
    <w:div w:id="1913000831">
      <w:bodyDiv w:val="1"/>
      <w:marLeft w:val="0"/>
      <w:marRight w:val="0"/>
      <w:marTop w:val="0"/>
      <w:marBottom w:val="0"/>
      <w:divBdr>
        <w:top w:val="none" w:sz="0" w:space="0" w:color="auto"/>
        <w:left w:val="none" w:sz="0" w:space="0" w:color="auto"/>
        <w:bottom w:val="none" w:sz="0" w:space="0" w:color="auto"/>
        <w:right w:val="none" w:sz="0" w:space="0" w:color="auto"/>
      </w:divBdr>
    </w:div>
    <w:div w:id="1914968021">
      <w:bodyDiv w:val="1"/>
      <w:marLeft w:val="0"/>
      <w:marRight w:val="0"/>
      <w:marTop w:val="0"/>
      <w:marBottom w:val="0"/>
      <w:divBdr>
        <w:top w:val="none" w:sz="0" w:space="0" w:color="auto"/>
        <w:left w:val="none" w:sz="0" w:space="0" w:color="auto"/>
        <w:bottom w:val="none" w:sz="0" w:space="0" w:color="auto"/>
        <w:right w:val="none" w:sz="0" w:space="0" w:color="auto"/>
      </w:divBdr>
    </w:div>
    <w:div w:id="1916550323">
      <w:bodyDiv w:val="1"/>
      <w:marLeft w:val="0"/>
      <w:marRight w:val="0"/>
      <w:marTop w:val="0"/>
      <w:marBottom w:val="0"/>
      <w:divBdr>
        <w:top w:val="none" w:sz="0" w:space="0" w:color="auto"/>
        <w:left w:val="none" w:sz="0" w:space="0" w:color="auto"/>
        <w:bottom w:val="none" w:sz="0" w:space="0" w:color="auto"/>
        <w:right w:val="none" w:sz="0" w:space="0" w:color="auto"/>
      </w:divBdr>
    </w:div>
    <w:div w:id="1916813274">
      <w:bodyDiv w:val="1"/>
      <w:marLeft w:val="0"/>
      <w:marRight w:val="0"/>
      <w:marTop w:val="0"/>
      <w:marBottom w:val="0"/>
      <w:divBdr>
        <w:top w:val="none" w:sz="0" w:space="0" w:color="auto"/>
        <w:left w:val="none" w:sz="0" w:space="0" w:color="auto"/>
        <w:bottom w:val="none" w:sz="0" w:space="0" w:color="auto"/>
        <w:right w:val="none" w:sz="0" w:space="0" w:color="auto"/>
      </w:divBdr>
    </w:div>
    <w:div w:id="1918588986">
      <w:bodyDiv w:val="1"/>
      <w:marLeft w:val="0"/>
      <w:marRight w:val="0"/>
      <w:marTop w:val="0"/>
      <w:marBottom w:val="0"/>
      <w:divBdr>
        <w:top w:val="none" w:sz="0" w:space="0" w:color="auto"/>
        <w:left w:val="none" w:sz="0" w:space="0" w:color="auto"/>
        <w:bottom w:val="none" w:sz="0" w:space="0" w:color="auto"/>
        <w:right w:val="none" w:sz="0" w:space="0" w:color="auto"/>
      </w:divBdr>
    </w:div>
    <w:div w:id="1929121663">
      <w:bodyDiv w:val="1"/>
      <w:marLeft w:val="0"/>
      <w:marRight w:val="0"/>
      <w:marTop w:val="0"/>
      <w:marBottom w:val="0"/>
      <w:divBdr>
        <w:top w:val="none" w:sz="0" w:space="0" w:color="auto"/>
        <w:left w:val="none" w:sz="0" w:space="0" w:color="auto"/>
        <w:bottom w:val="none" w:sz="0" w:space="0" w:color="auto"/>
        <w:right w:val="none" w:sz="0" w:space="0" w:color="auto"/>
      </w:divBdr>
    </w:div>
    <w:div w:id="1984769686">
      <w:bodyDiv w:val="1"/>
      <w:marLeft w:val="0"/>
      <w:marRight w:val="0"/>
      <w:marTop w:val="0"/>
      <w:marBottom w:val="0"/>
      <w:divBdr>
        <w:top w:val="none" w:sz="0" w:space="0" w:color="auto"/>
        <w:left w:val="none" w:sz="0" w:space="0" w:color="auto"/>
        <w:bottom w:val="none" w:sz="0" w:space="0" w:color="auto"/>
        <w:right w:val="none" w:sz="0" w:space="0" w:color="auto"/>
      </w:divBdr>
    </w:div>
    <w:div w:id="1986621053">
      <w:bodyDiv w:val="1"/>
      <w:marLeft w:val="0"/>
      <w:marRight w:val="0"/>
      <w:marTop w:val="0"/>
      <w:marBottom w:val="0"/>
      <w:divBdr>
        <w:top w:val="none" w:sz="0" w:space="0" w:color="auto"/>
        <w:left w:val="none" w:sz="0" w:space="0" w:color="auto"/>
        <w:bottom w:val="none" w:sz="0" w:space="0" w:color="auto"/>
        <w:right w:val="none" w:sz="0" w:space="0" w:color="auto"/>
      </w:divBdr>
    </w:div>
    <w:div w:id="1997493143">
      <w:bodyDiv w:val="1"/>
      <w:marLeft w:val="0"/>
      <w:marRight w:val="0"/>
      <w:marTop w:val="0"/>
      <w:marBottom w:val="0"/>
      <w:divBdr>
        <w:top w:val="none" w:sz="0" w:space="0" w:color="auto"/>
        <w:left w:val="none" w:sz="0" w:space="0" w:color="auto"/>
        <w:bottom w:val="none" w:sz="0" w:space="0" w:color="auto"/>
        <w:right w:val="none" w:sz="0" w:space="0" w:color="auto"/>
      </w:divBdr>
    </w:div>
    <w:div w:id="2022657286">
      <w:bodyDiv w:val="1"/>
      <w:marLeft w:val="0"/>
      <w:marRight w:val="0"/>
      <w:marTop w:val="0"/>
      <w:marBottom w:val="0"/>
      <w:divBdr>
        <w:top w:val="none" w:sz="0" w:space="0" w:color="auto"/>
        <w:left w:val="none" w:sz="0" w:space="0" w:color="auto"/>
        <w:bottom w:val="none" w:sz="0" w:space="0" w:color="auto"/>
        <w:right w:val="none" w:sz="0" w:space="0" w:color="auto"/>
      </w:divBdr>
    </w:div>
    <w:div w:id="2052877388">
      <w:bodyDiv w:val="1"/>
      <w:marLeft w:val="0"/>
      <w:marRight w:val="0"/>
      <w:marTop w:val="0"/>
      <w:marBottom w:val="0"/>
      <w:divBdr>
        <w:top w:val="none" w:sz="0" w:space="0" w:color="auto"/>
        <w:left w:val="none" w:sz="0" w:space="0" w:color="auto"/>
        <w:bottom w:val="none" w:sz="0" w:space="0" w:color="auto"/>
        <w:right w:val="none" w:sz="0" w:space="0" w:color="auto"/>
      </w:divBdr>
    </w:div>
    <w:div w:id="2055691586">
      <w:bodyDiv w:val="1"/>
      <w:marLeft w:val="0"/>
      <w:marRight w:val="0"/>
      <w:marTop w:val="0"/>
      <w:marBottom w:val="0"/>
      <w:divBdr>
        <w:top w:val="none" w:sz="0" w:space="0" w:color="auto"/>
        <w:left w:val="none" w:sz="0" w:space="0" w:color="auto"/>
        <w:bottom w:val="none" w:sz="0" w:space="0" w:color="auto"/>
        <w:right w:val="none" w:sz="0" w:space="0" w:color="auto"/>
      </w:divBdr>
    </w:div>
    <w:div w:id="2082946697">
      <w:bodyDiv w:val="1"/>
      <w:marLeft w:val="0"/>
      <w:marRight w:val="0"/>
      <w:marTop w:val="0"/>
      <w:marBottom w:val="0"/>
      <w:divBdr>
        <w:top w:val="none" w:sz="0" w:space="0" w:color="auto"/>
        <w:left w:val="none" w:sz="0" w:space="0" w:color="auto"/>
        <w:bottom w:val="none" w:sz="0" w:space="0" w:color="auto"/>
        <w:right w:val="none" w:sz="0" w:space="0" w:color="auto"/>
      </w:divBdr>
    </w:div>
    <w:div w:id="2099060707">
      <w:bodyDiv w:val="1"/>
      <w:marLeft w:val="0"/>
      <w:marRight w:val="0"/>
      <w:marTop w:val="0"/>
      <w:marBottom w:val="0"/>
      <w:divBdr>
        <w:top w:val="none" w:sz="0" w:space="0" w:color="auto"/>
        <w:left w:val="none" w:sz="0" w:space="0" w:color="auto"/>
        <w:bottom w:val="none" w:sz="0" w:space="0" w:color="auto"/>
        <w:right w:val="none" w:sz="0" w:space="0" w:color="auto"/>
      </w:divBdr>
    </w:div>
    <w:div w:id="210253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alukah.net" TargetMode="External"/><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0F0E2-6C40-47AA-BB9C-51E647B22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4792</TotalTime>
  <Pages>66</Pages>
  <Words>16642</Words>
  <Characters>94862</Characters>
  <Application>Microsoft Office Word</Application>
  <DocSecurity>0</DocSecurity>
  <Lines>790</Lines>
  <Paragraphs>222</Paragraphs>
  <ScaleCrop>false</ScaleCrop>
  <HeadingPairs>
    <vt:vector size="2" baseType="variant">
      <vt:variant>
        <vt:lpstr>العنوان</vt:lpstr>
      </vt:variant>
      <vt:variant>
        <vt:i4>1</vt:i4>
      </vt:variant>
    </vt:vector>
  </HeadingPairs>
  <TitlesOfParts>
    <vt:vector size="1" baseType="lpstr">
      <vt:lpstr>وقف لله تعالي</vt:lpstr>
    </vt:vector>
  </TitlesOfParts>
  <Company>VOLXPPRO_SP1</Company>
  <LinksUpToDate>false</LinksUpToDate>
  <CharactersWithSpaces>111282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وقف لله تعالي</dc:title>
  <dc:subject>رسائل دينية</dc:subject>
  <dc:creator>أبو عبد الرحمن</dc:creator>
  <cp:keywords/>
  <cp:lastModifiedBy>صهيب يوسف</cp:lastModifiedBy>
  <cp:revision>93</cp:revision>
  <cp:lastPrinted>2018-12-22T11:12:00Z</cp:lastPrinted>
  <dcterms:created xsi:type="dcterms:W3CDTF">2014-08-17T12:48:00Z</dcterms:created>
  <dcterms:modified xsi:type="dcterms:W3CDTF">2019-02-14T10:43:00Z</dcterms:modified>
</cp:coreProperties>
</file>