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28B" w:rsidRPr="00773B7E" w:rsidRDefault="00C87835" w:rsidP="00F57386">
      <w:pPr>
        <w:shd w:val="clear" w:color="auto" w:fill="FFFFFF"/>
        <w:spacing w:after="0" w:line="240" w:lineRule="auto"/>
        <w:ind w:left="708"/>
        <w:jc w:val="center"/>
        <w:textAlignment w:val="baseline"/>
        <w:outlineLvl w:val="1"/>
        <w:rPr>
          <w:rFonts w:ascii="Traditional Arabic" w:hAnsi="Traditional Arabic" w:cs="Traditional Arabic"/>
          <w:b/>
          <w:bCs/>
          <w:color w:val="0000CC"/>
          <w:sz w:val="40"/>
          <w:szCs w:val="40"/>
          <w:bdr w:val="none" w:sz="0" w:space="0" w:color="auto" w:frame="1"/>
          <w:lang w:val="en-US"/>
        </w:rPr>
      </w:pPr>
      <w:r w:rsidRPr="00C87835">
        <w:rPr>
          <w:rFonts w:ascii="Traditional Arabic" w:hAnsi="Traditional Arabic" w:cs="Traditional Arabic"/>
          <w:b/>
          <w:bCs/>
          <w:noProof/>
          <w:color w:val="0000CC"/>
          <w:sz w:val="40"/>
          <w:szCs w:val="40"/>
          <w:bdr w:val="none" w:sz="0" w:space="0" w:color="auto" w:frame="1"/>
          <w:rtl/>
          <w:lang w:val="en-US" w:eastAsia="en-US"/>
        </w:rPr>
        <w:drawing>
          <wp:anchor distT="0" distB="0" distL="114300" distR="114300" simplePos="0" relativeHeight="251663360" behindDoc="0" locked="0" layoutInCell="1" allowOverlap="1">
            <wp:simplePos x="0" y="0"/>
            <wp:positionH relativeFrom="column">
              <wp:posOffset>-899795</wp:posOffset>
            </wp:positionH>
            <wp:positionV relativeFrom="paragraph">
              <wp:posOffset>-899795</wp:posOffset>
            </wp:positionV>
            <wp:extent cx="7552800" cy="10666800"/>
            <wp:effectExtent l="0" t="0" r="0" b="0"/>
            <wp:wrapNone/>
            <wp:docPr id="1" name="صورة 1" descr="C:\Users\wka\Desktop\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ddd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800" cy="106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8F3">
        <w:rPr>
          <w:rFonts w:ascii="Traditional Arabic" w:hAnsi="Traditional Arabic" w:cs="Traditional Arabic" w:hint="cs"/>
          <w:b/>
          <w:bCs/>
          <w:color w:val="0000CC"/>
          <w:sz w:val="40"/>
          <w:szCs w:val="40"/>
          <w:bdr w:val="none" w:sz="0" w:space="0" w:color="auto" w:frame="1"/>
          <w:rtl/>
        </w:rPr>
        <w:t xml:space="preserve">  </w:t>
      </w:r>
      <w:r w:rsidR="00856E34">
        <w:rPr>
          <w:rFonts w:ascii="Traditional Arabic" w:hAnsi="Traditional Arabic" w:cs="Traditional Arabic" w:hint="cs"/>
          <w:b/>
          <w:bCs/>
          <w:color w:val="0000CC"/>
          <w:sz w:val="40"/>
          <w:szCs w:val="40"/>
          <w:bdr w:val="none" w:sz="0" w:space="0" w:color="auto" w:frame="1"/>
          <w:rtl/>
        </w:rPr>
        <w:t xml:space="preserve"> </w:t>
      </w:r>
    </w:p>
    <w:p w:rsidR="00160584" w:rsidRDefault="00C87835">
      <w:pPr>
        <w:rPr>
          <w:rFonts w:asciiTheme="minorHAnsi" w:hAnsiTheme="minorHAnsi" w:cs="Times New Roman"/>
          <w:b/>
          <w:bCs/>
          <w:color w:val="660033"/>
          <w:sz w:val="52"/>
          <w:szCs w:val="44"/>
          <w:lang w:val="en-US"/>
        </w:rPr>
      </w:pPr>
      <w:r>
        <w:rPr>
          <w:rFonts w:ascii="Times New Roman" w:hAnsi="Times New Roman" w:cs="Traditional Arabic"/>
          <w:noProof/>
          <w:sz w:val="36"/>
          <w:szCs w:val="36"/>
          <w:lang w:val="en-US" w:eastAsia="en-US"/>
        </w:rPr>
        <w:lastRenderedPageBreak/>
        <w:drawing>
          <wp:anchor distT="0" distB="0" distL="114300" distR="114300" simplePos="0" relativeHeight="251665408" behindDoc="1" locked="0" layoutInCell="1" allowOverlap="1" wp14:anchorId="3B6DB994" wp14:editId="7B753D33">
            <wp:simplePos x="0" y="0"/>
            <wp:positionH relativeFrom="column">
              <wp:posOffset>-899795</wp:posOffset>
            </wp:positionH>
            <wp:positionV relativeFrom="paragraph">
              <wp:posOffset>-874395</wp:posOffset>
            </wp:positionV>
            <wp:extent cx="7523480" cy="10657205"/>
            <wp:effectExtent l="0" t="0" r="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84">
        <w:rPr>
          <w:rFonts w:asciiTheme="minorHAnsi" w:hAnsiTheme="minorHAnsi" w:cs="Times New Roman"/>
          <w:b/>
          <w:bCs/>
          <w:color w:val="660033"/>
          <w:sz w:val="52"/>
          <w:szCs w:val="44"/>
          <w:rtl/>
          <w:lang w:val="en-US"/>
        </w:rPr>
        <w:br w:type="page"/>
      </w:r>
    </w:p>
    <w:p w:rsidR="00773B7E" w:rsidRDefault="00773B7E" w:rsidP="00773B7E">
      <w:pPr>
        <w:shd w:val="clear" w:color="auto" w:fill="FFFFFF"/>
        <w:bidi/>
        <w:spacing w:after="0" w:line="240" w:lineRule="auto"/>
        <w:jc w:val="center"/>
        <w:textAlignment w:val="baseline"/>
        <w:outlineLvl w:val="1"/>
        <w:rPr>
          <w:rFonts w:ascii="Traditional Arabic" w:hAnsi="Traditional Arabic" w:cs="Traditional Arabic" w:hint="cs"/>
          <w:bCs/>
          <w:sz w:val="34"/>
          <w:szCs w:val="34"/>
          <w:rtl/>
          <w:lang w:val="en-US" w:bidi="ar-EG"/>
        </w:rPr>
      </w:pPr>
    </w:p>
    <w:p w:rsidR="00773B7E" w:rsidRDefault="00773B7E" w:rsidP="00773B7E">
      <w:pPr>
        <w:shd w:val="clear" w:color="auto" w:fill="FFFFFF"/>
        <w:bidi/>
        <w:spacing w:after="0" w:line="240" w:lineRule="auto"/>
        <w:jc w:val="center"/>
        <w:textAlignment w:val="baseline"/>
        <w:outlineLvl w:val="1"/>
        <w:rPr>
          <w:rFonts w:ascii="Traditional Arabic" w:hAnsi="Traditional Arabic" w:cs="Traditional Arabic"/>
          <w:bCs/>
          <w:sz w:val="34"/>
          <w:szCs w:val="34"/>
          <w:rtl/>
          <w:lang w:val="en-US"/>
        </w:rPr>
      </w:pPr>
    </w:p>
    <w:p w:rsidR="00773B7E" w:rsidRDefault="00773B7E" w:rsidP="00773B7E">
      <w:pPr>
        <w:shd w:val="clear" w:color="auto" w:fill="FFFFFF"/>
        <w:bidi/>
        <w:spacing w:after="0" w:line="240" w:lineRule="auto"/>
        <w:jc w:val="center"/>
        <w:textAlignment w:val="baseline"/>
        <w:outlineLvl w:val="1"/>
        <w:rPr>
          <w:rFonts w:ascii="Traditional Arabic" w:hAnsi="Traditional Arabic" w:cs="Traditional Arabic"/>
          <w:bCs/>
          <w:sz w:val="34"/>
          <w:szCs w:val="34"/>
          <w:rtl/>
          <w:lang w:val="en-US"/>
        </w:rPr>
      </w:pPr>
    </w:p>
    <w:p w:rsidR="00773B7E" w:rsidRDefault="00773B7E" w:rsidP="00773B7E">
      <w:pPr>
        <w:shd w:val="clear" w:color="auto" w:fill="FFFFFF"/>
        <w:bidi/>
        <w:spacing w:after="0" w:line="240" w:lineRule="auto"/>
        <w:jc w:val="center"/>
        <w:textAlignment w:val="baseline"/>
        <w:outlineLvl w:val="1"/>
        <w:rPr>
          <w:rFonts w:ascii="Traditional Arabic" w:hAnsi="Traditional Arabic" w:cs="Traditional Arabic"/>
          <w:bCs/>
          <w:sz w:val="34"/>
          <w:szCs w:val="34"/>
          <w:rtl/>
          <w:lang w:val="en-US"/>
        </w:rPr>
      </w:pPr>
    </w:p>
    <w:p w:rsidR="00160584" w:rsidRPr="00773B7E" w:rsidRDefault="00160584" w:rsidP="00773B7E">
      <w:pPr>
        <w:shd w:val="clear" w:color="auto" w:fill="FFFFFF"/>
        <w:bidi/>
        <w:spacing w:after="0" w:line="240" w:lineRule="auto"/>
        <w:jc w:val="center"/>
        <w:textAlignment w:val="baseline"/>
        <w:outlineLvl w:val="1"/>
        <w:rPr>
          <w:rFonts w:ascii="Traditional Arabic" w:hAnsi="Traditional Arabic" w:cs="Traditional Arabic"/>
          <w:bCs/>
          <w:color w:val="0070C0"/>
          <w:sz w:val="52"/>
          <w:szCs w:val="52"/>
          <w:rtl/>
        </w:rPr>
      </w:pPr>
      <w:r w:rsidRPr="00773B7E">
        <w:rPr>
          <w:rFonts w:ascii="Traditional Arabic" w:hAnsi="Traditional Arabic" w:cs="Traditional Arabic"/>
          <w:bCs/>
          <w:color w:val="0070C0"/>
          <w:sz w:val="52"/>
          <w:szCs w:val="52"/>
          <w:rtl/>
        </w:rPr>
        <w:t>فاعلية التدريب الزواجي</w:t>
      </w:r>
    </w:p>
    <w:p w:rsidR="00160584" w:rsidRPr="00773B7E" w:rsidRDefault="00160584" w:rsidP="00773B7E">
      <w:pPr>
        <w:shd w:val="clear" w:color="auto" w:fill="FFFFFF"/>
        <w:bidi/>
        <w:spacing w:after="0" w:line="240" w:lineRule="auto"/>
        <w:jc w:val="center"/>
        <w:textAlignment w:val="baseline"/>
        <w:outlineLvl w:val="1"/>
        <w:rPr>
          <w:rFonts w:ascii="Traditional Arabic" w:hAnsi="Traditional Arabic" w:cs="Traditional Arabic"/>
          <w:bCs/>
          <w:color w:val="0070C0"/>
          <w:sz w:val="52"/>
          <w:szCs w:val="52"/>
          <w:rtl/>
        </w:rPr>
      </w:pPr>
      <w:r w:rsidRPr="00773B7E">
        <w:rPr>
          <w:rFonts w:ascii="Traditional Arabic" w:hAnsi="Traditional Arabic" w:cs="Traditional Arabic"/>
          <w:bCs/>
          <w:color w:val="0070C0"/>
          <w:sz w:val="52"/>
          <w:szCs w:val="52"/>
          <w:rtl/>
        </w:rPr>
        <w:t>في القضاء على الطلاق</w:t>
      </w:r>
    </w:p>
    <w:p w:rsidR="00160584" w:rsidRPr="00773B7E" w:rsidRDefault="00160584" w:rsidP="00773B7E">
      <w:pPr>
        <w:shd w:val="clear" w:color="auto" w:fill="FFFFFF"/>
        <w:bidi/>
        <w:spacing w:after="0" w:line="240" w:lineRule="auto"/>
        <w:jc w:val="center"/>
        <w:textAlignment w:val="baseline"/>
        <w:outlineLvl w:val="1"/>
        <w:rPr>
          <w:rFonts w:asciiTheme="minorHAnsi" w:hAnsiTheme="minorHAnsi" w:cs="Times New Roman"/>
          <w:b/>
          <w:bCs/>
          <w:color w:val="0070C0"/>
          <w:sz w:val="160"/>
          <w:szCs w:val="96"/>
          <w:rtl/>
          <w:lang w:val="en-US"/>
        </w:rPr>
      </w:pPr>
      <w:r w:rsidRPr="00773B7E">
        <w:rPr>
          <w:rFonts w:ascii="Traditional Arabic" w:hAnsi="Traditional Arabic" w:cs="Traditional Arabic"/>
          <w:bCs/>
          <w:color w:val="0070C0"/>
          <w:sz w:val="52"/>
          <w:szCs w:val="52"/>
          <w:rtl/>
        </w:rPr>
        <w:t>وتكوين أسرة ناجحة</w:t>
      </w:r>
    </w:p>
    <w:p w:rsidR="00160584" w:rsidRDefault="00160584" w:rsidP="00F57386">
      <w:pPr>
        <w:shd w:val="clear" w:color="auto" w:fill="FFFFFF"/>
        <w:spacing w:after="0" w:line="240" w:lineRule="auto"/>
        <w:ind w:left="708"/>
        <w:jc w:val="center"/>
        <w:textAlignment w:val="baseline"/>
        <w:outlineLvl w:val="1"/>
        <w:rPr>
          <w:rFonts w:asciiTheme="minorHAnsi" w:hAnsiTheme="minorHAnsi" w:cs="Times New Roman"/>
          <w:b/>
          <w:bCs/>
          <w:color w:val="660033"/>
          <w:sz w:val="52"/>
          <w:szCs w:val="44"/>
          <w:rtl/>
          <w:lang w:val="en-US"/>
        </w:rPr>
      </w:pPr>
    </w:p>
    <w:p w:rsidR="00160584" w:rsidRDefault="00160584" w:rsidP="00F57386">
      <w:pPr>
        <w:shd w:val="clear" w:color="auto" w:fill="FFFFFF"/>
        <w:spacing w:after="0" w:line="240" w:lineRule="auto"/>
        <w:ind w:left="708"/>
        <w:jc w:val="center"/>
        <w:textAlignment w:val="baseline"/>
        <w:outlineLvl w:val="1"/>
        <w:rPr>
          <w:rFonts w:asciiTheme="minorHAnsi" w:hAnsiTheme="minorHAnsi" w:cs="Times New Roman"/>
          <w:b/>
          <w:bCs/>
          <w:color w:val="660033"/>
          <w:sz w:val="52"/>
          <w:szCs w:val="44"/>
          <w:lang w:val="en-US"/>
        </w:rPr>
      </w:pPr>
    </w:p>
    <w:p w:rsidR="00773B7E" w:rsidRDefault="00773B7E" w:rsidP="00F57386">
      <w:pPr>
        <w:shd w:val="clear" w:color="auto" w:fill="FFFFFF"/>
        <w:spacing w:after="0" w:line="240" w:lineRule="auto"/>
        <w:ind w:left="708"/>
        <w:jc w:val="center"/>
        <w:textAlignment w:val="baseline"/>
        <w:outlineLvl w:val="1"/>
        <w:rPr>
          <w:rFonts w:asciiTheme="minorHAnsi" w:hAnsiTheme="minorHAnsi" w:cs="Times New Roman"/>
          <w:b/>
          <w:bCs/>
          <w:color w:val="660033"/>
          <w:sz w:val="52"/>
          <w:szCs w:val="44"/>
          <w:lang w:val="en-US"/>
        </w:rPr>
      </w:pPr>
    </w:p>
    <w:p w:rsidR="00773B7E" w:rsidRPr="00160584" w:rsidRDefault="00773B7E" w:rsidP="00F57386">
      <w:pPr>
        <w:shd w:val="clear" w:color="auto" w:fill="FFFFFF"/>
        <w:spacing w:after="0" w:line="240" w:lineRule="auto"/>
        <w:ind w:left="708"/>
        <w:jc w:val="center"/>
        <w:textAlignment w:val="baseline"/>
        <w:outlineLvl w:val="1"/>
        <w:rPr>
          <w:rFonts w:asciiTheme="minorHAnsi" w:hAnsiTheme="minorHAnsi" w:cs="Times New Roman"/>
          <w:b/>
          <w:bCs/>
          <w:color w:val="660033"/>
          <w:sz w:val="52"/>
          <w:szCs w:val="44"/>
          <w:lang w:val="en-US"/>
        </w:rPr>
      </w:pPr>
    </w:p>
    <w:p w:rsidR="00160584" w:rsidRDefault="008B728B" w:rsidP="00773B7E">
      <w:pPr>
        <w:bidi/>
        <w:spacing w:after="0" w:line="240" w:lineRule="auto"/>
        <w:jc w:val="center"/>
        <w:rPr>
          <w:rFonts w:ascii="Traditional Arabic" w:hAnsi="Traditional Arabic" w:cs="Traditional Arabic"/>
          <w:sz w:val="32"/>
          <w:szCs w:val="32"/>
          <w:rtl/>
          <w:lang w:bidi="ar-DZ"/>
        </w:rPr>
      </w:pPr>
      <w:r w:rsidRPr="00773B7E">
        <w:rPr>
          <w:rFonts w:ascii="Traditional Arabic" w:hAnsi="Traditional Arabic" w:cs="Traditional Arabic"/>
          <w:b/>
          <w:bCs/>
          <w:sz w:val="36"/>
          <w:szCs w:val="36"/>
          <w:rtl/>
          <w:lang w:bidi="ar-DZ"/>
        </w:rPr>
        <w:t>ال</w:t>
      </w:r>
      <w:r w:rsidR="009E32A3" w:rsidRPr="00773B7E">
        <w:rPr>
          <w:rFonts w:ascii="Traditional Arabic" w:hAnsi="Traditional Arabic" w:cs="Traditional Arabic" w:hint="cs"/>
          <w:b/>
          <w:bCs/>
          <w:sz w:val="36"/>
          <w:szCs w:val="36"/>
          <w:rtl/>
          <w:lang w:bidi="ar-DZ"/>
        </w:rPr>
        <w:t>دكتور</w:t>
      </w:r>
      <w:r w:rsidRPr="00773B7E">
        <w:rPr>
          <w:rFonts w:ascii="Traditional Arabic" w:hAnsi="Traditional Arabic" w:cs="Traditional Arabic"/>
          <w:b/>
          <w:bCs/>
          <w:sz w:val="36"/>
          <w:szCs w:val="36"/>
          <w:rtl/>
          <w:lang w:bidi="ar-DZ"/>
        </w:rPr>
        <w:t>: إلياس بن عبد الله دكار</w:t>
      </w:r>
    </w:p>
    <w:p w:rsidR="00773B7E" w:rsidRDefault="00773B7E">
      <w:pPr>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br w:type="page"/>
      </w: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773B7E" w:rsidRDefault="00773B7E" w:rsidP="00773B7E">
      <w:pPr>
        <w:bidi/>
        <w:spacing w:after="0" w:line="240" w:lineRule="auto"/>
        <w:jc w:val="center"/>
        <w:rPr>
          <w:rFonts w:ascii="Traditional Arabic" w:hAnsi="Traditional Arabic" w:cs="Traditional Arabic"/>
          <w:sz w:val="32"/>
          <w:szCs w:val="32"/>
          <w:rtl/>
          <w:lang w:bidi="ar-DZ"/>
        </w:rPr>
      </w:pPr>
    </w:p>
    <w:p w:rsidR="00160584" w:rsidRPr="00773B7E" w:rsidRDefault="00160584" w:rsidP="00160584">
      <w:pPr>
        <w:bidi/>
        <w:spacing w:after="0" w:line="240" w:lineRule="auto"/>
        <w:jc w:val="center"/>
        <w:rPr>
          <w:rFonts w:ascii="Traditional Arabic" w:hAnsi="Traditional Arabic" w:cs="Traditional Arabic"/>
          <w:b/>
          <w:bCs/>
          <w:sz w:val="32"/>
          <w:szCs w:val="32"/>
          <w:rtl/>
          <w:lang w:bidi="ar-DZ"/>
        </w:rPr>
      </w:pPr>
    </w:p>
    <w:p w:rsidR="008B728B" w:rsidRPr="00773B7E" w:rsidRDefault="008B728B" w:rsidP="00160584">
      <w:pPr>
        <w:shd w:val="clear" w:color="auto" w:fill="EEECE1" w:themeFill="background2"/>
        <w:bidi/>
        <w:spacing w:after="0" w:line="240" w:lineRule="auto"/>
        <w:rPr>
          <w:rFonts w:ascii="Traditional Arabic" w:hAnsi="Traditional Arabic" w:cs="Traditional Arabic"/>
          <w:b/>
          <w:bCs/>
          <w:sz w:val="40"/>
          <w:szCs w:val="40"/>
          <w:rtl/>
          <w:lang w:bidi="ar-DZ"/>
        </w:rPr>
      </w:pPr>
      <w:r w:rsidRPr="00773B7E">
        <w:rPr>
          <w:rFonts w:ascii="Traditional Arabic" w:hAnsi="Traditional Arabic" w:cs="Traditional Arabic"/>
          <w:b/>
          <w:bCs/>
          <w:sz w:val="40"/>
          <w:szCs w:val="40"/>
          <w:rtl/>
          <w:lang w:bidi="ar-DZ"/>
        </w:rPr>
        <w:t>جامعة الأمير عبد القادر للعلوم الإسلامية</w:t>
      </w:r>
    </w:p>
    <w:p w:rsidR="008B728B" w:rsidRPr="00773B7E" w:rsidRDefault="008B728B" w:rsidP="00160584">
      <w:pPr>
        <w:shd w:val="clear" w:color="auto" w:fill="EEECE1" w:themeFill="background2"/>
        <w:bidi/>
        <w:spacing w:after="0" w:line="240" w:lineRule="auto"/>
        <w:jc w:val="both"/>
        <w:rPr>
          <w:rFonts w:ascii="Traditional Arabic" w:hAnsi="Traditional Arabic" w:cs="Traditional Arabic"/>
          <w:b/>
          <w:bCs/>
          <w:sz w:val="40"/>
          <w:szCs w:val="40"/>
          <w:rtl/>
          <w:lang w:bidi="ar-DZ"/>
        </w:rPr>
      </w:pPr>
      <w:r w:rsidRPr="00773B7E">
        <w:rPr>
          <w:rFonts w:ascii="Traditional Arabic" w:hAnsi="Traditional Arabic" w:cs="Traditional Arabic"/>
          <w:b/>
          <w:bCs/>
          <w:sz w:val="40"/>
          <w:szCs w:val="40"/>
          <w:rtl/>
          <w:lang w:bidi="ar-DZ"/>
        </w:rPr>
        <w:t>الدرجة العلمية</w:t>
      </w:r>
      <w:r w:rsidR="009828F3">
        <w:rPr>
          <w:rFonts w:ascii="Traditional Arabic" w:hAnsi="Traditional Arabic" w:cs="Traditional Arabic"/>
          <w:b/>
          <w:bCs/>
          <w:sz w:val="40"/>
          <w:szCs w:val="40"/>
          <w:rtl/>
          <w:lang w:bidi="ar-DZ"/>
        </w:rPr>
        <w:t xml:space="preserve">: </w:t>
      </w:r>
      <w:r w:rsidRPr="00773B7E">
        <w:rPr>
          <w:rFonts w:ascii="Traditional Arabic" w:hAnsi="Traditional Arabic" w:cs="Traditional Arabic"/>
          <w:b/>
          <w:bCs/>
          <w:sz w:val="40"/>
          <w:szCs w:val="40"/>
          <w:rtl/>
          <w:lang w:bidi="ar-DZ"/>
        </w:rPr>
        <w:t>دكتوراه علوم إسلامية</w:t>
      </w:r>
      <w:r w:rsidR="00160584" w:rsidRPr="00773B7E">
        <w:rPr>
          <w:rFonts w:ascii="Traditional Arabic" w:hAnsi="Traditional Arabic" w:cs="Traditional Arabic" w:hint="cs"/>
          <w:b/>
          <w:bCs/>
          <w:sz w:val="40"/>
          <w:szCs w:val="40"/>
          <w:rtl/>
          <w:lang w:bidi="ar-DZ"/>
        </w:rPr>
        <w:t>،</w:t>
      </w:r>
      <w:r w:rsidRPr="00773B7E">
        <w:rPr>
          <w:rFonts w:ascii="Traditional Arabic" w:hAnsi="Traditional Arabic" w:cs="Traditional Arabic"/>
          <w:b/>
          <w:bCs/>
          <w:sz w:val="40"/>
          <w:szCs w:val="40"/>
          <w:rtl/>
          <w:lang w:bidi="ar-DZ"/>
        </w:rPr>
        <w:t xml:space="preserve"> تخصص </w:t>
      </w:r>
      <w:r w:rsidR="00160584" w:rsidRPr="00773B7E">
        <w:rPr>
          <w:rFonts w:ascii="Traditional Arabic" w:hAnsi="Traditional Arabic" w:cs="Traditional Arabic" w:hint="cs"/>
          <w:b/>
          <w:bCs/>
          <w:sz w:val="40"/>
          <w:szCs w:val="40"/>
          <w:rtl/>
          <w:lang w:bidi="ar-DZ"/>
        </w:rPr>
        <w:t>ال</w:t>
      </w:r>
      <w:r w:rsidRPr="00773B7E">
        <w:rPr>
          <w:rFonts w:ascii="Traditional Arabic" w:hAnsi="Traditional Arabic" w:cs="Traditional Arabic"/>
          <w:b/>
          <w:bCs/>
          <w:sz w:val="40"/>
          <w:szCs w:val="40"/>
          <w:rtl/>
          <w:lang w:bidi="ar-DZ"/>
        </w:rPr>
        <w:t xml:space="preserve">عقيدة ومقارنة الأديان </w:t>
      </w:r>
    </w:p>
    <w:p w:rsidR="009B55E1" w:rsidRPr="00773B7E" w:rsidRDefault="009B55E1" w:rsidP="00160584">
      <w:pPr>
        <w:shd w:val="clear" w:color="auto" w:fill="EEECE1" w:themeFill="background2"/>
        <w:bidi/>
        <w:spacing w:after="0" w:line="240" w:lineRule="auto"/>
        <w:jc w:val="both"/>
        <w:rPr>
          <w:rFonts w:ascii="Traditional Arabic" w:hAnsi="Traditional Arabic" w:cs="Traditional Arabic"/>
          <w:b/>
          <w:bCs/>
          <w:sz w:val="40"/>
          <w:szCs w:val="40"/>
          <w:rtl/>
          <w:lang w:bidi="ar-DZ"/>
        </w:rPr>
      </w:pPr>
      <w:r w:rsidRPr="00773B7E">
        <w:rPr>
          <w:rFonts w:ascii="Traditional Arabic" w:hAnsi="Traditional Arabic" w:cs="Traditional Arabic" w:hint="cs"/>
          <w:b/>
          <w:bCs/>
          <w:sz w:val="40"/>
          <w:szCs w:val="40"/>
          <w:rtl/>
          <w:lang w:bidi="ar-DZ"/>
        </w:rPr>
        <w:t xml:space="preserve">رقم الهاتف: </w:t>
      </w:r>
      <w:r w:rsidR="00CB53EC" w:rsidRPr="00773B7E">
        <w:rPr>
          <w:rFonts w:ascii="Traditional Arabic" w:hAnsi="Traditional Arabic" w:cs="Traditional Arabic" w:hint="cs"/>
          <w:b/>
          <w:bCs/>
          <w:sz w:val="40"/>
          <w:szCs w:val="40"/>
          <w:rtl/>
          <w:lang w:bidi="ar-DZ"/>
        </w:rPr>
        <w:t>213</w:t>
      </w:r>
      <w:r w:rsidRPr="00773B7E">
        <w:rPr>
          <w:rFonts w:ascii="Traditional Arabic" w:hAnsi="Traditional Arabic" w:cs="Traditional Arabic" w:hint="cs"/>
          <w:b/>
          <w:bCs/>
          <w:sz w:val="40"/>
          <w:szCs w:val="40"/>
          <w:rtl/>
          <w:lang w:bidi="ar-DZ"/>
        </w:rPr>
        <w:t>699250872</w:t>
      </w:r>
      <w:r w:rsidR="00281FBC" w:rsidRPr="00773B7E">
        <w:rPr>
          <w:rFonts w:ascii="Traditional Arabic" w:hAnsi="Traditional Arabic" w:cs="Traditional Arabic" w:hint="cs"/>
          <w:b/>
          <w:bCs/>
          <w:sz w:val="40"/>
          <w:szCs w:val="40"/>
          <w:rtl/>
          <w:lang w:bidi="ar-DZ"/>
        </w:rPr>
        <w:t xml:space="preserve"> </w:t>
      </w:r>
      <w:r w:rsidR="00CB53EC" w:rsidRPr="00773B7E">
        <w:rPr>
          <w:rFonts w:ascii="Traditional Arabic" w:hAnsi="Traditional Arabic" w:cs="Traditional Arabic" w:hint="cs"/>
          <w:b/>
          <w:bCs/>
          <w:sz w:val="40"/>
          <w:szCs w:val="40"/>
          <w:rtl/>
          <w:lang w:bidi="ar-DZ"/>
        </w:rPr>
        <w:t>00</w:t>
      </w:r>
    </w:p>
    <w:p w:rsidR="009B55E1" w:rsidRPr="00773B7E" w:rsidRDefault="009B55E1" w:rsidP="00160584">
      <w:pPr>
        <w:shd w:val="clear" w:color="auto" w:fill="EEECE1" w:themeFill="background2"/>
        <w:bidi/>
        <w:spacing w:after="0" w:line="240" w:lineRule="auto"/>
        <w:jc w:val="both"/>
        <w:rPr>
          <w:rFonts w:ascii="Traditional Arabic" w:hAnsi="Traditional Arabic" w:cs="Traditional Arabic"/>
          <w:b/>
          <w:bCs/>
          <w:sz w:val="40"/>
          <w:szCs w:val="40"/>
          <w:lang w:bidi="ar-DZ"/>
        </w:rPr>
      </w:pPr>
      <w:proofErr w:type="spellStart"/>
      <w:r w:rsidRPr="00773B7E">
        <w:rPr>
          <w:rFonts w:ascii="Traditional Arabic" w:hAnsi="Traditional Arabic" w:cs="Traditional Arabic" w:hint="cs"/>
          <w:b/>
          <w:bCs/>
          <w:sz w:val="40"/>
          <w:szCs w:val="40"/>
          <w:rtl/>
          <w:lang w:bidi="ar-DZ"/>
        </w:rPr>
        <w:t>الإيمايل</w:t>
      </w:r>
      <w:proofErr w:type="spellEnd"/>
      <w:r w:rsidRPr="00773B7E">
        <w:rPr>
          <w:rFonts w:ascii="Traditional Arabic" w:hAnsi="Traditional Arabic" w:cs="Traditional Arabic" w:hint="cs"/>
          <w:b/>
          <w:bCs/>
          <w:sz w:val="40"/>
          <w:szCs w:val="40"/>
          <w:rtl/>
          <w:lang w:bidi="ar-DZ"/>
        </w:rPr>
        <w:t xml:space="preserve">: </w:t>
      </w:r>
      <w:r w:rsidRPr="00773B7E">
        <w:rPr>
          <w:rFonts w:ascii="Traditional Arabic" w:hAnsi="Traditional Arabic" w:cs="Traditional Arabic"/>
          <w:b/>
          <w:bCs/>
          <w:color w:val="002060"/>
          <w:sz w:val="40"/>
          <w:szCs w:val="40"/>
          <w:u w:val="single"/>
          <w:lang w:bidi="ar-DZ"/>
        </w:rPr>
        <w:t>idekkar04@yahoo.com</w:t>
      </w:r>
    </w:p>
    <w:p w:rsidR="008B728B" w:rsidRPr="00773B7E" w:rsidRDefault="008B728B" w:rsidP="00160584">
      <w:pPr>
        <w:shd w:val="clear" w:color="auto" w:fill="EEECE1" w:themeFill="background2"/>
        <w:bidi/>
        <w:spacing w:after="0" w:line="240" w:lineRule="auto"/>
        <w:jc w:val="both"/>
        <w:rPr>
          <w:rFonts w:ascii="Traditional Arabic" w:hAnsi="Traditional Arabic" w:cs="Traditional Arabic"/>
          <w:b/>
          <w:bCs/>
          <w:sz w:val="40"/>
          <w:szCs w:val="40"/>
          <w:rtl/>
          <w:lang w:bidi="ar-EG"/>
        </w:rPr>
      </w:pPr>
      <w:r w:rsidRPr="00773B7E">
        <w:rPr>
          <w:rFonts w:ascii="Traditional Arabic" w:hAnsi="Traditional Arabic" w:cs="Traditional Arabic"/>
          <w:b/>
          <w:bCs/>
          <w:sz w:val="40"/>
          <w:szCs w:val="40"/>
          <w:rtl/>
          <w:lang w:bidi="ar-DZ"/>
        </w:rPr>
        <w:t>ال</w:t>
      </w:r>
      <w:r w:rsidR="00160584" w:rsidRPr="00773B7E">
        <w:rPr>
          <w:rFonts w:ascii="Traditional Arabic" w:hAnsi="Traditional Arabic" w:cs="Traditional Arabic" w:hint="cs"/>
          <w:b/>
          <w:bCs/>
          <w:sz w:val="40"/>
          <w:szCs w:val="40"/>
          <w:rtl/>
          <w:lang w:bidi="ar-DZ"/>
        </w:rPr>
        <w:t>ا</w:t>
      </w:r>
      <w:r w:rsidRPr="00773B7E">
        <w:rPr>
          <w:rFonts w:ascii="Traditional Arabic" w:hAnsi="Traditional Arabic" w:cs="Traditional Arabic"/>
          <w:b/>
          <w:bCs/>
          <w:sz w:val="40"/>
          <w:szCs w:val="40"/>
          <w:rtl/>
          <w:lang w:bidi="ar-DZ"/>
        </w:rPr>
        <w:t xml:space="preserve">هتمامات: العقيدة ومقارنة الأديان، الفكر الإسلامي المعاصر، فقه النوازل والأولويات، </w:t>
      </w:r>
      <w:r w:rsidR="00281FBC" w:rsidRPr="00773B7E">
        <w:rPr>
          <w:rFonts w:ascii="Traditional Arabic" w:hAnsi="Traditional Arabic" w:cs="Traditional Arabic" w:hint="cs"/>
          <w:b/>
          <w:bCs/>
          <w:sz w:val="40"/>
          <w:szCs w:val="40"/>
          <w:rtl/>
          <w:lang w:bidi="ar-DZ"/>
        </w:rPr>
        <w:t xml:space="preserve">الآداب العالمية والأدب المقارن، </w:t>
      </w:r>
      <w:r w:rsidRPr="00773B7E">
        <w:rPr>
          <w:rFonts w:ascii="Traditional Arabic" w:hAnsi="Traditional Arabic" w:cs="Traditional Arabic"/>
          <w:b/>
          <w:bCs/>
          <w:sz w:val="40"/>
          <w:szCs w:val="40"/>
          <w:rtl/>
          <w:lang w:bidi="ar-DZ"/>
        </w:rPr>
        <w:t>التطوير الشخصي والتدريب القيادي.</w:t>
      </w:r>
    </w:p>
    <w:p w:rsidR="00160584" w:rsidRDefault="00160584">
      <w:pPr>
        <w:rPr>
          <w:rFonts w:ascii="Traditional Arabic" w:hAnsi="Traditional Arabic" w:cs="Traditional Arabic"/>
          <w:b/>
          <w:bCs/>
          <w:sz w:val="36"/>
          <w:szCs w:val="36"/>
          <w:lang w:val="en-US" w:bidi="ar-DZ"/>
        </w:rPr>
      </w:pPr>
      <w:r>
        <w:rPr>
          <w:rFonts w:ascii="Traditional Arabic" w:hAnsi="Traditional Arabic" w:cs="Traditional Arabic"/>
          <w:b/>
          <w:bCs/>
          <w:sz w:val="36"/>
          <w:szCs w:val="36"/>
          <w:lang w:val="en-US" w:bidi="ar-DZ"/>
        </w:rPr>
        <w:br w:type="page"/>
      </w:r>
    </w:p>
    <w:p w:rsidR="00F57386" w:rsidRPr="00160584" w:rsidRDefault="00F57386" w:rsidP="009C5A6E">
      <w:pPr>
        <w:spacing w:after="0" w:line="240" w:lineRule="auto"/>
        <w:jc w:val="center"/>
        <w:rPr>
          <w:rFonts w:ascii="Traditional Arabic" w:hAnsi="Traditional Arabic" w:cs="Traditional Arabic"/>
          <w:b/>
          <w:bCs/>
          <w:sz w:val="36"/>
          <w:szCs w:val="36"/>
          <w:rtl/>
          <w:lang w:val="en-US" w:bidi="ar-DZ"/>
        </w:rPr>
      </w:pPr>
    </w:p>
    <w:p w:rsidR="00DC3DAC" w:rsidRPr="00773B7E" w:rsidRDefault="007A1C37" w:rsidP="00F57386">
      <w:pPr>
        <w:spacing w:after="0" w:line="240" w:lineRule="auto"/>
        <w:jc w:val="center"/>
        <w:rPr>
          <w:rFonts w:ascii="Traditional Arabic" w:hAnsi="Traditional Arabic" w:cs="Traditional Arabic"/>
          <w:b/>
          <w:bCs/>
          <w:color w:val="0070C0"/>
          <w:sz w:val="36"/>
          <w:szCs w:val="36"/>
          <w:rtl/>
          <w:lang w:bidi="ar-DZ"/>
        </w:rPr>
      </w:pPr>
      <w:r w:rsidRPr="00773B7E">
        <w:rPr>
          <w:rFonts w:ascii="Traditional Arabic" w:hAnsi="Traditional Arabic" w:cs="Traditional Arabic" w:hint="cs"/>
          <w:b/>
          <w:bCs/>
          <w:color w:val="0070C0"/>
          <w:sz w:val="36"/>
          <w:szCs w:val="36"/>
          <w:rtl/>
          <w:lang w:bidi="ar-DZ"/>
        </w:rPr>
        <w:t xml:space="preserve">فاعلية </w:t>
      </w:r>
      <w:r w:rsidR="009C5A6E" w:rsidRPr="00773B7E">
        <w:rPr>
          <w:rFonts w:ascii="Traditional Arabic" w:hAnsi="Traditional Arabic" w:cs="Traditional Arabic" w:hint="cs"/>
          <w:b/>
          <w:bCs/>
          <w:color w:val="0070C0"/>
          <w:sz w:val="36"/>
          <w:szCs w:val="36"/>
          <w:rtl/>
          <w:lang w:bidi="ar-DZ"/>
        </w:rPr>
        <w:t xml:space="preserve">التدريب الزواجي </w:t>
      </w:r>
    </w:p>
    <w:p w:rsidR="00C74115" w:rsidRPr="00773B7E" w:rsidRDefault="009C5A6E" w:rsidP="00F57386">
      <w:pPr>
        <w:spacing w:after="0" w:line="240" w:lineRule="auto"/>
        <w:jc w:val="center"/>
        <w:rPr>
          <w:rFonts w:ascii="Traditional Arabic" w:hAnsi="Traditional Arabic" w:cs="Traditional Arabic"/>
          <w:b/>
          <w:bCs/>
          <w:color w:val="0070C0"/>
          <w:sz w:val="36"/>
          <w:szCs w:val="36"/>
          <w:lang w:val="en-US" w:bidi="ar-DZ"/>
        </w:rPr>
      </w:pPr>
      <w:r w:rsidRPr="00773B7E">
        <w:rPr>
          <w:rFonts w:ascii="Traditional Arabic" w:hAnsi="Traditional Arabic" w:cs="Traditional Arabic" w:hint="cs"/>
          <w:b/>
          <w:bCs/>
          <w:color w:val="0070C0"/>
          <w:sz w:val="36"/>
          <w:szCs w:val="36"/>
          <w:rtl/>
          <w:lang w:bidi="ar-DZ"/>
        </w:rPr>
        <w:t>في القضاء على الطلاق وتكوين أسرة</w:t>
      </w:r>
      <w:r w:rsidR="007A1C37" w:rsidRPr="00773B7E">
        <w:rPr>
          <w:rFonts w:ascii="Traditional Arabic" w:hAnsi="Traditional Arabic" w:cs="Traditional Arabic" w:hint="cs"/>
          <w:b/>
          <w:bCs/>
          <w:color w:val="0070C0"/>
          <w:sz w:val="36"/>
          <w:szCs w:val="36"/>
          <w:rtl/>
          <w:lang w:bidi="ar-DZ"/>
        </w:rPr>
        <w:t xml:space="preserve"> ناجحة</w:t>
      </w:r>
    </w:p>
    <w:p w:rsidR="00BF52CD" w:rsidRPr="00773B7E" w:rsidRDefault="00BF52CD" w:rsidP="007A1C37">
      <w:pPr>
        <w:spacing w:after="0" w:line="240" w:lineRule="auto"/>
        <w:jc w:val="center"/>
        <w:rPr>
          <w:rFonts w:ascii="Times New Roman" w:hAnsi="Times New Roman" w:cs="Times New Roman"/>
          <w:b/>
          <w:bCs/>
          <w:color w:val="0070C0"/>
          <w:sz w:val="28"/>
          <w:szCs w:val="28"/>
          <w:lang w:val="en-US" w:bidi="ar-DZ"/>
        </w:rPr>
      </w:pPr>
      <w:r w:rsidRPr="00773B7E">
        <w:rPr>
          <w:rFonts w:ascii="Times New Roman" w:hAnsi="Times New Roman" w:cs="Times New Roman"/>
          <w:b/>
          <w:bCs/>
          <w:color w:val="0070C0"/>
          <w:sz w:val="28"/>
          <w:szCs w:val="28"/>
          <w:lang w:val="en-US" w:bidi="ar-DZ"/>
        </w:rPr>
        <w:t>The effectiveness of marital training in the elimination of divorce and the formation of a successful family</w:t>
      </w:r>
    </w:p>
    <w:p w:rsidR="00C10F2E" w:rsidRPr="00773B7E" w:rsidRDefault="00F57386" w:rsidP="00F57386">
      <w:pPr>
        <w:autoSpaceDE w:val="0"/>
        <w:autoSpaceDN w:val="0"/>
        <w:bidi/>
        <w:adjustRightInd w:val="0"/>
        <w:spacing w:after="0"/>
        <w:jc w:val="center"/>
        <w:rPr>
          <w:rFonts w:ascii="Times New Roman" w:hAnsi="Times New Roman" w:cs="Times New Roman"/>
          <w:b/>
          <w:bCs/>
          <w:color w:val="0070C0"/>
          <w:sz w:val="26"/>
          <w:szCs w:val="26"/>
          <w:rtl/>
          <w:lang w:val="en-US"/>
        </w:rPr>
      </w:pPr>
      <w:r w:rsidRPr="00773B7E">
        <w:rPr>
          <w:rFonts w:ascii="Times New Roman" w:hAnsi="Times New Roman" w:cs="Times New Roman" w:hint="cs"/>
          <w:b/>
          <w:bCs/>
          <w:color w:val="0070C0"/>
          <w:sz w:val="24"/>
          <w:szCs w:val="24"/>
          <w:rtl/>
          <w:lang w:val="en-US" w:bidi="ar-DZ"/>
        </w:rPr>
        <w:t xml:space="preserve"> </w:t>
      </w:r>
    </w:p>
    <w:p w:rsidR="003676BE" w:rsidRPr="00F57386" w:rsidRDefault="00F57386" w:rsidP="00F57386">
      <w:pPr>
        <w:autoSpaceDE w:val="0"/>
        <w:autoSpaceDN w:val="0"/>
        <w:bidi/>
        <w:adjustRightInd w:val="0"/>
        <w:spacing w:after="0"/>
        <w:rPr>
          <w:rFonts w:ascii="Traditional Arabic" w:hAnsi="Traditional Arabic" w:cs="Traditional Arabic"/>
          <w:b/>
          <w:bCs/>
          <w:sz w:val="40"/>
          <w:szCs w:val="40"/>
          <w:lang w:bidi="ar-DZ"/>
        </w:rPr>
      </w:pPr>
      <w:r w:rsidRPr="00F57386">
        <w:rPr>
          <w:rFonts w:ascii="Traditional Arabic" w:hAnsi="Traditional Arabic" w:cs="Traditional Arabic" w:hint="cs"/>
          <w:b/>
          <w:bCs/>
          <w:sz w:val="40"/>
          <w:szCs w:val="40"/>
          <w:rtl/>
          <w:lang w:bidi="ar-DZ"/>
        </w:rPr>
        <w:t xml:space="preserve"> المقدمة</w:t>
      </w:r>
    </w:p>
    <w:p w:rsidR="00C87835" w:rsidRDefault="009828F3" w:rsidP="00773B7E">
      <w:pPr>
        <w:autoSpaceDE w:val="0"/>
        <w:autoSpaceDN w:val="0"/>
        <w:bidi/>
        <w:adjustRightInd w:val="0"/>
        <w:spacing w:after="0"/>
        <w:jc w:val="both"/>
        <w:rPr>
          <w:rFonts w:ascii="Traditional Arabic" w:hAnsi="Traditional Arabic" w:cs="Traditional Arabic"/>
          <w:b/>
          <w:bCs/>
          <w:sz w:val="36"/>
          <w:szCs w:val="36"/>
          <w:rtl/>
          <w:lang w:bidi="ar-DZ"/>
        </w:rPr>
      </w:pPr>
      <w:r>
        <w:rPr>
          <w:rFonts w:ascii="Traditional Arabic" w:hAnsi="Traditional Arabic" w:cs="Traditional Arabic"/>
          <w:sz w:val="32"/>
          <w:szCs w:val="32"/>
          <w:rtl/>
        </w:rPr>
        <w:t xml:space="preserve">   </w:t>
      </w:r>
      <w:r w:rsidR="003676BE">
        <w:rPr>
          <w:rFonts w:ascii="Traditional Arabic" w:hAnsi="Traditional Arabic" w:cs="Traditional Arabic"/>
          <w:sz w:val="32"/>
          <w:szCs w:val="32"/>
        </w:rPr>
        <w:t xml:space="preserve"> </w:t>
      </w:r>
      <w:r w:rsidR="003676BE" w:rsidRPr="009C5A6E">
        <w:rPr>
          <w:rFonts w:ascii="Traditional Arabic" w:hAnsi="Traditional Arabic" w:cs="Traditional Arabic"/>
          <w:sz w:val="32"/>
          <w:szCs w:val="32"/>
          <w:rtl/>
        </w:rPr>
        <w:t>في وقت تتزايد فيه معدلات الطلاق داخل المجتمعات</w:t>
      </w:r>
      <w:r w:rsidR="003676BE">
        <w:rPr>
          <w:rFonts w:ascii="Traditional Arabic" w:hAnsi="Traditional Arabic" w:cs="Traditional Arabic" w:hint="cs"/>
          <w:sz w:val="32"/>
          <w:szCs w:val="32"/>
          <w:rtl/>
        </w:rPr>
        <w:t xml:space="preserve"> وخاصة الإسلامية منها</w:t>
      </w:r>
      <w:r w:rsidR="003676BE" w:rsidRPr="009C5A6E">
        <w:rPr>
          <w:rFonts w:ascii="Traditional Arabic" w:hAnsi="Traditional Arabic" w:cs="Traditional Arabic"/>
          <w:sz w:val="32"/>
          <w:szCs w:val="32"/>
          <w:rtl/>
        </w:rPr>
        <w:t xml:space="preserve">، وتتراكم معه ملفات الصراعات الأسرية داخل المحاكم الخاصة بقضاء الأسرة، أوجدت </w:t>
      </w:r>
      <w:r w:rsidR="003676BE">
        <w:rPr>
          <w:rFonts w:ascii="Traditional Arabic" w:hAnsi="Traditional Arabic" w:cs="Traditional Arabic" w:hint="cs"/>
          <w:sz w:val="32"/>
          <w:szCs w:val="32"/>
          <w:rtl/>
        </w:rPr>
        <w:t xml:space="preserve">بعض الدول مثل: </w:t>
      </w:r>
      <w:r w:rsidR="003676BE" w:rsidRPr="009C5A6E">
        <w:rPr>
          <w:rFonts w:ascii="Traditional Arabic" w:hAnsi="Traditional Arabic" w:cs="Traditional Arabic"/>
          <w:sz w:val="32"/>
          <w:szCs w:val="32"/>
          <w:rtl/>
        </w:rPr>
        <w:t xml:space="preserve">ماليزيا </w:t>
      </w:r>
      <w:r w:rsidR="003676BE">
        <w:rPr>
          <w:rFonts w:ascii="Traditional Arabic" w:hAnsi="Traditional Arabic" w:cs="Traditional Arabic" w:hint="cs"/>
          <w:sz w:val="32"/>
          <w:szCs w:val="32"/>
          <w:rtl/>
        </w:rPr>
        <w:t>و</w:t>
      </w:r>
      <w:r w:rsidR="00DC3DAC">
        <w:rPr>
          <w:rFonts w:ascii="Traditional Arabic" w:hAnsi="Traditional Arabic" w:cs="Traditional Arabic" w:hint="cs"/>
          <w:sz w:val="32"/>
          <w:szCs w:val="32"/>
          <w:rtl/>
        </w:rPr>
        <w:t>إ</w:t>
      </w:r>
      <w:r w:rsidR="003676BE">
        <w:rPr>
          <w:rFonts w:ascii="Traditional Arabic" w:hAnsi="Traditional Arabic" w:cs="Traditional Arabic" w:hint="cs"/>
          <w:sz w:val="32"/>
          <w:szCs w:val="32"/>
          <w:rtl/>
        </w:rPr>
        <w:t xml:space="preserve">ندونيسيا </w:t>
      </w:r>
      <w:r w:rsidR="003676BE" w:rsidRPr="009C5A6E">
        <w:rPr>
          <w:rFonts w:ascii="Traditional Arabic" w:hAnsi="Traditional Arabic" w:cs="Traditional Arabic"/>
          <w:sz w:val="32"/>
          <w:szCs w:val="32"/>
          <w:rtl/>
        </w:rPr>
        <w:t>حلّ</w:t>
      </w:r>
      <w:r w:rsidR="00DC3DAC">
        <w:rPr>
          <w:rFonts w:ascii="Traditional Arabic" w:hAnsi="Traditional Arabic" w:cs="Traditional Arabic" w:hint="cs"/>
          <w:sz w:val="32"/>
          <w:szCs w:val="32"/>
          <w:rtl/>
        </w:rPr>
        <w:t>ً</w:t>
      </w:r>
      <w:r w:rsidR="003676BE" w:rsidRPr="009C5A6E">
        <w:rPr>
          <w:rFonts w:ascii="Traditional Arabic" w:hAnsi="Traditional Arabic" w:cs="Traditional Arabic"/>
          <w:sz w:val="32"/>
          <w:szCs w:val="32"/>
          <w:rtl/>
        </w:rPr>
        <w:t>ا عمليّ</w:t>
      </w:r>
      <w:r w:rsidR="00DC3DAC">
        <w:rPr>
          <w:rFonts w:ascii="Traditional Arabic" w:hAnsi="Traditional Arabic" w:cs="Traditional Arabic" w:hint="cs"/>
          <w:sz w:val="32"/>
          <w:szCs w:val="32"/>
          <w:rtl/>
        </w:rPr>
        <w:t>ً</w:t>
      </w:r>
      <w:r w:rsidR="003676BE" w:rsidRPr="009C5A6E">
        <w:rPr>
          <w:rFonts w:ascii="Traditional Arabic" w:hAnsi="Traditional Arabic" w:cs="Traditional Arabic"/>
          <w:sz w:val="32"/>
          <w:szCs w:val="32"/>
          <w:rtl/>
        </w:rPr>
        <w:t xml:space="preserve">ا لـ"الطلاق" استطاعت من خلاله أن تخفض نِسَبه من 32% إلى أقل من 8% خلال السنوات العشر الأخيرة، بفضل مشروع فاعل وطموح تبنّته </w:t>
      </w:r>
      <w:r w:rsidR="003676BE">
        <w:rPr>
          <w:rFonts w:ascii="Traditional Arabic" w:hAnsi="Traditional Arabic" w:cs="Traditional Arabic" w:hint="cs"/>
          <w:sz w:val="32"/>
          <w:szCs w:val="32"/>
          <w:rtl/>
        </w:rPr>
        <w:t>دول هذه المجتمعات</w:t>
      </w:r>
      <w:r w:rsidR="003676BE" w:rsidRPr="009C5A6E">
        <w:rPr>
          <w:rFonts w:ascii="Traditional Arabic" w:hAnsi="Traditional Arabic" w:cs="Traditional Arabic"/>
          <w:sz w:val="32"/>
          <w:szCs w:val="32"/>
          <w:rtl/>
        </w:rPr>
        <w:t>، هو "رخصة الزواج"، الذي يحصل بموجبه الشاب والشابة من المقبلين على الارتباط على شهادة "لازمة" لعقد قِرَانهما</w:t>
      </w:r>
      <w:r w:rsidR="003676BE">
        <w:rPr>
          <w:rFonts w:ascii="Traditional Arabic" w:hAnsi="Traditional Arabic" w:cs="Traditional Arabic" w:hint="cs"/>
          <w:b/>
          <w:bCs/>
          <w:sz w:val="32"/>
          <w:szCs w:val="32"/>
          <w:rtl/>
        </w:rPr>
        <w:t xml:space="preserve">، </w:t>
      </w:r>
      <w:r w:rsidR="003676BE" w:rsidRPr="008F5E9C">
        <w:rPr>
          <w:rFonts w:ascii="Traditional Arabic" w:hAnsi="Traditional Arabic" w:cs="Traditional Arabic" w:hint="cs"/>
          <w:sz w:val="32"/>
          <w:szCs w:val="32"/>
          <w:rtl/>
        </w:rPr>
        <w:t>بحيث</w:t>
      </w:r>
      <w:r w:rsidR="003676BE" w:rsidRPr="008F5E9C">
        <w:rPr>
          <w:rFonts w:ascii="Traditional Arabic" w:hAnsi="Traditional Arabic" w:cs="Traditional Arabic"/>
          <w:sz w:val="32"/>
          <w:szCs w:val="32"/>
          <w:rtl/>
        </w:rPr>
        <w:t xml:space="preserve"> لا يسمح للشباب في </w:t>
      </w:r>
      <w:r w:rsidR="003676BE" w:rsidRPr="008F5E9C">
        <w:rPr>
          <w:rFonts w:ascii="Traditional Arabic" w:hAnsi="Traditional Arabic" w:cs="Traditional Arabic" w:hint="cs"/>
          <w:sz w:val="32"/>
          <w:szCs w:val="32"/>
          <w:rtl/>
        </w:rPr>
        <w:t>هذه الدول</w:t>
      </w:r>
      <w:r w:rsidR="003676BE" w:rsidRPr="008F5E9C">
        <w:rPr>
          <w:rFonts w:ascii="Traditional Arabic" w:hAnsi="Traditional Arabic" w:cs="Traditional Arabic"/>
          <w:sz w:val="32"/>
          <w:szCs w:val="32"/>
          <w:rtl/>
        </w:rPr>
        <w:t xml:space="preserve"> بالزواج دون اللجوء إلى دورات التدريبية التي تمنح رخصاً خاصة، وهي الدّورات التي تدرس فيها مواد شرعية حول الحياة الاجتماعية قبل وبعد الزواج، وأيضا دروسا حول الحياة الصحية والنفسية والروحية للمتزوجين، فيما تتيح تلك المعاهد فترات يلتقي فيها الطرفان المخطوبان من</w:t>
      </w:r>
      <w:r w:rsidR="003676BE" w:rsidRPr="008F5E9C">
        <w:rPr>
          <w:rFonts w:ascii="Traditional Arabic" w:hAnsi="Traditional Arabic" w:cs="Traditional Arabic" w:hint="cs"/>
          <w:sz w:val="32"/>
          <w:szCs w:val="32"/>
          <w:rtl/>
        </w:rPr>
        <w:t xml:space="preserve"> </w:t>
      </w:r>
      <w:r w:rsidR="003676BE" w:rsidRPr="008F5E9C">
        <w:rPr>
          <w:rFonts w:ascii="Traditional Arabic" w:hAnsi="Traditional Arabic" w:cs="Traditional Arabic"/>
          <w:sz w:val="32"/>
          <w:szCs w:val="32"/>
          <w:rtl/>
        </w:rPr>
        <w:t>أجل تعارف أكثر</w:t>
      </w:r>
      <w:r w:rsidR="003676BE" w:rsidRPr="008F5E9C">
        <w:rPr>
          <w:rFonts w:ascii="Traditional Arabic" w:hAnsi="Traditional Arabic" w:cs="Traditional Arabic" w:hint="cs"/>
          <w:sz w:val="32"/>
          <w:szCs w:val="32"/>
          <w:rtl/>
        </w:rPr>
        <w:t xml:space="preserve">، لذلك وجب علينا نحن أيضا في الجزائر </w:t>
      </w:r>
      <w:r w:rsidR="003676BE" w:rsidRPr="008F5E9C">
        <w:rPr>
          <w:rFonts w:ascii="Traditional Arabic" w:hAnsi="Traditional Arabic" w:cs="Traditional Arabic"/>
          <w:sz w:val="32"/>
          <w:szCs w:val="32"/>
          <w:rtl/>
        </w:rPr>
        <w:t>–</w:t>
      </w:r>
      <w:r w:rsidR="003676BE" w:rsidRPr="008F5E9C">
        <w:rPr>
          <w:rFonts w:ascii="Traditional Arabic" w:hAnsi="Traditional Arabic" w:cs="Traditional Arabic" w:hint="cs"/>
          <w:sz w:val="32"/>
          <w:szCs w:val="32"/>
          <w:rtl/>
        </w:rPr>
        <w:t xml:space="preserve">بالطبع- بدءا بالمؤسسات التعليمية وتحت الرعاية الكاملة للمؤسسات الحكومية صاحبة القرار بتفعيل مشروع </w:t>
      </w:r>
      <w:r w:rsidR="003676BE" w:rsidRPr="00C47167">
        <w:rPr>
          <w:rFonts w:ascii="Traditional Arabic" w:hAnsi="Traditional Arabic" w:cs="Traditional Arabic" w:hint="cs"/>
          <w:b/>
          <w:bCs/>
          <w:sz w:val="32"/>
          <w:szCs w:val="32"/>
          <w:rtl/>
        </w:rPr>
        <w:t>"التدريب الزواجي"</w:t>
      </w:r>
      <w:r w:rsidR="003676BE" w:rsidRPr="008F5E9C">
        <w:rPr>
          <w:rFonts w:ascii="Traditional Arabic" w:hAnsi="Traditional Arabic" w:cs="Traditional Arabic" w:hint="cs"/>
          <w:sz w:val="32"/>
          <w:szCs w:val="32"/>
          <w:rtl/>
        </w:rPr>
        <w:t xml:space="preserve"> الذي يضمن الجودة في العلاقة الأسرية بين الزوجين، ومن خلال تتبعي لهذه الدورات وجدت لكل جزء منها وكل عنصر فيها دليلا من سيرة النبي- صلى الله عليه وسلم- بدقة متناهية وبإرشادات منقطعة النظير وهذا هو هدي النبي العدنان </w:t>
      </w:r>
      <w:r w:rsidR="003676BE" w:rsidRPr="008F5E9C">
        <w:rPr>
          <w:rFonts w:ascii="Traditional Arabic" w:hAnsi="Traditional Arabic" w:cs="Traditional Arabic"/>
          <w:sz w:val="32"/>
          <w:szCs w:val="32"/>
          <w:rtl/>
        </w:rPr>
        <w:t>–</w:t>
      </w:r>
      <w:r w:rsidR="003676BE" w:rsidRPr="008F5E9C">
        <w:rPr>
          <w:rFonts w:ascii="Traditional Arabic" w:hAnsi="Traditional Arabic" w:cs="Traditional Arabic" w:hint="cs"/>
          <w:sz w:val="32"/>
          <w:szCs w:val="32"/>
          <w:rtl/>
        </w:rPr>
        <w:t xml:space="preserve">عليه </w:t>
      </w:r>
      <w:r w:rsidR="003676BE">
        <w:rPr>
          <w:rFonts w:ascii="Traditional Arabic" w:hAnsi="Traditional Arabic" w:cs="Traditional Arabic" w:hint="cs"/>
          <w:sz w:val="32"/>
          <w:szCs w:val="32"/>
          <w:rtl/>
        </w:rPr>
        <w:t>أفضل الصلاة و</w:t>
      </w:r>
      <w:r w:rsidR="003676BE" w:rsidRPr="008F5E9C">
        <w:rPr>
          <w:rFonts w:ascii="Traditional Arabic" w:hAnsi="Traditional Arabic" w:cs="Traditional Arabic" w:hint="cs"/>
          <w:sz w:val="32"/>
          <w:szCs w:val="32"/>
          <w:rtl/>
        </w:rPr>
        <w:t>السلام-</w:t>
      </w:r>
      <w:r w:rsidR="003676BE">
        <w:rPr>
          <w:rFonts w:ascii="Traditional Arabic" w:hAnsi="Traditional Arabic" w:cs="Traditional Arabic" w:hint="cs"/>
          <w:b/>
          <w:bCs/>
          <w:sz w:val="32"/>
          <w:szCs w:val="32"/>
          <w:rtl/>
        </w:rPr>
        <w:t xml:space="preserve"> </w:t>
      </w:r>
      <w:r w:rsidR="003676BE" w:rsidRPr="00C47167">
        <w:rPr>
          <w:rFonts w:ascii="Traditional Arabic" w:hAnsi="Traditional Arabic" w:cs="Traditional Arabic" w:hint="cs"/>
          <w:sz w:val="32"/>
          <w:szCs w:val="32"/>
          <w:rtl/>
        </w:rPr>
        <w:t xml:space="preserve">لذلك سندرس في هذا البحث مشروع </w:t>
      </w:r>
      <w:r w:rsidR="003676BE">
        <w:rPr>
          <w:rFonts w:ascii="Traditional Arabic" w:hAnsi="Traditional Arabic" w:cs="Traditional Arabic" w:hint="cs"/>
          <w:b/>
          <w:bCs/>
          <w:sz w:val="32"/>
          <w:szCs w:val="32"/>
          <w:rtl/>
        </w:rPr>
        <w:t xml:space="preserve">"التدريب الزواجي" </w:t>
      </w:r>
      <w:r w:rsidR="003676BE">
        <w:rPr>
          <w:rFonts w:ascii="Traditional Arabic" w:hAnsi="Traditional Arabic" w:cs="Traditional Arabic" w:hint="cs"/>
          <w:sz w:val="32"/>
          <w:szCs w:val="32"/>
          <w:rtl/>
        </w:rPr>
        <w:t>الذي يؤدي إلى أسرة ناجحة ويخفض من نسب الطلاق في المجتمع الجزائري إذا ما فعل بطريقة سريعة وإيجابية</w:t>
      </w:r>
      <w:r w:rsidR="003676BE" w:rsidRPr="009165F1">
        <w:rPr>
          <w:rFonts w:ascii="Traditional Arabic" w:hAnsi="Traditional Arabic" w:cs="Traditional Arabic" w:hint="cs"/>
          <w:sz w:val="32"/>
          <w:szCs w:val="32"/>
          <w:rtl/>
          <w:lang w:bidi="ar-DZ"/>
        </w:rPr>
        <w:t xml:space="preserve">، </w:t>
      </w:r>
      <w:r w:rsidR="003676BE">
        <w:rPr>
          <w:rFonts w:ascii="Traditional Arabic" w:hAnsi="Traditional Arabic" w:cs="Traditional Arabic" w:hint="cs"/>
          <w:sz w:val="32"/>
          <w:szCs w:val="32"/>
          <w:rtl/>
          <w:lang w:bidi="ar-DZ"/>
        </w:rPr>
        <w:t xml:space="preserve">وستكون عناصر هذه </w:t>
      </w:r>
      <w:proofErr w:type="spellStart"/>
      <w:r w:rsidR="003676BE">
        <w:rPr>
          <w:rFonts w:ascii="Traditional Arabic" w:hAnsi="Traditional Arabic" w:cs="Traditional Arabic" w:hint="cs"/>
          <w:sz w:val="32"/>
          <w:szCs w:val="32"/>
          <w:rtl/>
          <w:lang w:bidi="ar-DZ"/>
        </w:rPr>
        <w:t>الم</w:t>
      </w:r>
      <w:r w:rsidR="007F1A43">
        <w:rPr>
          <w:rFonts w:ascii="Traditional Arabic" w:hAnsi="Traditional Arabic" w:cs="Traditional Arabic" w:hint="cs"/>
          <w:sz w:val="32"/>
          <w:szCs w:val="32"/>
          <w:rtl/>
          <w:lang w:bidi="ar-DZ"/>
        </w:rPr>
        <w:t>قالة</w:t>
      </w:r>
      <w:r w:rsidR="003676BE">
        <w:rPr>
          <w:rFonts w:ascii="Traditional Arabic" w:hAnsi="Traditional Arabic" w:cs="Traditional Arabic" w:hint="cs"/>
          <w:sz w:val="32"/>
          <w:szCs w:val="32"/>
          <w:rtl/>
          <w:lang w:bidi="ar-DZ"/>
        </w:rPr>
        <w:t>كالآتي</w:t>
      </w:r>
      <w:proofErr w:type="spellEnd"/>
      <w:r w:rsidR="003676BE">
        <w:rPr>
          <w:rFonts w:ascii="Traditional Arabic" w:hAnsi="Traditional Arabic" w:cs="Traditional Arabic" w:hint="cs"/>
          <w:sz w:val="32"/>
          <w:szCs w:val="32"/>
          <w:rtl/>
          <w:lang w:bidi="ar-DZ"/>
        </w:rPr>
        <w:t>:</w:t>
      </w:r>
    </w:p>
    <w:p w:rsidR="00C87835" w:rsidRDefault="00C87835">
      <w:pPr>
        <w:rPr>
          <w:rFonts w:ascii="Traditional Arabic" w:hAnsi="Traditional Arabic" w:cs="Traditional Arabic" w:hint="cs"/>
          <w:b/>
          <w:bCs/>
          <w:sz w:val="36"/>
          <w:szCs w:val="36"/>
          <w:rtl/>
          <w:lang w:bidi="ar-EG"/>
        </w:rPr>
      </w:pPr>
      <w:r>
        <w:rPr>
          <w:rFonts w:ascii="Traditional Arabic" w:hAnsi="Traditional Arabic" w:cs="Traditional Arabic"/>
          <w:b/>
          <w:bCs/>
          <w:sz w:val="36"/>
          <w:szCs w:val="36"/>
          <w:rtl/>
          <w:lang w:bidi="ar-DZ"/>
        </w:rPr>
        <w:br w:type="page"/>
      </w:r>
    </w:p>
    <w:p w:rsidR="00D87F3A" w:rsidRPr="00773B7E" w:rsidRDefault="008F5E9C" w:rsidP="008F5E9C">
      <w:pPr>
        <w:autoSpaceDE w:val="0"/>
        <w:autoSpaceDN w:val="0"/>
        <w:bidi/>
        <w:adjustRightInd w:val="0"/>
        <w:spacing w:after="0"/>
        <w:rPr>
          <w:rFonts w:ascii="Traditional Arabic" w:hAnsi="Traditional Arabic" w:cs="Traditional Arabic" w:hint="cs"/>
          <w:b/>
          <w:bCs/>
          <w:color w:val="C00000"/>
          <w:sz w:val="40"/>
          <w:szCs w:val="40"/>
          <w:rtl/>
          <w:lang w:bidi="ar-EG"/>
        </w:rPr>
      </w:pPr>
      <w:r w:rsidRPr="00773B7E">
        <w:rPr>
          <w:rFonts w:ascii="Traditional Arabic" w:hAnsi="Traditional Arabic" w:cs="Traditional Arabic" w:hint="cs"/>
          <w:b/>
          <w:bCs/>
          <w:color w:val="C00000"/>
          <w:sz w:val="40"/>
          <w:szCs w:val="40"/>
          <w:rtl/>
          <w:lang w:bidi="ar-DZ"/>
        </w:rPr>
        <w:lastRenderedPageBreak/>
        <w:t>أولا</w:t>
      </w:r>
      <w:r w:rsidR="00B24BC6" w:rsidRPr="00773B7E">
        <w:rPr>
          <w:rFonts w:ascii="Traditional Arabic" w:hAnsi="Traditional Arabic" w:cs="Traditional Arabic" w:hint="cs"/>
          <w:b/>
          <w:bCs/>
          <w:color w:val="C00000"/>
          <w:sz w:val="40"/>
          <w:szCs w:val="40"/>
          <w:rtl/>
          <w:lang w:bidi="ar-DZ"/>
        </w:rPr>
        <w:t>: مفهوم ال</w:t>
      </w:r>
      <w:r w:rsidRPr="00773B7E">
        <w:rPr>
          <w:rFonts w:ascii="Traditional Arabic" w:hAnsi="Traditional Arabic" w:cs="Traditional Arabic" w:hint="cs"/>
          <w:b/>
          <w:bCs/>
          <w:color w:val="C00000"/>
          <w:sz w:val="40"/>
          <w:szCs w:val="40"/>
          <w:rtl/>
          <w:lang w:bidi="ar-DZ"/>
        </w:rPr>
        <w:t>تدريب الزواجي</w:t>
      </w:r>
    </w:p>
    <w:p w:rsidR="00B24BC6"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8F5E9C">
        <w:rPr>
          <w:rFonts w:ascii="Traditional Arabic" w:hAnsi="Traditional Arabic" w:cs="Traditional Arabic" w:hint="cs"/>
          <w:sz w:val="32"/>
          <w:szCs w:val="32"/>
          <w:rtl/>
          <w:lang w:bidi="ar-DZ"/>
        </w:rPr>
        <w:t xml:space="preserve"> </w:t>
      </w:r>
      <w:proofErr w:type="gramStart"/>
      <w:r w:rsidR="00B24BC6" w:rsidRPr="00960C77">
        <w:rPr>
          <w:rFonts w:ascii="Traditional Arabic" w:hAnsi="Traditional Arabic" w:cs="Traditional Arabic" w:hint="cs"/>
          <w:b/>
          <w:bCs/>
          <w:sz w:val="32"/>
          <w:szCs w:val="32"/>
          <w:rtl/>
          <w:lang w:bidi="ar-DZ"/>
        </w:rPr>
        <w:t xml:space="preserve">1- </w:t>
      </w:r>
      <w:r w:rsidR="008F5E9C" w:rsidRPr="00960C77">
        <w:rPr>
          <w:rFonts w:ascii="Traditional Arabic" w:hAnsi="Traditional Arabic" w:cs="Traditional Arabic" w:hint="cs"/>
          <w:b/>
          <w:bCs/>
          <w:sz w:val="32"/>
          <w:szCs w:val="32"/>
          <w:rtl/>
          <w:lang w:bidi="ar-DZ"/>
        </w:rPr>
        <w:t>مفهوم</w:t>
      </w:r>
      <w:proofErr w:type="gramEnd"/>
      <w:r w:rsidR="008F5E9C" w:rsidRPr="00960C77">
        <w:rPr>
          <w:rFonts w:ascii="Traditional Arabic" w:hAnsi="Traditional Arabic" w:cs="Traditional Arabic" w:hint="cs"/>
          <w:b/>
          <w:bCs/>
          <w:sz w:val="32"/>
          <w:szCs w:val="32"/>
          <w:rtl/>
          <w:lang w:bidi="ar-DZ"/>
        </w:rPr>
        <w:t xml:space="preserve"> التدريب</w:t>
      </w:r>
      <w:r w:rsidR="00960C77" w:rsidRPr="00960C77">
        <w:rPr>
          <w:rFonts w:ascii="Traditional Arabic" w:hAnsi="Traditional Arabic" w:cs="Traditional Arabic" w:hint="cs"/>
          <w:b/>
          <w:bCs/>
          <w:sz w:val="32"/>
          <w:szCs w:val="32"/>
          <w:rtl/>
          <w:lang w:bidi="ar-DZ"/>
        </w:rPr>
        <w:t xml:space="preserve">: </w:t>
      </w:r>
      <w:r w:rsidR="00960C77" w:rsidRPr="00960C77">
        <w:rPr>
          <w:rFonts w:ascii="Traditional Arabic" w:hAnsi="Traditional Arabic" w:cs="Traditional Arabic" w:hint="cs"/>
          <w:sz w:val="32"/>
          <w:szCs w:val="32"/>
          <w:rtl/>
        </w:rPr>
        <w:t>هو نظام يعمل على تطوير العنصر البشري بتزويده بالمعلوم</w:t>
      </w:r>
      <w:r w:rsidR="00960C77">
        <w:rPr>
          <w:rFonts w:ascii="Traditional Arabic" w:hAnsi="Traditional Arabic" w:cs="Traditional Arabic" w:hint="cs"/>
          <w:sz w:val="32"/>
          <w:szCs w:val="32"/>
          <w:rtl/>
        </w:rPr>
        <w:t>ات والمعارف اللازمة</w:t>
      </w:r>
      <w:r w:rsidR="00960C77" w:rsidRPr="00960C77">
        <w:rPr>
          <w:rFonts w:ascii="Traditional Arabic" w:hAnsi="Traditional Arabic" w:cs="Traditional Arabic" w:hint="cs"/>
          <w:sz w:val="32"/>
          <w:szCs w:val="32"/>
          <w:rtl/>
        </w:rPr>
        <w:t xml:space="preserve">، </w:t>
      </w:r>
      <w:r w:rsidR="00960C77">
        <w:rPr>
          <w:rFonts w:ascii="Traditional Arabic" w:hAnsi="Traditional Arabic" w:cs="Traditional Arabic" w:hint="cs"/>
          <w:sz w:val="32"/>
          <w:szCs w:val="32"/>
          <w:rtl/>
        </w:rPr>
        <w:t xml:space="preserve">وتنمية قدراته ومهاراته، </w:t>
      </w:r>
      <w:r w:rsidR="00960C77" w:rsidRPr="00960C77">
        <w:rPr>
          <w:rFonts w:ascii="Traditional Arabic" w:hAnsi="Traditional Arabic" w:cs="Traditional Arabic" w:hint="cs"/>
          <w:sz w:val="32"/>
          <w:szCs w:val="32"/>
          <w:rtl/>
        </w:rPr>
        <w:t>وتعديل اتجاهاته وقناعاته،</w:t>
      </w:r>
      <w:r w:rsidR="00960C77">
        <w:rPr>
          <w:rFonts w:ascii="Traditional Arabic" w:hAnsi="Traditional Arabic" w:cs="Traditional Arabic" w:hint="cs"/>
          <w:sz w:val="32"/>
          <w:szCs w:val="32"/>
          <w:rtl/>
        </w:rPr>
        <w:t xml:space="preserve"> وذلك من أ</w:t>
      </w:r>
      <w:r w:rsidR="00960C77" w:rsidRPr="00960C77">
        <w:rPr>
          <w:rFonts w:ascii="Traditional Arabic" w:hAnsi="Traditional Arabic" w:cs="Traditional Arabic" w:hint="cs"/>
          <w:sz w:val="32"/>
          <w:szCs w:val="32"/>
          <w:rtl/>
        </w:rPr>
        <w:t>جل رفع مستوى كفاءته وتحسين أدائه وزيادة إنتاجه وتحقيق أهدافه الخاصة والوظيفية بأقصى قدر ممكن من الجودة والسرعة والاقتصاد</w:t>
      </w:r>
      <w:r w:rsidR="00960C77">
        <w:rPr>
          <w:rFonts w:ascii="Traditional Arabic" w:hAnsi="Traditional Arabic" w:cs="Traditional Arabic" w:hint="cs"/>
          <w:sz w:val="32"/>
          <w:szCs w:val="32"/>
          <w:rtl/>
        </w:rPr>
        <w:t>.</w:t>
      </w:r>
      <w:r w:rsidR="00960C77">
        <w:rPr>
          <w:rStyle w:val="a5"/>
          <w:rFonts w:ascii="Traditional Arabic" w:hAnsi="Traditional Arabic" w:cs="Traditional Arabic"/>
          <w:sz w:val="32"/>
          <w:szCs w:val="32"/>
          <w:rtl/>
        </w:rPr>
        <w:footnoteReference w:id="1"/>
      </w:r>
    </w:p>
    <w:p w:rsidR="009828F3" w:rsidRPr="00871B70" w:rsidRDefault="009828F3" w:rsidP="009828F3">
      <w:pPr>
        <w:autoSpaceDE w:val="0"/>
        <w:autoSpaceDN w:val="0"/>
        <w:bidi/>
        <w:adjustRightInd w:val="0"/>
        <w:spacing w:after="0"/>
        <w:jc w:val="both"/>
        <w:rPr>
          <w:rFonts w:ascii="Traditional Arabic" w:hAnsi="Traditional Arabic" w:cs="Traditional Arabic"/>
          <w:sz w:val="32"/>
          <w:szCs w:val="32"/>
          <w:rtl/>
          <w:lang w:bidi="ar-DZ"/>
        </w:rPr>
      </w:pPr>
    </w:p>
    <w:p w:rsidR="00B24BC6"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  </w:t>
      </w:r>
      <w:r w:rsidR="008F5E9C">
        <w:rPr>
          <w:rFonts w:ascii="Traditional Arabic" w:hAnsi="Traditional Arabic" w:cs="Traditional Arabic" w:hint="cs"/>
          <w:sz w:val="32"/>
          <w:szCs w:val="32"/>
          <w:rtl/>
          <w:lang w:bidi="ar-DZ"/>
        </w:rPr>
        <w:t xml:space="preserve"> </w:t>
      </w:r>
      <w:proofErr w:type="gramStart"/>
      <w:r w:rsidR="00B24BC6" w:rsidRPr="00960C77">
        <w:rPr>
          <w:rFonts w:ascii="Traditional Arabic" w:hAnsi="Traditional Arabic" w:cs="Traditional Arabic" w:hint="cs"/>
          <w:b/>
          <w:bCs/>
          <w:sz w:val="32"/>
          <w:szCs w:val="32"/>
          <w:rtl/>
          <w:lang w:bidi="ar-DZ"/>
        </w:rPr>
        <w:t xml:space="preserve">2- </w:t>
      </w:r>
      <w:r w:rsidR="008F5E9C" w:rsidRPr="00960C77">
        <w:rPr>
          <w:rFonts w:ascii="Traditional Arabic" w:hAnsi="Traditional Arabic" w:cs="Traditional Arabic" w:hint="cs"/>
          <w:b/>
          <w:bCs/>
          <w:sz w:val="32"/>
          <w:szCs w:val="32"/>
          <w:rtl/>
          <w:lang w:bidi="ar-DZ"/>
        </w:rPr>
        <w:t>مفهوم</w:t>
      </w:r>
      <w:proofErr w:type="gramEnd"/>
      <w:r w:rsidR="008F5E9C" w:rsidRPr="00960C77">
        <w:rPr>
          <w:rFonts w:ascii="Traditional Arabic" w:hAnsi="Traditional Arabic" w:cs="Traditional Arabic" w:hint="cs"/>
          <w:b/>
          <w:bCs/>
          <w:sz w:val="32"/>
          <w:szCs w:val="32"/>
          <w:rtl/>
          <w:lang w:bidi="ar-DZ"/>
        </w:rPr>
        <w:t xml:space="preserve"> الأسرة الناجحة</w:t>
      </w:r>
      <w:r w:rsidR="00960C77" w:rsidRPr="00960C77">
        <w:rPr>
          <w:rFonts w:ascii="Traditional Arabic" w:hAnsi="Traditional Arabic" w:cs="Traditional Arabic" w:hint="cs"/>
          <w:b/>
          <w:bCs/>
          <w:sz w:val="32"/>
          <w:szCs w:val="32"/>
          <w:rtl/>
          <w:lang w:bidi="ar-DZ"/>
        </w:rPr>
        <w:t>:</w:t>
      </w:r>
      <w:r w:rsidR="00960C77">
        <w:rPr>
          <w:rFonts w:ascii="Traditional Arabic" w:hAnsi="Traditional Arabic" w:cs="Traditional Arabic" w:hint="cs"/>
          <w:sz w:val="32"/>
          <w:szCs w:val="32"/>
          <w:rtl/>
          <w:lang w:bidi="ar-DZ"/>
        </w:rPr>
        <w:t xml:space="preserve"> </w:t>
      </w:r>
      <w:r w:rsidR="00960C77" w:rsidRPr="00960C77">
        <w:rPr>
          <w:rFonts w:ascii="Traditional Arabic" w:hAnsi="Traditional Arabic" w:cs="Traditional Arabic" w:hint="cs"/>
          <w:sz w:val="32"/>
          <w:szCs w:val="32"/>
          <w:rtl/>
        </w:rPr>
        <w:t>رابطة الزواج التي تصحبها ذرية وهي بلا شك محضن الطفل وبيئته الطبيعية والمدرسة الأولى التي ينشا فيها</w:t>
      </w:r>
      <w:r w:rsidR="00960C77">
        <w:rPr>
          <w:rFonts w:ascii="Traditional Arabic" w:hAnsi="Traditional Arabic" w:cs="Traditional Arabic" w:hint="cs"/>
          <w:sz w:val="32"/>
          <w:szCs w:val="32"/>
          <w:rtl/>
        </w:rPr>
        <w:t>.</w:t>
      </w:r>
      <w:r w:rsidR="00960C77">
        <w:rPr>
          <w:rStyle w:val="a5"/>
          <w:rFonts w:ascii="Traditional Arabic" w:hAnsi="Traditional Arabic" w:cs="Traditional Arabic"/>
          <w:sz w:val="32"/>
          <w:szCs w:val="32"/>
          <w:rtl/>
        </w:rPr>
        <w:footnoteReference w:id="2"/>
      </w:r>
    </w:p>
    <w:p w:rsidR="009828F3" w:rsidRDefault="009828F3" w:rsidP="009828F3">
      <w:pPr>
        <w:autoSpaceDE w:val="0"/>
        <w:autoSpaceDN w:val="0"/>
        <w:bidi/>
        <w:adjustRightInd w:val="0"/>
        <w:spacing w:after="0"/>
        <w:jc w:val="both"/>
        <w:rPr>
          <w:rFonts w:ascii="Traditional Arabic" w:hAnsi="Traditional Arabic" w:cs="Traditional Arabic"/>
          <w:sz w:val="32"/>
          <w:szCs w:val="32"/>
          <w:rtl/>
        </w:rPr>
      </w:pPr>
    </w:p>
    <w:p w:rsidR="00960C77"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 xml:space="preserve">  </w:t>
      </w:r>
      <w:r w:rsidR="00960C77" w:rsidRPr="00960C77">
        <w:rPr>
          <w:rFonts w:ascii="Traditional Arabic" w:hAnsi="Traditional Arabic" w:cs="Traditional Arabic" w:hint="cs"/>
          <w:b/>
          <w:bCs/>
          <w:sz w:val="32"/>
          <w:szCs w:val="32"/>
          <w:rtl/>
        </w:rPr>
        <w:t xml:space="preserve"> </w:t>
      </w:r>
      <w:proofErr w:type="gramStart"/>
      <w:r w:rsidR="00960C77" w:rsidRPr="00960C77">
        <w:rPr>
          <w:rFonts w:ascii="Traditional Arabic" w:hAnsi="Traditional Arabic" w:cs="Traditional Arabic" w:hint="cs"/>
          <w:b/>
          <w:bCs/>
          <w:sz w:val="32"/>
          <w:szCs w:val="32"/>
          <w:rtl/>
        </w:rPr>
        <w:t>3- مفهوم</w:t>
      </w:r>
      <w:proofErr w:type="gramEnd"/>
      <w:r w:rsidR="00960C77" w:rsidRPr="00960C77">
        <w:rPr>
          <w:rFonts w:ascii="Traditional Arabic" w:hAnsi="Traditional Arabic" w:cs="Traditional Arabic" w:hint="cs"/>
          <w:b/>
          <w:bCs/>
          <w:sz w:val="32"/>
          <w:szCs w:val="32"/>
          <w:rtl/>
        </w:rPr>
        <w:t xml:space="preserve"> التدريب الزواجي:</w:t>
      </w:r>
      <w:r w:rsidR="00960C77">
        <w:rPr>
          <w:rFonts w:ascii="Traditional Arabic" w:hAnsi="Traditional Arabic" w:cs="Traditional Arabic" w:hint="cs"/>
          <w:sz w:val="32"/>
          <w:szCs w:val="32"/>
          <w:rtl/>
        </w:rPr>
        <w:t xml:space="preserve"> </w:t>
      </w:r>
      <w:r w:rsidR="00960C77" w:rsidRPr="00960C77">
        <w:rPr>
          <w:rFonts w:ascii="Traditional Arabic" w:hAnsi="Traditional Arabic" w:cs="Traditional Arabic" w:hint="cs"/>
          <w:sz w:val="32"/>
          <w:szCs w:val="32"/>
          <w:rtl/>
        </w:rPr>
        <w:t>هو عملية تكوينية تدريبية لكل زوجين مقبلين على الزواج أو متزوجين حديثا، قصد تأهيلهما</w:t>
      </w:r>
      <w:r w:rsidR="00960C77">
        <w:rPr>
          <w:rFonts w:ascii="Traditional Arabic" w:hAnsi="Traditional Arabic" w:cs="Traditional Arabic" w:hint="cs"/>
          <w:sz w:val="32"/>
          <w:szCs w:val="32"/>
          <w:rtl/>
        </w:rPr>
        <w:t xml:space="preserve"> وتعريفهما بعملية الزواج </w:t>
      </w:r>
      <w:proofErr w:type="spellStart"/>
      <w:r w:rsidR="00960C77">
        <w:rPr>
          <w:rFonts w:ascii="Traditional Arabic" w:hAnsi="Traditional Arabic" w:cs="Traditional Arabic" w:hint="cs"/>
          <w:sz w:val="32"/>
          <w:szCs w:val="32"/>
          <w:rtl/>
        </w:rPr>
        <w:t>والإ</w:t>
      </w:r>
      <w:r w:rsidR="00960C77" w:rsidRPr="00960C77">
        <w:rPr>
          <w:rFonts w:ascii="Traditional Arabic" w:hAnsi="Traditional Arabic" w:cs="Traditional Arabic" w:hint="cs"/>
          <w:sz w:val="32"/>
          <w:szCs w:val="32"/>
          <w:rtl/>
        </w:rPr>
        <w:t>رتباط</w:t>
      </w:r>
      <w:proofErr w:type="spellEnd"/>
      <w:r w:rsidR="00960C77" w:rsidRPr="00960C77">
        <w:rPr>
          <w:rFonts w:ascii="Traditional Arabic" w:hAnsi="Traditional Arabic" w:cs="Traditional Arabic" w:hint="cs"/>
          <w:sz w:val="32"/>
          <w:szCs w:val="32"/>
          <w:rtl/>
        </w:rPr>
        <w:t>، يركز فيها على كل الأمور الأساسية التي ترتبط بها الحياة الزوجية من أمور دينية وتربوية وجمالية وغيرها...</w:t>
      </w:r>
      <w:r w:rsidR="00960C77">
        <w:rPr>
          <w:rStyle w:val="a5"/>
          <w:rFonts w:ascii="Traditional Arabic" w:hAnsi="Traditional Arabic" w:cs="Traditional Arabic"/>
          <w:sz w:val="32"/>
          <w:szCs w:val="32"/>
          <w:rtl/>
        </w:rPr>
        <w:footnoteReference w:id="3"/>
      </w:r>
    </w:p>
    <w:p w:rsidR="00773B7E" w:rsidRPr="00871B70" w:rsidRDefault="00773B7E" w:rsidP="00773B7E">
      <w:pPr>
        <w:autoSpaceDE w:val="0"/>
        <w:autoSpaceDN w:val="0"/>
        <w:bidi/>
        <w:adjustRightInd w:val="0"/>
        <w:spacing w:after="0"/>
        <w:rPr>
          <w:rFonts w:ascii="Traditional Arabic" w:hAnsi="Traditional Arabic" w:cs="Traditional Arabic"/>
          <w:sz w:val="32"/>
          <w:szCs w:val="32"/>
          <w:rtl/>
          <w:lang w:bidi="ar-DZ"/>
        </w:rPr>
      </w:pPr>
    </w:p>
    <w:p w:rsidR="003324BB" w:rsidRPr="00773B7E" w:rsidRDefault="008F5E9C" w:rsidP="003324BB">
      <w:pPr>
        <w:autoSpaceDE w:val="0"/>
        <w:autoSpaceDN w:val="0"/>
        <w:bidi/>
        <w:adjustRightInd w:val="0"/>
        <w:spacing w:after="0"/>
        <w:rPr>
          <w:rFonts w:ascii="Traditional Arabic" w:hAnsi="Traditional Arabic" w:cs="Traditional Arabic"/>
          <w:b/>
          <w:bCs/>
          <w:color w:val="C00000"/>
          <w:sz w:val="40"/>
          <w:szCs w:val="40"/>
          <w:rtl/>
          <w:lang w:bidi="ar-DZ"/>
        </w:rPr>
      </w:pPr>
      <w:r w:rsidRPr="00773B7E">
        <w:rPr>
          <w:rFonts w:ascii="Traditional Arabic" w:hAnsi="Traditional Arabic" w:cs="Traditional Arabic" w:hint="cs"/>
          <w:b/>
          <w:bCs/>
          <w:color w:val="C00000"/>
          <w:sz w:val="40"/>
          <w:szCs w:val="40"/>
          <w:rtl/>
          <w:lang w:bidi="ar-DZ"/>
        </w:rPr>
        <w:t>ثانيا</w:t>
      </w:r>
      <w:r w:rsidR="00B24BC6" w:rsidRPr="00773B7E">
        <w:rPr>
          <w:rFonts w:ascii="Traditional Arabic" w:hAnsi="Traditional Arabic" w:cs="Traditional Arabic" w:hint="cs"/>
          <w:b/>
          <w:bCs/>
          <w:color w:val="C00000"/>
          <w:sz w:val="40"/>
          <w:szCs w:val="40"/>
          <w:rtl/>
          <w:lang w:bidi="ar-DZ"/>
        </w:rPr>
        <w:t xml:space="preserve">: </w:t>
      </w:r>
      <w:r w:rsidRPr="00773B7E">
        <w:rPr>
          <w:rFonts w:ascii="Traditional Arabic" w:hAnsi="Traditional Arabic" w:cs="Traditional Arabic" w:hint="cs"/>
          <w:b/>
          <w:bCs/>
          <w:color w:val="C00000"/>
          <w:sz w:val="40"/>
          <w:szCs w:val="40"/>
          <w:rtl/>
          <w:lang w:bidi="ar-DZ"/>
        </w:rPr>
        <w:t xml:space="preserve">أسباب الطلاق </w:t>
      </w:r>
    </w:p>
    <w:p w:rsidR="008F5E9C" w:rsidRPr="00773B7E" w:rsidRDefault="00A83980" w:rsidP="003324BB">
      <w:pPr>
        <w:autoSpaceDE w:val="0"/>
        <w:autoSpaceDN w:val="0"/>
        <w:bidi/>
        <w:adjustRightInd w:val="0"/>
        <w:spacing w:after="0"/>
        <w:rPr>
          <w:rFonts w:ascii="Traditional Arabic" w:hAnsi="Traditional Arabic" w:cs="Traditional Arabic"/>
          <w:b/>
          <w:bCs/>
          <w:color w:val="0000FF"/>
          <w:sz w:val="36"/>
          <w:szCs w:val="36"/>
          <w:u w:val="single"/>
          <w:lang w:bidi="ar-DZ"/>
        </w:rPr>
      </w:pPr>
      <w:r w:rsidRPr="00773B7E">
        <w:rPr>
          <w:rFonts w:ascii="Traditional Arabic" w:hAnsi="Traditional Arabic" w:cs="Traditional Arabic" w:hint="cs"/>
          <w:b/>
          <w:bCs/>
          <w:color w:val="0000FF"/>
          <w:sz w:val="36"/>
          <w:szCs w:val="36"/>
          <w:u w:val="single"/>
          <w:rtl/>
          <w:lang w:bidi="ar-DZ"/>
        </w:rPr>
        <w:t xml:space="preserve"> </w:t>
      </w:r>
      <w:proofErr w:type="gramStart"/>
      <w:r w:rsidR="008F5E9C" w:rsidRPr="00773B7E">
        <w:rPr>
          <w:rFonts w:ascii="Traditional Arabic" w:hAnsi="Traditional Arabic" w:cs="Traditional Arabic" w:hint="cs"/>
          <w:b/>
          <w:bCs/>
          <w:color w:val="0000FF"/>
          <w:sz w:val="36"/>
          <w:szCs w:val="36"/>
          <w:u w:val="single"/>
          <w:rtl/>
          <w:lang w:bidi="ar-DZ"/>
        </w:rPr>
        <w:t>1- أسباب</w:t>
      </w:r>
      <w:proofErr w:type="gramEnd"/>
      <w:r w:rsidR="008F5E9C" w:rsidRPr="00773B7E">
        <w:rPr>
          <w:rFonts w:ascii="Traditional Arabic" w:hAnsi="Traditional Arabic" w:cs="Traditional Arabic" w:hint="cs"/>
          <w:b/>
          <w:bCs/>
          <w:color w:val="0000FF"/>
          <w:sz w:val="36"/>
          <w:szCs w:val="36"/>
          <w:u w:val="single"/>
          <w:rtl/>
          <w:lang w:bidi="ar-DZ"/>
        </w:rPr>
        <w:t xml:space="preserve"> اجتماعية</w:t>
      </w:r>
    </w:p>
    <w:p w:rsidR="003324BB" w:rsidRPr="00776F8D"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hint="cs"/>
          <w:b/>
          <w:bCs/>
          <w:sz w:val="36"/>
          <w:szCs w:val="36"/>
          <w:rtl/>
          <w:lang w:bidi="ar-DZ"/>
        </w:rPr>
        <w:t xml:space="preserve">  </w:t>
      </w:r>
      <w:r w:rsidR="003324BB">
        <w:rPr>
          <w:rFonts w:ascii="Traditional Arabic" w:hAnsi="Traditional Arabic" w:cs="Traditional Arabic" w:hint="cs"/>
          <w:b/>
          <w:bCs/>
          <w:sz w:val="36"/>
          <w:szCs w:val="36"/>
          <w:rtl/>
          <w:lang w:bidi="ar-DZ"/>
        </w:rPr>
        <w:t xml:space="preserve"> </w:t>
      </w:r>
      <w:proofErr w:type="gramStart"/>
      <w:r w:rsidR="003324BB" w:rsidRPr="00776F8D">
        <w:rPr>
          <w:rFonts w:ascii="Traditional Arabic" w:hAnsi="Traditional Arabic" w:cs="Traditional Arabic" w:hint="cs"/>
          <w:b/>
          <w:bCs/>
          <w:sz w:val="32"/>
          <w:szCs w:val="32"/>
          <w:rtl/>
          <w:lang w:bidi="ar-DZ"/>
        </w:rPr>
        <w:t xml:space="preserve">أ- </w:t>
      </w:r>
      <w:r w:rsidR="003324BB" w:rsidRPr="00776F8D">
        <w:rPr>
          <w:rFonts w:ascii="Traditional Arabic" w:hAnsi="Traditional Arabic" w:cs="Traditional Arabic"/>
          <w:b/>
          <w:bCs/>
          <w:sz w:val="32"/>
          <w:szCs w:val="32"/>
          <w:rtl/>
        </w:rPr>
        <w:t>اختلاف</w:t>
      </w:r>
      <w:proofErr w:type="gramEnd"/>
      <w:r w:rsidR="003324BB" w:rsidRPr="00776F8D">
        <w:rPr>
          <w:rFonts w:ascii="Traditional Arabic" w:hAnsi="Traditional Arabic" w:cs="Traditional Arabic"/>
          <w:b/>
          <w:bCs/>
          <w:sz w:val="32"/>
          <w:szCs w:val="32"/>
          <w:rtl/>
        </w:rPr>
        <w:t xml:space="preserve"> الأولويات</w:t>
      </w:r>
      <w:r w:rsidR="003324BB" w:rsidRPr="00776F8D">
        <w:rPr>
          <w:rFonts w:ascii="Traditional Arabic" w:hAnsi="Traditional Arabic" w:cs="Traditional Arabic" w:hint="cs"/>
          <w:b/>
          <w:bCs/>
          <w:sz w:val="32"/>
          <w:szCs w:val="32"/>
          <w:rtl/>
        </w:rPr>
        <w:t>:</w:t>
      </w:r>
      <w:r>
        <w:rPr>
          <w:rFonts w:ascii="Traditional Arabic" w:hAnsi="Traditional Arabic" w:cs="Traditional Arabic" w:hint="cs"/>
          <w:sz w:val="32"/>
          <w:szCs w:val="32"/>
          <w:rtl/>
        </w:rPr>
        <w:t xml:space="preserve"> </w:t>
      </w:r>
      <w:r w:rsidR="003324BB" w:rsidRPr="00776F8D">
        <w:rPr>
          <w:rFonts w:ascii="Traditional Arabic" w:hAnsi="Traditional Arabic" w:cs="Traditional Arabic"/>
          <w:sz w:val="32"/>
          <w:szCs w:val="32"/>
          <w:rtl/>
        </w:rPr>
        <w:t xml:space="preserve">يعاني الأزواج عادةً من مشكلة اختلاف الأولويات، الأمر الذي يخلق بينهم نزاعات تؤثر على قوة علاقتهما، لذلك يتوجب مناقشة هذه الأولويات والاهتمامات مع بدء مرحلة الخطوبة، بغية الوصول إلى نقطة تلاقٍ تجمعهما، ولتفادي الوصول إلى مرحلة يجد فيها أحد الطرفين أنه يعاني من غربة مع الطرف الآخر، وبالتالي ازدياد الخلافات والبعد المؤدي إلى الطلاق. مسؤولية تربية الأبناء يزداد العبء على الزوجين بعد إنجاب المولد الأول، وذلك بسبب ازدياد المسؤولية، والنفقة المالية، والرعاية، الأمر الذي يدفع الكثير من الأزواج إلى الانصراف لتوفير المال، في حين يتركون مسؤولية تربية الأبناء على الأم، وبالتالي يحدث الشرخ الأسري بعدم توازن </w:t>
      </w:r>
      <w:r w:rsidR="003324BB" w:rsidRPr="00776F8D">
        <w:rPr>
          <w:rFonts w:ascii="Traditional Arabic" w:hAnsi="Traditional Arabic" w:cs="Traditional Arabic"/>
          <w:sz w:val="32"/>
          <w:szCs w:val="32"/>
          <w:rtl/>
        </w:rPr>
        <w:lastRenderedPageBreak/>
        <w:t xml:space="preserve">المسؤوليات، وعدم قدرة الأم على تحمل كامل العبء وحدها، مما يؤثر على علاقتهما الزوجية، وبالتالي تنهار بشكلٍ تدريجي ليصل الأمر في نهاية المطاف إلى الطلاق. </w:t>
      </w:r>
    </w:p>
    <w:p w:rsidR="003324BB"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proofErr w:type="gramStart"/>
      <w:r w:rsidR="003324BB" w:rsidRPr="00776F8D">
        <w:rPr>
          <w:rFonts w:ascii="Traditional Arabic" w:hAnsi="Traditional Arabic" w:cs="Traditional Arabic" w:hint="cs"/>
          <w:b/>
          <w:bCs/>
          <w:sz w:val="32"/>
          <w:szCs w:val="32"/>
          <w:rtl/>
        </w:rPr>
        <w:t xml:space="preserve">ب- </w:t>
      </w:r>
      <w:r w:rsidR="003324BB" w:rsidRPr="00776F8D">
        <w:rPr>
          <w:rFonts w:ascii="Traditional Arabic" w:hAnsi="Traditional Arabic" w:cs="Traditional Arabic"/>
          <w:b/>
          <w:bCs/>
          <w:sz w:val="32"/>
          <w:szCs w:val="32"/>
          <w:rtl/>
        </w:rPr>
        <w:t>مشكلات</w:t>
      </w:r>
      <w:proofErr w:type="gramEnd"/>
      <w:r w:rsidR="003324BB" w:rsidRPr="00776F8D">
        <w:rPr>
          <w:rFonts w:ascii="Traditional Arabic" w:hAnsi="Traditional Arabic" w:cs="Traditional Arabic"/>
          <w:b/>
          <w:bCs/>
          <w:sz w:val="32"/>
          <w:szCs w:val="32"/>
          <w:rtl/>
        </w:rPr>
        <w:t xml:space="preserve"> العلاقة الحميمة</w:t>
      </w:r>
      <w:r w:rsidR="003324BB" w:rsidRPr="00776F8D">
        <w:rPr>
          <w:rFonts w:ascii="Traditional Arabic" w:hAnsi="Traditional Arabic" w:cs="Traditional Arabic" w:hint="cs"/>
          <w:b/>
          <w:bCs/>
          <w:sz w:val="32"/>
          <w:szCs w:val="32"/>
          <w:rtl/>
        </w:rPr>
        <w:t>:</w:t>
      </w:r>
      <w:r>
        <w:rPr>
          <w:rFonts w:ascii="Traditional Arabic" w:hAnsi="Traditional Arabic" w:cs="Traditional Arabic" w:hint="cs"/>
          <w:sz w:val="32"/>
          <w:szCs w:val="32"/>
          <w:rtl/>
        </w:rPr>
        <w:t xml:space="preserve"> </w:t>
      </w:r>
      <w:r w:rsidR="003324BB" w:rsidRPr="00776F8D">
        <w:rPr>
          <w:rFonts w:ascii="Traditional Arabic" w:hAnsi="Traditional Arabic" w:cs="Traditional Arabic"/>
          <w:sz w:val="32"/>
          <w:szCs w:val="32"/>
          <w:rtl/>
        </w:rPr>
        <w:t xml:space="preserve">تعتبر العلاقة الحميمة جزءاً لا يتجزأ من الحياة الزوجية، الأمر الذي يتطلب تفهم كل طرف لحقوق الطرف الآخر عليه في هذه الناحية، إلا أنه في بعض الأحيان يعاني أحد الطرفين من مشكلات نفسية أو صحية تمنع حدوث العلاقة بطريقة ترضي كلا الطرفين، الأمر الذي يحدث نفوراً ومشاكل بينهما، إلى أن يصل الأمر إلى حد الطلاق. </w:t>
      </w:r>
    </w:p>
    <w:p w:rsidR="009828F3" w:rsidRPr="00776F8D" w:rsidRDefault="009828F3" w:rsidP="009828F3">
      <w:pPr>
        <w:autoSpaceDE w:val="0"/>
        <w:autoSpaceDN w:val="0"/>
        <w:bidi/>
        <w:adjustRightInd w:val="0"/>
        <w:spacing w:after="0"/>
        <w:jc w:val="both"/>
        <w:rPr>
          <w:rFonts w:ascii="Traditional Arabic" w:hAnsi="Traditional Arabic" w:cs="Traditional Arabic"/>
          <w:sz w:val="32"/>
          <w:szCs w:val="32"/>
          <w:rtl/>
        </w:rPr>
      </w:pPr>
    </w:p>
    <w:p w:rsidR="003324BB"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b/>
          <w:bCs/>
          <w:sz w:val="32"/>
          <w:szCs w:val="32"/>
          <w:rtl/>
        </w:rPr>
        <w:t xml:space="preserve">  </w:t>
      </w:r>
      <w:proofErr w:type="gramStart"/>
      <w:r w:rsidR="003324BB" w:rsidRPr="00776F8D">
        <w:rPr>
          <w:rFonts w:ascii="Traditional Arabic" w:hAnsi="Traditional Arabic" w:cs="Traditional Arabic" w:hint="cs"/>
          <w:b/>
          <w:bCs/>
          <w:sz w:val="32"/>
          <w:szCs w:val="32"/>
          <w:rtl/>
        </w:rPr>
        <w:t xml:space="preserve">ج- </w:t>
      </w:r>
      <w:r w:rsidR="003324BB" w:rsidRPr="00776F8D">
        <w:rPr>
          <w:rFonts w:ascii="Traditional Arabic" w:hAnsi="Traditional Arabic" w:cs="Traditional Arabic"/>
          <w:b/>
          <w:bCs/>
          <w:sz w:val="32"/>
          <w:szCs w:val="32"/>
          <w:rtl/>
        </w:rPr>
        <w:t>تدخل</w:t>
      </w:r>
      <w:proofErr w:type="gramEnd"/>
      <w:r w:rsidR="003324BB" w:rsidRPr="00776F8D">
        <w:rPr>
          <w:rFonts w:ascii="Traditional Arabic" w:hAnsi="Traditional Arabic" w:cs="Traditional Arabic"/>
          <w:b/>
          <w:bCs/>
          <w:sz w:val="32"/>
          <w:szCs w:val="32"/>
          <w:rtl/>
        </w:rPr>
        <w:t xml:space="preserve"> الأهل تتأثر العلاقة الزوجية</w:t>
      </w:r>
      <w:r w:rsidR="003324BB" w:rsidRPr="00776F8D">
        <w:rPr>
          <w:rFonts w:ascii="Traditional Arabic" w:hAnsi="Traditional Arabic" w:cs="Traditional Arabic" w:hint="cs"/>
          <w:sz w:val="32"/>
          <w:szCs w:val="32"/>
          <w:rtl/>
        </w:rPr>
        <w:t>:</w:t>
      </w:r>
      <w:r w:rsidR="003324BB" w:rsidRPr="00776F8D">
        <w:rPr>
          <w:rFonts w:ascii="Traditional Arabic" w:hAnsi="Traditional Arabic" w:cs="Traditional Arabic"/>
          <w:sz w:val="32"/>
          <w:szCs w:val="32"/>
          <w:rtl/>
        </w:rPr>
        <w:t xml:space="preserve"> بتدخل طرف ثالث فيها، سواء أكان هذا الطرف من عائلة الزوجة أم من عائلة الزوج، الأمر الذي يخترق خصوصية وسرية هذه العلاقة، وبالتالي يؤثر على سير الحياة الزوجية بشكلها الطبيعي، مما يزيد حدوث المشاكل، كما يصعب عليهما التفاهم، وحل هذه المشاكل لوجود يد لطرف ثالث تحركهما، لينتهي الأمر بالطلاق.</w:t>
      </w:r>
    </w:p>
    <w:p w:rsidR="009828F3" w:rsidRPr="00776F8D" w:rsidRDefault="009828F3" w:rsidP="009828F3">
      <w:pPr>
        <w:autoSpaceDE w:val="0"/>
        <w:autoSpaceDN w:val="0"/>
        <w:bidi/>
        <w:adjustRightInd w:val="0"/>
        <w:spacing w:after="0"/>
        <w:jc w:val="both"/>
        <w:rPr>
          <w:rFonts w:ascii="Traditional Arabic" w:hAnsi="Traditional Arabic" w:cs="Traditional Arabic"/>
          <w:sz w:val="32"/>
          <w:szCs w:val="32"/>
          <w:rtl/>
        </w:rPr>
      </w:pPr>
    </w:p>
    <w:p w:rsidR="003324BB"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b/>
          <w:bCs/>
          <w:sz w:val="32"/>
          <w:szCs w:val="32"/>
          <w:rtl/>
        </w:rPr>
        <w:t xml:space="preserve">  </w:t>
      </w:r>
      <w:r w:rsidR="00C10F2E">
        <w:rPr>
          <w:rFonts w:ascii="Traditional Arabic" w:hAnsi="Traditional Arabic" w:cs="Traditional Arabic"/>
          <w:b/>
          <w:bCs/>
          <w:sz w:val="32"/>
          <w:szCs w:val="32"/>
        </w:rPr>
        <w:t xml:space="preserve"> </w:t>
      </w:r>
      <w:proofErr w:type="gramStart"/>
      <w:r w:rsidR="003324BB" w:rsidRPr="00776F8D">
        <w:rPr>
          <w:rFonts w:ascii="Traditional Arabic" w:hAnsi="Traditional Arabic" w:cs="Traditional Arabic" w:hint="cs"/>
          <w:b/>
          <w:bCs/>
          <w:sz w:val="32"/>
          <w:szCs w:val="32"/>
          <w:rtl/>
        </w:rPr>
        <w:t xml:space="preserve">د- </w:t>
      </w:r>
      <w:r w:rsidR="003324BB" w:rsidRPr="00776F8D">
        <w:rPr>
          <w:rFonts w:ascii="Traditional Arabic" w:hAnsi="Traditional Arabic" w:cs="Traditional Arabic"/>
          <w:b/>
          <w:bCs/>
          <w:sz w:val="32"/>
          <w:szCs w:val="32"/>
          <w:rtl/>
        </w:rPr>
        <w:t>العنف</w:t>
      </w:r>
      <w:proofErr w:type="gramEnd"/>
      <w:r w:rsidR="003324BB" w:rsidRPr="00776F8D">
        <w:rPr>
          <w:rFonts w:ascii="Traditional Arabic" w:hAnsi="Traditional Arabic" w:cs="Traditional Arabic"/>
          <w:b/>
          <w:bCs/>
          <w:sz w:val="32"/>
          <w:szCs w:val="32"/>
          <w:rtl/>
        </w:rPr>
        <w:t xml:space="preserve"> وتحكم الأزواج</w:t>
      </w:r>
      <w:r w:rsidR="003324BB" w:rsidRPr="00776F8D">
        <w:rPr>
          <w:rFonts w:ascii="Traditional Arabic" w:hAnsi="Traditional Arabic" w:cs="Traditional Arabic" w:hint="cs"/>
          <w:b/>
          <w:bCs/>
          <w:sz w:val="32"/>
          <w:szCs w:val="32"/>
          <w:rtl/>
        </w:rPr>
        <w:t>:</w:t>
      </w:r>
      <w:r w:rsidR="003324BB" w:rsidRPr="00776F8D">
        <w:rPr>
          <w:rFonts w:ascii="Traditional Arabic" w:hAnsi="Traditional Arabic" w:cs="Traditional Arabic"/>
          <w:sz w:val="32"/>
          <w:szCs w:val="32"/>
          <w:rtl/>
        </w:rPr>
        <w:t xml:space="preserve"> يرغب بعض الأزواج عادة بالتحكم بالزوجة، وبضربها، وبممارسة العنف عليها، الأمر الذي يؤدي إلى خدش الاحترام، ونزع الحب، لتصبح العلاقة بينهما أقرب ما تكون إلى علاقة السيد بجاريته، فيعنفها دون وجود أسباب، سواء أكان هذا العنف لفظياً؛ كالسخرية، والانتقاد، والسب، أم جسدياً بالضرب، والتعذيب، مما يدفع الزوجة إلى التفكير بالطلاق كحلٍ نهائي للتخلص من هذه المشكلة. </w:t>
      </w:r>
    </w:p>
    <w:p w:rsidR="009828F3" w:rsidRPr="00776F8D" w:rsidRDefault="009828F3" w:rsidP="009828F3">
      <w:pPr>
        <w:autoSpaceDE w:val="0"/>
        <w:autoSpaceDN w:val="0"/>
        <w:bidi/>
        <w:adjustRightInd w:val="0"/>
        <w:spacing w:after="0"/>
        <w:jc w:val="both"/>
        <w:rPr>
          <w:rFonts w:ascii="Traditional Arabic" w:hAnsi="Traditional Arabic" w:cs="Traditional Arabic"/>
          <w:sz w:val="32"/>
          <w:szCs w:val="32"/>
          <w:rtl/>
        </w:rPr>
      </w:pPr>
    </w:p>
    <w:p w:rsidR="003324BB"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b/>
          <w:bCs/>
          <w:sz w:val="32"/>
          <w:szCs w:val="32"/>
          <w:rtl/>
        </w:rPr>
        <w:t xml:space="preserve">  </w:t>
      </w:r>
      <w:r w:rsidR="00C10F2E">
        <w:rPr>
          <w:rFonts w:ascii="Traditional Arabic" w:hAnsi="Traditional Arabic" w:cs="Traditional Arabic"/>
          <w:b/>
          <w:bCs/>
          <w:sz w:val="32"/>
          <w:szCs w:val="32"/>
        </w:rPr>
        <w:t xml:space="preserve"> </w:t>
      </w:r>
      <w:proofErr w:type="gramStart"/>
      <w:r w:rsidR="003324BB" w:rsidRPr="00776F8D">
        <w:rPr>
          <w:rFonts w:ascii="Traditional Arabic" w:hAnsi="Traditional Arabic" w:cs="Traditional Arabic" w:hint="cs"/>
          <w:b/>
          <w:bCs/>
          <w:sz w:val="32"/>
          <w:szCs w:val="32"/>
          <w:rtl/>
        </w:rPr>
        <w:t xml:space="preserve">ه- </w:t>
      </w:r>
      <w:r w:rsidR="003324BB" w:rsidRPr="00776F8D">
        <w:rPr>
          <w:rFonts w:ascii="Traditional Arabic" w:hAnsi="Traditional Arabic" w:cs="Traditional Arabic"/>
          <w:b/>
          <w:bCs/>
          <w:sz w:val="32"/>
          <w:szCs w:val="32"/>
          <w:rtl/>
        </w:rPr>
        <w:t>الخيانة</w:t>
      </w:r>
      <w:proofErr w:type="gramEnd"/>
      <w:r w:rsidR="003324BB" w:rsidRPr="00776F8D">
        <w:rPr>
          <w:rFonts w:ascii="Traditional Arabic" w:hAnsi="Traditional Arabic" w:cs="Traditional Arabic"/>
          <w:b/>
          <w:bCs/>
          <w:sz w:val="32"/>
          <w:szCs w:val="32"/>
          <w:rtl/>
        </w:rPr>
        <w:t xml:space="preserve"> الزوجية وغياب الثقة</w:t>
      </w:r>
      <w:r w:rsidR="003324BB" w:rsidRPr="00776F8D">
        <w:rPr>
          <w:rFonts w:ascii="Traditional Arabic" w:hAnsi="Traditional Arabic" w:cs="Traditional Arabic" w:hint="cs"/>
          <w:b/>
          <w:bCs/>
          <w:sz w:val="32"/>
          <w:szCs w:val="32"/>
          <w:rtl/>
        </w:rPr>
        <w:t>:</w:t>
      </w:r>
      <w:r w:rsidR="003324BB" w:rsidRPr="00776F8D">
        <w:rPr>
          <w:rFonts w:ascii="Traditional Arabic" w:hAnsi="Traditional Arabic" w:cs="Traditional Arabic"/>
          <w:sz w:val="32"/>
          <w:szCs w:val="32"/>
          <w:rtl/>
        </w:rPr>
        <w:t xml:space="preserve"> يفترض بالعلاقة الزوجية أن تبنى على الإخلاص، والصدق، والثقة، والاحترام، وتعتبر الخيانة الضربة الأقوى التي يوجهها أحد الطرفين للآخر، كونها تهدم الثقة بينهما، وتؤثر على مصداقية العلاقة، إضافةً إلى أنها تعد واحدة من الأخطاء التي لا يستطيع الشريك غفرانها، الأمر الذي يدفعه للتفكير بالطلاق. </w:t>
      </w:r>
    </w:p>
    <w:p w:rsidR="009828F3" w:rsidRPr="00776F8D" w:rsidRDefault="009828F3" w:rsidP="009828F3">
      <w:pPr>
        <w:autoSpaceDE w:val="0"/>
        <w:autoSpaceDN w:val="0"/>
        <w:bidi/>
        <w:adjustRightInd w:val="0"/>
        <w:spacing w:after="0"/>
        <w:jc w:val="both"/>
        <w:rPr>
          <w:rFonts w:ascii="Traditional Arabic" w:hAnsi="Traditional Arabic" w:cs="Traditional Arabic"/>
          <w:sz w:val="32"/>
          <w:szCs w:val="32"/>
          <w:rtl/>
        </w:rPr>
      </w:pPr>
    </w:p>
    <w:p w:rsidR="003324BB" w:rsidRPr="00776F8D"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b/>
          <w:bCs/>
          <w:sz w:val="32"/>
          <w:szCs w:val="32"/>
          <w:rtl/>
        </w:rPr>
        <w:t xml:space="preserve">  </w:t>
      </w:r>
      <w:r w:rsidR="00C10F2E">
        <w:rPr>
          <w:rFonts w:ascii="Traditional Arabic" w:hAnsi="Traditional Arabic" w:cs="Traditional Arabic"/>
          <w:b/>
          <w:bCs/>
          <w:sz w:val="32"/>
          <w:szCs w:val="32"/>
        </w:rPr>
        <w:t xml:space="preserve"> </w:t>
      </w:r>
      <w:proofErr w:type="gramStart"/>
      <w:r w:rsidR="003324BB" w:rsidRPr="00776F8D">
        <w:rPr>
          <w:rFonts w:ascii="Traditional Arabic" w:hAnsi="Traditional Arabic" w:cs="Traditional Arabic" w:hint="cs"/>
          <w:b/>
          <w:bCs/>
          <w:sz w:val="32"/>
          <w:szCs w:val="32"/>
          <w:rtl/>
        </w:rPr>
        <w:t xml:space="preserve">و- </w:t>
      </w:r>
      <w:r w:rsidR="003324BB" w:rsidRPr="00776F8D">
        <w:rPr>
          <w:rFonts w:ascii="Traditional Arabic" w:hAnsi="Traditional Arabic" w:cs="Traditional Arabic"/>
          <w:b/>
          <w:bCs/>
          <w:sz w:val="32"/>
          <w:szCs w:val="32"/>
          <w:rtl/>
        </w:rPr>
        <w:t>الروتين</w:t>
      </w:r>
      <w:proofErr w:type="gramEnd"/>
      <w:r w:rsidR="003324BB" w:rsidRPr="00776F8D">
        <w:rPr>
          <w:rFonts w:ascii="Traditional Arabic" w:hAnsi="Traditional Arabic" w:cs="Traditional Arabic" w:hint="cs"/>
          <w:b/>
          <w:bCs/>
          <w:sz w:val="32"/>
          <w:szCs w:val="32"/>
          <w:rtl/>
        </w:rPr>
        <w:t>:</w:t>
      </w:r>
      <w:r w:rsidR="003324BB" w:rsidRPr="00776F8D">
        <w:rPr>
          <w:rFonts w:ascii="Traditional Arabic" w:hAnsi="Traditional Arabic" w:cs="Traditional Arabic"/>
          <w:sz w:val="32"/>
          <w:szCs w:val="32"/>
          <w:rtl/>
        </w:rPr>
        <w:t xml:space="preserve"> يعتبر الروتين قاتلاً لحيوية العلاقة الزوجية، كونه يتسبب بالملل، الأمر الذي يتطلب التجديد، ومحاولة ابتكار</w:t>
      </w:r>
      <w:r w:rsidR="003324BB" w:rsidRPr="00776F8D">
        <w:rPr>
          <w:rFonts w:ascii="Traditional Arabic" w:hAnsi="Traditional Arabic" w:cs="Traditional Arabic" w:hint="cs"/>
          <w:sz w:val="32"/>
          <w:szCs w:val="32"/>
          <w:rtl/>
        </w:rPr>
        <w:t xml:space="preserve"> </w:t>
      </w:r>
      <w:r w:rsidR="003324BB" w:rsidRPr="00776F8D">
        <w:rPr>
          <w:rFonts w:ascii="Traditional Arabic" w:hAnsi="Traditional Arabic" w:cs="Traditional Arabic"/>
          <w:sz w:val="32"/>
          <w:szCs w:val="32"/>
          <w:rtl/>
        </w:rPr>
        <w:t>أمور ونشاطات تحيي العلاقة بينهما مع مرور الوقت لتجنب الوقوع في الملل، وبالتالي التفكير بالطلاق.</w:t>
      </w:r>
    </w:p>
    <w:p w:rsidR="003324BB"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b/>
          <w:bCs/>
          <w:sz w:val="32"/>
          <w:szCs w:val="32"/>
          <w:rtl/>
        </w:rPr>
        <w:lastRenderedPageBreak/>
        <w:t xml:space="preserve">  </w:t>
      </w:r>
      <w:r w:rsidR="00C10F2E">
        <w:rPr>
          <w:rFonts w:ascii="Traditional Arabic" w:hAnsi="Traditional Arabic" w:cs="Traditional Arabic"/>
          <w:b/>
          <w:bCs/>
          <w:sz w:val="32"/>
          <w:szCs w:val="32"/>
        </w:rPr>
        <w:t xml:space="preserve"> </w:t>
      </w:r>
      <w:proofErr w:type="gramStart"/>
      <w:r w:rsidR="003324BB" w:rsidRPr="00776F8D">
        <w:rPr>
          <w:rFonts w:ascii="Traditional Arabic" w:hAnsi="Traditional Arabic" w:cs="Traditional Arabic" w:hint="cs"/>
          <w:b/>
          <w:bCs/>
          <w:sz w:val="32"/>
          <w:szCs w:val="32"/>
          <w:rtl/>
        </w:rPr>
        <w:t xml:space="preserve">ز- </w:t>
      </w:r>
      <w:r w:rsidR="003324BB" w:rsidRPr="00776F8D">
        <w:rPr>
          <w:rFonts w:ascii="Traditional Arabic" w:hAnsi="Traditional Arabic" w:cs="Traditional Arabic"/>
          <w:b/>
          <w:bCs/>
          <w:sz w:val="32"/>
          <w:szCs w:val="32"/>
          <w:rtl/>
        </w:rPr>
        <w:t>غياب</w:t>
      </w:r>
      <w:proofErr w:type="gramEnd"/>
      <w:r w:rsidR="003324BB" w:rsidRPr="00776F8D">
        <w:rPr>
          <w:rFonts w:ascii="Traditional Arabic" w:hAnsi="Traditional Arabic" w:cs="Traditional Arabic"/>
          <w:b/>
          <w:bCs/>
          <w:sz w:val="32"/>
          <w:szCs w:val="32"/>
          <w:rtl/>
        </w:rPr>
        <w:t xml:space="preserve"> التواصل بين الأزواج</w:t>
      </w:r>
      <w:r w:rsidR="003324BB" w:rsidRPr="00776F8D">
        <w:rPr>
          <w:rFonts w:ascii="Traditional Arabic" w:hAnsi="Traditional Arabic" w:cs="Traditional Arabic" w:hint="cs"/>
          <w:b/>
          <w:bCs/>
          <w:sz w:val="32"/>
          <w:szCs w:val="32"/>
          <w:rtl/>
        </w:rPr>
        <w:t>:</w:t>
      </w:r>
      <w:r w:rsidR="003324BB" w:rsidRPr="00776F8D">
        <w:rPr>
          <w:rFonts w:ascii="Traditional Arabic" w:hAnsi="Traditional Arabic" w:cs="Traditional Arabic"/>
          <w:sz w:val="32"/>
          <w:szCs w:val="32"/>
          <w:rtl/>
        </w:rPr>
        <w:t xml:space="preserve"> يعاني الأزواج عادةً من مشكلة غياب التواصل، الأمر الذي يؤثر على الحياة، ويمنع فتح باب الحوار بينهما، علماً أنه يلعب دوراً أساسياً في تعزيز الثقة بينهما، وبالتالي يعاني أحد الشريكين من الوحدة، وينتهي به الأمر إلى التفكير بالطلاق</w:t>
      </w:r>
      <w:r w:rsidR="003324BB" w:rsidRPr="00776F8D">
        <w:rPr>
          <w:rFonts w:ascii="Traditional Arabic" w:hAnsi="Traditional Arabic" w:cs="Traditional Arabic"/>
          <w:sz w:val="32"/>
          <w:szCs w:val="32"/>
          <w:lang w:bidi="ar-DZ"/>
        </w:rPr>
        <w:t>.</w:t>
      </w:r>
    </w:p>
    <w:p w:rsidR="009828F3" w:rsidRDefault="009828F3" w:rsidP="00773B7E">
      <w:pPr>
        <w:autoSpaceDE w:val="0"/>
        <w:autoSpaceDN w:val="0"/>
        <w:bidi/>
        <w:adjustRightInd w:val="0"/>
        <w:spacing w:after="0"/>
        <w:jc w:val="both"/>
        <w:rPr>
          <w:rFonts w:ascii="Traditional Arabic" w:hAnsi="Traditional Arabic" w:cs="Traditional Arabic"/>
          <w:b/>
          <w:bCs/>
          <w:color w:val="0000FF"/>
          <w:sz w:val="36"/>
          <w:szCs w:val="36"/>
          <w:u w:val="single"/>
          <w:rtl/>
          <w:lang w:bidi="ar-DZ"/>
        </w:rPr>
      </w:pPr>
    </w:p>
    <w:p w:rsidR="008F5E9C" w:rsidRPr="00773B7E" w:rsidRDefault="008F5E9C" w:rsidP="009828F3">
      <w:pPr>
        <w:autoSpaceDE w:val="0"/>
        <w:autoSpaceDN w:val="0"/>
        <w:bidi/>
        <w:adjustRightInd w:val="0"/>
        <w:spacing w:after="0"/>
        <w:jc w:val="both"/>
        <w:rPr>
          <w:rFonts w:ascii="Traditional Arabic" w:hAnsi="Traditional Arabic" w:cs="Traditional Arabic"/>
          <w:b/>
          <w:bCs/>
          <w:color w:val="0000FF"/>
          <w:sz w:val="36"/>
          <w:szCs w:val="36"/>
          <w:u w:val="single"/>
          <w:rtl/>
          <w:lang w:bidi="ar-DZ"/>
        </w:rPr>
      </w:pPr>
      <w:proofErr w:type="gramStart"/>
      <w:r w:rsidRPr="00773B7E">
        <w:rPr>
          <w:rFonts w:ascii="Traditional Arabic" w:hAnsi="Traditional Arabic" w:cs="Traditional Arabic" w:hint="cs"/>
          <w:b/>
          <w:bCs/>
          <w:color w:val="0000FF"/>
          <w:sz w:val="36"/>
          <w:szCs w:val="36"/>
          <w:u w:val="single"/>
          <w:rtl/>
          <w:lang w:bidi="ar-DZ"/>
        </w:rPr>
        <w:t>2- أسباب</w:t>
      </w:r>
      <w:proofErr w:type="gramEnd"/>
      <w:r w:rsidRPr="00773B7E">
        <w:rPr>
          <w:rFonts w:ascii="Traditional Arabic" w:hAnsi="Traditional Arabic" w:cs="Traditional Arabic" w:hint="cs"/>
          <w:b/>
          <w:bCs/>
          <w:color w:val="0000FF"/>
          <w:sz w:val="36"/>
          <w:szCs w:val="36"/>
          <w:u w:val="single"/>
          <w:rtl/>
          <w:lang w:bidi="ar-DZ"/>
        </w:rPr>
        <w:t xml:space="preserve"> نفسية</w:t>
      </w:r>
    </w:p>
    <w:p w:rsidR="009828F3"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00C10F2E">
        <w:rPr>
          <w:rFonts w:ascii="Traditional Arabic" w:hAnsi="Traditional Arabic" w:cs="Traditional Arabic" w:hint="cs"/>
          <w:b/>
          <w:bCs/>
          <w:sz w:val="32"/>
          <w:szCs w:val="32"/>
          <w:rtl/>
          <w:lang w:bidi="ar-DZ"/>
        </w:rPr>
        <w:t xml:space="preserve"> </w:t>
      </w:r>
      <w:proofErr w:type="gramStart"/>
      <w:r w:rsidR="00C10F2E">
        <w:rPr>
          <w:rFonts w:ascii="Traditional Arabic" w:hAnsi="Traditional Arabic" w:cs="Traditional Arabic" w:hint="cs"/>
          <w:b/>
          <w:bCs/>
          <w:sz w:val="32"/>
          <w:szCs w:val="32"/>
          <w:rtl/>
          <w:lang w:bidi="ar-DZ"/>
        </w:rPr>
        <w:t xml:space="preserve">أ- </w:t>
      </w:r>
      <w:r w:rsidR="000734F8" w:rsidRPr="00776F8D">
        <w:rPr>
          <w:rFonts w:ascii="Traditional Arabic" w:hAnsi="Traditional Arabic" w:cs="Traditional Arabic"/>
          <w:b/>
          <w:bCs/>
          <w:sz w:val="32"/>
          <w:szCs w:val="32"/>
          <w:rtl/>
        </w:rPr>
        <w:t>التفكير</w:t>
      </w:r>
      <w:proofErr w:type="gramEnd"/>
      <w:r w:rsidR="000734F8" w:rsidRPr="00776F8D">
        <w:rPr>
          <w:rFonts w:ascii="Traditional Arabic" w:hAnsi="Traditional Arabic" w:cs="Traditional Arabic"/>
          <w:b/>
          <w:bCs/>
          <w:sz w:val="32"/>
          <w:szCs w:val="32"/>
          <w:rtl/>
        </w:rPr>
        <w:t xml:space="preserve"> الدائم</w:t>
      </w:r>
      <w:r w:rsidR="00C10F2E">
        <w:rPr>
          <w:rFonts w:ascii="Traditional Arabic" w:hAnsi="Traditional Arabic" w:cs="Traditional Arabic" w:hint="cs"/>
          <w:sz w:val="32"/>
          <w:szCs w:val="32"/>
          <w:rtl/>
          <w:lang w:bidi="ar-DZ"/>
        </w:rPr>
        <w:t xml:space="preserve">: </w:t>
      </w:r>
      <w:r w:rsidR="000734F8" w:rsidRPr="00776F8D">
        <w:rPr>
          <w:rFonts w:ascii="Traditional Arabic" w:hAnsi="Traditional Arabic" w:cs="Traditional Arabic"/>
          <w:sz w:val="32"/>
          <w:szCs w:val="32"/>
          <w:rtl/>
        </w:rPr>
        <w:t>التفكير في أن زوجك لا يحبك أو أنه يشعر بالملل منك ومن حديثك أو لا يريد لقاءك، يجعل تلك الأفكار تصل إلى حقيقتها وتصلين للأمر الذي كنت تخافين منه</w:t>
      </w:r>
      <w:r w:rsidR="000734F8" w:rsidRPr="00776F8D">
        <w:rPr>
          <w:rFonts w:ascii="Traditional Arabic" w:hAnsi="Traditional Arabic" w:cs="Traditional Arabic"/>
          <w:sz w:val="32"/>
          <w:szCs w:val="32"/>
          <w:lang w:bidi="ar-DZ"/>
        </w:rPr>
        <w:t>.</w:t>
      </w:r>
    </w:p>
    <w:p w:rsidR="0046679E" w:rsidRDefault="000734F8" w:rsidP="009828F3">
      <w:pPr>
        <w:autoSpaceDE w:val="0"/>
        <w:autoSpaceDN w:val="0"/>
        <w:bidi/>
        <w:adjustRightInd w:val="0"/>
        <w:spacing w:after="0"/>
        <w:jc w:val="both"/>
        <w:rPr>
          <w:rFonts w:ascii="Traditional Arabic" w:hAnsi="Traditional Arabic" w:cs="Traditional Arabic"/>
          <w:sz w:val="32"/>
          <w:szCs w:val="32"/>
          <w:rtl/>
          <w:lang w:bidi="ar-DZ"/>
        </w:rPr>
      </w:pPr>
      <w:r w:rsidRPr="00776F8D">
        <w:rPr>
          <w:rFonts w:ascii="Traditional Arabic" w:hAnsi="Traditional Arabic" w:cs="Traditional Arabic"/>
          <w:sz w:val="32"/>
          <w:szCs w:val="32"/>
          <w:lang w:bidi="ar-DZ"/>
        </w:rPr>
        <w:br/>
      </w:r>
      <w:r w:rsidR="009828F3">
        <w:rPr>
          <w:rFonts w:ascii="Traditional Arabic" w:hAnsi="Traditional Arabic" w:cs="Traditional Arabic" w:hint="cs"/>
          <w:b/>
          <w:bCs/>
          <w:sz w:val="32"/>
          <w:szCs w:val="32"/>
          <w:rtl/>
          <w:lang w:bidi="ar-DZ"/>
        </w:rPr>
        <w:t xml:space="preserve">  </w:t>
      </w:r>
      <w:proofErr w:type="gramStart"/>
      <w:r w:rsidR="00C10F2E">
        <w:rPr>
          <w:rFonts w:ascii="Traditional Arabic" w:hAnsi="Traditional Arabic" w:cs="Traditional Arabic" w:hint="cs"/>
          <w:b/>
          <w:bCs/>
          <w:sz w:val="32"/>
          <w:szCs w:val="32"/>
          <w:rtl/>
          <w:lang w:bidi="ar-DZ"/>
        </w:rPr>
        <w:t>ب-</w:t>
      </w:r>
      <w:r w:rsidRPr="00776F8D">
        <w:rPr>
          <w:rFonts w:ascii="Traditional Arabic" w:hAnsi="Traditional Arabic" w:cs="Traditional Arabic"/>
          <w:b/>
          <w:bCs/>
          <w:sz w:val="32"/>
          <w:szCs w:val="32"/>
          <w:lang w:bidi="ar-DZ"/>
        </w:rPr>
        <w:t xml:space="preserve"> </w:t>
      </w:r>
      <w:r w:rsidRPr="00776F8D">
        <w:rPr>
          <w:rFonts w:ascii="Traditional Arabic" w:hAnsi="Traditional Arabic" w:cs="Traditional Arabic"/>
          <w:b/>
          <w:bCs/>
          <w:sz w:val="32"/>
          <w:szCs w:val="32"/>
          <w:rtl/>
        </w:rPr>
        <w:t>الحزن</w:t>
      </w:r>
      <w:proofErr w:type="gramEnd"/>
      <w:r w:rsidRPr="00776F8D">
        <w:rPr>
          <w:rFonts w:ascii="Traditional Arabic" w:hAnsi="Traditional Arabic" w:cs="Traditional Arabic"/>
          <w:b/>
          <w:bCs/>
          <w:sz w:val="32"/>
          <w:szCs w:val="32"/>
          <w:rtl/>
        </w:rPr>
        <w:t xml:space="preserve"> المستمر</w:t>
      </w:r>
      <w:r w:rsidR="00C10F2E">
        <w:rPr>
          <w:rFonts w:ascii="Traditional Arabic" w:hAnsi="Traditional Arabic" w:cs="Traditional Arabic" w:hint="cs"/>
          <w:sz w:val="32"/>
          <w:szCs w:val="32"/>
          <w:rtl/>
          <w:lang w:bidi="ar-DZ"/>
        </w:rPr>
        <w:t xml:space="preserve">: </w:t>
      </w:r>
      <w:r w:rsidRPr="00776F8D">
        <w:rPr>
          <w:rFonts w:ascii="Traditional Arabic" w:hAnsi="Traditional Arabic" w:cs="Traditional Arabic"/>
          <w:sz w:val="32"/>
          <w:szCs w:val="32"/>
          <w:rtl/>
        </w:rPr>
        <w:t>الرجل أو المرأة لا يحبان الشخصية التي دائمًا ما تخوض وتجعل نفسها في دائرة الأحزان وأنها في هموم دائمة، فهذا يجعل أحد الطرفين ينفر من الطرف الآخر</w:t>
      </w:r>
      <w:r w:rsidRPr="00776F8D">
        <w:rPr>
          <w:rFonts w:ascii="Traditional Arabic" w:hAnsi="Traditional Arabic" w:cs="Traditional Arabic"/>
          <w:sz w:val="32"/>
          <w:szCs w:val="32"/>
          <w:lang w:bidi="ar-DZ"/>
        </w:rPr>
        <w:t>.</w:t>
      </w:r>
      <w:r w:rsidRPr="00776F8D">
        <w:rPr>
          <w:rFonts w:ascii="Traditional Arabic" w:hAnsi="Traditional Arabic" w:cs="Traditional Arabic"/>
          <w:sz w:val="32"/>
          <w:szCs w:val="32"/>
          <w:lang w:bidi="ar-DZ"/>
        </w:rPr>
        <w:br/>
      </w:r>
      <w:r w:rsidR="009828F3">
        <w:rPr>
          <w:rFonts w:ascii="Traditional Arabic" w:hAnsi="Traditional Arabic" w:cs="Traditional Arabic" w:hint="cs"/>
          <w:sz w:val="32"/>
          <w:szCs w:val="32"/>
          <w:rtl/>
          <w:lang w:bidi="ar-DZ"/>
        </w:rPr>
        <w:t xml:space="preserve">  </w:t>
      </w:r>
      <w:proofErr w:type="gramStart"/>
      <w:r w:rsidR="00C10F2E">
        <w:rPr>
          <w:rFonts w:ascii="Traditional Arabic" w:hAnsi="Traditional Arabic" w:cs="Traditional Arabic" w:hint="cs"/>
          <w:sz w:val="32"/>
          <w:szCs w:val="32"/>
          <w:rtl/>
          <w:lang w:bidi="ar-DZ"/>
        </w:rPr>
        <w:t>ج</w:t>
      </w:r>
      <w:r w:rsidR="0046679E">
        <w:rPr>
          <w:rFonts w:ascii="Traditional Arabic" w:hAnsi="Traditional Arabic" w:cs="Traditional Arabic" w:hint="cs"/>
          <w:sz w:val="32"/>
          <w:szCs w:val="32"/>
          <w:rtl/>
          <w:lang w:bidi="ar-DZ"/>
        </w:rPr>
        <w:t>ـ-</w:t>
      </w:r>
      <w:r w:rsidRPr="00776F8D">
        <w:rPr>
          <w:rFonts w:ascii="Traditional Arabic" w:hAnsi="Traditional Arabic" w:cs="Traditional Arabic"/>
          <w:sz w:val="32"/>
          <w:szCs w:val="32"/>
          <w:lang w:bidi="ar-DZ"/>
        </w:rPr>
        <w:t> </w:t>
      </w:r>
      <w:r w:rsidRPr="00776F8D">
        <w:rPr>
          <w:rFonts w:ascii="Traditional Arabic" w:hAnsi="Traditional Arabic" w:cs="Traditional Arabic"/>
          <w:b/>
          <w:bCs/>
          <w:sz w:val="32"/>
          <w:szCs w:val="32"/>
          <w:rtl/>
        </w:rPr>
        <w:t>الأفكار</w:t>
      </w:r>
      <w:proofErr w:type="gramEnd"/>
      <w:r w:rsidRPr="00776F8D">
        <w:rPr>
          <w:rFonts w:ascii="Traditional Arabic" w:hAnsi="Traditional Arabic" w:cs="Traditional Arabic"/>
          <w:b/>
          <w:bCs/>
          <w:sz w:val="32"/>
          <w:szCs w:val="32"/>
          <w:rtl/>
        </w:rPr>
        <w:t xml:space="preserve"> السيئة</w:t>
      </w:r>
      <w:r w:rsidR="0046679E">
        <w:rPr>
          <w:rFonts w:ascii="Traditional Arabic" w:hAnsi="Traditional Arabic" w:cs="Traditional Arabic" w:hint="cs"/>
          <w:sz w:val="32"/>
          <w:szCs w:val="32"/>
          <w:rtl/>
          <w:lang w:bidi="ar-DZ"/>
        </w:rPr>
        <w:t xml:space="preserve">: </w:t>
      </w:r>
      <w:r w:rsidRPr="00776F8D">
        <w:rPr>
          <w:rFonts w:ascii="Traditional Arabic" w:hAnsi="Traditional Arabic" w:cs="Traditional Arabic"/>
          <w:sz w:val="32"/>
          <w:szCs w:val="32"/>
          <w:rtl/>
        </w:rPr>
        <w:t>إن الأفكار السيئة التي يحملها أحد الطرفين تجاه الآخر هي في الواقع من أحد المسببات الأولى التي تدعو للانفصال بين الطرفين</w:t>
      </w:r>
      <w:r w:rsidRPr="00776F8D">
        <w:rPr>
          <w:rFonts w:ascii="Traditional Arabic" w:hAnsi="Traditional Arabic" w:cs="Traditional Arabic"/>
          <w:sz w:val="32"/>
          <w:szCs w:val="32"/>
          <w:lang w:bidi="ar-DZ"/>
        </w:rPr>
        <w:t>.</w:t>
      </w:r>
    </w:p>
    <w:p w:rsidR="009828F3" w:rsidRDefault="009828F3" w:rsidP="009828F3">
      <w:pPr>
        <w:autoSpaceDE w:val="0"/>
        <w:autoSpaceDN w:val="0"/>
        <w:bidi/>
        <w:adjustRightInd w:val="0"/>
        <w:spacing w:after="0"/>
        <w:jc w:val="both"/>
        <w:rPr>
          <w:rFonts w:ascii="Traditional Arabic" w:hAnsi="Traditional Arabic" w:cs="Traditional Arabic"/>
          <w:sz w:val="32"/>
          <w:szCs w:val="32"/>
          <w:rtl/>
          <w:lang w:bidi="ar-DZ"/>
        </w:rPr>
      </w:pPr>
    </w:p>
    <w:p w:rsidR="0046679E"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proofErr w:type="gramStart"/>
      <w:r w:rsidR="0046679E">
        <w:rPr>
          <w:rFonts w:ascii="Traditional Arabic" w:hAnsi="Traditional Arabic" w:cs="Traditional Arabic" w:hint="cs"/>
          <w:b/>
          <w:bCs/>
          <w:sz w:val="32"/>
          <w:szCs w:val="32"/>
          <w:rtl/>
          <w:lang w:bidi="ar-DZ"/>
        </w:rPr>
        <w:t xml:space="preserve">د- </w:t>
      </w:r>
      <w:r w:rsidR="000734F8" w:rsidRPr="00776F8D">
        <w:rPr>
          <w:rFonts w:ascii="Traditional Arabic" w:hAnsi="Traditional Arabic" w:cs="Traditional Arabic"/>
          <w:b/>
          <w:bCs/>
          <w:sz w:val="32"/>
          <w:szCs w:val="32"/>
          <w:rtl/>
        </w:rPr>
        <w:t>التخيلات</w:t>
      </w:r>
      <w:proofErr w:type="gramEnd"/>
      <w:r w:rsidR="000734F8" w:rsidRPr="00776F8D">
        <w:rPr>
          <w:rFonts w:ascii="Traditional Arabic" w:hAnsi="Traditional Arabic" w:cs="Traditional Arabic"/>
          <w:b/>
          <w:bCs/>
          <w:sz w:val="32"/>
          <w:szCs w:val="32"/>
          <w:rtl/>
        </w:rPr>
        <w:t xml:space="preserve"> الوهمية</w:t>
      </w:r>
      <w:r w:rsidR="0046679E">
        <w:rPr>
          <w:rFonts w:ascii="Traditional Arabic" w:hAnsi="Traditional Arabic" w:cs="Traditional Arabic" w:hint="cs"/>
          <w:sz w:val="32"/>
          <w:szCs w:val="32"/>
          <w:rtl/>
          <w:lang w:bidi="ar-DZ"/>
        </w:rPr>
        <w:t xml:space="preserve">: </w:t>
      </w:r>
      <w:r w:rsidR="000734F8" w:rsidRPr="00776F8D">
        <w:rPr>
          <w:rFonts w:ascii="Traditional Arabic" w:hAnsi="Traditional Arabic" w:cs="Traditional Arabic"/>
          <w:sz w:val="32"/>
          <w:szCs w:val="32"/>
          <w:rtl/>
        </w:rPr>
        <w:t xml:space="preserve">من الممكن أن يتخيل أحد الطرفين ويسرد أحداثًا في ذهنه قد تحصل أو مشاكل قد تحصل بينه وبين الطرف الآخر، بالتالي تخلق تلك </w:t>
      </w:r>
      <w:proofErr w:type="spellStart"/>
      <w:r w:rsidR="000734F8" w:rsidRPr="00776F8D">
        <w:rPr>
          <w:rFonts w:ascii="Traditional Arabic" w:hAnsi="Traditional Arabic" w:cs="Traditional Arabic"/>
          <w:sz w:val="32"/>
          <w:szCs w:val="32"/>
          <w:rtl/>
        </w:rPr>
        <w:t>التوهمات</w:t>
      </w:r>
      <w:proofErr w:type="spellEnd"/>
      <w:r w:rsidR="000734F8" w:rsidRPr="00776F8D">
        <w:rPr>
          <w:rFonts w:ascii="Traditional Arabic" w:hAnsi="Traditional Arabic" w:cs="Traditional Arabic"/>
          <w:sz w:val="32"/>
          <w:szCs w:val="32"/>
          <w:rtl/>
        </w:rPr>
        <w:t xml:space="preserve"> نوعًا من الفتور بين الزوجين مما يؤدي للطلاق</w:t>
      </w:r>
      <w:r w:rsidR="0046679E">
        <w:rPr>
          <w:rFonts w:ascii="Traditional Arabic" w:hAnsi="Traditional Arabic" w:cs="Traditional Arabic"/>
          <w:sz w:val="32"/>
          <w:szCs w:val="32"/>
          <w:lang w:bidi="ar-DZ"/>
        </w:rPr>
        <w:t>.</w:t>
      </w:r>
    </w:p>
    <w:p w:rsidR="009828F3" w:rsidRDefault="009828F3" w:rsidP="009828F3">
      <w:pPr>
        <w:autoSpaceDE w:val="0"/>
        <w:autoSpaceDN w:val="0"/>
        <w:bidi/>
        <w:adjustRightInd w:val="0"/>
        <w:spacing w:after="0"/>
        <w:jc w:val="both"/>
        <w:rPr>
          <w:rFonts w:ascii="Traditional Arabic" w:hAnsi="Traditional Arabic" w:cs="Traditional Arabic"/>
          <w:sz w:val="32"/>
          <w:szCs w:val="32"/>
          <w:rtl/>
          <w:lang w:bidi="ar-DZ"/>
        </w:rPr>
      </w:pPr>
    </w:p>
    <w:p w:rsidR="009828F3"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gramStart"/>
      <w:r w:rsidR="0046679E">
        <w:rPr>
          <w:rFonts w:ascii="Traditional Arabic" w:hAnsi="Traditional Arabic" w:cs="Traditional Arabic" w:hint="cs"/>
          <w:sz w:val="32"/>
          <w:szCs w:val="32"/>
          <w:rtl/>
          <w:lang w:bidi="ar-DZ"/>
        </w:rPr>
        <w:t>ه-</w:t>
      </w:r>
      <w:r w:rsidR="000734F8" w:rsidRPr="00776F8D">
        <w:rPr>
          <w:rFonts w:ascii="Traditional Arabic" w:hAnsi="Traditional Arabic" w:cs="Traditional Arabic"/>
          <w:sz w:val="32"/>
          <w:szCs w:val="32"/>
          <w:lang w:bidi="ar-DZ"/>
        </w:rPr>
        <w:t> </w:t>
      </w:r>
      <w:r w:rsidR="000734F8" w:rsidRPr="00776F8D">
        <w:rPr>
          <w:rFonts w:ascii="Traditional Arabic" w:hAnsi="Traditional Arabic" w:cs="Traditional Arabic"/>
          <w:b/>
          <w:bCs/>
          <w:sz w:val="32"/>
          <w:szCs w:val="32"/>
          <w:rtl/>
        </w:rPr>
        <w:t>الشك</w:t>
      </w:r>
      <w:proofErr w:type="gramEnd"/>
      <w:r w:rsidR="000734F8" w:rsidRPr="00776F8D">
        <w:rPr>
          <w:rFonts w:ascii="Traditional Arabic" w:hAnsi="Traditional Arabic" w:cs="Traditional Arabic"/>
          <w:b/>
          <w:bCs/>
          <w:sz w:val="32"/>
          <w:szCs w:val="32"/>
          <w:rtl/>
        </w:rPr>
        <w:t xml:space="preserve"> الدائم</w:t>
      </w:r>
      <w:r w:rsidR="0046679E">
        <w:rPr>
          <w:rFonts w:ascii="Traditional Arabic" w:hAnsi="Traditional Arabic" w:cs="Traditional Arabic" w:hint="cs"/>
          <w:sz w:val="32"/>
          <w:szCs w:val="32"/>
          <w:rtl/>
          <w:lang w:bidi="ar-DZ"/>
        </w:rPr>
        <w:t xml:space="preserve">: </w:t>
      </w:r>
      <w:r w:rsidR="000734F8" w:rsidRPr="00776F8D">
        <w:rPr>
          <w:rFonts w:ascii="Traditional Arabic" w:hAnsi="Traditional Arabic" w:cs="Traditional Arabic"/>
          <w:sz w:val="32"/>
          <w:szCs w:val="32"/>
          <w:rtl/>
        </w:rPr>
        <w:t>إن كنتِ دائمة الشك في زوجك فهذا بكل تأكيد سيجعل العلاقة فيما بينكما تُصاب بالتوتر، مما يجعل الأمور تتطور حتى تصل لدرجة الطلاق</w:t>
      </w:r>
      <w:r w:rsidR="000734F8" w:rsidRPr="00776F8D">
        <w:rPr>
          <w:rFonts w:ascii="Traditional Arabic" w:hAnsi="Traditional Arabic" w:cs="Traditional Arabic"/>
          <w:sz w:val="32"/>
          <w:szCs w:val="32"/>
          <w:lang w:bidi="ar-DZ"/>
        </w:rPr>
        <w:t>.</w:t>
      </w:r>
    </w:p>
    <w:p w:rsidR="009828F3" w:rsidRDefault="000734F8" w:rsidP="009828F3">
      <w:pPr>
        <w:autoSpaceDE w:val="0"/>
        <w:autoSpaceDN w:val="0"/>
        <w:bidi/>
        <w:adjustRightInd w:val="0"/>
        <w:spacing w:after="0"/>
        <w:jc w:val="both"/>
        <w:rPr>
          <w:rFonts w:ascii="Traditional Arabic" w:hAnsi="Traditional Arabic" w:cs="Traditional Arabic"/>
          <w:sz w:val="32"/>
          <w:szCs w:val="32"/>
          <w:rtl/>
          <w:lang w:bidi="ar-DZ"/>
        </w:rPr>
      </w:pPr>
      <w:r w:rsidRPr="00776F8D">
        <w:rPr>
          <w:rFonts w:ascii="Traditional Arabic" w:hAnsi="Traditional Arabic" w:cs="Traditional Arabic"/>
          <w:sz w:val="32"/>
          <w:szCs w:val="32"/>
          <w:lang w:bidi="ar-DZ"/>
        </w:rPr>
        <w:br/>
      </w:r>
      <w:r w:rsidR="009828F3">
        <w:rPr>
          <w:rFonts w:ascii="Traditional Arabic" w:hAnsi="Traditional Arabic" w:cs="Traditional Arabic" w:hint="cs"/>
          <w:b/>
          <w:bCs/>
          <w:sz w:val="32"/>
          <w:szCs w:val="32"/>
          <w:rtl/>
          <w:lang w:bidi="ar-DZ"/>
        </w:rPr>
        <w:t xml:space="preserve">  </w:t>
      </w:r>
      <w:proofErr w:type="gramStart"/>
      <w:r w:rsidR="0046679E">
        <w:rPr>
          <w:rFonts w:ascii="Traditional Arabic" w:hAnsi="Traditional Arabic" w:cs="Traditional Arabic" w:hint="cs"/>
          <w:b/>
          <w:bCs/>
          <w:sz w:val="32"/>
          <w:szCs w:val="32"/>
          <w:rtl/>
          <w:lang w:bidi="ar-DZ"/>
        </w:rPr>
        <w:t>و-</w:t>
      </w:r>
      <w:r w:rsidR="009828F3">
        <w:rPr>
          <w:rFonts w:ascii="Traditional Arabic" w:hAnsi="Traditional Arabic" w:cs="Traditional Arabic" w:hint="cs"/>
          <w:b/>
          <w:bCs/>
          <w:sz w:val="32"/>
          <w:szCs w:val="32"/>
          <w:rtl/>
          <w:lang w:bidi="ar-DZ"/>
        </w:rPr>
        <w:t xml:space="preserve"> </w:t>
      </w:r>
      <w:r w:rsidRPr="00776F8D">
        <w:rPr>
          <w:rFonts w:ascii="Traditional Arabic" w:hAnsi="Traditional Arabic" w:cs="Traditional Arabic"/>
          <w:b/>
          <w:bCs/>
          <w:sz w:val="32"/>
          <w:szCs w:val="32"/>
          <w:rtl/>
        </w:rPr>
        <w:t>المشاكل</w:t>
      </w:r>
      <w:proofErr w:type="gramEnd"/>
      <w:r w:rsidRPr="00776F8D">
        <w:rPr>
          <w:rFonts w:ascii="Traditional Arabic" w:hAnsi="Traditional Arabic" w:cs="Traditional Arabic"/>
          <w:b/>
          <w:bCs/>
          <w:sz w:val="32"/>
          <w:szCs w:val="32"/>
          <w:rtl/>
        </w:rPr>
        <w:t xml:space="preserve"> المستمرة</w:t>
      </w:r>
      <w:r w:rsidR="0046679E">
        <w:rPr>
          <w:rFonts w:ascii="Traditional Arabic" w:hAnsi="Traditional Arabic" w:cs="Traditional Arabic" w:hint="cs"/>
          <w:sz w:val="32"/>
          <w:szCs w:val="32"/>
          <w:rtl/>
          <w:lang w:bidi="ar-DZ"/>
        </w:rPr>
        <w:t xml:space="preserve">: </w:t>
      </w:r>
      <w:r w:rsidRPr="00776F8D">
        <w:rPr>
          <w:rFonts w:ascii="Traditional Arabic" w:hAnsi="Traditional Arabic" w:cs="Traditional Arabic"/>
          <w:sz w:val="32"/>
          <w:szCs w:val="32"/>
          <w:rtl/>
        </w:rPr>
        <w:t>كثرة المشاكل بينك وبين زوجك هي المسبب الأول لجعل العلاقة فيما بينكما تتوتر، مما يؤدي في نهاية المطاف إلى توتر العلاقة الزوجية ووصولها إلى الفتور والطلاق</w:t>
      </w:r>
      <w:r w:rsidRPr="00776F8D">
        <w:rPr>
          <w:rFonts w:ascii="Traditional Arabic" w:hAnsi="Traditional Arabic" w:cs="Traditional Arabic"/>
          <w:sz w:val="32"/>
          <w:szCs w:val="32"/>
          <w:lang w:bidi="ar-DZ"/>
        </w:rPr>
        <w:t>.</w:t>
      </w:r>
    </w:p>
    <w:p w:rsidR="000734F8" w:rsidRDefault="000734F8" w:rsidP="009828F3">
      <w:pPr>
        <w:autoSpaceDE w:val="0"/>
        <w:autoSpaceDN w:val="0"/>
        <w:bidi/>
        <w:adjustRightInd w:val="0"/>
        <w:spacing w:after="0"/>
        <w:jc w:val="both"/>
        <w:rPr>
          <w:rFonts w:ascii="Traditional Arabic" w:hAnsi="Traditional Arabic" w:cs="Traditional Arabic"/>
          <w:sz w:val="32"/>
          <w:szCs w:val="32"/>
          <w:rtl/>
          <w:lang w:bidi="ar-DZ"/>
        </w:rPr>
      </w:pPr>
      <w:r w:rsidRPr="00776F8D">
        <w:rPr>
          <w:rFonts w:ascii="Traditional Arabic" w:hAnsi="Traditional Arabic" w:cs="Traditional Arabic"/>
          <w:sz w:val="32"/>
          <w:szCs w:val="32"/>
          <w:lang w:bidi="ar-DZ"/>
        </w:rPr>
        <w:br/>
      </w:r>
      <w:r w:rsidR="009828F3">
        <w:rPr>
          <w:rFonts w:ascii="Traditional Arabic" w:hAnsi="Traditional Arabic" w:cs="Traditional Arabic" w:hint="cs"/>
          <w:b/>
          <w:bCs/>
          <w:sz w:val="32"/>
          <w:szCs w:val="32"/>
          <w:rtl/>
          <w:lang w:bidi="ar-DZ"/>
        </w:rPr>
        <w:t xml:space="preserve">  </w:t>
      </w:r>
      <w:proofErr w:type="gramStart"/>
      <w:r w:rsidR="0046679E">
        <w:rPr>
          <w:rFonts w:ascii="Traditional Arabic" w:hAnsi="Traditional Arabic" w:cs="Traditional Arabic" w:hint="cs"/>
          <w:b/>
          <w:bCs/>
          <w:sz w:val="32"/>
          <w:szCs w:val="32"/>
          <w:rtl/>
          <w:lang w:bidi="ar-DZ"/>
        </w:rPr>
        <w:t>ز-</w:t>
      </w:r>
      <w:r w:rsidR="009828F3">
        <w:rPr>
          <w:rFonts w:ascii="Traditional Arabic" w:hAnsi="Traditional Arabic" w:cs="Traditional Arabic" w:hint="cs"/>
          <w:b/>
          <w:bCs/>
          <w:sz w:val="32"/>
          <w:szCs w:val="32"/>
          <w:rtl/>
          <w:lang w:bidi="ar-DZ"/>
        </w:rPr>
        <w:t xml:space="preserve"> </w:t>
      </w:r>
      <w:r w:rsidRPr="00776F8D">
        <w:rPr>
          <w:rFonts w:ascii="Traditional Arabic" w:hAnsi="Traditional Arabic" w:cs="Traditional Arabic"/>
          <w:b/>
          <w:bCs/>
          <w:sz w:val="32"/>
          <w:szCs w:val="32"/>
          <w:rtl/>
        </w:rPr>
        <w:t>الألفاظ</w:t>
      </w:r>
      <w:proofErr w:type="gramEnd"/>
      <w:r w:rsidRPr="00776F8D">
        <w:rPr>
          <w:rFonts w:ascii="Traditional Arabic" w:hAnsi="Traditional Arabic" w:cs="Traditional Arabic"/>
          <w:b/>
          <w:bCs/>
          <w:sz w:val="32"/>
          <w:szCs w:val="32"/>
          <w:rtl/>
        </w:rPr>
        <w:t xml:space="preserve"> الجارحة</w:t>
      </w:r>
      <w:r w:rsidR="0046679E">
        <w:rPr>
          <w:rFonts w:ascii="Traditional Arabic" w:hAnsi="Traditional Arabic" w:cs="Traditional Arabic" w:hint="cs"/>
          <w:sz w:val="32"/>
          <w:szCs w:val="32"/>
          <w:rtl/>
          <w:lang w:bidi="ar-DZ"/>
        </w:rPr>
        <w:t xml:space="preserve">: </w:t>
      </w:r>
      <w:r w:rsidRPr="00776F8D">
        <w:rPr>
          <w:rFonts w:ascii="Traditional Arabic" w:hAnsi="Traditional Arabic" w:cs="Traditional Arabic"/>
          <w:sz w:val="32"/>
          <w:szCs w:val="32"/>
          <w:rtl/>
        </w:rPr>
        <w:t>في كثير من الأحيان تسبب بعض الكلمات فتورًا وبرودًا في العلاقة الزوجية، مما يجعل الزوجين يشعران بعدم تقبل بعضهما بعضًا، بالتالي تصل العلاقة إلى حد الانفصال</w:t>
      </w:r>
      <w:r w:rsidRPr="00776F8D">
        <w:rPr>
          <w:rFonts w:ascii="Traditional Arabic" w:hAnsi="Traditional Arabic" w:cs="Traditional Arabic"/>
          <w:sz w:val="32"/>
          <w:szCs w:val="32"/>
          <w:lang w:bidi="ar-DZ"/>
        </w:rPr>
        <w:t>.</w:t>
      </w:r>
    </w:p>
    <w:p w:rsidR="00773B7E" w:rsidRPr="00776F8D" w:rsidRDefault="00773B7E" w:rsidP="00773B7E">
      <w:pPr>
        <w:autoSpaceDE w:val="0"/>
        <w:autoSpaceDN w:val="0"/>
        <w:bidi/>
        <w:adjustRightInd w:val="0"/>
        <w:spacing w:after="0"/>
        <w:jc w:val="both"/>
        <w:rPr>
          <w:rFonts w:ascii="Traditional Arabic" w:hAnsi="Traditional Arabic" w:cs="Traditional Arabic"/>
          <w:sz w:val="32"/>
          <w:szCs w:val="32"/>
          <w:rtl/>
          <w:lang w:bidi="ar-DZ"/>
        </w:rPr>
      </w:pPr>
    </w:p>
    <w:p w:rsidR="00A83980" w:rsidRPr="00773B7E" w:rsidRDefault="009828F3" w:rsidP="00773B7E">
      <w:pPr>
        <w:autoSpaceDE w:val="0"/>
        <w:autoSpaceDN w:val="0"/>
        <w:bidi/>
        <w:adjustRightInd w:val="0"/>
        <w:spacing w:after="0"/>
        <w:jc w:val="both"/>
        <w:rPr>
          <w:rFonts w:ascii="Traditional Arabic" w:hAnsi="Traditional Arabic" w:cs="Traditional Arabic"/>
          <w:b/>
          <w:bCs/>
          <w:color w:val="0000FF"/>
          <w:sz w:val="36"/>
          <w:szCs w:val="36"/>
          <w:rtl/>
          <w:lang w:bidi="ar-DZ"/>
        </w:rPr>
      </w:pPr>
      <w:r>
        <w:rPr>
          <w:rFonts w:ascii="Traditional Arabic" w:hAnsi="Traditional Arabic" w:cs="Traditional Arabic" w:hint="cs"/>
          <w:b/>
          <w:bCs/>
          <w:color w:val="0000FF"/>
          <w:sz w:val="36"/>
          <w:szCs w:val="36"/>
          <w:rtl/>
          <w:lang w:bidi="ar-DZ"/>
        </w:rPr>
        <w:lastRenderedPageBreak/>
        <w:t xml:space="preserve">  </w:t>
      </w:r>
      <w:proofErr w:type="gramStart"/>
      <w:r w:rsidR="008F5E9C" w:rsidRPr="00773B7E">
        <w:rPr>
          <w:rFonts w:ascii="Traditional Arabic" w:hAnsi="Traditional Arabic" w:cs="Traditional Arabic" w:hint="cs"/>
          <w:b/>
          <w:bCs/>
          <w:color w:val="0000FF"/>
          <w:sz w:val="36"/>
          <w:szCs w:val="36"/>
          <w:rtl/>
          <w:lang w:bidi="ar-DZ"/>
        </w:rPr>
        <w:t>3- أسباب</w:t>
      </w:r>
      <w:proofErr w:type="gramEnd"/>
      <w:r w:rsidR="008F5E9C" w:rsidRPr="00773B7E">
        <w:rPr>
          <w:rFonts w:ascii="Traditional Arabic" w:hAnsi="Traditional Arabic" w:cs="Traditional Arabic" w:hint="cs"/>
          <w:b/>
          <w:bCs/>
          <w:color w:val="0000FF"/>
          <w:sz w:val="36"/>
          <w:szCs w:val="36"/>
          <w:rtl/>
          <w:lang w:bidi="ar-DZ"/>
        </w:rPr>
        <w:t xml:space="preserve"> </w:t>
      </w:r>
      <w:proofErr w:type="spellStart"/>
      <w:r w:rsidR="00A83980" w:rsidRPr="00773B7E">
        <w:rPr>
          <w:rFonts w:ascii="Traditional Arabic" w:hAnsi="Traditional Arabic" w:cs="Traditional Arabic" w:hint="cs"/>
          <w:b/>
          <w:bCs/>
          <w:color w:val="0000FF"/>
          <w:sz w:val="36"/>
          <w:szCs w:val="36"/>
          <w:rtl/>
          <w:lang w:bidi="ar-DZ"/>
        </w:rPr>
        <w:t>إقتصادية</w:t>
      </w:r>
      <w:proofErr w:type="spellEnd"/>
    </w:p>
    <w:p w:rsidR="00C81EEC"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gramStart"/>
      <w:r w:rsidR="00C81EEC" w:rsidRPr="009C163A">
        <w:rPr>
          <w:rFonts w:ascii="Traditional Arabic" w:hAnsi="Traditional Arabic" w:cs="Traditional Arabic" w:hint="cs"/>
          <w:sz w:val="32"/>
          <w:szCs w:val="32"/>
          <w:rtl/>
          <w:lang w:bidi="ar-DZ"/>
        </w:rPr>
        <w:t>أ- الفقر</w:t>
      </w:r>
      <w:proofErr w:type="gramEnd"/>
      <w:r w:rsidR="00C81EEC" w:rsidRPr="009C163A">
        <w:rPr>
          <w:rFonts w:ascii="Traditional Arabic" w:hAnsi="Traditional Arabic" w:cs="Traditional Arabic" w:hint="cs"/>
          <w:sz w:val="32"/>
          <w:szCs w:val="32"/>
          <w:rtl/>
          <w:lang w:bidi="ar-DZ"/>
        </w:rPr>
        <w:t xml:space="preserve"> المدقع الذي يعيشه بعض الأزواج مما يسبب حالة </w:t>
      </w:r>
      <w:proofErr w:type="spellStart"/>
      <w:r w:rsidR="00C81EEC" w:rsidRPr="009C163A">
        <w:rPr>
          <w:rFonts w:ascii="Traditional Arabic" w:hAnsi="Traditional Arabic" w:cs="Traditional Arabic" w:hint="cs"/>
          <w:sz w:val="32"/>
          <w:szCs w:val="32"/>
          <w:rtl/>
          <w:lang w:bidi="ar-DZ"/>
        </w:rPr>
        <w:t>الإكتئاب</w:t>
      </w:r>
      <w:proofErr w:type="spellEnd"/>
      <w:r w:rsidR="00C81EEC" w:rsidRPr="009C163A">
        <w:rPr>
          <w:rFonts w:ascii="Traditional Arabic" w:hAnsi="Traditional Arabic" w:cs="Traditional Arabic" w:hint="cs"/>
          <w:sz w:val="32"/>
          <w:szCs w:val="32"/>
          <w:rtl/>
          <w:lang w:bidi="ar-DZ"/>
        </w:rPr>
        <w:t xml:space="preserve"> الحاد لدى الزوجين فيطالب أحدهما بالطلاق لعدم رضاه بهذه الحياة.</w:t>
      </w:r>
    </w:p>
    <w:p w:rsidR="009828F3" w:rsidRPr="009C163A" w:rsidRDefault="009828F3" w:rsidP="009828F3">
      <w:pPr>
        <w:autoSpaceDE w:val="0"/>
        <w:autoSpaceDN w:val="0"/>
        <w:bidi/>
        <w:adjustRightInd w:val="0"/>
        <w:spacing w:after="0"/>
        <w:jc w:val="both"/>
        <w:rPr>
          <w:rFonts w:ascii="Traditional Arabic" w:hAnsi="Traditional Arabic" w:cs="Traditional Arabic"/>
          <w:sz w:val="32"/>
          <w:szCs w:val="32"/>
          <w:rtl/>
          <w:lang w:bidi="ar-DZ"/>
        </w:rPr>
      </w:pPr>
    </w:p>
    <w:p w:rsidR="00C81EEC"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gramStart"/>
      <w:r w:rsidR="00C81EEC" w:rsidRPr="009C163A">
        <w:rPr>
          <w:rFonts w:ascii="Traditional Arabic" w:hAnsi="Traditional Arabic" w:cs="Traditional Arabic" w:hint="cs"/>
          <w:sz w:val="32"/>
          <w:szCs w:val="32"/>
          <w:rtl/>
          <w:lang w:bidi="ar-DZ"/>
        </w:rPr>
        <w:t xml:space="preserve">ب- </w:t>
      </w:r>
      <w:r w:rsidR="00C46327" w:rsidRPr="009C163A">
        <w:rPr>
          <w:rFonts w:ascii="Traditional Arabic" w:hAnsi="Traditional Arabic" w:cs="Traditional Arabic" w:hint="cs"/>
          <w:sz w:val="32"/>
          <w:szCs w:val="32"/>
          <w:rtl/>
          <w:lang w:bidi="ar-DZ"/>
        </w:rPr>
        <w:t>المرأة</w:t>
      </w:r>
      <w:proofErr w:type="gramEnd"/>
      <w:r w:rsidR="00C46327" w:rsidRPr="009C163A">
        <w:rPr>
          <w:rFonts w:ascii="Traditional Arabic" w:hAnsi="Traditional Arabic" w:cs="Traditional Arabic" w:hint="cs"/>
          <w:sz w:val="32"/>
          <w:szCs w:val="32"/>
          <w:rtl/>
          <w:lang w:bidi="ar-DZ"/>
        </w:rPr>
        <w:t xml:space="preserve"> العاملة، والتي تحدث مشاكل كبيرة بسبب التدخل في التسيير الأسري بطريقة سلبية وفضة مما يؤدي إلى اختلال التوازن الأسري، وضياع الحقوق والواجبات.</w:t>
      </w:r>
    </w:p>
    <w:p w:rsidR="009828F3" w:rsidRPr="009C163A" w:rsidRDefault="009828F3" w:rsidP="009828F3">
      <w:pPr>
        <w:autoSpaceDE w:val="0"/>
        <w:autoSpaceDN w:val="0"/>
        <w:bidi/>
        <w:adjustRightInd w:val="0"/>
        <w:spacing w:after="0"/>
        <w:jc w:val="both"/>
        <w:rPr>
          <w:rFonts w:ascii="Traditional Arabic" w:hAnsi="Traditional Arabic" w:cs="Traditional Arabic"/>
          <w:sz w:val="32"/>
          <w:szCs w:val="32"/>
          <w:rtl/>
          <w:lang w:bidi="ar-DZ"/>
        </w:rPr>
      </w:pPr>
    </w:p>
    <w:p w:rsidR="00C46327"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C46327" w:rsidRPr="009C163A">
        <w:rPr>
          <w:rFonts w:ascii="Traditional Arabic" w:hAnsi="Traditional Arabic" w:cs="Traditional Arabic" w:hint="cs"/>
          <w:sz w:val="32"/>
          <w:szCs w:val="32"/>
          <w:rtl/>
          <w:lang w:bidi="ar-DZ"/>
        </w:rPr>
        <w:t xml:space="preserve"> </w:t>
      </w:r>
      <w:proofErr w:type="gramStart"/>
      <w:r w:rsidR="00C46327" w:rsidRPr="009C163A">
        <w:rPr>
          <w:rFonts w:ascii="Traditional Arabic" w:hAnsi="Traditional Arabic" w:cs="Traditional Arabic" w:hint="cs"/>
          <w:sz w:val="32"/>
          <w:szCs w:val="32"/>
          <w:rtl/>
          <w:lang w:bidi="ar-DZ"/>
        </w:rPr>
        <w:t xml:space="preserve">جـ- </w:t>
      </w:r>
      <w:proofErr w:type="spellStart"/>
      <w:r w:rsidR="00C46327" w:rsidRPr="009C163A">
        <w:rPr>
          <w:rFonts w:ascii="Traditional Arabic" w:hAnsi="Traditional Arabic" w:cs="Traditional Arabic" w:hint="cs"/>
          <w:sz w:val="32"/>
          <w:szCs w:val="32"/>
          <w:rtl/>
          <w:lang w:bidi="ar-DZ"/>
        </w:rPr>
        <w:t>الإستغلال</w:t>
      </w:r>
      <w:proofErr w:type="spellEnd"/>
      <w:proofErr w:type="gramEnd"/>
      <w:r w:rsidR="00C46327" w:rsidRPr="009C163A">
        <w:rPr>
          <w:rFonts w:ascii="Traditional Arabic" w:hAnsi="Traditional Arabic" w:cs="Traditional Arabic" w:hint="cs"/>
          <w:sz w:val="32"/>
          <w:szCs w:val="32"/>
          <w:rtl/>
          <w:lang w:bidi="ar-DZ"/>
        </w:rPr>
        <w:t xml:space="preserve"> التعسفي من طرفا</w:t>
      </w:r>
      <w:r>
        <w:rPr>
          <w:rFonts w:ascii="Traditional Arabic" w:hAnsi="Traditional Arabic" w:cs="Traditional Arabic" w:hint="cs"/>
          <w:sz w:val="32"/>
          <w:szCs w:val="32"/>
          <w:rtl/>
          <w:lang w:bidi="ar-DZ"/>
        </w:rPr>
        <w:t xml:space="preserve"> </w:t>
      </w:r>
      <w:r w:rsidR="00C46327" w:rsidRPr="009C163A">
        <w:rPr>
          <w:rFonts w:ascii="Traditional Arabic" w:hAnsi="Traditional Arabic" w:cs="Traditional Arabic" w:hint="cs"/>
          <w:sz w:val="32"/>
          <w:szCs w:val="32"/>
          <w:rtl/>
          <w:lang w:bidi="ar-DZ"/>
        </w:rPr>
        <w:t>لزوج لراتب وأموال الزوجة، دون إذنها مما يؤدي إلى احتقار المرأة للرجل، وطلب الطلاق أو الخلع.</w:t>
      </w:r>
    </w:p>
    <w:p w:rsidR="009828F3" w:rsidRPr="009C163A" w:rsidRDefault="009828F3" w:rsidP="009828F3">
      <w:pPr>
        <w:autoSpaceDE w:val="0"/>
        <w:autoSpaceDN w:val="0"/>
        <w:bidi/>
        <w:adjustRightInd w:val="0"/>
        <w:spacing w:after="0"/>
        <w:jc w:val="both"/>
        <w:rPr>
          <w:rFonts w:ascii="Traditional Arabic" w:hAnsi="Traditional Arabic" w:cs="Traditional Arabic"/>
          <w:sz w:val="32"/>
          <w:szCs w:val="32"/>
          <w:rtl/>
          <w:lang w:bidi="ar-DZ"/>
        </w:rPr>
      </w:pPr>
    </w:p>
    <w:p w:rsidR="00C46327" w:rsidRPr="009C163A" w:rsidRDefault="009828F3" w:rsidP="00773B7E">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C46327" w:rsidRPr="009C163A">
        <w:rPr>
          <w:rFonts w:ascii="Traditional Arabic" w:hAnsi="Traditional Arabic" w:cs="Traditional Arabic" w:hint="cs"/>
          <w:sz w:val="32"/>
          <w:szCs w:val="32"/>
          <w:rtl/>
          <w:lang w:bidi="ar-DZ"/>
        </w:rPr>
        <w:t xml:space="preserve"> </w:t>
      </w:r>
      <w:proofErr w:type="gramStart"/>
      <w:r w:rsidR="00C46327" w:rsidRPr="009C163A">
        <w:rPr>
          <w:rFonts w:ascii="Traditional Arabic" w:hAnsi="Traditional Arabic" w:cs="Traditional Arabic" w:hint="cs"/>
          <w:sz w:val="32"/>
          <w:szCs w:val="32"/>
          <w:rtl/>
          <w:lang w:bidi="ar-DZ"/>
        </w:rPr>
        <w:t>د- التباين</w:t>
      </w:r>
      <w:proofErr w:type="gramEnd"/>
      <w:r w:rsidR="00C46327" w:rsidRPr="009C163A">
        <w:rPr>
          <w:rFonts w:ascii="Traditional Arabic" w:hAnsi="Traditional Arabic" w:cs="Traditional Arabic" w:hint="cs"/>
          <w:sz w:val="32"/>
          <w:szCs w:val="32"/>
          <w:rtl/>
          <w:lang w:bidi="ar-DZ"/>
        </w:rPr>
        <w:t xml:space="preserve"> الحاد في المستوى المعيشي للزوجين قبل الزواج، فقد يكون أحد الطرفين -خاصة المرأة- تعيش في مستوى عالي ورخاء شديد في بيت أبيها، ثم تنتقل إلى العيش مع زوج لا يستطيع تلبية الحاجات التي كانت تتمتع بها في بيت أبيها فيؤدي ذلك إلى الشقاق والطلاق.</w:t>
      </w:r>
    </w:p>
    <w:p w:rsidR="00C46327" w:rsidRDefault="00C46327" w:rsidP="00C46327">
      <w:pPr>
        <w:autoSpaceDE w:val="0"/>
        <w:autoSpaceDN w:val="0"/>
        <w:bidi/>
        <w:adjustRightInd w:val="0"/>
        <w:spacing w:after="0"/>
        <w:rPr>
          <w:rFonts w:ascii="Traditional Arabic" w:hAnsi="Traditional Arabic" w:cs="Traditional Arabic"/>
          <w:sz w:val="32"/>
          <w:szCs w:val="32"/>
          <w:rtl/>
          <w:lang w:bidi="ar-DZ"/>
        </w:rPr>
      </w:pPr>
      <w:r w:rsidRPr="009C163A">
        <w:rPr>
          <w:rFonts w:ascii="Traditional Arabic" w:hAnsi="Traditional Arabic" w:cs="Traditional Arabic" w:hint="cs"/>
          <w:sz w:val="32"/>
          <w:szCs w:val="32"/>
          <w:rtl/>
          <w:lang w:bidi="ar-DZ"/>
        </w:rPr>
        <w:t xml:space="preserve">وهناك أسباب </w:t>
      </w:r>
      <w:proofErr w:type="spellStart"/>
      <w:r w:rsidRPr="009C163A">
        <w:rPr>
          <w:rFonts w:ascii="Traditional Arabic" w:hAnsi="Traditional Arabic" w:cs="Traditional Arabic" w:hint="cs"/>
          <w:sz w:val="32"/>
          <w:szCs w:val="32"/>
          <w:rtl/>
          <w:lang w:bidi="ar-DZ"/>
        </w:rPr>
        <w:t>إقتصادية</w:t>
      </w:r>
      <w:proofErr w:type="spellEnd"/>
      <w:r w:rsidRPr="009C163A">
        <w:rPr>
          <w:rFonts w:ascii="Traditional Arabic" w:hAnsi="Traditional Arabic" w:cs="Traditional Arabic" w:hint="cs"/>
          <w:sz w:val="32"/>
          <w:szCs w:val="32"/>
          <w:rtl/>
          <w:lang w:bidi="ar-DZ"/>
        </w:rPr>
        <w:t xml:space="preserve"> كثيرة لا يسعنا بسطها جميعها في هذه الدراسة.</w:t>
      </w:r>
    </w:p>
    <w:p w:rsidR="009C163A" w:rsidRDefault="009C163A" w:rsidP="009C163A">
      <w:pPr>
        <w:autoSpaceDE w:val="0"/>
        <w:autoSpaceDN w:val="0"/>
        <w:bidi/>
        <w:adjustRightInd w:val="0"/>
        <w:spacing w:after="0"/>
        <w:rPr>
          <w:rFonts w:ascii="Traditional Arabic" w:hAnsi="Traditional Arabic" w:cs="Traditional Arabic"/>
          <w:sz w:val="32"/>
          <w:szCs w:val="32"/>
          <w:rtl/>
          <w:lang w:bidi="ar-DZ"/>
        </w:rPr>
      </w:pPr>
    </w:p>
    <w:p w:rsidR="00C46327" w:rsidRPr="00773B7E" w:rsidRDefault="00A83980" w:rsidP="00C46327">
      <w:pPr>
        <w:autoSpaceDE w:val="0"/>
        <w:autoSpaceDN w:val="0"/>
        <w:bidi/>
        <w:adjustRightInd w:val="0"/>
        <w:spacing w:after="0"/>
        <w:rPr>
          <w:rFonts w:ascii="Traditional Arabic" w:hAnsi="Traditional Arabic" w:cs="Traditional Arabic"/>
          <w:b/>
          <w:bCs/>
          <w:color w:val="C00000"/>
          <w:sz w:val="40"/>
          <w:szCs w:val="40"/>
          <w:rtl/>
          <w:lang w:bidi="ar-DZ"/>
        </w:rPr>
      </w:pPr>
      <w:proofErr w:type="gramStart"/>
      <w:r w:rsidRPr="00773B7E">
        <w:rPr>
          <w:rFonts w:ascii="Traditional Arabic" w:hAnsi="Traditional Arabic" w:cs="Traditional Arabic" w:hint="cs"/>
          <w:b/>
          <w:bCs/>
          <w:color w:val="C00000"/>
          <w:sz w:val="40"/>
          <w:szCs w:val="40"/>
          <w:rtl/>
          <w:lang w:bidi="ar-DZ"/>
        </w:rPr>
        <w:t xml:space="preserve">ثالثا- </w:t>
      </w:r>
      <w:r w:rsidR="008F5E9C" w:rsidRPr="00773B7E">
        <w:rPr>
          <w:rFonts w:ascii="Traditional Arabic" w:hAnsi="Traditional Arabic" w:cs="Traditional Arabic" w:hint="cs"/>
          <w:b/>
          <w:bCs/>
          <w:color w:val="C00000"/>
          <w:sz w:val="40"/>
          <w:szCs w:val="40"/>
          <w:rtl/>
          <w:lang w:bidi="ar-DZ"/>
        </w:rPr>
        <w:t>مجالات</w:t>
      </w:r>
      <w:proofErr w:type="gramEnd"/>
      <w:r w:rsidR="008F5E9C" w:rsidRPr="00773B7E">
        <w:rPr>
          <w:rFonts w:ascii="Traditional Arabic" w:hAnsi="Traditional Arabic" w:cs="Traditional Arabic" w:hint="cs"/>
          <w:b/>
          <w:bCs/>
          <w:color w:val="C00000"/>
          <w:sz w:val="40"/>
          <w:szCs w:val="40"/>
          <w:rtl/>
          <w:lang w:bidi="ar-DZ"/>
        </w:rPr>
        <w:t xml:space="preserve"> التدريب الزواجي</w:t>
      </w:r>
    </w:p>
    <w:p w:rsidR="00B24BC6" w:rsidRPr="00773B7E" w:rsidRDefault="009828F3" w:rsidP="00C46327">
      <w:pPr>
        <w:autoSpaceDE w:val="0"/>
        <w:autoSpaceDN w:val="0"/>
        <w:bidi/>
        <w:adjustRightInd w:val="0"/>
        <w:spacing w:after="0"/>
        <w:rPr>
          <w:rFonts w:ascii="Traditional Arabic" w:hAnsi="Traditional Arabic" w:cs="Traditional Arabic"/>
          <w:b/>
          <w:bCs/>
          <w:color w:val="0000FF"/>
          <w:sz w:val="40"/>
          <w:szCs w:val="40"/>
          <w:rtl/>
          <w:lang w:bidi="ar-DZ"/>
        </w:rPr>
      </w:pPr>
      <w:r>
        <w:rPr>
          <w:rFonts w:ascii="Traditional Arabic" w:hAnsi="Traditional Arabic" w:cs="Traditional Arabic" w:hint="cs"/>
          <w:b/>
          <w:bCs/>
          <w:color w:val="0000FF"/>
          <w:sz w:val="40"/>
          <w:szCs w:val="40"/>
          <w:rtl/>
          <w:lang w:bidi="ar-DZ"/>
        </w:rPr>
        <w:t xml:space="preserve"> </w:t>
      </w:r>
      <w:proofErr w:type="gramStart"/>
      <w:r w:rsidR="00A83980" w:rsidRPr="00773B7E">
        <w:rPr>
          <w:rFonts w:ascii="Traditional Arabic" w:hAnsi="Traditional Arabic" w:cs="Traditional Arabic" w:hint="cs"/>
          <w:b/>
          <w:bCs/>
          <w:color w:val="0000FF"/>
          <w:sz w:val="40"/>
          <w:szCs w:val="40"/>
          <w:u w:val="single"/>
          <w:rtl/>
          <w:lang w:bidi="ar-DZ"/>
        </w:rPr>
        <w:t>1</w:t>
      </w:r>
      <w:r w:rsidR="00A83980" w:rsidRPr="00773B7E">
        <w:rPr>
          <w:rFonts w:ascii="Traditional Arabic" w:hAnsi="Traditional Arabic" w:cs="Traditional Arabic" w:hint="cs"/>
          <w:b/>
          <w:bCs/>
          <w:color w:val="0000FF"/>
          <w:sz w:val="36"/>
          <w:szCs w:val="36"/>
          <w:u w:val="single"/>
          <w:rtl/>
          <w:lang w:bidi="ar-DZ"/>
        </w:rPr>
        <w:t>- المجال</w:t>
      </w:r>
      <w:proofErr w:type="gramEnd"/>
      <w:r w:rsidR="00A83980" w:rsidRPr="00773B7E">
        <w:rPr>
          <w:rFonts w:ascii="Traditional Arabic" w:hAnsi="Traditional Arabic" w:cs="Traditional Arabic" w:hint="cs"/>
          <w:b/>
          <w:bCs/>
          <w:color w:val="0000FF"/>
          <w:sz w:val="36"/>
          <w:szCs w:val="36"/>
          <w:u w:val="single"/>
          <w:rtl/>
          <w:lang w:bidi="ar-DZ"/>
        </w:rPr>
        <w:t xml:space="preserve"> الشرعي</w:t>
      </w:r>
    </w:p>
    <w:p w:rsidR="00A83980" w:rsidRPr="00773B7E" w:rsidRDefault="009828F3" w:rsidP="00A83980">
      <w:pPr>
        <w:autoSpaceDE w:val="0"/>
        <w:autoSpaceDN w:val="0"/>
        <w:bidi/>
        <w:adjustRightInd w:val="0"/>
        <w:spacing w:after="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A83980" w:rsidRPr="00773B7E">
        <w:rPr>
          <w:rFonts w:ascii="Traditional Arabic" w:hAnsi="Traditional Arabic" w:cs="Traditional Arabic" w:hint="cs"/>
          <w:sz w:val="32"/>
          <w:szCs w:val="32"/>
          <w:rtl/>
          <w:lang w:bidi="ar-DZ"/>
        </w:rPr>
        <w:t xml:space="preserve"> </w:t>
      </w:r>
      <w:proofErr w:type="gramStart"/>
      <w:r w:rsidR="00A83980" w:rsidRPr="00773B7E">
        <w:rPr>
          <w:rFonts w:ascii="Traditional Arabic" w:hAnsi="Traditional Arabic" w:cs="Traditional Arabic" w:hint="cs"/>
          <w:sz w:val="32"/>
          <w:szCs w:val="32"/>
          <w:rtl/>
          <w:lang w:bidi="ar-DZ"/>
        </w:rPr>
        <w:t xml:space="preserve">أ- </w:t>
      </w:r>
      <w:r w:rsidR="00476FC3" w:rsidRPr="00773B7E">
        <w:rPr>
          <w:rFonts w:ascii="Traditional Arabic" w:hAnsi="Traditional Arabic" w:cs="Traditional Arabic" w:hint="cs"/>
          <w:sz w:val="32"/>
          <w:szCs w:val="32"/>
          <w:rtl/>
          <w:lang w:bidi="ar-DZ"/>
        </w:rPr>
        <w:t>القواعد</w:t>
      </w:r>
      <w:proofErr w:type="gramEnd"/>
      <w:r w:rsidR="00476FC3" w:rsidRPr="00773B7E">
        <w:rPr>
          <w:rFonts w:ascii="Traditional Arabic" w:hAnsi="Traditional Arabic" w:cs="Traditional Arabic" w:hint="cs"/>
          <w:sz w:val="32"/>
          <w:szCs w:val="32"/>
          <w:rtl/>
          <w:lang w:bidi="ar-DZ"/>
        </w:rPr>
        <w:t xml:space="preserve"> النبوية في اختيار الزوجين لبعضهما</w:t>
      </w:r>
      <w:r w:rsidR="00C46327" w:rsidRPr="00773B7E">
        <w:rPr>
          <w:rFonts w:ascii="Traditional Arabic" w:hAnsi="Traditional Arabic" w:cs="Traditional Arabic" w:hint="cs"/>
          <w:sz w:val="32"/>
          <w:szCs w:val="32"/>
          <w:rtl/>
          <w:lang w:bidi="ar-DZ"/>
        </w:rPr>
        <w:t xml:space="preserve">: </w:t>
      </w:r>
    </w:p>
    <w:p w:rsidR="00C46327" w:rsidRPr="00C76423" w:rsidRDefault="00C46327" w:rsidP="00773B7E">
      <w:pPr>
        <w:autoSpaceDE w:val="0"/>
        <w:autoSpaceDN w:val="0"/>
        <w:bidi/>
        <w:adjustRightInd w:val="0"/>
        <w:spacing w:after="0"/>
        <w:jc w:val="both"/>
        <w:rPr>
          <w:rFonts w:ascii="Traditional Arabic" w:hAnsi="Traditional Arabic" w:cs="Traditional Arabic"/>
          <w:sz w:val="32"/>
          <w:szCs w:val="32"/>
          <w:rtl/>
        </w:rPr>
      </w:pPr>
      <w:r w:rsidRPr="00C76423">
        <w:rPr>
          <w:rFonts w:ascii="Traditional Arabic" w:hAnsi="Traditional Arabic" w:cs="Traditional Arabic" w:hint="cs"/>
          <w:sz w:val="32"/>
          <w:szCs w:val="32"/>
          <w:rtl/>
        </w:rPr>
        <w:t xml:space="preserve">المعايير التي وضعها النبي عليه السلام في اختيار الزوج </w:t>
      </w:r>
      <w:r>
        <w:rPr>
          <w:rFonts w:ascii="Traditional Arabic" w:hAnsi="Traditional Arabic" w:cs="Traditional Arabic" w:hint="cs"/>
          <w:sz w:val="32"/>
          <w:szCs w:val="32"/>
          <w:rtl/>
        </w:rPr>
        <w:t xml:space="preserve">هي الدين والخلق؛ حيث ورد عنه من طريق أبي حاتم المزني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رضي الله </w:t>
      </w:r>
      <w:proofErr w:type="gramStart"/>
      <w:r>
        <w:rPr>
          <w:rFonts w:ascii="Traditional Arabic" w:hAnsi="Traditional Arabic" w:cs="Traditional Arabic" w:hint="cs"/>
          <w:sz w:val="32"/>
          <w:szCs w:val="32"/>
          <w:rtl/>
        </w:rPr>
        <w:t>عنه- أن</w:t>
      </w:r>
      <w:proofErr w:type="gramEnd"/>
      <w:r>
        <w:rPr>
          <w:rFonts w:ascii="Traditional Arabic" w:hAnsi="Traditional Arabic" w:cs="Traditional Arabic" w:hint="cs"/>
          <w:sz w:val="32"/>
          <w:szCs w:val="32"/>
          <w:rtl/>
        </w:rPr>
        <w:t xml:space="preserve"> النبي </w:t>
      </w:r>
      <w:r>
        <w:rPr>
          <w:rFonts w:ascii="Traditional Arabic" w:hAnsi="Traditional Arabic" w:cs="Traditional Arabic"/>
          <w:sz w:val="32"/>
          <w:szCs w:val="32"/>
          <w:rtl/>
        </w:rPr>
        <w:t>–</w:t>
      </w:r>
      <w:r>
        <w:rPr>
          <w:rFonts w:ascii="Traditional Arabic" w:hAnsi="Traditional Arabic" w:cs="Traditional Arabic" w:hint="cs"/>
          <w:sz w:val="32"/>
          <w:szCs w:val="32"/>
          <w:rtl/>
        </w:rPr>
        <w:t>صلى الله عليه وسلم -قال:[</w:t>
      </w:r>
      <w:r w:rsidRPr="00051190">
        <w:rPr>
          <w:rFonts w:ascii="Arial" w:hAnsi="Arial"/>
          <w:b/>
          <w:bCs/>
          <w:color w:val="6A6A6A"/>
          <w:rtl/>
        </w:rPr>
        <w:t xml:space="preserve"> </w:t>
      </w:r>
      <w:r w:rsidRPr="00051190">
        <w:rPr>
          <w:rFonts w:ascii="Traditional Arabic" w:hAnsi="Traditional Arabic" w:cs="Traditional Arabic"/>
          <w:b/>
          <w:bCs/>
          <w:sz w:val="32"/>
          <w:szCs w:val="32"/>
          <w:rtl/>
        </w:rPr>
        <w:t>إِذَا</w:t>
      </w:r>
      <w:r w:rsidRPr="00051190">
        <w:rPr>
          <w:rFonts w:ascii="Traditional Arabic" w:hAnsi="Traditional Arabic" w:cs="Traditional Arabic"/>
          <w:b/>
          <w:bCs/>
          <w:sz w:val="32"/>
          <w:szCs w:val="32"/>
        </w:rPr>
        <w:t> </w:t>
      </w:r>
      <w:r>
        <w:rPr>
          <w:rFonts w:ascii="Traditional Arabic" w:hAnsi="Traditional Arabic" w:cs="Traditional Arabic" w:hint="cs"/>
          <w:b/>
          <w:bCs/>
          <w:sz w:val="32"/>
          <w:szCs w:val="32"/>
          <w:rtl/>
        </w:rPr>
        <w:t>جاءكم</w:t>
      </w:r>
      <w:r w:rsidRPr="00051190">
        <w:rPr>
          <w:rFonts w:ascii="Traditional Arabic" w:hAnsi="Traditional Arabic" w:cs="Traditional Arabic"/>
          <w:b/>
          <w:bCs/>
          <w:sz w:val="32"/>
          <w:szCs w:val="32"/>
          <w:rtl/>
        </w:rPr>
        <w:t xml:space="preserve"> مَنْ</w:t>
      </w:r>
      <w:r w:rsidRPr="00051190">
        <w:rPr>
          <w:rFonts w:ascii="Traditional Arabic" w:hAnsi="Traditional Arabic" w:cs="Traditional Arabic"/>
          <w:b/>
          <w:bCs/>
          <w:sz w:val="32"/>
          <w:szCs w:val="32"/>
        </w:rPr>
        <w:t> </w:t>
      </w:r>
      <w:r w:rsidRPr="00051190">
        <w:rPr>
          <w:rFonts w:ascii="Traditional Arabic" w:hAnsi="Traditional Arabic" w:cs="Traditional Arabic"/>
          <w:b/>
          <w:bCs/>
          <w:sz w:val="32"/>
          <w:szCs w:val="32"/>
          <w:rtl/>
        </w:rPr>
        <w:t>تَرْضَوْنَ دِينَهُ وَخُلُقَهُ</w:t>
      </w:r>
      <w:r>
        <w:rPr>
          <w:rFonts w:ascii="Traditional Arabic" w:hAnsi="Traditional Arabic" w:cs="Traditional Arabic" w:hint="cs"/>
          <w:b/>
          <w:bCs/>
          <w:sz w:val="32"/>
          <w:szCs w:val="32"/>
          <w:rtl/>
        </w:rPr>
        <w:t xml:space="preserve"> فانكحوه</w:t>
      </w:r>
      <w:r w:rsidRPr="00051190">
        <w:rPr>
          <w:rFonts w:ascii="Traditional Arabic" w:hAnsi="Traditional Arabic" w:cs="Traditional Arabic"/>
          <w:b/>
          <w:bCs/>
          <w:sz w:val="32"/>
          <w:szCs w:val="32"/>
          <w:rtl/>
        </w:rPr>
        <w:t xml:space="preserve"> إِلاَّ تَفْعَلُوا تَكُنْ فِتْنَةٌ فِي</w:t>
      </w:r>
      <w:r>
        <w:rPr>
          <w:rFonts w:ascii="Traditional Arabic" w:hAnsi="Traditional Arabic" w:cs="Traditional Arabic" w:hint="cs"/>
          <w:b/>
          <w:bCs/>
          <w:sz w:val="32"/>
          <w:szCs w:val="32"/>
          <w:rtl/>
        </w:rPr>
        <w:t xml:space="preserve"> الأرض</w:t>
      </w:r>
      <w:r w:rsidRPr="00A50D07">
        <w:rPr>
          <w:rFonts w:ascii="Traditional Arabic" w:hAnsi="Traditional Arabic" w:cs="Traditional Arabic" w:hint="cs"/>
          <w:b/>
          <w:bCs/>
          <w:sz w:val="32"/>
          <w:szCs w:val="32"/>
          <w:rtl/>
        </w:rPr>
        <w:t xml:space="preserve"> وفساد</w:t>
      </w:r>
      <w:r w:rsidRPr="00C76423">
        <w:rPr>
          <w:rFonts w:ascii="Traditional Arabic" w:hAnsi="Traditional Arabic" w:cs="Traditional Arabic" w:hint="cs"/>
          <w:sz w:val="32"/>
          <w:szCs w:val="32"/>
          <w:rtl/>
        </w:rPr>
        <w:t>]</w:t>
      </w:r>
      <w:r>
        <w:rPr>
          <w:rStyle w:val="a5"/>
          <w:rFonts w:ascii="Traditional Arabic" w:hAnsi="Traditional Arabic" w:cs="Traditional Arabic"/>
          <w:sz w:val="32"/>
          <w:szCs w:val="32"/>
          <w:rtl/>
        </w:rPr>
        <w:footnoteReference w:id="4"/>
      </w:r>
      <w:r>
        <w:rPr>
          <w:rFonts w:ascii="Traditional Arabic" w:hAnsi="Traditional Arabic" w:cs="Traditional Arabic" w:hint="cs"/>
          <w:sz w:val="32"/>
          <w:szCs w:val="32"/>
          <w:rtl/>
        </w:rPr>
        <w:t>.</w:t>
      </w:r>
    </w:p>
    <w:p w:rsidR="00C46327" w:rsidRDefault="00105D4A" w:rsidP="00773B7E">
      <w:pPr>
        <w:autoSpaceDE w:val="0"/>
        <w:autoSpaceDN w:val="0"/>
        <w:bidi/>
        <w:adjustRightInd w:val="0"/>
        <w:spacing w:after="0"/>
        <w:jc w:val="both"/>
        <w:rPr>
          <w:rFonts w:ascii="Traditional Arabic" w:hAnsi="Traditional Arabic" w:cs="Traditional Arabic"/>
          <w:sz w:val="32"/>
          <w:szCs w:val="32"/>
          <w:rtl/>
        </w:rPr>
      </w:pPr>
      <w:r w:rsidRPr="00105D4A">
        <w:rPr>
          <w:rFonts w:ascii="Traditional Arabic" w:hAnsi="Traditional Arabic" w:cs="Traditional Arabic"/>
          <w:sz w:val="32"/>
          <w:szCs w:val="32"/>
          <w:rtl/>
        </w:rPr>
        <w:lastRenderedPageBreak/>
        <w:t>والمعايير العامة لاختيار</w:t>
      </w:r>
      <w:r w:rsidRPr="00105D4A">
        <w:rPr>
          <w:rFonts w:ascii="Traditional Arabic" w:hAnsi="Traditional Arabic" w:cs="Traditional Arabic" w:hint="cs"/>
          <w:sz w:val="32"/>
          <w:szCs w:val="32"/>
          <w:rtl/>
        </w:rPr>
        <w:t xml:space="preserve"> </w:t>
      </w:r>
      <w:r w:rsidR="00C46327" w:rsidRPr="00C76423">
        <w:rPr>
          <w:rFonts w:ascii="Traditional Arabic" w:hAnsi="Traditional Arabic" w:cs="Traditional Arabic" w:hint="cs"/>
          <w:sz w:val="32"/>
          <w:szCs w:val="32"/>
          <w:rtl/>
        </w:rPr>
        <w:t>الزوجة هي الدين والنسب والجمال والمال، وركز النبي عليه السلام على الدين</w:t>
      </w:r>
      <w:r w:rsidR="00C46327">
        <w:rPr>
          <w:rFonts w:ascii="Traditional Arabic" w:hAnsi="Traditional Arabic" w:cs="Traditional Arabic" w:hint="cs"/>
          <w:sz w:val="32"/>
          <w:szCs w:val="32"/>
          <w:rtl/>
        </w:rPr>
        <w:t xml:space="preserve"> حيث ورد عنه من طريق أبي حاتم المزني </w:t>
      </w:r>
      <w:r w:rsidR="00C46327">
        <w:rPr>
          <w:rFonts w:ascii="Traditional Arabic" w:hAnsi="Traditional Arabic" w:cs="Traditional Arabic"/>
          <w:sz w:val="32"/>
          <w:szCs w:val="32"/>
          <w:rtl/>
        </w:rPr>
        <w:t>–</w:t>
      </w:r>
      <w:r w:rsidR="00C46327">
        <w:rPr>
          <w:rFonts w:ascii="Traditional Arabic" w:hAnsi="Traditional Arabic" w:cs="Traditional Arabic" w:hint="cs"/>
          <w:sz w:val="32"/>
          <w:szCs w:val="32"/>
          <w:rtl/>
        </w:rPr>
        <w:t xml:space="preserve">رضي الله </w:t>
      </w:r>
      <w:proofErr w:type="gramStart"/>
      <w:r w:rsidR="00C46327">
        <w:rPr>
          <w:rFonts w:ascii="Traditional Arabic" w:hAnsi="Traditional Arabic" w:cs="Traditional Arabic" w:hint="cs"/>
          <w:sz w:val="32"/>
          <w:szCs w:val="32"/>
          <w:rtl/>
        </w:rPr>
        <w:t>عنه- أن</w:t>
      </w:r>
      <w:proofErr w:type="gramEnd"/>
      <w:r w:rsidR="00C46327">
        <w:rPr>
          <w:rFonts w:ascii="Traditional Arabic" w:hAnsi="Traditional Arabic" w:cs="Traditional Arabic" w:hint="cs"/>
          <w:sz w:val="32"/>
          <w:szCs w:val="32"/>
          <w:rtl/>
        </w:rPr>
        <w:t xml:space="preserve"> النبي </w:t>
      </w:r>
      <w:r w:rsidR="00C46327">
        <w:rPr>
          <w:rFonts w:ascii="Traditional Arabic" w:hAnsi="Traditional Arabic" w:cs="Traditional Arabic"/>
          <w:sz w:val="32"/>
          <w:szCs w:val="32"/>
          <w:rtl/>
        </w:rPr>
        <w:t>–</w:t>
      </w:r>
      <w:r w:rsidR="00C46327">
        <w:rPr>
          <w:rFonts w:ascii="Traditional Arabic" w:hAnsi="Traditional Arabic" w:cs="Traditional Arabic" w:hint="cs"/>
          <w:sz w:val="32"/>
          <w:szCs w:val="32"/>
          <w:rtl/>
        </w:rPr>
        <w:t>صلى الله عليه وسلم -قال</w:t>
      </w:r>
      <w:r w:rsidR="00C46327" w:rsidRPr="00C76423">
        <w:rPr>
          <w:rFonts w:ascii="Traditional Arabic" w:hAnsi="Traditional Arabic" w:cs="Traditional Arabic" w:hint="cs"/>
          <w:sz w:val="32"/>
          <w:szCs w:val="32"/>
          <w:rtl/>
        </w:rPr>
        <w:t xml:space="preserve">:[ </w:t>
      </w:r>
      <w:r w:rsidR="00C46327" w:rsidRPr="00051190">
        <w:rPr>
          <w:rFonts w:ascii="Traditional Arabic" w:hAnsi="Traditional Arabic" w:cs="Traditional Arabic"/>
          <w:b/>
          <w:bCs/>
          <w:sz w:val="32"/>
          <w:szCs w:val="32"/>
          <w:rtl/>
        </w:rPr>
        <w:t>تُنْكَحُ الْمَرْأَةُ لِأَرْبَعٍ</w:t>
      </w:r>
      <w:r w:rsidR="009828F3">
        <w:rPr>
          <w:rFonts w:ascii="Traditional Arabic" w:hAnsi="Traditional Arabic" w:cs="Traditional Arabic"/>
          <w:b/>
          <w:bCs/>
          <w:sz w:val="32"/>
          <w:szCs w:val="32"/>
          <w:rtl/>
        </w:rPr>
        <w:t>:</w:t>
      </w:r>
      <w:r w:rsidR="00C46327" w:rsidRPr="00051190">
        <w:rPr>
          <w:rFonts w:ascii="Traditional Arabic" w:hAnsi="Traditional Arabic" w:cs="Traditional Arabic"/>
          <w:b/>
          <w:bCs/>
          <w:sz w:val="32"/>
          <w:szCs w:val="32"/>
          <w:rtl/>
        </w:rPr>
        <w:t xml:space="preserve"> لِمَالِهَا</w:t>
      </w:r>
      <w:r w:rsidR="009828F3">
        <w:rPr>
          <w:rFonts w:ascii="Traditional Arabic" w:hAnsi="Traditional Arabic" w:cs="Traditional Arabic"/>
          <w:b/>
          <w:bCs/>
          <w:sz w:val="32"/>
          <w:szCs w:val="32"/>
          <w:rtl/>
        </w:rPr>
        <w:t>،</w:t>
      </w:r>
      <w:r w:rsidR="00C46327" w:rsidRPr="00051190">
        <w:rPr>
          <w:rFonts w:ascii="Traditional Arabic" w:hAnsi="Traditional Arabic" w:cs="Traditional Arabic"/>
          <w:b/>
          <w:bCs/>
          <w:sz w:val="32"/>
          <w:szCs w:val="32"/>
          <w:rtl/>
        </w:rPr>
        <w:t xml:space="preserve"> وَلِحَسَبِهَا</w:t>
      </w:r>
      <w:r w:rsidR="009828F3">
        <w:rPr>
          <w:rFonts w:ascii="Traditional Arabic" w:hAnsi="Traditional Arabic" w:cs="Traditional Arabic"/>
          <w:b/>
          <w:bCs/>
          <w:sz w:val="32"/>
          <w:szCs w:val="32"/>
          <w:rtl/>
        </w:rPr>
        <w:t>،</w:t>
      </w:r>
      <w:r w:rsidR="00C46327" w:rsidRPr="00051190">
        <w:rPr>
          <w:rFonts w:ascii="Traditional Arabic" w:hAnsi="Traditional Arabic" w:cs="Traditional Arabic"/>
          <w:b/>
          <w:bCs/>
          <w:sz w:val="32"/>
          <w:szCs w:val="32"/>
          <w:rtl/>
        </w:rPr>
        <w:t xml:space="preserve"> وَجَمَالِهَا</w:t>
      </w:r>
      <w:r w:rsidR="009828F3">
        <w:rPr>
          <w:rFonts w:ascii="Traditional Arabic" w:hAnsi="Traditional Arabic" w:cs="Traditional Arabic"/>
          <w:b/>
          <w:bCs/>
          <w:sz w:val="32"/>
          <w:szCs w:val="32"/>
          <w:rtl/>
        </w:rPr>
        <w:t>،</w:t>
      </w:r>
      <w:r w:rsidR="00C46327" w:rsidRPr="00051190">
        <w:rPr>
          <w:rFonts w:ascii="Traditional Arabic" w:hAnsi="Traditional Arabic" w:cs="Traditional Arabic"/>
          <w:b/>
          <w:bCs/>
          <w:sz w:val="32"/>
          <w:szCs w:val="32"/>
          <w:rtl/>
        </w:rPr>
        <w:t xml:space="preserve"> وَلِدِينِهَا</w:t>
      </w:r>
      <w:r w:rsidR="009828F3">
        <w:rPr>
          <w:rFonts w:ascii="Traditional Arabic" w:hAnsi="Traditional Arabic" w:cs="Traditional Arabic"/>
          <w:b/>
          <w:bCs/>
          <w:sz w:val="32"/>
          <w:szCs w:val="32"/>
          <w:rtl/>
        </w:rPr>
        <w:t>،</w:t>
      </w:r>
      <w:r w:rsidR="00C46327" w:rsidRPr="00051190">
        <w:rPr>
          <w:rFonts w:ascii="Traditional Arabic" w:hAnsi="Traditional Arabic" w:cs="Traditional Arabic"/>
          <w:b/>
          <w:bCs/>
          <w:sz w:val="32"/>
          <w:szCs w:val="32"/>
          <w:rtl/>
        </w:rPr>
        <w:t xml:space="preserve"> فَاظْفَرْ بِذَاتِ الدِّينِ تَرِبَتْ يَدَاكَ</w:t>
      </w:r>
      <w:r w:rsidR="00C46327">
        <w:rPr>
          <w:rFonts w:ascii="Traditional Arabic" w:hAnsi="Traditional Arabic" w:cs="Traditional Arabic" w:hint="cs"/>
          <w:sz w:val="32"/>
          <w:szCs w:val="32"/>
          <w:rtl/>
        </w:rPr>
        <w:t>]</w:t>
      </w:r>
      <w:r w:rsidR="00C46327">
        <w:rPr>
          <w:rStyle w:val="a5"/>
          <w:rFonts w:ascii="Traditional Arabic" w:hAnsi="Traditional Arabic" w:cs="Traditional Arabic"/>
          <w:sz w:val="32"/>
          <w:szCs w:val="32"/>
          <w:rtl/>
        </w:rPr>
        <w:footnoteReference w:id="5"/>
      </w:r>
      <w:r w:rsidR="00C46327">
        <w:rPr>
          <w:rFonts w:ascii="Traditional Arabic" w:hAnsi="Traditional Arabic" w:cs="Traditional Arabic" w:hint="cs"/>
          <w:sz w:val="32"/>
          <w:szCs w:val="32"/>
          <w:rtl/>
        </w:rPr>
        <w:t>.</w:t>
      </w:r>
    </w:p>
    <w:p w:rsidR="00FA7258" w:rsidRPr="00C46327" w:rsidRDefault="00FA7258" w:rsidP="00FA7258">
      <w:pPr>
        <w:autoSpaceDE w:val="0"/>
        <w:autoSpaceDN w:val="0"/>
        <w:bidi/>
        <w:adjustRightInd w:val="0"/>
        <w:spacing w:after="0"/>
        <w:jc w:val="both"/>
        <w:rPr>
          <w:rFonts w:ascii="Traditional Arabic" w:hAnsi="Traditional Arabic" w:cs="Traditional Arabic"/>
          <w:sz w:val="32"/>
          <w:szCs w:val="32"/>
          <w:rtl/>
        </w:rPr>
      </w:pPr>
    </w:p>
    <w:p w:rsidR="00476FC3" w:rsidRPr="00C908BC" w:rsidRDefault="009828F3" w:rsidP="00773B7E">
      <w:pPr>
        <w:autoSpaceDE w:val="0"/>
        <w:autoSpaceDN w:val="0"/>
        <w:bidi/>
        <w:adjustRightInd w:val="0"/>
        <w:spacing w:after="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  </w:t>
      </w:r>
      <w:proofErr w:type="gramStart"/>
      <w:r w:rsidR="00476FC3" w:rsidRPr="00C908BC">
        <w:rPr>
          <w:rFonts w:ascii="Traditional Arabic" w:hAnsi="Traditional Arabic" w:cs="Traditional Arabic" w:hint="cs"/>
          <w:b/>
          <w:bCs/>
          <w:sz w:val="32"/>
          <w:szCs w:val="32"/>
          <w:rtl/>
          <w:lang w:bidi="ar-DZ"/>
        </w:rPr>
        <w:t>ب- المفاهيم</w:t>
      </w:r>
      <w:proofErr w:type="gramEnd"/>
      <w:r w:rsidR="00476FC3" w:rsidRPr="00C908BC">
        <w:rPr>
          <w:rFonts w:ascii="Traditional Arabic" w:hAnsi="Traditional Arabic" w:cs="Traditional Arabic" w:hint="cs"/>
          <w:b/>
          <w:bCs/>
          <w:sz w:val="32"/>
          <w:szCs w:val="32"/>
          <w:rtl/>
          <w:lang w:bidi="ar-DZ"/>
        </w:rPr>
        <w:t xml:space="preserve"> النبوية حول العلاقة الزوجية</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1</w:t>
      </w:r>
      <w:r w:rsidR="00C908BC" w:rsidRPr="00C908BC">
        <w:rPr>
          <w:rFonts w:ascii="Traditional Arabic" w:hAnsi="Traditional Arabic" w:cs="Traditional Arabic" w:hint="cs"/>
          <w:sz w:val="32"/>
          <w:szCs w:val="32"/>
          <w:rtl/>
        </w:rPr>
        <w:t>- المرأة</w:t>
      </w:r>
      <w:proofErr w:type="gramEnd"/>
      <w:r w:rsidR="00C908BC" w:rsidRPr="00C908BC">
        <w:rPr>
          <w:rFonts w:ascii="Traditional Arabic" w:hAnsi="Traditional Arabic" w:cs="Traditional Arabic" w:hint="cs"/>
          <w:sz w:val="32"/>
          <w:szCs w:val="32"/>
          <w:rtl/>
        </w:rPr>
        <w:t xml:space="preserve"> المسلمة لها خصوصيات بخلاف المرأة الغربية التي اقتحمت جميع مجالات الحياة.</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2</w:t>
      </w:r>
      <w:r w:rsidR="00C908BC" w:rsidRPr="00C908BC">
        <w:rPr>
          <w:rFonts w:ascii="Traditional Arabic" w:hAnsi="Traditional Arabic" w:cs="Traditional Arabic" w:hint="cs"/>
          <w:sz w:val="32"/>
          <w:szCs w:val="32"/>
          <w:rtl/>
        </w:rPr>
        <w:t>- المرأة</w:t>
      </w:r>
      <w:proofErr w:type="gramEnd"/>
      <w:r w:rsidR="00C908BC" w:rsidRPr="00C908BC">
        <w:rPr>
          <w:rFonts w:ascii="Traditional Arabic" w:hAnsi="Traditional Arabic" w:cs="Traditional Arabic" w:hint="cs"/>
          <w:sz w:val="32"/>
          <w:szCs w:val="32"/>
          <w:rtl/>
        </w:rPr>
        <w:t xml:space="preserve"> هبة كما وصفها القرآن الكريم بقوله [</w:t>
      </w:r>
      <w:r w:rsidR="00C908BC" w:rsidRPr="00611B93">
        <w:rPr>
          <w:rFonts w:ascii="Traditional Arabic" w:hAnsi="Traditional Arabic" w:cs="Traditional Arabic" w:hint="cs"/>
          <w:b/>
          <w:bCs/>
          <w:sz w:val="32"/>
          <w:szCs w:val="32"/>
          <w:rtl/>
        </w:rPr>
        <w:t>يهب لمن يشاء إناثا ويهب لمن يشاء الذكور</w:t>
      </w:r>
      <w:r w:rsidR="00611B93">
        <w:rPr>
          <w:rFonts w:ascii="Traditional Arabic" w:hAnsi="Traditional Arabic" w:cs="Traditional Arabic" w:hint="cs"/>
          <w:sz w:val="32"/>
          <w:szCs w:val="32"/>
          <w:rtl/>
        </w:rPr>
        <w:t>]</w:t>
      </w:r>
      <w:r w:rsidR="00611B93">
        <w:rPr>
          <w:rStyle w:val="a5"/>
          <w:rFonts w:ascii="Traditional Arabic" w:hAnsi="Traditional Arabic" w:cs="Traditional Arabic"/>
          <w:sz w:val="32"/>
          <w:szCs w:val="32"/>
          <w:rtl/>
        </w:rPr>
        <w:footnoteReference w:id="6"/>
      </w:r>
      <w:r w:rsidR="00C908BC" w:rsidRPr="00C908BC">
        <w:rPr>
          <w:rFonts w:ascii="Traditional Arabic" w:hAnsi="Traditional Arabic" w:cs="Traditional Arabic" w:hint="cs"/>
          <w:sz w:val="32"/>
          <w:szCs w:val="32"/>
          <w:rtl/>
        </w:rPr>
        <w:t>.</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3</w:t>
      </w:r>
      <w:r w:rsidR="00C908BC" w:rsidRPr="00C908BC">
        <w:rPr>
          <w:rFonts w:ascii="Traditional Arabic" w:hAnsi="Traditional Arabic" w:cs="Traditional Arabic" w:hint="cs"/>
          <w:sz w:val="32"/>
          <w:szCs w:val="32"/>
          <w:rtl/>
        </w:rPr>
        <w:t>- الحياة</w:t>
      </w:r>
      <w:proofErr w:type="gramEnd"/>
      <w:r w:rsidR="00C908BC" w:rsidRPr="00C908BC">
        <w:rPr>
          <w:rFonts w:ascii="Traditional Arabic" w:hAnsi="Traditional Arabic" w:cs="Traditional Arabic" w:hint="cs"/>
          <w:sz w:val="32"/>
          <w:szCs w:val="32"/>
          <w:rtl/>
        </w:rPr>
        <w:t xml:space="preserve"> عبارة عن أفكار إذا صححت هذه الأفكار تصحح الحياة وهذا الذي يحدث في الحياة الأسرية.</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4</w:t>
      </w:r>
      <w:r w:rsidR="00C908BC" w:rsidRPr="00C908BC">
        <w:rPr>
          <w:rFonts w:ascii="Traditional Arabic" w:hAnsi="Traditional Arabic" w:cs="Traditional Arabic" w:hint="cs"/>
          <w:sz w:val="32"/>
          <w:szCs w:val="32"/>
          <w:rtl/>
        </w:rPr>
        <w:t>- النظر</w:t>
      </w:r>
      <w:proofErr w:type="gramEnd"/>
      <w:r w:rsidR="00C908BC" w:rsidRPr="00C908BC">
        <w:rPr>
          <w:rFonts w:ascii="Traditional Arabic" w:hAnsi="Traditional Arabic" w:cs="Traditional Arabic" w:hint="cs"/>
          <w:sz w:val="32"/>
          <w:szCs w:val="32"/>
          <w:rtl/>
        </w:rPr>
        <w:t xml:space="preserve"> إلى المرأة على أنها أقل شأنا من الرجل وهذا خطا بل لها نفس الحقوق مثل ما للرجل قال تعالى: [</w:t>
      </w:r>
      <w:r w:rsidR="00C908BC" w:rsidRPr="00611B93">
        <w:rPr>
          <w:rFonts w:ascii="Traditional Arabic" w:hAnsi="Traditional Arabic" w:cs="Traditional Arabic" w:hint="cs"/>
          <w:b/>
          <w:bCs/>
          <w:sz w:val="32"/>
          <w:szCs w:val="32"/>
          <w:rtl/>
        </w:rPr>
        <w:t>ولهن مثل الذي عليهن بالمعروف</w:t>
      </w:r>
      <w:r w:rsidR="00611B93">
        <w:rPr>
          <w:rFonts w:ascii="Traditional Arabic" w:hAnsi="Traditional Arabic" w:cs="Traditional Arabic" w:hint="cs"/>
          <w:sz w:val="32"/>
          <w:szCs w:val="32"/>
          <w:rtl/>
        </w:rPr>
        <w:t>]</w:t>
      </w:r>
      <w:r w:rsidR="00611B93">
        <w:rPr>
          <w:rStyle w:val="a5"/>
          <w:rFonts w:ascii="Traditional Arabic" w:hAnsi="Traditional Arabic" w:cs="Traditional Arabic"/>
          <w:sz w:val="32"/>
          <w:szCs w:val="32"/>
          <w:rtl/>
        </w:rPr>
        <w:footnoteReference w:id="7"/>
      </w:r>
      <w:r w:rsidR="00611B93">
        <w:rPr>
          <w:rFonts w:ascii="Traditional Arabic" w:hAnsi="Traditional Arabic" w:cs="Traditional Arabic" w:hint="cs"/>
          <w:sz w:val="32"/>
          <w:szCs w:val="32"/>
          <w:rtl/>
        </w:rPr>
        <w:t>.</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5</w:t>
      </w:r>
      <w:r w:rsidR="00C908BC" w:rsidRPr="00C908BC">
        <w:rPr>
          <w:rFonts w:ascii="Traditional Arabic" w:hAnsi="Traditional Arabic" w:cs="Traditional Arabic" w:hint="cs"/>
          <w:sz w:val="32"/>
          <w:szCs w:val="32"/>
          <w:rtl/>
        </w:rPr>
        <w:t>- التفضيل</w:t>
      </w:r>
      <w:proofErr w:type="gramEnd"/>
      <w:r w:rsidR="00C908BC" w:rsidRPr="00C908BC">
        <w:rPr>
          <w:rFonts w:ascii="Traditional Arabic" w:hAnsi="Traditional Arabic" w:cs="Traditional Arabic" w:hint="cs"/>
          <w:sz w:val="32"/>
          <w:szCs w:val="32"/>
          <w:rtl/>
        </w:rPr>
        <w:t xml:space="preserve"> بين الرجل والمرأة هو في الجانب القيادة الأسرية والإنفاق فهو تفضيل تكليف لا تشريف.</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6</w:t>
      </w:r>
      <w:r w:rsidR="00C908BC" w:rsidRPr="00C908BC">
        <w:rPr>
          <w:rFonts w:ascii="Traditional Arabic" w:hAnsi="Traditional Arabic" w:cs="Traditional Arabic" w:hint="cs"/>
          <w:sz w:val="32"/>
          <w:szCs w:val="32"/>
          <w:rtl/>
        </w:rPr>
        <w:t>- المرأة</w:t>
      </w:r>
      <w:proofErr w:type="gramEnd"/>
      <w:r w:rsidR="00C908BC" w:rsidRPr="00C908BC">
        <w:rPr>
          <w:rFonts w:ascii="Traditional Arabic" w:hAnsi="Traditional Arabic" w:cs="Traditional Arabic" w:hint="cs"/>
          <w:sz w:val="32"/>
          <w:szCs w:val="32"/>
          <w:rtl/>
        </w:rPr>
        <w:t xml:space="preserve"> هي شريكة الرجل وبالتالي وجب تقاسم الهموم فيما بينهما.</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7</w:t>
      </w:r>
      <w:r w:rsidR="00C908BC" w:rsidRPr="00C908BC">
        <w:rPr>
          <w:rFonts w:ascii="Traditional Arabic" w:hAnsi="Traditional Arabic" w:cs="Traditional Arabic" w:hint="cs"/>
          <w:sz w:val="32"/>
          <w:szCs w:val="32"/>
          <w:rtl/>
        </w:rPr>
        <w:t>- المرأة</w:t>
      </w:r>
      <w:proofErr w:type="gramEnd"/>
      <w:r w:rsidR="00C908BC" w:rsidRPr="00C908BC">
        <w:rPr>
          <w:rFonts w:ascii="Traditional Arabic" w:hAnsi="Traditional Arabic" w:cs="Traditional Arabic" w:hint="cs"/>
          <w:sz w:val="32"/>
          <w:szCs w:val="32"/>
          <w:rtl/>
        </w:rPr>
        <w:t xml:space="preserve"> متعكرة المزاج ولا تستطيع العمل في الضغوط والرجل اقوي منها فوجب التعامل بانفتاح كبير وامتصاص الضغوط لكل منهما.</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8</w:t>
      </w:r>
      <w:r w:rsidR="00C908BC" w:rsidRPr="00C908BC">
        <w:rPr>
          <w:rFonts w:ascii="Traditional Arabic" w:hAnsi="Traditional Arabic" w:cs="Traditional Arabic" w:hint="cs"/>
          <w:sz w:val="32"/>
          <w:szCs w:val="32"/>
          <w:rtl/>
        </w:rPr>
        <w:t>- التعلم</w:t>
      </w:r>
      <w:proofErr w:type="gramEnd"/>
      <w:r w:rsidR="00C908BC" w:rsidRPr="00C908BC">
        <w:rPr>
          <w:rFonts w:ascii="Traditional Arabic" w:hAnsi="Traditional Arabic" w:cs="Traditional Arabic" w:hint="cs"/>
          <w:sz w:val="32"/>
          <w:szCs w:val="32"/>
          <w:rtl/>
        </w:rPr>
        <w:t xml:space="preserve"> ليس مشكلة بالنسبة للمرأة لأن العلم نور وكلما تعلمت المرأة زاد رقي الحياة الزوجية وتميزها.</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9</w:t>
      </w:r>
      <w:r w:rsidR="00C908BC" w:rsidRPr="00C908BC">
        <w:rPr>
          <w:rFonts w:ascii="Traditional Arabic" w:hAnsi="Traditional Arabic" w:cs="Traditional Arabic" w:hint="cs"/>
          <w:sz w:val="32"/>
          <w:szCs w:val="32"/>
          <w:rtl/>
        </w:rPr>
        <w:t>- الضرب</w:t>
      </w:r>
      <w:proofErr w:type="gramEnd"/>
      <w:r w:rsidR="00C908BC" w:rsidRPr="00C908BC">
        <w:rPr>
          <w:rFonts w:ascii="Traditional Arabic" w:hAnsi="Traditional Arabic" w:cs="Traditional Arabic" w:hint="cs"/>
          <w:sz w:val="32"/>
          <w:szCs w:val="32"/>
          <w:rtl/>
        </w:rPr>
        <w:t xml:space="preserve"> الذي تكلم الله عنه في القرآن الكريم هو ضرب تأديب وليس ضرب تخريب فلا يجوز الاعتداء عليهن.</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10</w:t>
      </w:r>
      <w:r w:rsidR="00C908BC" w:rsidRPr="00C908BC">
        <w:rPr>
          <w:rFonts w:ascii="Traditional Arabic" w:hAnsi="Traditional Arabic" w:cs="Traditional Arabic" w:hint="cs"/>
          <w:sz w:val="32"/>
          <w:szCs w:val="32"/>
          <w:rtl/>
        </w:rPr>
        <w:t>- الأسرار</w:t>
      </w:r>
      <w:proofErr w:type="gramEnd"/>
      <w:r w:rsidR="00C908BC" w:rsidRPr="00C908BC">
        <w:rPr>
          <w:rFonts w:ascii="Traditional Arabic" w:hAnsi="Traditional Arabic" w:cs="Traditional Arabic" w:hint="cs"/>
          <w:sz w:val="32"/>
          <w:szCs w:val="32"/>
          <w:rtl/>
        </w:rPr>
        <w:t xml:space="preserve"> الزوجية بين الرجل والمرأة لا يجوز إفشاؤها لكي لا تمس باستقرار الأسرة.</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11</w:t>
      </w:r>
      <w:r w:rsidR="00C908BC" w:rsidRPr="00C908BC">
        <w:rPr>
          <w:rFonts w:ascii="Traditional Arabic" w:hAnsi="Traditional Arabic" w:cs="Traditional Arabic" w:hint="cs"/>
          <w:sz w:val="32"/>
          <w:szCs w:val="32"/>
          <w:rtl/>
        </w:rPr>
        <w:t>- لا</w:t>
      </w:r>
      <w:proofErr w:type="gramEnd"/>
      <w:r w:rsidR="00C908BC" w:rsidRPr="00C908BC">
        <w:rPr>
          <w:rFonts w:ascii="Traditional Arabic" w:hAnsi="Traditional Arabic" w:cs="Traditional Arabic" w:hint="cs"/>
          <w:sz w:val="32"/>
          <w:szCs w:val="32"/>
          <w:rtl/>
        </w:rPr>
        <w:t xml:space="preserve"> يجب على الطرفين وخاصة المرأة استغلال حب الطرف الأخر </w:t>
      </w:r>
      <w:proofErr w:type="spellStart"/>
      <w:r w:rsidR="00C908BC" w:rsidRPr="00C908BC">
        <w:rPr>
          <w:rFonts w:ascii="Traditional Arabic" w:hAnsi="Traditional Arabic" w:cs="Traditional Arabic" w:hint="cs"/>
          <w:sz w:val="32"/>
          <w:szCs w:val="32"/>
          <w:rtl/>
        </w:rPr>
        <w:t>للتفرعن</w:t>
      </w:r>
      <w:proofErr w:type="spellEnd"/>
      <w:r w:rsidR="00C908BC" w:rsidRPr="00C908BC">
        <w:rPr>
          <w:rFonts w:ascii="Traditional Arabic" w:hAnsi="Traditional Arabic" w:cs="Traditional Arabic" w:hint="cs"/>
          <w:sz w:val="32"/>
          <w:szCs w:val="32"/>
          <w:rtl/>
        </w:rPr>
        <w:t xml:space="preserve"> وإحداث المشاكل الأسرية.</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12</w:t>
      </w:r>
      <w:r w:rsidR="00C908BC" w:rsidRPr="00C908BC">
        <w:rPr>
          <w:rFonts w:ascii="Traditional Arabic" w:hAnsi="Traditional Arabic" w:cs="Traditional Arabic" w:hint="cs"/>
          <w:sz w:val="32"/>
          <w:szCs w:val="32"/>
          <w:rtl/>
        </w:rPr>
        <w:t>- يجب</w:t>
      </w:r>
      <w:proofErr w:type="gramEnd"/>
      <w:r w:rsidR="00C908BC" w:rsidRPr="00C908BC">
        <w:rPr>
          <w:rFonts w:ascii="Traditional Arabic" w:hAnsi="Traditional Arabic" w:cs="Traditional Arabic" w:hint="cs"/>
          <w:sz w:val="32"/>
          <w:szCs w:val="32"/>
          <w:rtl/>
        </w:rPr>
        <w:t xml:space="preserve"> على الزوجين مراعاة شعور كلاهما فلا ترد المرأة الخطأ بالخطأ بل تذهب إليه</w:t>
      </w:r>
      <w:r w:rsidR="009828F3">
        <w:rPr>
          <w:rFonts w:ascii="Traditional Arabic" w:hAnsi="Traditional Arabic" w:cs="Traditional Arabic" w:hint="cs"/>
          <w:sz w:val="32"/>
          <w:szCs w:val="32"/>
          <w:rtl/>
        </w:rPr>
        <w:t xml:space="preserve"> </w:t>
      </w:r>
      <w:r w:rsidR="00C908BC" w:rsidRPr="00C908BC">
        <w:rPr>
          <w:rFonts w:ascii="Traditional Arabic" w:hAnsi="Traditional Arabic" w:cs="Traditional Arabic" w:hint="cs"/>
          <w:sz w:val="32"/>
          <w:szCs w:val="32"/>
          <w:rtl/>
        </w:rPr>
        <w:t>وتحاول إرضاءه.</w:t>
      </w:r>
    </w:p>
    <w:p w:rsidR="00C908BC" w:rsidRPr="00C908BC"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13</w:t>
      </w:r>
      <w:r w:rsidR="00C908BC" w:rsidRPr="00C908BC">
        <w:rPr>
          <w:rFonts w:ascii="Traditional Arabic" w:hAnsi="Traditional Arabic" w:cs="Traditional Arabic" w:hint="cs"/>
          <w:sz w:val="32"/>
          <w:szCs w:val="32"/>
          <w:rtl/>
        </w:rPr>
        <w:t>- التوسط</w:t>
      </w:r>
      <w:proofErr w:type="gramEnd"/>
      <w:r w:rsidR="00C908BC" w:rsidRPr="00C908BC">
        <w:rPr>
          <w:rFonts w:ascii="Traditional Arabic" w:hAnsi="Traditional Arabic" w:cs="Traditional Arabic" w:hint="cs"/>
          <w:sz w:val="32"/>
          <w:szCs w:val="32"/>
          <w:rtl/>
        </w:rPr>
        <w:t xml:space="preserve"> في طلب النفقة على حسب حالة الزوج.</w:t>
      </w:r>
    </w:p>
    <w:p w:rsidR="00C46327" w:rsidRDefault="00105D4A"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sz w:val="32"/>
          <w:szCs w:val="32"/>
          <w:rtl/>
        </w:rPr>
        <w:t>14</w:t>
      </w:r>
      <w:r w:rsidR="00C908BC" w:rsidRPr="00C908BC">
        <w:rPr>
          <w:rFonts w:ascii="Traditional Arabic" w:hAnsi="Traditional Arabic" w:cs="Traditional Arabic" w:hint="cs"/>
          <w:sz w:val="32"/>
          <w:szCs w:val="32"/>
          <w:rtl/>
        </w:rPr>
        <w:t>- وجب</w:t>
      </w:r>
      <w:proofErr w:type="gramEnd"/>
      <w:r w:rsidR="00C908BC" w:rsidRPr="00C908BC">
        <w:rPr>
          <w:rFonts w:ascii="Traditional Arabic" w:hAnsi="Traditional Arabic" w:cs="Traditional Arabic" w:hint="cs"/>
          <w:sz w:val="32"/>
          <w:szCs w:val="32"/>
          <w:rtl/>
        </w:rPr>
        <w:t xml:space="preserve"> معرفة الحقوق والواجبات التي ضمنها الله للزوجين.</w:t>
      </w:r>
    </w:p>
    <w:p w:rsidR="00476FC3" w:rsidRDefault="009828F3" w:rsidP="00773B7E">
      <w:pPr>
        <w:autoSpaceDE w:val="0"/>
        <w:autoSpaceDN w:val="0"/>
        <w:bidi/>
        <w:adjustRightInd w:val="0"/>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  </w:t>
      </w:r>
      <w:proofErr w:type="gramStart"/>
      <w:r w:rsidR="00476FC3" w:rsidRPr="00C908BC">
        <w:rPr>
          <w:rFonts w:ascii="Traditional Arabic" w:hAnsi="Traditional Arabic" w:cs="Traditional Arabic" w:hint="cs"/>
          <w:b/>
          <w:bCs/>
          <w:sz w:val="32"/>
          <w:szCs w:val="32"/>
          <w:rtl/>
          <w:lang w:bidi="ar-DZ"/>
        </w:rPr>
        <w:t>جـ- العلاقة</w:t>
      </w:r>
      <w:proofErr w:type="gramEnd"/>
      <w:r w:rsidR="00476FC3" w:rsidRPr="00C908BC">
        <w:rPr>
          <w:rFonts w:ascii="Traditional Arabic" w:hAnsi="Traditional Arabic" w:cs="Traditional Arabic" w:hint="cs"/>
          <w:b/>
          <w:bCs/>
          <w:sz w:val="32"/>
          <w:szCs w:val="32"/>
          <w:rtl/>
          <w:lang w:bidi="ar-DZ"/>
        </w:rPr>
        <w:t xml:space="preserve"> الزوجية في ضوء المقاصد الشرعية</w:t>
      </w:r>
    </w:p>
    <w:p w:rsidR="00810541"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810541">
        <w:rPr>
          <w:rFonts w:ascii="Traditional Arabic" w:hAnsi="Traditional Arabic" w:cs="Traditional Arabic" w:hint="cs"/>
          <w:sz w:val="32"/>
          <w:szCs w:val="32"/>
          <w:rtl/>
        </w:rPr>
        <w:t xml:space="preserve"> من بين المشاكل التي يعالجها الإسلام فيما يتعلق بالعلاقة الزوجية: </w:t>
      </w:r>
      <w:r w:rsidR="00810541" w:rsidRPr="00810541">
        <w:rPr>
          <w:rFonts w:ascii="Traditional Arabic" w:hAnsi="Traditional Arabic" w:cs="Traditional Arabic"/>
          <w:sz w:val="32"/>
          <w:szCs w:val="32"/>
          <w:rtl/>
        </w:rPr>
        <w:t>نشوز الزوجة، ونشوز الزوج، ومشكلة الشقاق بين الزوجين، ومشكلة عمل المرأة وما يترتب عليه، وكره المرأة زوجها، والظهار والإيلاء، ثم مشكلة شك الزوج في سلوك زوجته.</w:t>
      </w:r>
      <w:r w:rsidR="00810541">
        <w:rPr>
          <w:rStyle w:val="a5"/>
          <w:rFonts w:ascii="Traditional Arabic" w:hAnsi="Traditional Arabic" w:cs="Traditional Arabic"/>
          <w:sz w:val="32"/>
          <w:szCs w:val="32"/>
          <w:rtl/>
        </w:rPr>
        <w:footnoteReference w:id="8"/>
      </w:r>
      <w:r>
        <w:rPr>
          <w:rFonts w:ascii="Traditional Arabic" w:hAnsi="Traditional Arabic" w:cs="Traditional Arabic"/>
          <w:sz w:val="32"/>
          <w:szCs w:val="32"/>
          <w:rtl/>
        </w:rPr>
        <w:t xml:space="preserve"> </w:t>
      </w:r>
    </w:p>
    <w:p w:rsidR="00810541" w:rsidRDefault="00810541"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أيضا التدريب الزواجي يعالج قضايا أسرية مهمة، مثل</w:t>
      </w:r>
      <w:r w:rsidRPr="00810541">
        <w:rPr>
          <w:rFonts w:ascii="Traditional Arabic" w:hAnsi="Traditional Arabic" w:cs="Traditional Arabic"/>
          <w:sz w:val="32"/>
          <w:szCs w:val="32"/>
          <w:rtl/>
        </w:rPr>
        <w:t xml:space="preserve"> النظر واللمس والكلام بين النساء والرجال من جواز ومنع، وتكلم عن لباس المرأة وزينتها، وما يشترط فيها، ومفهوم التبرج وحكمه، وحكم الاختلاط بين الرجـال</w:t>
      </w:r>
      <w:r w:rsidRPr="00810541">
        <w:rPr>
          <w:rtl/>
        </w:rPr>
        <w:t xml:space="preserve"> </w:t>
      </w:r>
      <w:r w:rsidRPr="00810541">
        <w:rPr>
          <w:rFonts w:ascii="Traditional Arabic" w:hAnsi="Traditional Arabic" w:cs="Traditional Arabic"/>
          <w:sz w:val="32"/>
          <w:szCs w:val="32"/>
          <w:rtl/>
        </w:rPr>
        <w:t xml:space="preserve">والنساء، </w:t>
      </w:r>
      <w:r>
        <w:rPr>
          <w:rFonts w:ascii="Traditional Arabic" w:hAnsi="Traditional Arabic" w:cs="Traditional Arabic"/>
          <w:sz w:val="32"/>
          <w:szCs w:val="32"/>
          <w:rtl/>
        </w:rPr>
        <w:t>وتناول حقوق المرأة العامة وواجب</w:t>
      </w:r>
      <w:r>
        <w:rPr>
          <w:rFonts w:ascii="Traditional Arabic" w:hAnsi="Traditional Arabic" w:cs="Traditional Arabic" w:hint="cs"/>
          <w:sz w:val="32"/>
          <w:szCs w:val="32"/>
          <w:rtl/>
        </w:rPr>
        <w:t>اتها.</w:t>
      </w:r>
      <w:r>
        <w:rPr>
          <w:rStyle w:val="a5"/>
          <w:rFonts w:ascii="Traditional Arabic" w:hAnsi="Traditional Arabic" w:cs="Traditional Arabic"/>
          <w:sz w:val="32"/>
          <w:szCs w:val="32"/>
          <w:rtl/>
        </w:rPr>
        <w:footnoteReference w:id="9"/>
      </w:r>
    </w:p>
    <w:p w:rsidR="00684528" w:rsidRDefault="00684528"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أيضا،</w:t>
      </w:r>
      <w:r w:rsidRPr="00684528">
        <w:rPr>
          <w:rFonts w:ascii="Traditional Arabic" w:hAnsi="Traditional Arabic" w:cs="Traditional Arabic"/>
          <w:sz w:val="32"/>
          <w:szCs w:val="32"/>
          <w:rtl/>
        </w:rPr>
        <w:t xml:space="preserve"> الآثار التي يمكن أن تظهر جراء ممارسة حق المساواة بين الرجل والمـرأة مطلقا، والحقوق الاقتصادية والاجتماعية للمرأة، وبي</w:t>
      </w:r>
      <w:r>
        <w:rPr>
          <w:rFonts w:ascii="Traditional Arabic" w:hAnsi="Traditional Arabic" w:cs="Traditional Arabic" w:hint="cs"/>
          <w:sz w:val="32"/>
          <w:szCs w:val="32"/>
          <w:rtl/>
        </w:rPr>
        <w:t>ا</w:t>
      </w:r>
      <w:r w:rsidRPr="00684528">
        <w:rPr>
          <w:rFonts w:ascii="Traditional Arabic" w:hAnsi="Traditional Arabic" w:cs="Traditional Arabic"/>
          <w:sz w:val="32"/>
          <w:szCs w:val="32"/>
          <w:rtl/>
        </w:rPr>
        <w:t>ن أن للمرأة الحق المطلق في أداء أي عمل ترغب في أدائه بغض النظر عن القيمة الإنتاجية المنظورة، أو غير المنظورة، سواء</w:t>
      </w:r>
      <w:r>
        <w:rPr>
          <w:rFonts w:ascii="Traditional Arabic" w:hAnsi="Traditional Arabic" w:cs="Traditional Arabic" w:hint="cs"/>
          <w:sz w:val="32"/>
          <w:szCs w:val="32"/>
          <w:rtl/>
        </w:rPr>
        <w:t xml:space="preserve"> </w:t>
      </w:r>
      <w:r w:rsidRPr="00684528">
        <w:rPr>
          <w:rFonts w:ascii="Traditional Arabic" w:hAnsi="Traditional Arabic" w:cs="Traditional Arabic"/>
          <w:sz w:val="32"/>
          <w:szCs w:val="32"/>
          <w:rtl/>
        </w:rPr>
        <w:t xml:space="preserve">كان في نطاق نشاطها </w:t>
      </w:r>
      <w:proofErr w:type="spellStart"/>
      <w:r w:rsidRPr="00684528">
        <w:rPr>
          <w:rFonts w:ascii="Traditional Arabic" w:hAnsi="Traditional Arabic" w:cs="Traditional Arabic"/>
          <w:sz w:val="32"/>
          <w:szCs w:val="32"/>
          <w:rtl/>
        </w:rPr>
        <w:t>المترلي</w:t>
      </w:r>
      <w:proofErr w:type="spellEnd"/>
      <w:r w:rsidRPr="00684528">
        <w:rPr>
          <w:rFonts w:ascii="Traditional Arabic" w:hAnsi="Traditional Arabic" w:cs="Traditional Arabic"/>
          <w:sz w:val="32"/>
          <w:szCs w:val="32"/>
          <w:rtl/>
        </w:rPr>
        <w:t>، أو خارجه ما لم يعارض واجبا من واجبا</w:t>
      </w:r>
      <w:r>
        <w:rPr>
          <w:rFonts w:ascii="Traditional Arabic" w:hAnsi="Traditional Arabic" w:cs="Traditional Arabic" w:hint="cs"/>
          <w:sz w:val="32"/>
          <w:szCs w:val="32"/>
          <w:rtl/>
        </w:rPr>
        <w:t>تها</w:t>
      </w:r>
      <w:r w:rsidRPr="00684528">
        <w:rPr>
          <w:rFonts w:ascii="Traditional Arabic" w:hAnsi="Traditional Arabic" w:cs="Traditional Arabic"/>
          <w:sz w:val="32"/>
          <w:szCs w:val="32"/>
          <w:rtl/>
        </w:rPr>
        <w:t>، وبي</w:t>
      </w:r>
      <w:r>
        <w:rPr>
          <w:rFonts w:ascii="Traditional Arabic" w:hAnsi="Traditional Arabic" w:cs="Traditional Arabic" w:hint="cs"/>
          <w:sz w:val="32"/>
          <w:szCs w:val="32"/>
          <w:rtl/>
        </w:rPr>
        <w:t>ا</w:t>
      </w:r>
      <w:r w:rsidRPr="00684528">
        <w:rPr>
          <w:rFonts w:ascii="Traditional Arabic" w:hAnsi="Traditional Arabic" w:cs="Traditional Arabic"/>
          <w:sz w:val="32"/>
          <w:szCs w:val="32"/>
          <w:rtl/>
        </w:rPr>
        <w:t xml:space="preserve">ن التعارض الذي قد يقع بين حق المرأة في </w:t>
      </w:r>
      <w:r>
        <w:rPr>
          <w:rFonts w:ascii="Traditional Arabic" w:hAnsi="Traditional Arabic" w:cs="Traditional Arabic"/>
          <w:sz w:val="32"/>
          <w:szCs w:val="32"/>
          <w:rtl/>
        </w:rPr>
        <w:t>العمل بأجر، وبي</w:t>
      </w:r>
      <w:r>
        <w:rPr>
          <w:rFonts w:ascii="Traditional Arabic" w:hAnsi="Traditional Arabic" w:cs="Traditional Arabic" w:hint="cs"/>
          <w:sz w:val="32"/>
          <w:szCs w:val="32"/>
          <w:rtl/>
        </w:rPr>
        <w:t>ا</w:t>
      </w:r>
      <w:r>
        <w:rPr>
          <w:rFonts w:ascii="Traditional Arabic" w:hAnsi="Traditional Arabic" w:cs="Traditional Arabic"/>
          <w:sz w:val="32"/>
          <w:szCs w:val="32"/>
          <w:rtl/>
        </w:rPr>
        <w:t>ن حق الزوج عليها</w:t>
      </w:r>
      <w:r>
        <w:rPr>
          <w:rFonts w:ascii="Traditional Arabic" w:hAnsi="Traditional Arabic" w:cs="Traditional Arabic" w:hint="cs"/>
          <w:sz w:val="32"/>
          <w:szCs w:val="32"/>
          <w:rtl/>
        </w:rPr>
        <w:t>.</w:t>
      </w:r>
      <w:r>
        <w:rPr>
          <w:rStyle w:val="a5"/>
          <w:rFonts w:ascii="Traditional Arabic" w:hAnsi="Traditional Arabic" w:cs="Traditional Arabic"/>
          <w:sz w:val="32"/>
          <w:szCs w:val="32"/>
          <w:rtl/>
        </w:rPr>
        <w:footnoteReference w:id="10"/>
      </w:r>
    </w:p>
    <w:p w:rsidR="00773B7E" w:rsidRPr="00C46327" w:rsidRDefault="00773B7E" w:rsidP="00773B7E">
      <w:pPr>
        <w:autoSpaceDE w:val="0"/>
        <w:autoSpaceDN w:val="0"/>
        <w:bidi/>
        <w:adjustRightInd w:val="0"/>
        <w:spacing w:after="0"/>
        <w:jc w:val="both"/>
        <w:rPr>
          <w:rFonts w:ascii="Traditional Arabic" w:hAnsi="Traditional Arabic" w:cs="Traditional Arabic"/>
          <w:sz w:val="32"/>
          <w:szCs w:val="32"/>
          <w:rtl/>
        </w:rPr>
      </w:pPr>
    </w:p>
    <w:p w:rsidR="00A83980" w:rsidRPr="00773B7E" w:rsidRDefault="009828F3" w:rsidP="00773B7E">
      <w:pPr>
        <w:autoSpaceDE w:val="0"/>
        <w:autoSpaceDN w:val="0"/>
        <w:bidi/>
        <w:adjustRightInd w:val="0"/>
        <w:spacing w:after="0"/>
        <w:jc w:val="both"/>
        <w:rPr>
          <w:rFonts w:ascii="Traditional Arabic" w:hAnsi="Traditional Arabic" w:cs="Traditional Arabic"/>
          <w:b/>
          <w:bCs/>
          <w:color w:val="0000FF"/>
          <w:sz w:val="36"/>
          <w:szCs w:val="36"/>
          <w:u w:val="single"/>
          <w:rtl/>
          <w:lang w:bidi="ar-DZ"/>
        </w:rPr>
      </w:pPr>
      <w:r>
        <w:rPr>
          <w:rFonts w:ascii="Traditional Arabic" w:hAnsi="Traditional Arabic" w:cs="Traditional Arabic" w:hint="cs"/>
          <w:b/>
          <w:bCs/>
          <w:color w:val="0000FF"/>
          <w:sz w:val="36"/>
          <w:szCs w:val="36"/>
          <w:rtl/>
          <w:lang w:bidi="ar-DZ"/>
        </w:rPr>
        <w:t xml:space="preserve">  </w:t>
      </w:r>
      <w:r w:rsidR="00A83980" w:rsidRPr="00773B7E">
        <w:rPr>
          <w:rFonts w:ascii="Traditional Arabic" w:hAnsi="Traditional Arabic" w:cs="Traditional Arabic" w:hint="cs"/>
          <w:b/>
          <w:bCs/>
          <w:color w:val="0000FF"/>
          <w:sz w:val="36"/>
          <w:szCs w:val="36"/>
          <w:rtl/>
          <w:lang w:bidi="ar-DZ"/>
        </w:rPr>
        <w:t xml:space="preserve"> </w:t>
      </w:r>
      <w:proofErr w:type="gramStart"/>
      <w:r w:rsidR="00A83980" w:rsidRPr="00773B7E">
        <w:rPr>
          <w:rFonts w:ascii="Traditional Arabic" w:hAnsi="Traditional Arabic" w:cs="Traditional Arabic" w:hint="cs"/>
          <w:b/>
          <w:bCs/>
          <w:color w:val="0000FF"/>
          <w:sz w:val="36"/>
          <w:szCs w:val="36"/>
          <w:u w:val="single"/>
          <w:rtl/>
          <w:lang w:bidi="ar-DZ"/>
        </w:rPr>
        <w:t>2- المجال</w:t>
      </w:r>
      <w:proofErr w:type="gramEnd"/>
      <w:r w:rsidR="00A83980" w:rsidRPr="00773B7E">
        <w:rPr>
          <w:rFonts w:ascii="Traditional Arabic" w:hAnsi="Traditional Arabic" w:cs="Traditional Arabic" w:hint="cs"/>
          <w:b/>
          <w:bCs/>
          <w:color w:val="0000FF"/>
          <w:sz w:val="36"/>
          <w:szCs w:val="36"/>
          <w:u w:val="single"/>
          <w:rtl/>
          <w:lang w:bidi="ar-DZ"/>
        </w:rPr>
        <w:t xml:space="preserve"> النفسي</w:t>
      </w:r>
    </w:p>
    <w:p w:rsidR="00476FC3" w:rsidRPr="00773B7E" w:rsidRDefault="009828F3" w:rsidP="00476FC3">
      <w:pPr>
        <w:autoSpaceDE w:val="0"/>
        <w:autoSpaceDN w:val="0"/>
        <w:bidi/>
        <w:adjustRightInd w:val="0"/>
        <w:spacing w:after="0"/>
        <w:rPr>
          <w:rFonts w:ascii="Traditional Arabic" w:hAnsi="Traditional Arabic" w:cs="Traditional Arabic"/>
          <w:b/>
          <w:bCs/>
          <w:color w:val="C00000"/>
          <w:sz w:val="32"/>
          <w:szCs w:val="32"/>
          <w:lang w:bidi="ar-DZ"/>
        </w:rPr>
      </w:pPr>
      <w:r>
        <w:rPr>
          <w:rFonts w:ascii="Traditional Arabic" w:hAnsi="Traditional Arabic" w:cs="Traditional Arabic" w:hint="cs"/>
          <w:b/>
          <w:bCs/>
          <w:color w:val="C00000"/>
          <w:sz w:val="32"/>
          <w:szCs w:val="32"/>
          <w:rtl/>
          <w:lang w:bidi="ar-DZ"/>
        </w:rPr>
        <w:t xml:space="preserve">    </w:t>
      </w:r>
      <w:proofErr w:type="gramStart"/>
      <w:r w:rsidR="00476FC3" w:rsidRPr="00773B7E">
        <w:rPr>
          <w:rFonts w:ascii="Traditional Arabic" w:hAnsi="Traditional Arabic" w:cs="Traditional Arabic" w:hint="cs"/>
          <w:b/>
          <w:bCs/>
          <w:color w:val="C00000"/>
          <w:sz w:val="32"/>
          <w:szCs w:val="32"/>
          <w:rtl/>
          <w:lang w:bidi="ar-DZ"/>
        </w:rPr>
        <w:t>أ- هدي</w:t>
      </w:r>
      <w:proofErr w:type="gramEnd"/>
      <w:r w:rsidR="00476FC3" w:rsidRPr="00773B7E">
        <w:rPr>
          <w:rFonts w:ascii="Traditional Arabic" w:hAnsi="Traditional Arabic" w:cs="Traditional Arabic" w:hint="cs"/>
          <w:b/>
          <w:bCs/>
          <w:color w:val="C00000"/>
          <w:sz w:val="32"/>
          <w:szCs w:val="32"/>
          <w:rtl/>
          <w:lang w:bidi="ar-DZ"/>
        </w:rPr>
        <w:t xml:space="preserve"> النبي </w:t>
      </w:r>
      <w:r w:rsidR="00476FC3" w:rsidRPr="00773B7E">
        <w:rPr>
          <w:rFonts w:ascii="Traditional Arabic" w:hAnsi="Traditional Arabic" w:cs="Traditional Arabic"/>
          <w:b/>
          <w:bCs/>
          <w:color w:val="C00000"/>
          <w:sz w:val="32"/>
          <w:szCs w:val="32"/>
          <w:rtl/>
          <w:lang w:bidi="ar-DZ"/>
        </w:rPr>
        <w:t>–</w:t>
      </w:r>
      <w:r w:rsidR="00476FC3" w:rsidRPr="00773B7E">
        <w:rPr>
          <w:rFonts w:ascii="Traditional Arabic" w:hAnsi="Traditional Arabic" w:cs="Traditional Arabic" w:hint="cs"/>
          <w:b/>
          <w:bCs/>
          <w:color w:val="C00000"/>
          <w:sz w:val="32"/>
          <w:szCs w:val="32"/>
          <w:rtl/>
          <w:lang w:bidi="ar-DZ"/>
        </w:rPr>
        <w:t>صلى الله عليه وسلم- للحوار الأسري الناجح والفعال</w:t>
      </w:r>
    </w:p>
    <w:p w:rsidR="00C908BC" w:rsidRPr="00773B7E" w:rsidRDefault="00C908BC" w:rsidP="00611B93">
      <w:pPr>
        <w:autoSpaceDE w:val="0"/>
        <w:autoSpaceDN w:val="0"/>
        <w:bidi/>
        <w:adjustRightInd w:val="0"/>
        <w:spacing w:after="0"/>
        <w:rPr>
          <w:rFonts w:ascii="Traditional Arabic" w:hAnsi="Traditional Arabic" w:cs="Traditional Arabic"/>
          <w:b/>
          <w:bCs/>
          <w:sz w:val="32"/>
          <w:szCs w:val="32"/>
          <w:u w:val="single"/>
          <w:rtl/>
        </w:rPr>
      </w:pPr>
      <w:r w:rsidRPr="00773B7E">
        <w:rPr>
          <w:rFonts w:ascii="Traditional Arabic" w:hAnsi="Traditional Arabic" w:cs="Traditional Arabic" w:hint="cs"/>
          <w:b/>
          <w:bCs/>
          <w:sz w:val="32"/>
          <w:szCs w:val="32"/>
          <w:u w:val="single"/>
          <w:rtl/>
        </w:rPr>
        <w:t>- الحوار الأسري الناجح</w:t>
      </w:r>
      <w:r w:rsidR="00611B93" w:rsidRPr="00773B7E">
        <w:rPr>
          <w:rFonts w:ascii="Traditional Arabic" w:hAnsi="Traditional Arabic" w:cs="Traditional Arabic" w:hint="cs"/>
          <w:b/>
          <w:bCs/>
          <w:sz w:val="32"/>
          <w:szCs w:val="32"/>
          <w:u w:val="single"/>
          <w:rtl/>
        </w:rPr>
        <w:t xml:space="preserve"> </w:t>
      </w:r>
    </w:p>
    <w:p w:rsidR="00C908BC" w:rsidRPr="00773B7E" w:rsidRDefault="00C908BC" w:rsidP="00611B93">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ا- مفهوم</w:t>
      </w:r>
      <w:proofErr w:type="gramEnd"/>
      <w:r w:rsidRPr="00773B7E">
        <w:rPr>
          <w:rFonts w:ascii="Traditional Arabic" w:hAnsi="Traditional Arabic" w:cs="Traditional Arabic" w:hint="cs"/>
          <w:b/>
          <w:bCs/>
          <w:sz w:val="32"/>
          <w:szCs w:val="32"/>
          <w:u w:val="single"/>
          <w:rtl/>
        </w:rPr>
        <w:t xml:space="preserve"> الحوار</w:t>
      </w:r>
      <w:r w:rsidR="00611B93" w:rsidRPr="00773B7E">
        <w:rPr>
          <w:rFonts w:ascii="Traditional Arabic" w:hAnsi="Traditional Arabic" w:cs="Traditional Arabic" w:hint="cs"/>
          <w:b/>
          <w:bCs/>
          <w:sz w:val="32"/>
          <w:szCs w:val="32"/>
          <w:u w:val="single"/>
          <w:rtl/>
        </w:rPr>
        <w:t xml:space="preserve"> </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الحوار هو تلاقي مع النفس ومع الآخرين.</w:t>
      </w:r>
      <w:r w:rsidR="00611B93">
        <w:rPr>
          <w:rStyle w:val="a5"/>
          <w:rFonts w:ascii="Traditional Arabic" w:hAnsi="Traditional Arabic" w:cs="Traditional Arabic"/>
          <w:sz w:val="32"/>
          <w:szCs w:val="32"/>
          <w:rtl/>
        </w:rPr>
        <w:footnoteReference w:id="11"/>
      </w:r>
      <w:r w:rsidR="009828F3">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 xml:space="preserve"> </w:t>
      </w: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ب- أهمية</w:t>
      </w:r>
      <w:proofErr w:type="gramEnd"/>
      <w:r w:rsidRPr="00773B7E">
        <w:rPr>
          <w:rFonts w:ascii="Traditional Arabic" w:hAnsi="Traditional Arabic" w:cs="Traditional Arabic" w:hint="cs"/>
          <w:b/>
          <w:bCs/>
          <w:sz w:val="32"/>
          <w:szCs w:val="32"/>
          <w:u w:val="single"/>
          <w:rtl/>
        </w:rPr>
        <w:t xml:space="preserve"> الحوار</w:t>
      </w:r>
    </w:p>
    <w:p w:rsidR="00C908BC" w:rsidRPr="00C908BC" w:rsidRDefault="00C908BC" w:rsidP="00C908BC">
      <w:pPr>
        <w:numPr>
          <w:ilvl w:val="0"/>
          <w:numId w:val="9"/>
        </w:num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خلق التفاهم والاهتمام</w:t>
      </w:r>
    </w:p>
    <w:p w:rsidR="00C908BC" w:rsidRPr="00C908BC" w:rsidRDefault="00C908BC" w:rsidP="00C908BC">
      <w:pPr>
        <w:numPr>
          <w:ilvl w:val="0"/>
          <w:numId w:val="9"/>
        </w:num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زرع المودة والرحمة.</w:t>
      </w:r>
    </w:p>
    <w:p w:rsidR="00C908BC" w:rsidRPr="00C908BC" w:rsidRDefault="00C908BC" w:rsidP="00C908BC">
      <w:pPr>
        <w:numPr>
          <w:ilvl w:val="0"/>
          <w:numId w:val="9"/>
        </w:num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lastRenderedPageBreak/>
        <w:t>تصحيح المفاهيم وضبط القيم.</w:t>
      </w:r>
    </w:p>
    <w:p w:rsidR="00C908BC" w:rsidRPr="00C908BC" w:rsidRDefault="00C908BC" w:rsidP="00C908BC">
      <w:pPr>
        <w:numPr>
          <w:ilvl w:val="0"/>
          <w:numId w:val="9"/>
        </w:num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تخفيف الصراعات والمشاكل الزوجية</w:t>
      </w:r>
    </w:p>
    <w:p w:rsidR="00C908BC" w:rsidRDefault="00C908BC" w:rsidP="00C908BC">
      <w:pPr>
        <w:numPr>
          <w:ilvl w:val="0"/>
          <w:numId w:val="9"/>
        </w:numPr>
        <w:autoSpaceDE w:val="0"/>
        <w:autoSpaceDN w:val="0"/>
        <w:bidi/>
        <w:adjustRightInd w:val="0"/>
        <w:spacing w:after="0"/>
        <w:rPr>
          <w:rFonts w:ascii="Traditional Arabic" w:hAnsi="Traditional Arabic" w:cs="Traditional Arabic"/>
          <w:sz w:val="32"/>
          <w:szCs w:val="32"/>
        </w:rPr>
      </w:pPr>
      <w:r w:rsidRPr="00C908BC">
        <w:rPr>
          <w:rFonts w:ascii="Traditional Arabic" w:hAnsi="Traditional Arabic" w:cs="Traditional Arabic" w:hint="cs"/>
          <w:sz w:val="32"/>
          <w:szCs w:val="32"/>
          <w:rtl/>
        </w:rPr>
        <w:t>حل المشاكل الأسرية.</w:t>
      </w:r>
    </w:p>
    <w:p w:rsidR="00773B7E" w:rsidRPr="00C908BC" w:rsidRDefault="00773B7E" w:rsidP="00773B7E">
      <w:pPr>
        <w:autoSpaceDE w:val="0"/>
        <w:autoSpaceDN w:val="0"/>
        <w:bidi/>
        <w:adjustRightInd w:val="0"/>
        <w:spacing w:after="0"/>
        <w:ind w:left="72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rtl/>
        </w:rPr>
        <w:t>ج</w:t>
      </w:r>
      <w:r w:rsidRPr="00773B7E">
        <w:rPr>
          <w:rFonts w:ascii="Traditional Arabic" w:hAnsi="Traditional Arabic" w:cs="Traditional Arabic" w:hint="cs"/>
          <w:b/>
          <w:bCs/>
          <w:sz w:val="32"/>
          <w:szCs w:val="32"/>
          <w:u w:val="single"/>
          <w:rtl/>
        </w:rPr>
        <w:t>- أسباب</w:t>
      </w:r>
      <w:proofErr w:type="gramEnd"/>
      <w:r w:rsidRPr="00773B7E">
        <w:rPr>
          <w:rFonts w:ascii="Traditional Arabic" w:hAnsi="Traditional Arabic" w:cs="Traditional Arabic" w:hint="cs"/>
          <w:b/>
          <w:bCs/>
          <w:sz w:val="32"/>
          <w:szCs w:val="32"/>
          <w:u w:val="single"/>
          <w:rtl/>
        </w:rPr>
        <w:t xml:space="preserve"> انعدام الحوار بين الزوجين</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1 </w:t>
      </w:r>
      <w:proofErr w:type="gramStart"/>
      <w:r w:rsidRPr="00C908BC">
        <w:rPr>
          <w:rFonts w:ascii="Traditional Arabic" w:hAnsi="Traditional Arabic" w:cs="Traditional Arabic" w:hint="cs"/>
          <w:sz w:val="32"/>
          <w:szCs w:val="32"/>
          <w:rtl/>
        </w:rPr>
        <w:t>- التصنيفات</w:t>
      </w:r>
      <w:proofErr w:type="gramEnd"/>
      <w:r w:rsidRPr="00C908BC">
        <w:rPr>
          <w:rFonts w:ascii="Traditional Arabic" w:hAnsi="Traditional Arabic" w:cs="Traditional Arabic" w:hint="cs"/>
          <w:sz w:val="32"/>
          <w:szCs w:val="32"/>
          <w:rtl/>
        </w:rPr>
        <w:t xml:space="preserve"> الاجتماعية.</w:t>
      </w:r>
      <w:r w:rsidR="009828F3">
        <w:rPr>
          <w:rFonts w:ascii="Traditional Arabic" w:hAnsi="Traditional Arabic" w:cs="Traditional Arabic" w:hint="cs"/>
          <w:sz w:val="32"/>
          <w:szCs w:val="32"/>
          <w:rtl/>
        </w:rPr>
        <w:t xml:space="preserve"> </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2- اختلاف</w:t>
      </w:r>
      <w:proofErr w:type="gramEnd"/>
      <w:r w:rsidRPr="00C908BC">
        <w:rPr>
          <w:rFonts w:ascii="Traditional Arabic" w:hAnsi="Traditional Arabic" w:cs="Traditional Arabic" w:hint="cs"/>
          <w:sz w:val="32"/>
          <w:szCs w:val="32"/>
          <w:rtl/>
        </w:rPr>
        <w:t xml:space="preserve"> البيئة الأسرية بين الزوجين.</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3- التفاوت</w:t>
      </w:r>
      <w:proofErr w:type="gramEnd"/>
      <w:r w:rsidRPr="00C908BC">
        <w:rPr>
          <w:rFonts w:ascii="Traditional Arabic" w:hAnsi="Traditional Arabic" w:cs="Traditional Arabic" w:hint="cs"/>
          <w:sz w:val="32"/>
          <w:szCs w:val="32"/>
          <w:rtl/>
        </w:rPr>
        <w:t xml:space="preserve"> الطبقي والثقافي.</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4- عدم</w:t>
      </w:r>
      <w:proofErr w:type="gramEnd"/>
      <w:r w:rsidRPr="00C908BC">
        <w:rPr>
          <w:rFonts w:ascii="Traditional Arabic" w:hAnsi="Traditional Arabic" w:cs="Traditional Arabic" w:hint="cs"/>
          <w:sz w:val="32"/>
          <w:szCs w:val="32"/>
          <w:rtl/>
        </w:rPr>
        <w:t xml:space="preserve"> الانسجام الفكري والنضج العاطفي.</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5- النقص</w:t>
      </w:r>
      <w:proofErr w:type="gramEnd"/>
      <w:r w:rsidRPr="00C908BC">
        <w:rPr>
          <w:rFonts w:ascii="Traditional Arabic" w:hAnsi="Traditional Arabic" w:cs="Traditional Arabic" w:hint="cs"/>
          <w:sz w:val="32"/>
          <w:szCs w:val="32"/>
          <w:rtl/>
        </w:rPr>
        <w:t xml:space="preserve"> المعرفي في الحقوق والواجبات الشرعية.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6- فقدان</w:t>
      </w:r>
      <w:proofErr w:type="gramEnd"/>
      <w:r w:rsidRPr="00C908BC">
        <w:rPr>
          <w:rFonts w:ascii="Traditional Arabic" w:hAnsi="Traditional Arabic" w:cs="Traditional Arabic" w:hint="cs"/>
          <w:sz w:val="32"/>
          <w:szCs w:val="32"/>
          <w:rtl/>
        </w:rPr>
        <w:t xml:space="preserve"> الثقة المتبادلة بين الزوجين.</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7- الأمراض</w:t>
      </w:r>
      <w:proofErr w:type="gramEnd"/>
      <w:r w:rsidRPr="00C908BC">
        <w:rPr>
          <w:rFonts w:ascii="Traditional Arabic" w:hAnsi="Traditional Arabic" w:cs="Traditional Arabic" w:hint="cs"/>
          <w:sz w:val="32"/>
          <w:szCs w:val="32"/>
          <w:rtl/>
        </w:rPr>
        <w:t xml:space="preserve"> النفسية والاضطرابات.</w:t>
      </w: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lang w:bidi="ar-EG"/>
        </w:rPr>
      </w:pPr>
      <w:proofErr w:type="gramStart"/>
      <w:r w:rsidRPr="00773B7E">
        <w:rPr>
          <w:rFonts w:ascii="Traditional Arabic" w:hAnsi="Traditional Arabic" w:cs="Traditional Arabic" w:hint="cs"/>
          <w:b/>
          <w:bCs/>
          <w:sz w:val="32"/>
          <w:szCs w:val="32"/>
          <w:u w:val="single"/>
          <w:rtl/>
        </w:rPr>
        <w:t>د- القواعد</w:t>
      </w:r>
      <w:proofErr w:type="gramEnd"/>
      <w:r w:rsidRPr="00773B7E">
        <w:rPr>
          <w:rFonts w:ascii="Traditional Arabic" w:hAnsi="Traditional Arabic" w:cs="Traditional Arabic" w:hint="cs"/>
          <w:b/>
          <w:bCs/>
          <w:sz w:val="32"/>
          <w:szCs w:val="32"/>
          <w:u w:val="single"/>
          <w:rtl/>
        </w:rPr>
        <w:t xml:space="preserve"> الأساسية للحوار</w:t>
      </w: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1- مادة</w:t>
      </w:r>
      <w:proofErr w:type="gramEnd"/>
      <w:r w:rsidRPr="00773B7E">
        <w:rPr>
          <w:rFonts w:ascii="Traditional Arabic" w:hAnsi="Traditional Arabic" w:cs="Traditional Arabic" w:hint="cs"/>
          <w:b/>
          <w:bCs/>
          <w:sz w:val="32"/>
          <w:szCs w:val="32"/>
          <w:u w:val="single"/>
          <w:rtl/>
        </w:rPr>
        <w:t xml:space="preserve"> الحوار أن تكون</w:t>
      </w:r>
      <w:r w:rsidR="009828F3">
        <w:rPr>
          <w:rFonts w:ascii="Traditional Arabic" w:hAnsi="Traditional Arabic" w:cs="Traditional Arabic" w:hint="cs"/>
          <w:b/>
          <w:bCs/>
          <w:sz w:val="32"/>
          <w:szCs w:val="32"/>
          <w:u w:val="single"/>
          <w:rtl/>
        </w:rPr>
        <w:t>:</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معلومة الهدف واضحة المعالم للمناقشة.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الموضوع المناسب والوقت المناسب</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أن تكون اللغة مفهومة وواضحة.</w:t>
      </w:r>
    </w:p>
    <w:p w:rsidR="00773B7E" w:rsidRPr="00C908BC" w:rsidRDefault="00C908BC" w:rsidP="00773B7E">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أن تكون له مدة معينة.</w:t>
      </w:r>
    </w:p>
    <w:p w:rsid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 </w:t>
      </w:r>
      <w:proofErr w:type="gramStart"/>
      <w:r w:rsidRPr="00C908BC">
        <w:rPr>
          <w:rFonts w:ascii="Traditional Arabic" w:hAnsi="Traditional Arabic" w:cs="Traditional Arabic" w:hint="cs"/>
          <w:sz w:val="32"/>
          <w:szCs w:val="32"/>
          <w:rtl/>
        </w:rPr>
        <w:t>أن لا</w:t>
      </w:r>
      <w:proofErr w:type="gramEnd"/>
      <w:r w:rsidRPr="00C908BC">
        <w:rPr>
          <w:rFonts w:ascii="Traditional Arabic" w:hAnsi="Traditional Arabic" w:cs="Traditional Arabic" w:hint="cs"/>
          <w:sz w:val="32"/>
          <w:szCs w:val="32"/>
          <w:rtl/>
        </w:rPr>
        <w:t xml:space="preserve"> يكون فيما يغضب الله.</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2- صفات</w:t>
      </w:r>
      <w:proofErr w:type="gramEnd"/>
      <w:r w:rsidRPr="00773B7E">
        <w:rPr>
          <w:rFonts w:ascii="Traditional Arabic" w:hAnsi="Traditional Arabic" w:cs="Traditional Arabic" w:hint="cs"/>
          <w:b/>
          <w:bCs/>
          <w:sz w:val="32"/>
          <w:szCs w:val="32"/>
          <w:u w:val="single"/>
          <w:rtl/>
        </w:rPr>
        <w:t xml:space="preserve"> المحاور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الإخلاص ونية الوصول إلى نتيجة مرضية.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وجود الحنان.</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عدم الاستئثار بالحديث.</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حسن الاستماع.</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lastRenderedPageBreak/>
        <w:t>* مراقبة التصرفات.</w:t>
      </w:r>
    </w:p>
    <w:p w:rsid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 </w:t>
      </w:r>
      <w:proofErr w:type="spellStart"/>
      <w:r w:rsidRPr="00C908BC">
        <w:rPr>
          <w:rFonts w:ascii="Traditional Arabic" w:hAnsi="Traditional Arabic" w:cs="Traditional Arabic" w:hint="cs"/>
          <w:sz w:val="32"/>
          <w:szCs w:val="32"/>
          <w:rtl/>
        </w:rPr>
        <w:t>الإحترام</w:t>
      </w:r>
      <w:proofErr w:type="spellEnd"/>
      <w:r w:rsidRPr="00C908BC">
        <w:rPr>
          <w:rFonts w:ascii="Traditional Arabic" w:hAnsi="Traditional Arabic" w:cs="Traditional Arabic" w:hint="cs"/>
          <w:sz w:val="32"/>
          <w:szCs w:val="32"/>
          <w:rtl/>
        </w:rPr>
        <w:t>.</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3- صفات</w:t>
      </w:r>
      <w:proofErr w:type="gramEnd"/>
      <w:r w:rsidRPr="00773B7E">
        <w:rPr>
          <w:rFonts w:ascii="Traditional Arabic" w:hAnsi="Traditional Arabic" w:cs="Traditional Arabic" w:hint="cs"/>
          <w:b/>
          <w:bCs/>
          <w:sz w:val="32"/>
          <w:szCs w:val="32"/>
          <w:u w:val="single"/>
          <w:rtl/>
        </w:rPr>
        <w:t xml:space="preserve"> المستمع المنصت</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تجهيز النفس للاستماع.</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الابتعاد عن الانشغال بأمور أخرى.</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التفاعل مع الآخر.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لا تقاطع المحاور.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حاول أن تفهم كل ما يقوله محدثك.</w:t>
      </w:r>
    </w:p>
    <w:p w:rsid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استفهم من محاورك عم ما لم تفهمه.</w:t>
      </w:r>
    </w:p>
    <w:p w:rsidR="009828F3" w:rsidRDefault="009828F3" w:rsidP="00C908BC">
      <w:pPr>
        <w:autoSpaceDE w:val="0"/>
        <w:autoSpaceDN w:val="0"/>
        <w:bidi/>
        <w:adjustRightInd w:val="0"/>
        <w:spacing w:after="0"/>
        <w:rPr>
          <w:rFonts w:ascii="Traditional Arabic" w:hAnsi="Traditional Arabic" w:cs="Traditional Arabic"/>
          <w:b/>
          <w:bCs/>
          <w:sz w:val="32"/>
          <w:szCs w:val="32"/>
          <w:u w:val="single"/>
          <w:rtl/>
        </w:rPr>
      </w:pPr>
    </w:p>
    <w:p w:rsidR="00C908BC" w:rsidRPr="00773B7E" w:rsidRDefault="00C908BC" w:rsidP="009828F3">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4- الهدف</w:t>
      </w:r>
      <w:proofErr w:type="gramEnd"/>
      <w:r w:rsidRPr="00773B7E">
        <w:rPr>
          <w:rFonts w:ascii="Traditional Arabic" w:hAnsi="Traditional Arabic" w:cs="Traditional Arabic" w:hint="cs"/>
          <w:b/>
          <w:bCs/>
          <w:sz w:val="32"/>
          <w:szCs w:val="32"/>
          <w:u w:val="single"/>
          <w:rtl/>
        </w:rPr>
        <w:t xml:space="preserve"> من الحوار الناجح</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الاعتدال</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القدوة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حل المشكلات.</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ضبط النفس</w:t>
      </w:r>
    </w:p>
    <w:p w:rsid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الخيار وليس الاستبداد.</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5- كيف</w:t>
      </w:r>
      <w:proofErr w:type="gramEnd"/>
      <w:r w:rsidRPr="00773B7E">
        <w:rPr>
          <w:rFonts w:ascii="Traditional Arabic" w:hAnsi="Traditional Arabic" w:cs="Traditional Arabic" w:hint="cs"/>
          <w:b/>
          <w:bCs/>
          <w:sz w:val="32"/>
          <w:szCs w:val="32"/>
          <w:u w:val="single"/>
          <w:rtl/>
        </w:rPr>
        <w:t xml:space="preserve"> تكسب المحاور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*دعه يتكلم ويلقي ما في جعبته.</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توقف قليلا ثم تكلم.</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لا تصر على الفوز 100%.</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اعرض قضيتك بطريقة رقيقة.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تحدث من خلال الطرف الآخر</w:t>
      </w:r>
    </w:p>
    <w:p w:rsidR="00204A6C" w:rsidRDefault="00C908BC" w:rsidP="00204A6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اسمح له بالحفاظ على ماء وجهه</w:t>
      </w:r>
    </w:p>
    <w:p w:rsidR="00476FC3" w:rsidRPr="00773B7E" w:rsidRDefault="009828F3" w:rsidP="00204A6C">
      <w:pPr>
        <w:autoSpaceDE w:val="0"/>
        <w:autoSpaceDN w:val="0"/>
        <w:bidi/>
        <w:adjustRightInd w:val="0"/>
        <w:spacing w:after="0"/>
        <w:rPr>
          <w:rFonts w:ascii="Traditional Arabic" w:hAnsi="Traditional Arabic" w:cs="Traditional Arabic"/>
          <w:b/>
          <w:bCs/>
          <w:color w:val="C00000"/>
          <w:sz w:val="32"/>
          <w:szCs w:val="32"/>
          <w:lang w:bidi="ar-DZ"/>
        </w:rPr>
      </w:pPr>
      <w:r>
        <w:rPr>
          <w:rFonts w:ascii="Traditional Arabic" w:hAnsi="Traditional Arabic" w:cs="Traditional Arabic" w:hint="cs"/>
          <w:b/>
          <w:bCs/>
          <w:color w:val="C00000"/>
          <w:sz w:val="32"/>
          <w:szCs w:val="32"/>
          <w:rtl/>
          <w:lang w:bidi="ar-DZ"/>
        </w:rPr>
        <w:lastRenderedPageBreak/>
        <w:t xml:space="preserve">  </w:t>
      </w:r>
      <w:proofErr w:type="gramStart"/>
      <w:r w:rsidR="00476FC3" w:rsidRPr="00773B7E">
        <w:rPr>
          <w:rFonts w:ascii="Traditional Arabic" w:hAnsi="Traditional Arabic" w:cs="Traditional Arabic" w:hint="cs"/>
          <w:b/>
          <w:bCs/>
          <w:color w:val="C00000"/>
          <w:sz w:val="32"/>
          <w:szCs w:val="32"/>
          <w:rtl/>
          <w:lang w:bidi="ar-DZ"/>
        </w:rPr>
        <w:t>ب- التخطيط</w:t>
      </w:r>
      <w:proofErr w:type="gramEnd"/>
      <w:r w:rsidR="00476FC3" w:rsidRPr="00773B7E">
        <w:rPr>
          <w:rFonts w:ascii="Traditional Arabic" w:hAnsi="Traditional Arabic" w:cs="Traditional Arabic" w:hint="cs"/>
          <w:b/>
          <w:bCs/>
          <w:color w:val="C00000"/>
          <w:sz w:val="32"/>
          <w:szCs w:val="32"/>
          <w:rtl/>
          <w:lang w:bidi="ar-DZ"/>
        </w:rPr>
        <w:t xml:space="preserve"> العائلي وصناعة أهداف الأسرة</w:t>
      </w:r>
    </w:p>
    <w:p w:rsidR="00C908BC" w:rsidRDefault="009828F3" w:rsidP="00350B89">
      <w:pPr>
        <w:autoSpaceDE w:val="0"/>
        <w:autoSpaceDN w:val="0"/>
        <w:bidi/>
        <w:adjustRightInd w:val="0"/>
        <w:spacing w:after="0"/>
        <w:rPr>
          <w:rFonts w:ascii="Traditional Arabic" w:hAnsi="Traditional Arabic" w:cs="Traditional Arabic"/>
          <w:sz w:val="32"/>
          <w:szCs w:val="32"/>
          <w:rtl/>
        </w:rPr>
      </w:pPr>
      <w:r>
        <w:rPr>
          <w:rFonts w:ascii="Traditional Arabic" w:hAnsi="Traditional Arabic" w:cs="Traditional Arabic" w:hint="cs"/>
          <w:b/>
          <w:bCs/>
          <w:sz w:val="32"/>
          <w:szCs w:val="32"/>
          <w:rtl/>
          <w:lang w:bidi="ar-DZ"/>
        </w:rPr>
        <w:t xml:space="preserve">  </w:t>
      </w:r>
      <w:r w:rsidR="00204A6C" w:rsidRPr="00773B7E">
        <w:rPr>
          <w:rFonts w:ascii="Traditional Arabic" w:hAnsi="Traditional Arabic" w:cs="Traditional Arabic" w:hint="cs"/>
          <w:b/>
          <w:bCs/>
          <w:sz w:val="32"/>
          <w:szCs w:val="32"/>
          <w:rtl/>
          <w:lang w:bidi="ar-DZ"/>
        </w:rPr>
        <w:t xml:space="preserve"> </w:t>
      </w:r>
      <w:proofErr w:type="gramStart"/>
      <w:r w:rsidR="00C908BC" w:rsidRPr="00773B7E">
        <w:rPr>
          <w:rFonts w:ascii="Traditional Arabic" w:hAnsi="Traditional Arabic" w:cs="Traditional Arabic" w:hint="cs"/>
          <w:b/>
          <w:bCs/>
          <w:sz w:val="32"/>
          <w:szCs w:val="32"/>
          <w:rtl/>
          <w:lang w:bidi="ar-DZ"/>
        </w:rPr>
        <w:t xml:space="preserve">ا- </w:t>
      </w:r>
      <w:r w:rsidR="00C908BC" w:rsidRPr="00773B7E">
        <w:rPr>
          <w:rFonts w:ascii="Traditional Arabic" w:hAnsi="Traditional Arabic" w:cs="Traditional Arabic"/>
          <w:b/>
          <w:bCs/>
          <w:sz w:val="32"/>
          <w:szCs w:val="32"/>
          <w:u w:val="single"/>
          <w:rtl/>
          <w:lang w:bidi="ar-DZ"/>
        </w:rPr>
        <w:t>تعريف</w:t>
      </w:r>
      <w:proofErr w:type="gramEnd"/>
      <w:r w:rsidR="00C908BC" w:rsidRPr="00773B7E">
        <w:rPr>
          <w:rFonts w:ascii="Traditional Arabic" w:hAnsi="Traditional Arabic" w:cs="Traditional Arabic"/>
          <w:b/>
          <w:bCs/>
          <w:sz w:val="32"/>
          <w:szCs w:val="32"/>
          <w:u w:val="single"/>
          <w:rtl/>
          <w:lang w:bidi="ar-DZ"/>
        </w:rPr>
        <w:t xml:space="preserve"> التخطيط </w:t>
      </w:r>
      <w:r w:rsidR="00C908BC" w:rsidRPr="00773B7E">
        <w:rPr>
          <w:rFonts w:ascii="Traditional Arabic" w:hAnsi="Traditional Arabic" w:cs="Traditional Arabic"/>
          <w:b/>
          <w:bCs/>
          <w:sz w:val="32"/>
          <w:szCs w:val="32"/>
          <w:rtl/>
          <w:lang w:bidi="ar-DZ"/>
        </w:rPr>
        <w:br/>
      </w:r>
      <w:r w:rsidR="00C908BC" w:rsidRPr="00C908BC">
        <w:rPr>
          <w:rFonts w:ascii="Traditional Arabic" w:hAnsi="Traditional Arabic" w:cs="Traditional Arabic"/>
          <w:sz w:val="32"/>
          <w:szCs w:val="32"/>
          <w:rtl/>
          <w:lang w:bidi="ar-DZ"/>
        </w:rPr>
        <w:t>هو النظر للمستقبل والتخطيط له وتهيئة الموارد والوسائل لتحقيق الأهداف التي تم اختيارها</w:t>
      </w:r>
      <w:r w:rsidR="00C908BC" w:rsidRPr="00C908BC">
        <w:rPr>
          <w:rFonts w:ascii="Traditional Arabic" w:hAnsi="Traditional Arabic" w:cs="Traditional Arabic" w:hint="cs"/>
          <w:sz w:val="32"/>
          <w:szCs w:val="32"/>
          <w:rtl/>
          <w:lang w:bidi="ar-DZ"/>
        </w:rPr>
        <w:t>.</w:t>
      </w:r>
      <w:r w:rsidR="00350B89">
        <w:rPr>
          <w:rStyle w:val="a5"/>
          <w:rFonts w:ascii="Traditional Arabic" w:hAnsi="Traditional Arabic" w:cs="Traditional Arabic"/>
          <w:sz w:val="32"/>
          <w:szCs w:val="32"/>
          <w:rtl/>
          <w:lang w:bidi="ar-DZ"/>
        </w:rPr>
        <w:footnoteReference w:id="12"/>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773B7E" w:rsidRDefault="00773B7E" w:rsidP="00773B7E">
      <w:pPr>
        <w:autoSpaceDE w:val="0"/>
        <w:autoSpaceDN w:val="0"/>
        <w:bidi/>
        <w:adjustRightInd w:val="0"/>
        <w:spacing w:after="0"/>
        <w:jc w:val="both"/>
        <w:rPr>
          <w:rFonts w:ascii="Traditional Arabic" w:hAnsi="Traditional Arabic" w:cs="Traditional Arabic"/>
          <w:sz w:val="32"/>
          <w:szCs w:val="32"/>
          <w:rtl/>
        </w:rPr>
      </w:pPr>
      <w:proofErr w:type="gramStart"/>
      <w:r>
        <w:rPr>
          <w:rFonts w:ascii="Traditional Arabic" w:hAnsi="Traditional Arabic" w:cs="Traditional Arabic" w:hint="cs"/>
          <w:b/>
          <w:bCs/>
          <w:sz w:val="32"/>
          <w:szCs w:val="32"/>
          <w:u w:val="single"/>
          <w:rtl/>
        </w:rPr>
        <w:t xml:space="preserve">ب- </w:t>
      </w:r>
      <w:r w:rsidR="00C908BC" w:rsidRPr="00204A6C">
        <w:rPr>
          <w:rFonts w:ascii="Traditional Arabic" w:hAnsi="Traditional Arabic" w:cs="Traditional Arabic"/>
          <w:b/>
          <w:bCs/>
          <w:sz w:val="32"/>
          <w:szCs w:val="32"/>
          <w:u w:val="single"/>
          <w:rtl/>
        </w:rPr>
        <w:t>فوائد</w:t>
      </w:r>
      <w:proofErr w:type="gramEnd"/>
      <w:r w:rsidR="00C908BC" w:rsidRPr="00204A6C">
        <w:rPr>
          <w:rFonts w:ascii="Traditional Arabic" w:hAnsi="Traditional Arabic" w:cs="Traditional Arabic"/>
          <w:b/>
          <w:bCs/>
          <w:sz w:val="32"/>
          <w:szCs w:val="32"/>
          <w:u w:val="single"/>
          <w:rtl/>
        </w:rPr>
        <w:t xml:space="preserve"> التخطيط الأسر</w:t>
      </w:r>
      <w:r w:rsidR="00C908BC" w:rsidRPr="00204A6C">
        <w:rPr>
          <w:rFonts w:ascii="Traditional Arabic" w:hAnsi="Traditional Arabic" w:cs="Traditional Arabic" w:hint="cs"/>
          <w:b/>
          <w:bCs/>
          <w:sz w:val="32"/>
          <w:szCs w:val="32"/>
          <w:u w:val="single"/>
          <w:rtl/>
        </w:rPr>
        <w:t>ي(18</w:t>
      </w:r>
      <w:r>
        <w:rPr>
          <w:rFonts w:ascii="Traditional Arabic" w:hAnsi="Traditional Arabic" w:cs="Traditional Arabic" w:hint="cs"/>
          <w:sz w:val="32"/>
          <w:szCs w:val="32"/>
          <w:rtl/>
        </w:rPr>
        <w:t>)</w:t>
      </w:r>
    </w:p>
    <w:p w:rsidR="00773B7E" w:rsidRDefault="00C908BC" w:rsidP="00773B7E">
      <w:pPr>
        <w:autoSpaceDE w:val="0"/>
        <w:autoSpaceDN w:val="0"/>
        <w:bidi/>
        <w:adjustRightInd w:val="0"/>
        <w:spacing w:after="0"/>
        <w:jc w:val="both"/>
        <w:rPr>
          <w:rFonts w:ascii="Traditional Arabic" w:hAnsi="Traditional Arabic" w:cs="Traditional Arabic"/>
          <w:sz w:val="32"/>
          <w:szCs w:val="32"/>
          <w:rtl/>
        </w:rPr>
      </w:pPr>
      <w:r w:rsidRPr="00C908BC">
        <w:rPr>
          <w:rFonts w:ascii="Traditional Arabic" w:hAnsi="Traditional Arabic" w:cs="Traditional Arabic"/>
          <w:sz w:val="32"/>
          <w:szCs w:val="32"/>
          <w:rtl/>
        </w:rPr>
        <w:t>1</w:t>
      </w:r>
      <w:r w:rsidRPr="00C908BC">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يساعد الأسرة على تحقيق أهدافها والوصول إلى غاياتها.</w:t>
      </w:r>
      <w:r w:rsidRPr="00C908BC">
        <w:rPr>
          <w:rFonts w:ascii="Traditional Arabic" w:hAnsi="Traditional Arabic" w:cs="Traditional Arabic"/>
          <w:sz w:val="32"/>
          <w:szCs w:val="32"/>
          <w:rtl/>
        </w:rPr>
        <w:br/>
        <w:t>2</w:t>
      </w:r>
      <w:r w:rsidRPr="00C908BC">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يربط الأسرة بأولوياتها التربوية من خلال وضوح الأهداف وسلامة الأساليب والوسائل الموصلة إليها.</w:t>
      </w:r>
      <w:r w:rsidRPr="00C908BC">
        <w:rPr>
          <w:rFonts w:ascii="Traditional Arabic" w:hAnsi="Traditional Arabic" w:cs="Traditional Arabic"/>
          <w:sz w:val="32"/>
          <w:szCs w:val="32"/>
          <w:rtl/>
        </w:rPr>
        <w:br/>
        <w:t>3</w:t>
      </w:r>
      <w:r w:rsidRPr="00C908BC">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تحقيق اكبر قدر من السعادة الأسرية من خلال التزام الواجبات وأداء المسؤوليات فكل فرد في الأسرة يعرف دورة الذي يؤديه وهدفه الذي يرنو إليه.</w:t>
      </w:r>
      <w:r w:rsidRPr="00C908BC">
        <w:rPr>
          <w:rFonts w:ascii="Traditional Arabic" w:hAnsi="Traditional Arabic" w:cs="Traditional Arabic"/>
          <w:sz w:val="32"/>
          <w:szCs w:val="32"/>
          <w:rtl/>
        </w:rPr>
        <w:br/>
        <w:t>4</w:t>
      </w:r>
      <w:r w:rsidRPr="00C908BC">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محاربة الفوضوية وهدر الطاقات والأوقات والأموال والتي تعرض الأسرة للكثير من المشكلات وبالتالي تقل المشكلات داخل الأسرة المسلمة مما يوفر الجو المناسب والمحتضن اللائق للتربية والعطاء..</w:t>
      </w:r>
      <w:r w:rsidRPr="00C908BC">
        <w:rPr>
          <w:rFonts w:ascii="Traditional Arabic" w:hAnsi="Traditional Arabic" w:cs="Traditional Arabic"/>
          <w:sz w:val="32"/>
          <w:szCs w:val="32"/>
          <w:rtl/>
        </w:rPr>
        <w:br/>
        <w:t>5</w:t>
      </w:r>
      <w:r w:rsidRPr="00C908BC">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اتخاذ الاحتياطات اللازمة والوسائل المناسبة لتأمين مستقبل الأسرة وبنائه وفق تنظيم يضمن – بأذن الله – حياة سعيدة بعيدة عن الاضطراب والارتباك أو على الأقل يخفف حدتها ويهون وطأتها.</w:t>
      </w:r>
      <w:r w:rsidRPr="00C908BC">
        <w:rPr>
          <w:rFonts w:ascii="Traditional Arabic" w:hAnsi="Traditional Arabic" w:cs="Traditional Arabic"/>
          <w:sz w:val="32"/>
          <w:szCs w:val="32"/>
          <w:rtl/>
        </w:rPr>
        <w:br/>
        <w:t>6</w:t>
      </w:r>
      <w:r w:rsidRPr="00C908BC">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تعريف الأزواج بمهامهم التخطيطية التي أنيطت بهم لرعايتها والاهتمام بها لاسيما في وقتنا الحاضر حيث كثرة وسائل الفساد مع جهل كثير بحقوق الأسرة ومسئولياتها.</w:t>
      </w:r>
    </w:p>
    <w:p w:rsidR="00C908BC" w:rsidRPr="00773B7E" w:rsidRDefault="00C908BC" w:rsidP="00204A6C">
      <w:pPr>
        <w:autoSpaceDE w:val="0"/>
        <w:autoSpaceDN w:val="0"/>
        <w:adjustRightInd w:val="0"/>
        <w:spacing w:after="0"/>
        <w:jc w:val="right"/>
        <w:rPr>
          <w:rFonts w:ascii="Traditional Arabic" w:hAnsi="Traditional Arabic" w:cs="Traditional Arabic"/>
          <w:b/>
          <w:bCs/>
          <w:sz w:val="32"/>
          <w:szCs w:val="32"/>
          <w:rtl/>
          <w:lang w:bidi="ar-DZ"/>
        </w:rPr>
      </w:pPr>
      <w:r w:rsidRPr="00C908BC">
        <w:rPr>
          <w:rFonts w:ascii="Traditional Arabic" w:hAnsi="Traditional Arabic" w:cs="Traditional Arabic"/>
          <w:sz w:val="32"/>
          <w:szCs w:val="32"/>
          <w:u w:val="single"/>
          <w:rtl/>
        </w:rPr>
        <w:br/>
      </w:r>
      <w:r w:rsidRPr="00773B7E">
        <w:rPr>
          <w:rFonts w:ascii="Traditional Arabic" w:hAnsi="Traditional Arabic" w:cs="Traditional Arabic"/>
          <w:b/>
          <w:bCs/>
          <w:sz w:val="32"/>
          <w:szCs w:val="32"/>
          <w:u w:val="single"/>
          <w:rtl/>
        </w:rPr>
        <w:t>الخطوة الأولى</w:t>
      </w:r>
      <w:r w:rsidR="009828F3">
        <w:rPr>
          <w:rFonts w:ascii="Traditional Arabic" w:hAnsi="Traditional Arabic" w:cs="Traditional Arabic"/>
          <w:b/>
          <w:bCs/>
          <w:sz w:val="32"/>
          <w:szCs w:val="32"/>
          <w:u w:val="single"/>
          <w:rtl/>
        </w:rPr>
        <w:t>:</w:t>
      </w:r>
      <w:r w:rsidRPr="00773B7E">
        <w:rPr>
          <w:rFonts w:ascii="Traditional Arabic" w:hAnsi="Traditional Arabic" w:cs="Traditional Arabic"/>
          <w:b/>
          <w:bCs/>
          <w:sz w:val="32"/>
          <w:szCs w:val="32"/>
          <w:u w:val="single"/>
          <w:rtl/>
        </w:rPr>
        <w:t xml:space="preserve"> الرؤية </w:t>
      </w:r>
      <w:proofErr w:type="gramStart"/>
      <w:r w:rsidRPr="00773B7E">
        <w:rPr>
          <w:rFonts w:ascii="Traditional Arabic" w:hAnsi="Traditional Arabic" w:cs="Traditional Arabic"/>
          <w:b/>
          <w:bCs/>
          <w:sz w:val="32"/>
          <w:szCs w:val="32"/>
          <w:u w:val="single"/>
          <w:rtl/>
        </w:rPr>
        <w:t>( ماذا</w:t>
      </w:r>
      <w:proofErr w:type="gramEnd"/>
      <w:r w:rsidRPr="00773B7E">
        <w:rPr>
          <w:rFonts w:ascii="Traditional Arabic" w:hAnsi="Traditional Arabic" w:cs="Traditional Arabic"/>
          <w:b/>
          <w:bCs/>
          <w:sz w:val="32"/>
          <w:szCs w:val="32"/>
          <w:u w:val="single"/>
          <w:rtl/>
        </w:rPr>
        <w:t xml:space="preserve"> نريد</w:t>
      </w:r>
      <w:r w:rsidR="009828F3">
        <w:rPr>
          <w:rFonts w:ascii="Traditional Arabic" w:hAnsi="Traditional Arabic" w:cs="Traditional Arabic"/>
          <w:b/>
          <w:bCs/>
          <w:sz w:val="32"/>
          <w:szCs w:val="32"/>
          <w:u w:val="single"/>
          <w:rtl/>
        </w:rPr>
        <w:t>؟</w:t>
      </w:r>
      <w:r w:rsidRPr="00773B7E">
        <w:rPr>
          <w:rFonts w:ascii="Traditional Arabic" w:hAnsi="Traditional Arabic" w:cs="Traditional Arabic"/>
          <w:b/>
          <w:bCs/>
          <w:sz w:val="32"/>
          <w:szCs w:val="32"/>
          <w:u w:val="single"/>
          <w:rtl/>
        </w:rPr>
        <w:t>! )</w:t>
      </w:r>
      <w:r w:rsidR="009828F3">
        <w:rPr>
          <w:rFonts w:ascii="Traditional Arabic" w:hAnsi="Traditional Arabic" w:cs="Traditional Arabic"/>
          <w:b/>
          <w:bCs/>
          <w:sz w:val="32"/>
          <w:szCs w:val="32"/>
          <w:u w:val="single"/>
        </w:rPr>
        <w:t>:</w:t>
      </w:r>
    </w:p>
    <w:p w:rsid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t>الأسرة الذكية هي تلك التي تحمل رؤية واضحة لمستقبلها</w:t>
      </w:r>
      <w:r w:rsidRPr="00C908BC">
        <w:rPr>
          <w:rFonts w:ascii="Traditional Arabic" w:hAnsi="Traditional Arabic" w:cs="Traditional Arabic" w:hint="cs"/>
          <w:sz w:val="32"/>
          <w:szCs w:val="32"/>
          <w:rtl/>
        </w:rPr>
        <w:t>.</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773B7E" w:rsidRDefault="00C908BC" w:rsidP="00C908BC">
      <w:pPr>
        <w:autoSpaceDE w:val="0"/>
        <w:autoSpaceDN w:val="0"/>
        <w:bidi/>
        <w:adjustRightInd w:val="0"/>
        <w:spacing w:after="0"/>
        <w:rPr>
          <w:rFonts w:ascii="Traditional Arabic" w:hAnsi="Traditional Arabic" w:cs="Traditional Arabic"/>
          <w:sz w:val="32"/>
          <w:szCs w:val="32"/>
          <w:rtl/>
        </w:rPr>
      </w:pPr>
      <w:r w:rsidRPr="00773B7E">
        <w:rPr>
          <w:rFonts w:ascii="Traditional Arabic" w:hAnsi="Traditional Arabic" w:cs="Traditional Arabic"/>
          <w:b/>
          <w:bCs/>
          <w:sz w:val="32"/>
          <w:szCs w:val="32"/>
          <w:u w:val="single"/>
          <w:rtl/>
        </w:rPr>
        <w:t>الخطوة الثانية</w:t>
      </w:r>
      <w:r w:rsidR="009828F3">
        <w:rPr>
          <w:rFonts w:ascii="Traditional Arabic" w:hAnsi="Traditional Arabic" w:cs="Traditional Arabic"/>
          <w:b/>
          <w:bCs/>
          <w:sz w:val="32"/>
          <w:szCs w:val="32"/>
          <w:u w:val="single"/>
          <w:rtl/>
        </w:rPr>
        <w:t>:</w:t>
      </w:r>
      <w:r w:rsidRPr="00773B7E">
        <w:rPr>
          <w:rFonts w:ascii="Traditional Arabic" w:hAnsi="Traditional Arabic" w:cs="Traditional Arabic"/>
          <w:b/>
          <w:bCs/>
          <w:sz w:val="32"/>
          <w:szCs w:val="32"/>
          <w:u w:val="single"/>
          <w:rtl/>
        </w:rPr>
        <w:t xml:space="preserve"> </w:t>
      </w:r>
      <w:proofErr w:type="gramStart"/>
      <w:r w:rsidRPr="00773B7E">
        <w:rPr>
          <w:rFonts w:ascii="Traditional Arabic" w:hAnsi="Traditional Arabic" w:cs="Traditional Arabic"/>
          <w:b/>
          <w:bCs/>
          <w:sz w:val="32"/>
          <w:szCs w:val="32"/>
          <w:u w:val="single"/>
          <w:rtl/>
        </w:rPr>
        <w:t>الأهداف</w:t>
      </w:r>
      <w:r w:rsidRPr="00773B7E">
        <w:rPr>
          <w:rFonts w:ascii="Traditional Arabic" w:hAnsi="Traditional Arabic" w:cs="Traditional Arabic" w:hint="cs"/>
          <w:b/>
          <w:bCs/>
          <w:sz w:val="32"/>
          <w:szCs w:val="32"/>
          <w:rtl/>
        </w:rPr>
        <w:t>:</w:t>
      </w:r>
      <w:r w:rsidRPr="00773B7E">
        <w:rPr>
          <w:rFonts w:ascii="Traditional Arabic" w:hAnsi="Traditional Arabic" w:cs="Traditional Arabic"/>
          <w:b/>
          <w:bCs/>
          <w:sz w:val="32"/>
          <w:szCs w:val="32"/>
          <w:rtl/>
        </w:rPr>
        <w:br/>
      </w:r>
      <w:r w:rsidRPr="00C908BC">
        <w:rPr>
          <w:rFonts w:ascii="Traditional Arabic" w:hAnsi="Traditional Arabic" w:cs="Traditional Arabic"/>
          <w:sz w:val="32"/>
          <w:szCs w:val="32"/>
          <w:rtl/>
        </w:rPr>
        <w:t>كل</w:t>
      </w:r>
      <w:proofErr w:type="gramEnd"/>
      <w:r w:rsidRPr="00C908BC">
        <w:rPr>
          <w:rFonts w:ascii="Traditional Arabic" w:hAnsi="Traditional Arabic" w:cs="Traditional Arabic"/>
          <w:sz w:val="32"/>
          <w:szCs w:val="32"/>
          <w:rtl/>
        </w:rPr>
        <w:t xml:space="preserve"> أسرة ذكية تعتزم تحقيق رؤيتها</w:t>
      </w:r>
      <w:r w:rsidR="00773B7E">
        <w:rPr>
          <w:rFonts w:ascii="Traditional Arabic" w:hAnsi="Traditional Arabic" w:cs="Traditional Arabic"/>
          <w:sz w:val="32"/>
          <w:szCs w:val="32"/>
          <w:rtl/>
        </w:rPr>
        <w:t>،</w:t>
      </w:r>
      <w:r w:rsidRPr="00C908BC">
        <w:rPr>
          <w:rFonts w:ascii="Traditional Arabic" w:hAnsi="Traditional Arabic" w:cs="Traditional Arabic"/>
          <w:sz w:val="32"/>
          <w:szCs w:val="32"/>
          <w:rtl/>
        </w:rPr>
        <w:t xml:space="preserve"> تحتاج أولاً إلى أن تحدد أهدافاً لها</w:t>
      </w:r>
      <w:r w:rsidRPr="00C908BC">
        <w:rPr>
          <w:rFonts w:ascii="Traditional Arabic" w:hAnsi="Traditional Arabic" w:cs="Traditional Arabic" w:hint="cs"/>
          <w:sz w:val="32"/>
          <w:szCs w:val="32"/>
          <w:rtl/>
        </w:rPr>
        <w:t>.</w:t>
      </w:r>
    </w:p>
    <w:p w:rsidR="00773B7E" w:rsidRDefault="00C908BC" w:rsidP="00773B7E">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br/>
      </w:r>
      <w:r w:rsidRPr="00773B7E">
        <w:rPr>
          <w:rFonts w:ascii="Traditional Arabic" w:hAnsi="Traditional Arabic" w:cs="Traditional Arabic"/>
          <w:b/>
          <w:bCs/>
          <w:sz w:val="32"/>
          <w:szCs w:val="32"/>
          <w:u w:val="single"/>
          <w:rtl/>
        </w:rPr>
        <w:t>الخطوة الثالثة</w:t>
      </w:r>
      <w:r w:rsidR="009828F3">
        <w:rPr>
          <w:rFonts w:ascii="Traditional Arabic" w:hAnsi="Traditional Arabic" w:cs="Traditional Arabic"/>
          <w:b/>
          <w:bCs/>
          <w:sz w:val="32"/>
          <w:szCs w:val="32"/>
          <w:u w:val="single"/>
          <w:rtl/>
        </w:rPr>
        <w:t>:</w:t>
      </w:r>
      <w:r w:rsidRPr="00773B7E">
        <w:rPr>
          <w:rFonts w:ascii="Traditional Arabic" w:hAnsi="Traditional Arabic" w:cs="Traditional Arabic"/>
          <w:b/>
          <w:bCs/>
          <w:sz w:val="32"/>
          <w:szCs w:val="32"/>
          <w:u w:val="single"/>
          <w:rtl/>
        </w:rPr>
        <w:t xml:space="preserve"> الوسائل</w:t>
      </w:r>
      <w:r w:rsidRPr="00773B7E">
        <w:rPr>
          <w:rFonts w:ascii="Traditional Arabic" w:hAnsi="Traditional Arabic" w:cs="Traditional Arabic" w:hint="cs"/>
          <w:b/>
          <w:bCs/>
          <w:sz w:val="32"/>
          <w:szCs w:val="32"/>
          <w:rtl/>
        </w:rPr>
        <w:t>:</w:t>
      </w:r>
      <w:r w:rsidRPr="00773B7E">
        <w:rPr>
          <w:rFonts w:ascii="Traditional Arabic" w:hAnsi="Traditional Arabic" w:cs="Traditional Arabic"/>
          <w:b/>
          <w:bCs/>
          <w:sz w:val="32"/>
          <w:szCs w:val="32"/>
          <w:rtl/>
        </w:rPr>
        <w:t xml:space="preserve"> </w:t>
      </w:r>
      <w:r w:rsidRPr="00773B7E">
        <w:rPr>
          <w:rFonts w:ascii="Traditional Arabic" w:hAnsi="Traditional Arabic" w:cs="Traditional Arabic"/>
          <w:b/>
          <w:bCs/>
          <w:sz w:val="32"/>
          <w:szCs w:val="32"/>
          <w:rtl/>
        </w:rPr>
        <w:br/>
      </w:r>
      <w:r w:rsidRPr="00C908BC">
        <w:rPr>
          <w:rFonts w:ascii="Traditional Arabic" w:hAnsi="Traditional Arabic" w:cs="Traditional Arabic"/>
          <w:sz w:val="32"/>
          <w:szCs w:val="32"/>
          <w:rtl/>
        </w:rPr>
        <w:t>لن تتحقق الأهداف إن لم تكن هنالك وسائل مساعدة على بلوغها</w:t>
      </w:r>
      <w:r w:rsidRPr="00C908BC">
        <w:rPr>
          <w:rFonts w:ascii="Traditional Arabic" w:hAnsi="Traditional Arabic" w:cs="Traditional Arabic" w:hint="cs"/>
          <w:sz w:val="32"/>
          <w:szCs w:val="32"/>
          <w:rtl/>
        </w:rPr>
        <w:t>.</w:t>
      </w:r>
    </w:p>
    <w:p w:rsidR="00773B7E" w:rsidRDefault="00C908BC" w:rsidP="00773B7E">
      <w:pPr>
        <w:autoSpaceDE w:val="0"/>
        <w:autoSpaceDN w:val="0"/>
        <w:bidi/>
        <w:adjustRightInd w:val="0"/>
        <w:spacing w:after="0"/>
        <w:rPr>
          <w:rFonts w:ascii="Traditional Arabic" w:hAnsi="Traditional Arabic" w:cs="Traditional Arabic"/>
          <w:sz w:val="32"/>
          <w:szCs w:val="32"/>
          <w:rtl/>
        </w:rPr>
      </w:pPr>
      <w:r w:rsidRPr="00773B7E">
        <w:rPr>
          <w:rFonts w:ascii="Traditional Arabic" w:hAnsi="Traditional Arabic" w:cs="Traditional Arabic"/>
          <w:b/>
          <w:bCs/>
          <w:sz w:val="32"/>
          <w:szCs w:val="32"/>
          <w:u w:val="single"/>
          <w:rtl/>
        </w:rPr>
        <w:lastRenderedPageBreak/>
        <w:t>الخطوة الرابعة</w:t>
      </w:r>
      <w:r w:rsidR="009828F3">
        <w:rPr>
          <w:rFonts w:ascii="Traditional Arabic" w:hAnsi="Traditional Arabic" w:cs="Traditional Arabic"/>
          <w:b/>
          <w:bCs/>
          <w:sz w:val="32"/>
          <w:szCs w:val="32"/>
          <w:u w:val="single"/>
          <w:rtl/>
        </w:rPr>
        <w:t>:</w:t>
      </w:r>
      <w:r w:rsidRPr="00773B7E">
        <w:rPr>
          <w:rFonts w:ascii="Traditional Arabic" w:hAnsi="Traditional Arabic" w:cs="Traditional Arabic"/>
          <w:b/>
          <w:bCs/>
          <w:sz w:val="32"/>
          <w:szCs w:val="32"/>
          <w:u w:val="single"/>
          <w:rtl/>
        </w:rPr>
        <w:t xml:space="preserve"> الجدول الزمني</w:t>
      </w:r>
      <w:r w:rsidRPr="00773B7E">
        <w:rPr>
          <w:rFonts w:ascii="Traditional Arabic" w:hAnsi="Traditional Arabic" w:cs="Traditional Arabic" w:hint="cs"/>
          <w:b/>
          <w:bCs/>
          <w:sz w:val="32"/>
          <w:szCs w:val="32"/>
          <w:u w:val="single"/>
          <w:rtl/>
        </w:rPr>
        <w:t>:</w:t>
      </w:r>
      <w:r w:rsidRPr="00773B7E">
        <w:rPr>
          <w:rFonts w:ascii="Traditional Arabic" w:hAnsi="Traditional Arabic" w:cs="Traditional Arabic"/>
          <w:b/>
          <w:bCs/>
          <w:sz w:val="32"/>
          <w:szCs w:val="32"/>
          <w:rtl/>
        </w:rPr>
        <w:t xml:space="preserve"> </w:t>
      </w:r>
      <w:r w:rsidRPr="00773B7E">
        <w:rPr>
          <w:rFonts w:ascii="Traditional Arabic" w:hAnsi="Traditional Arabic" w:cs="Traditional Arabic"/>
          <w:b/>
          <w:bCs/>
          <w:sz w:val="32"/>
          <w:szCs w:val="32"/>
          <w:rtl/>
        </w:rPr>
        <w:br/>
      </w:r>
      <w:r w:rsidRPr="00C908BC">
        <w:rPr>
          <w:rFonts w:ascii="Traditional Arabic" w:hAnsi="Traditional Arabic" w:cs="Traditional Arabic"/>
          <w:sz w:val="32"/>
          <w:szCs w:val="32"/>
          <w:rtl/>
        </w:rPr>
        <w:t>في هذه المرحلة يقوم الزوجان بوضع جدول زمني يمارسان فيه هذه الوسائل الممتعة لحياة سعيدة ضمن أسرة ذكية</w:t>
      </w:r>
      <w:r w:rsidRPr="00C908BC">
        <w:rPr>
          <w:rFonts w:ascii="Traditional Arabic" w:hAnsi="Traditional Arabic" w:cs="Traditional Arabic" w:hint="cs"/>
          <w:sz w:val="32"/>
          <w:szCs w:val="32"/>
          <w:rtl/>
        </w:rPr>
        <w:t>.</w:t>
      </w:r>
    </w:p>
    <w:p w:rsidR="00C908BC" w:rsidRDefault="00C908BC" w:rsidP="00773B7E">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br/>
      </w:r>
      <w:r w:rsidRPr="00773B7E">
        <w:rPr>
          <w:rFonts w:ascii="Traditional Arabic" w:hAnsi="Traditional Arabic" w:cs="Traditional Arabic"/>
          <w:b/>
          <w:bCs/>
          <w:sz w:val="32"/>
          <w:szCs w:val="32"/>
          <w:u w:val="single"/>
          <w:rtl/>
        </w:rPr>
        <w:t>الخطوة الخامسة</w:t>
      </w:r>
      <w:r w:rsidR="009828F3">
        <w:rPr>
          <w:rFonts w:ascii="Traditional Arabic" w:hAnsi="Traditional Arabic" w:cs="Traditional Arabic"/>
          <w:b/>
          <w:bCs/>
          <w:sz w:val="32"/>
          <w:szCs w:val="32"/>
          <w:u w:val="single"/>
          <w:rtl/>
        </w:rPr>
        <w:t>:</w:t>
      </w:r>
      <w:r w:rsidRPr="00773B7E">
        <w:rPr>
          <w:rFonts w:ascii="Traditional Arabic" w:hAnsi="Traditional Arabic" w:cs="Traditional Arabic"/>
          <w:b/>
          <w:bCs/>
          <w:sz w:val="32"/>
          <w:szCs w:val="32"/>
          <w:u w:val="single"/>
          <w:rtl/>
        </w:rPr>
        <w:t xml:space="preserve"> توزيع </w:t>
      </w:r>
      <w:proofErr w:type="gramStart"/>
      <w:r w:rsidRPr="00773B7E">
        <w:rPr>
          <w:rFonts w:ascii="Traditional Arabic" w:hAnsi="Traditional Arabic" w:cs="Traditional Arabic"/>
          <w:b/>
          <w:bCs/>
          <w:sz w:val="32"/>
          <w:szCs w:val="32"/>
          <w:u w:val="single"/>
          <w:rtl/>
        </w:rPr>
        <w:t>الأدوار</w:t>
      </w:r>
      <w:r w:rsidRPr="00773B7E">
        <w:rPr>
          <w:rFonts w:ascii="Traditional Arabic" w:hAnsi="Traditional Arabic" w:cs="Traditional Arabic" w:hint="cs"/>
          <w:b/>
          <w:bCs/>
          <w:sz w:val="32"/>
          <w:szCs w:val="32"/>
          <w:u w:val="single"/>
          <w:rtl/>
        </w:rPr>
        <w:t>:</w:t>
      </w:r>
      <w:r w:rsidRPr="00773B7E">
        <w:rPr>
          <w:rFonts w:ascii="Traditional Arabic" w:hAnsi="Traditional Arabic" w:cs="Traditional Arabic"/>
          <w:b/>
          <w:bCs/>
          <w:sz w:val="32"/>
          <w:szCs w:val="32"/>
          <w:rtl/>
        </w:rPr>
        <w:br/>
      </w:r>
      <w:r w:rsidRPr="00C908BC">
        <w:rPr>
          <w:rFonts w:ascii="Traditional Arabic" w:hAnsi="Traditional Arabic" w:cs="Traditional Arabic"/>
          <w:sz w:val="32"/>
          <w:szCs w:val="32"/>
          <w:rtl/>
        </w:rPr>
        <w:t>كي</w:t>
      </w:r>
      <w:proofErr w:type="gramEnd"/>
      <w:r w:rsidRPr="00C908BC">
        <w:rPr>
          <w:rFonts w:ascii="Traditional Arabic" w:hAnsi="Traditional Arabic" w:cs="Traditional Arabic"/>
          <w:sz w:val="32"/>
          <w:szCs w:val="32"/>
          <w:rtl/>
        </w:rPr>
        <w:t xml:space="preserve"> يتقن كل زوج مهامه الموكلة له تقاسم الاثنان تنفيذ البرنامج</w:t>
      </w:r>
      <w:r w:rsidRPr="00C908BC">
        <w:rPr>
          <w:rFonts w:ascii="Traditional Arabic" w:hAnsi="Traditional Arabic" w:cs="Traditional Arabic" w:hint="cs"/>
          <w:sz w:val="32"/>
          <w:szCs w:val="32"/>
          <w:rtl/>
        </w:rPr>
        <w:t>.</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9828F3" w:rsidRDefault="00C908BC" w:rsidP="00C908BC">
      <w:pPr>
        <w:autoSpaceDE w:val="0"/>
        <w:autoSpaceDN w:val="0"/>
        <w:bidi/>
        <w:adjustRightInd w:val="0"/>
        <w:spacing w:after="0"/>
        <w:rPr>
          <w:rFonts w:ascii="Traditional Arabic" w:hAnsi="Traditional Arabic" w:cs="Traditional Arabic"/>
          <w:sz w:val="32"/>
          <w:szCs w:val="32"/>
          <w:rtl/>
        </w:rPr>
      </w:pPr>
      <w:r w:rsidRPr="00773B7E">
        <w:rPr>
          <w:rFonts w:ascii="Traditional Arabic" w:hAnsi="Traditional Arabic" w:cs="Traditional Arabic"/>
          <w:b/>
          <w:bCs/>
          <w:sz w:val="32"/>
          <w:szCs w:val="32"/>
          <w:u w:val="single"/>
          <w:rtl/>
        </w:rPr>
        <w:t>الخطوة السادسة</w:t>
      </w:r>
      <w:r w:rsidR="009828F3">
        <w:rPr>
          <w:rFonts w:ascii="Traditional Arabic" w:hAnsi="Traditional Arabic" w:cs="Traditional Arabic"/>
          <w:b/>
          <w:bCs/>
          <w:sz w:val="32"/>
          <w:szCs w:val="32"/>
          <w:u w:val="single"/>
          <w:rtl/>
        </w:rPr>
        <w:t>:</w:t>
      </w:r>
      <w:r w:rsidRPr="00773B7E">
        <w:rPr>
          <w:rFonts w:ascii="Traditional Arabic" w:hAnsi="Traditional Arabic" w:cs="Traditional Arabic"/>
          <w:b/>
          <w:bCs/>
          <w:sz w:val="32"/>
          <w:szCs w:val="32"/>
          <w:u w:val="single"/>
          <w:rtl/>
        </w:rPr>
        <w:t xml:space="preserve"> متابعة الخطة</w:t>
      </w:r>
      <w:r w:rsidR="009828F3">
        <w:rPr>
          <w:rFonts w:ascii="Traditional Arabic" w:hAnsi="Traditional Arabic" w:cs="Traditional Arabic"/>
          <w:b/>
          <w:bCs/>
          <w:sz w:val="32"/>
          <w:szCs w:val="32"/>
          <w:rtl/>
        </w:rPr>
        <w:t>:</w:t>
      </w:r>
      <w:r w:rsidRPr="00773B7E">
        <w:rPr>
          <w:rFonts w:ascii="Traditional Arabic" w:hAnsi="Traditional Arabic" w:cs="Traditional Arabic"/>
          <w:b/>
          <w:bCs/>
          <w:sz w:val="32"/>
          <w:szCs w:val="32"/>
          <w:rtl/>
        </w:rPr>
        <w:t xml:space="preserve"> </w:t>
      </w:r>
      <w:r w:rsidRPr="00773B7E">
        <w:rPr>
          <w:rFonts w:ascii="Traditional Arabic" w:hAnsi="Traditional Arabic" w:cs="Traditional Arabic"/>
          <w:b/>
          <w:bCs/>
          <w:sz w:val="32"/>
          <w:szCs w:val="32"/>
          <w:rtl/>
        </w:rPr>
        <w:br/>
      </w:r>
      <w:r w:rsidRPr="00C908BC">
        <w:rPr>
          <w:rFonts w:ascii="Traditional Arabic" w:hAnsi="Traditional Arabic" w:cs="Traditional Arabic"/>
          <w:sz w:val="32"/>
          <w:szCs w:val="32"/>
          <w:rtl/>
        </w:rPr>
        <w:t>إنّ وضع الخطة التربوية لا يكفي، لأنها تحتاج إلى متابعة دائمة تربطها بالهدف الرئيس الذي تصبو إليه الأسرة ويحقق لها الديمومة والإتقان</w:t>
      </w:r>
      <w:r w:rsidRPr="00C908BC">
        <w:rPr>
          <w:rFonts w:ascii="Traditional Arabic" w:hAnsi="Traditional Arabic" w:cs="Traditional Arabic" w:hint="cs"/>
          <w:sz w:val="32"/>
          <w:szCs w:val="32"/>
          <w:rtl/>
        </w:rPr>
        <w:t>.</w:t>
      </w:r>
    </w:p>
    <w:p w:rsidR="00C908BC" w:rsidRDefault="00C908BC" w:rsidP="009828F3">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br/>
      </w:r>
      <w:r w:rsidRPr="00C908BC">
        <w:rPr>
          <w:rFonts w:ascii="Traditional Arabic" w:hAnsi="Traditional Arabic" w:cs="Traditional Arabic"/>
          <w:b/>
          <w:bCs/>
          <w:sz w:val="32"/>
          <w:szCs w:val="32"/>
          <w:u w:val="single"/>
          <w:rtl/>
        </w:rPr>
        <w:t xml:space="preserve">أمور يجب أن ترافق </w:t>
      </w:r>
      <w:proofErr w:type="gramStart"/>
      <w:r w:rsidRPr="00C908BC">
        <w:rPr>
          <w:rFonts w:ascii="Traditional Arabic" w:hAnsi="Traditional Arabic" w:cs="Traditional Arabic"/>
          <w:b/>
          <w:bCs/>
          <w:sz w:val="32"/>
          <w:szCs w:val="32"/>
          <w:u w:val="single"/>
          <w:rtl/>
        </w:rPr>
        <w:t>التخطيط</w:t>
      </w:r>
      <w:r w:rsidR="009828F3">
        <w:rPr>
          <w:rFonts w:ascii="Traditional Arabic" w:hAnsi="Traditional Arabic" w:cs="Traditional Arabic"/>
          <w:b/>
          <w:bCs/>
          <w:sz w:val="32"/>
          <w:szCs w:val="32"/>
          <w:u w:val="single"/>
          <w:rtl/>
        </w:rPr>
        <w:t>:</w:t>
      </w:r>
      <w:r w:rsidRPr="00C908BC">
        <w:rPr>
          <w:rFonts w:ascii="Traditional Arabic" w:hAnsi="Traditional Arabic" w:cs="Traditional Arabic"/>
          <w:sz w:val="32"/>
          <w:szCs w:val="32"/>
          <w:rtl/>
        </w:rPr>
        <w:br/>
        <w:t>§</w:t>
      </w:r>
      <w:proofErr w:type="gramEnd"/>
      <w:r w:rsidRPr="00C908BC">
        <w:rPr>
          <w:rFonts w:ascii="Traditional Arabic" w:hAnsi="Traditional Arabic" w:cs="Traditional Arabic"/>
          <w:sz w:val="32"/>
          <w:szCs w:val="32"/>
          <w:rtl/>
        </w:rPr>
        <w:t xml:space="preserve"> يجب أن تكون قوانين المنزل واضحة للجميع. </w:t>
      </w:r>
      <w:r w:rsidRPr="00C908BC">
        <w:rPr>
          <w:rFonts w:ascii="Traditional Arabic" w:hAnsi="Traditional Arabic" w:cs="Traditional Arabic"/>
          <w:sz w:val="32"/>
          <w:szCs w:val="32"/>
          <w:rtl/>
        </w:rPr>
        <w:br/>
        <w:t>§ ضرورة مراعاة الأولويّات.</w:t>
      </w:r>
      <w:r w:rsidRPr="00C908BC">
        <w:rPr>
          <w:rFonts w:ascii="Traditional Arabic" w:hAnsi="Traditional Arabic" w:cs="Traditional Arabic"/>
          <w:sz w:val="32"/>
          <w:szCs w:val="32"/>
          <w:rtl/>
        </w:rPr>
        <w:br/>
        <w:t>§ تحديد ضوابط العلاقات الداخليّة والخارجيّة داخل الأسرة وخارجها.</w:t>
      </w:r>
      <w:r w:rsidRPr="00C908BC">
        <w:rPr>
          <w:rFonts w:ascii="Traditional Arabic" w:hAnsi="Traditional Arabic" w:cs="Traditional Arabic"/>
          <w:sz w:val="32"/>
          <w:szCs w:val="32"/>
          <w:rtl/>
        </w:rPr>
        <w:br/>
        <w:t>§ توزيع الواجبات وبذل المكافآت.</w:t>
      </w:r>
      <w:r w:rsidRPr="00C908BC">
        <w:rPr>
          <w:rFonts w:ascii="Traditional Arabic" w:hAnsi="Traditional Arabic" w:cs="Traditional Arabic"/>
          <w:sz w:val="32"/>
          <w:szCs w:val="32"/>
          <w:rtl/>
        </w:rPr>
        <w:br/>
        <w:t>§ العدل بـين أفراد الأسرة وتعريفهم بمسؤولياتهم.</w:t>
      </w:r>
      <w:r w:rsidRPr="00C908BC">
        <w:rPr>
          <w:rFonts w:ascii="Traditional Arabic" w:hAnsi="Traditional Arabic" w:cs="Traditional Arabic"/>
          <w:sz w:val="32"/>
          <w:szCs w:val="32"/>
          <w:rtl/>
        </w:rPr>
        <w:br/>
        <w:t xml:space="preserve">§ الأخذ بالحكمة. </w:t>
      </w:r>
      <w:r w:rsidRPr="00C908BC">
        <w:rPr>
          <w:rFonts w:ascii="Traditional Arabic" w:hAnsi="Traditional Arabic" w:cs="Traditional Arabic"/>
          <w:sz w:val="32"/>
          <w:szCs w:val="32"/>
          <w:rtl/>
        </w:rPr>
        <w:br/>
        <w:t>§ مسؤوليّة متابعة الخطة هي مسؤوليّة جماعيّة.</w:t>
      </w:r>
      <w:r w:rsidRPr="00C908BC">
        <w:rPr>
          <w:rFonts w:ascii="Traditional Arabic" w:hAnsi="Traditional Arabic" w:cs="Traditional Arabic"/>
          <w:sz w:val="32"/>
          <w:szCs w:val="32"/>
          <w:rtl/>
        </w:rPr>
        <w:br/>
        <w:t>§ مراعاة مسألة الفروق الفردية عند التخطيط للأبناء.</w:t>
      </w:r>
      <w:r w:rsidRPr="00C908BC">
        <w:rPr>
          <w:rFonts w:ascii="Traditional Arabic" w:hAnsi="Traditional Arabic" w:cs="Traditional Arabic"/>
          <w:sz w:val="32"/>
          <w:szCs w:val="32"/>
          <w:rtl/>
        </w:rPr>
        <w:br/>
        <w:t>§ وضع شعار للأسرة يحفزها للوصول لهدفها، مثل "وسائل ممت</w:t>
      </w:r>
      <w:r w:rsidR="00773B7E">
        <w:rPr>
          <w:rFonts w:ascii="Traditional Arabic" w:hAnsi="Traditional Arabic" w:cs="Traditional Arabic"/>
          <w:sz w:val="32"/>
          <w:szCs w:val="32"/>
          <w:rtl/>
        </w:rPr>
        <w:t>عة لحياة تربوية في أسرة سعيدة "</w:t>
      </w:r>
      <w:r w:rsidRPr="00C908BC">
        <w:rPr>
          <w:rFonts w:ascii="Traditional Arabic" w:hAnsi="Traditional Arabic" w:cs="Traditional Arabic"/>
          <w:sz w:val="32"/>
          <w:szCs w:val="32"/>
          <w:rtl/>
        </w:rPr>
        <w:t>.</w:t>
      </w:r>
    </w:p>
    <w:p w:rsidR="00FA7258" w:rsidRDefault="00FA7258">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476FC3" w:rsidRPr="00C908BC" w:rsidRDefault="009828F3" w:rsidP="00476FC3">
      <w:pPr>
        <w:autoSpaceDE w:val="0"/>
        <w:autoSpaceDN w:val="0"/>
        <w:bidi/>
        <w:adjustRightInd w:val="0"/>
        <w:spacing w:after="0"/>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lastRenderedPageBreak/>
        <w:t xml:space="preserve">  </w:t>
      </w:r>
      <w:r w:rsidR="00204A6C">
        <w:rPr>
          <w:rFonts w:ascii="Traditional Arabic" w:hAnsi="Traditional Arabic" w:cs="Traditional Arabic" w:hint="cs"/>
          <w:b/>
          <w:bCs/>
          <w:sz w:val="32"/>
          <w:szCs w:val="32"/>
          <w:rtl/>
          <w:lang w:bidi="ar-DZ"/>
        </w:rPr>
        <w:t xml:space="preserve"> </w:t>
      </w:r>
      <w:proofErr w:type="gramStart"/>
      <w:r w:rsidR="00476FC3" w:rsidRPr="00C908BC">
        <w:rPr>
          <w:rFonts w:ascii="Traditional Arabic" w:hAnsi="Traditional Arabic" w:cs="Traditional Arabic" w:hint="cs"/>
          <w:b/>
          <w:bCs/>
          <w:sz w:val="32"/>
          <w:szCs w:val="32"/>
          <w:rtl/>
          <w:lang w:bidi="ar-DZ"/>
        </w:rPr>
        <w:t>جـ- الأنماط</w:t>
      </w:r>
      <w:proofErr w:type="gramEnd"/>
      <w:r w:rsidR="00476FC3" w:rsidRPr="00C908BC">
        <w:rPr>
          <w:rFonts w:ascii="Traditional Arabic" w:hAnsi="Traditional Arabic" w:cs="Traditional Arabic" w:hint="cs"/>
          <w:b/>
          <w:bCs/>
          <w:sz w:val="32"/>
          <w:szCs w:val="32"/>
          <w:rtl/>
          <w:lang w:bidi="ar-DZ"/>
        </w:rPr>
        <w:t xml:space="preserve"> التمثيلية للزوجين وطرق اكتشافها واستعمالها</w:t>
      </w: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rtl/>
        </w:rPr>
      </w:pPr>
      <w:r w:rsidRPr="00773B7E">
        <w:rPr>
          <w:rFonts w:ascii="Traditional Arabic" w:hAnsi="Traditional Arabic" w:cs="Traditional Arabic" w:hint="cs"/>
          <w:b/>
          <w:bCs/>
          <w:sz w:val="32"/>
          <w:szCs w:val="32"/>
          <w:rtl/>
        </w:rPr>
        <w:t xml:space="preserve">النمط البصري يتميز بالصفات </w:t>
      </w:r>
      <w:proofErr w:type="gramStart"/>
      <w:r w:rsidRPr="00773B7E">
        <w:rPr>
          <w:rFonts w:ascii="Traditional Arabic" w:hAnsi="Traditional Arabic" w:cs="Traditional Arabic" w:hint="cs"/>
          <w:b/>
          <w:bCs/>
          <w:sz w:val="32"/>
          <w:szCs w:val="32"/>
          <w:rtl/>
        </w:rPr>
        <w:t>التالية:</w:t>
      </w:r>
      <w:r w:rsidR="009828F3">
        <w:rPr>
          <w:rFonts w:ascii="Traditional Arabic" w:hAnsi="Traditional Arabic" w:cs="Traditional Arabic" w:hint="cs"/>
          <w:b/>
          <w:bCs/>
          <w:sz w:val="32"/>
          <w:szCs w:val="32"/>
          <w:rtl/>
        </w:rPr>
        <w:t xml:space="preserve">   </w:t>
      </w:r>
      <w:proofErr w:type="gramEnd"/>
      <w:r w:rsidR="009828F3">
        <w:rPr>
          <w:rFonts w:ascii="Traditional Arabic" w:hAnsi="Traditional Arabic" w:cs="Traditional Arabic" w:hint="cs"/>
          <w:b/>
          <w:bCs/>
          <w:sz w:val="32"/>
          <w:szCs w:val="32"/>
          <w:rtl/>
        </w:rPr>
        <w:t xml:space="preserve">              </w:t>
      </w:r>
      <w:r w:rsidRPr="00773B7E">
        <w:rPr>
          <w:rFonts w:ascii="Traditional Arabic" w:hAnsi="Traditional Arabic" w:cs="Traditional Arabic" w:hint="cs"/>
          <w:b/>
          <w:bCs/>
          <w:sz w:val="32"/>
          <w:szCs w:val="32"/>
          <w:rtl/>
        </w:rPr>
        <w:t xml:space="preserve"> النمط السمعي يتميز ب:</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1- الاعتناء</w:t>
      </w:r>
      <w:proofErr w:type="gramEnd"/>
      <w:r w:rsidRPr="00C908BC">
        <w:rPr>
          <w:rFonts w:ascii="Traditional Arabic" w:hAnsi="Traditional Arabic" w:cs="Traditional Arabic" w:hint="cs"/>
          <w:sz w:val="32"/>
          <w:szCs w:val="32"/>
          <w:rtl/>
        </w:rPr>
        <w:t xml:space="preserve"> </w:t>
      </w:r>
      <w:proofErr w:type="spellStart"/>
      <w:r w:rsidRPr="00C908BC">
        <w:rPr>
          <w:rFonts w:ascii="Traditional Arabic" w:hAnsi="Traditional Arabic" w:cs="Traditional Arabic" w:hint="cs"/>
          <w:sz w:val="32"/>
          <w:szCs w:val="32"/>
          <w:rtl/>
        </w:rPr>
        <w:t>بنظهره</w:t>
      </w:r>
      <w:proofErr w:type="spellEnd"/>
      <w:r w:rsidRPr="00C908BC">
        <w:rPr>
          <w:rFonts w:ascii="Traditional Arabic" w:hAnsi="Traditional Arabic" w:cs="Traditional Arabic" w:hint="cs"/>
          <w:sz w:val="32"/>
          <w:szCs w:val="32"/>
          <w:rtl/>
        </w:rPr>
        <w:t xml:space="preserve"> واللباس الواسع</w:t>
      </w:r>
      <w:r w:rsidR="009828F3">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 xml:space="preserve"> 1- الامتناع عن الكلام</w:t>
      </w:r>
    </w:p>
    <w:p w:rsidR="00C908BC" w:rsidRPr="00C908BC" w:rsidRDefault="00C908BC" w:rsidP="00773B7E">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2- يدخل</w:t>
      </w:r>
      <w:proofErr w:type="gramEnd"/>
      <w:r w:rsidRPr="00C908BC">
        <w:rPr>
          <w:rFonts w:ascii="Traditional Arabic" w:hAnsi="Traditional Arabic" w:cs="Traditional Arabic" w:hint="cs"/>
          <w:sz w:val="32"/>
          <w:szCs w:val="32"/>
          <w:rtl/>
        </w:rPr>
        <w:t xml:space="preserve"> في العموميات</w:t>
      </w:r>
      <w:r w:rsidR="009828F3">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 xml:space="preserve"> 2- القدرة الفائقة على </w:t>
      </w:r>
      <w:proofErr w:type="spellStart"/>
      <w:r w:rsidRPr="00C908BC">
        <w:rPr>
          <w:rFonts w:ascii="Traditional Arabic" w:hAnsi="Traditional Arabic" w:cs="Traditional Arabic" w:hint="cs"/>
          <w:sz w:val="32"/>
          <w:szCs w:val="32"/>
          <w:rtl/>
        </w:rPr>
        <w:t>الإستماع</w:t>
      </w:r>
      <w:proofErr w:type="spellEnd"/>
    </w:p>
    <w:p w:rsidR="00C908BC" w:rsidRPr="00C908BC" w:rsidRDefault="00C908BC" w:rsidP="00773B7E">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3- التنظيم</w:t>
      </w:r>
      <w:proofErr w:type="gramEnd"/>
      <w:r w:rsidRPr="00C908BC">
        <w:rPr>
          <w:rFonts w:ascii="Traditional Arabic" w:hAnsi="Traditional Arabic" w:cs="Traditional Arabic" w:hint="cs"/>
          <w:sz w:val="32"/>
          <w:szCs w:val="32"/>
          <w:rtl/>
        </w:rPr>
        <w:t xml:space="preserve"> في كل </w:t>
      </w:r>
      <w:proofErr w:type="spellStart"/>
      <w:r w:rsidRPr="00C908BC">
        <w:rPr>
          <w:rFonts w:ascii="Traditional Arabic" w:hAnsi="Traditional Arabic" w:cs="Traditional Arabic" w:hint="cs"/>
          <w:sz w:val="32"/>
          <w:szCs w:val="32"/>
          <w:rtl/>
        </w:rPr>
        <w:t>شيئ</w:t>
      </w:r>
      <w:proofErr w:type="spellEnd"/>
      <w:r w:rsidR="009828F3">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 xml:space="preserve"> 3- قراراتهم مبنية على التحليل الدقيق</w:t>
      </w:r>
    </w:p>
    <w:p w:rsidR="00C908BC" w:rsidRPr="00C908BC" w:rsidRDefault="00C908BC" w:rsidP="00773B7E">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4- قوة</w:t>
      </w:r>
      <w:proofErr w:type="gramEnd"/>
      <w:r w:rsidRPr="00C908BC">
        <w:rPr>
          <w:rFonts w:ascii="Traditional Arabic" w:hAnsi="Traditional Arabic" w:cs="Traditional Arabic" w:hint="cs"/>
          <w:sz w:val="32"/>
          <w:szCs w:val="32"/>
          <w:rtl/>
        </w:rPr>
        <w:t xml:space="preserve"> الملاحظة</w:t>
      </w:r>
      <w:r w:rsidR="009828F3">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4- هم أشخاص حذرين</w:t>
      </w:r>
    </w:p>
    <w:p w:rsidR="00C908BC" w:rsidRPr="00C908BC" w:rsidRDefault="00C908BC" w:rsidP="00773B7E">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5- الإنجاز</w:t>
      </w:r>
      <w:proofErr w:type="gramEnd"/>
      <w:r w:rsidRPr="00C908BC">
        <w:rPr>
          <w:rFonts w:ascii="Traditional Arabic" w:hAnsi="Traditional Arabic" w:cs="Traditional Arabic" w:hint="cs"/>
          <w:sz w:val="32"/>
          <w:szCs w:val="32"/>
          <w:rtl/>
        </w:rPr>
        <w:t xml:space="preserve"> والسرعة</w:t>
      </w:r>
      <w:r w:rsidR="009828F3">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 xml:space="preserve"> 5- يهتمون بالمظهر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6- يستخدم</w:t>
      </w:r>
      <w:proofErr w:type="gramEnd"/>
      <w:r w:rsidRPr="00C908BC">
        <w:rPr>
          <w:rFonts w:ascii="Traditional Arabic" w:hAnsi="Traditional Arabic" w:cs="Traditional Arabic" w:hint="cs"/>
          <w:sz w:val="32"/>
          <w:szCs w:val="32"/>
          <w:rtl/>
        </w:rPr>
        <w:t xml:space="preserve"> لغة الجسد</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7- يفكر</w:t>
      </w:r>
      <w:proofErr w:type="gramEnd"/>
      <w:r w:rsidRPr="00C908BC">
        <w:rPr>
          <w:rFonts w:ascii="Traditional Arabic" w:hAnsi="Traditional Arabic" w:cs="Traditional Arabic" w:hint="cs"/>
          <w:sz w:val="32"/>
          <w:szCs w:val="32"/>
          <w:rtl/>
        </w:rPr>
        <w:t xml:space="preserve"> ويخطط وينظم</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8- يمل</w:t>
      </w:r>
      <w:proofErr w:type="gramEnd"/>
      <w:r w:rsidRPr="00C908BC">
        <w:rPr>
          <w:rFonts w:ascii="Traditional Arabic" w:hAnsi="Traditional Arabic" w:cs="Traditional Arabic" w:hint="cs"/>
          <w:sz w:val="32"/>
          <w:szCs w:val="32"/>
          <w:rtl/>
        </w:rPr>
        <w:t xml:space="preserve"> من طول الحديث</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9- يقرأ</w:t>
      </w:r>
      <w:proofErr w:type="gramEnd"/>
      <w:r w:rsidRPr="00C908BC">
        <w:rPr>
          <w:rFonts w:ascii="Traditional Arabic" w:hAnsi="Traditional Arabic" w:cs="Traditional Arabic" w:hint="cs"/>
          <w:sz w:val="32"/>
          <w:szCs w:val="32"/>
          <w:rtl/>
        </w:rPr>
        <w:t xml:space="preserve"> بسرعة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10- يسرح</w:t>
      </w:r>
      <w:proofErr w:type="gramEnd"/>
      <w:r w:rsidRPr="00C908BC">
        <w:rPr>
          <w:rFonts w:ascii="Traditional Arabic" w:hAnsi="Traditional Arabic" w:cs="Traditional Arabic" w:hint="cs"/>
          <w:sz w:val="32"/>
          <w:szCs w:val="32"/>
          <w:rtl/>
        </w:rPr>
        <w:t xml:space="preserve"> أثناء الحديث ويرتبط بالصور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النمط الحسي يتميز ب:</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1- يحب</w:t>
      </w:r>
      <w:proofErr w:type="gramEnd"/>
      <w:r w:rsidRPr="00C908BC">
        <w:rPr>
          <w:rFonts w:ascii="Traditional Arabic" w:hAnsi="Traditional Arabic" w:cs="Traditional Arabic" w:hint="cs"/>
          <w:sz w:val="32"/>
          <w:szCs w:val="32"/>
          <w:rtl/>
        </w:rPr>
        <w:t xml:space="preserve"> الشعور </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2- يحب</w:t>
      </w:r>
      <w:proofErr w:type="gramEnd"/>
      <w:r w:rsidRPr="00C908BC">
        <w:rPr>
          <w:rFonts w:ascii="Traditional Arabic" w:hAnsi="Traditional Arabic" w:cs="Traditional Arabic" w:hint="cs"/>
          <w:sz w:val="32"/>
          <w:szCs w:val="32"/>
          <w:rtl/>
        </w:rPr>
        <w:t xml:space="preserve"> التفصيل ثم التعميم</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3- يحب</w:t>
      </w:r>
      <w:proofErr w:type="gramEnd"/>
      <w:r w:rsidRPr="00C908BC">
        <w:rPr>
          <w:rFonts w:ascii="Traditional Arabic" w:hAnsi="Traditional Arabic" w:cs="Traditional Arabic" w:hint="cs"/>
          <w:sz w:val="32"/>
          <w:szCs w:val="32"/>
          <w:rtl/>
        </w:rPr>
        <w:t xml:space="preserve"> اللمس</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4- رقيق</w:t>
      </w:r>
      <w:proofErr w:type="gramEnd"/>
      <w:r w:rsidRPr="00C908BC">
        <w:rPr>
          <w:rFonts w:ascii="Traditional Arabic" w:hAnsi="Traditional Arabic" w:cs="Traditional Arabic" w:hint="cs"/>
          <w:sz w:val="32"/>
          <w:szCs w:val="32"/>
          <w:rtl/>
        </w:rPr>
        <w:t xml:space="preserve"> المعاملة</w:t>
      </w:r>
    </w:p>
    <w:p w:rsidR="00204A6C" w:rsidRDefault="00C908BC" w:rsidP="00204A6C">
      <w:pPr>
        <w:autoSpaceDE w:val="0"/>
        <w:autoSpaceDN w:val="0"/>
        <w:bidi/>
        <w:adjustRightInd w:val="0"/>
        <w:spacing w:after="0"/>
        <w:rPr>
          <w:rFonts w:ascii="Traditional Arabic" w:hAnsi="Traditional Arabic" w:cs="Traditional Arabic"/>
          <w:sz w:val="32"/>
          <w:szCs w:val="32"/>
          <w:rtl/>
          <w:lang w:bidi="ar-DZ"/>
        </w:rPr>
      </w:pPr>
      <w:proofErr w:type="gramStart"/>
      <w:r w:rsidRPr="00C908BC">
        <w:rPr>
          <w:rFonts w:ascii="Traditional Arabic" w:hAnsi="Traditional Arabic" w:cs="Traditional Arabic" w:hint="cs"/>
          <w:sz w:val="32"/>
          <w:szCs w:val="32"/>
          <w:rtl/>
        </w:rPr>
        <w:t>5- يغضب</w:t>
      </w:r>
      <w:proofErr w:type="gramEnd"/>
      <w:r w:rsidRPr="00C908BC">
        <w:rPr>
          <w:rFonts w:ascii="Traditional Arabic" w:hAnsi="Traditional Arabic" w:cs="Traditional Arabic" w:hint="cs"/>
          <w:sz w:val="32"/>
          <w:szCs w:val="32"/>
          <w:rtl/>
        </w:rPr>
        <w:t xml:space="preserve"> بسرعة</w:t>
      </w:r>
    </w:p>
    <w:p w:rsidR="00773B7E" w:rsidRDefault="00773B7E" w:rsidP="00773B7E">
      <w:pPr>
        <w:autoSpaceDE w:val="0"/>
        <w:autoSpaceDN w:val="0"/>
        <w:bidi/>
        <w:adjustRightInd w:val="0"/>
        <w:spacing w:after="0"/>
        <w:rPr>
          <w:rFonts w:ascii="Traditional Arabic" w:hAnsi="Traditional Arabic" w:cs="Traditional Arabic"/>
          <w:sz w:val="32"/>
          <w:szCs w:val="32"/>
          <w:rtl/>
          <w:lang w:bidi="ar-DZ"/>
        </w:rPr>
      </w:pPr>
    </w:p>
    <w:p w:rsidR="00684528" w:rsidRPr="00204A6C" w:rsidRDefault="009828F3" w:rsidP="00204A6C">
      <w:pPr>
        <w:autoSpaceDE w:val="0"/>
        <w:autoSpaceDN w:val="0"/>
        <w:bidi/>
        <w:adjustRightInd w:val="0"/>
        <w:spacing w:after="0"/>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 </w:t>
      </w:r>
      <w:r w:rsidR="00A83980" w:rsidRPr="00C908BC">
        <w:rPr>
          <w:rFonts w:ascii="Traditional Arabic" w:hAnsi="Traditional Arabic" w:cs="Traditional Arabic" w:hint="cs"/>
          <w:b/>
          <w:bCs/>
          <w:sz w:val="36"/>
          <w:szCs w:val="36"/>
          <w:rtl/>
          <w:lang w:bidi="ar-DZ"/>
        </w:rPr>
        <w:t xml:space="preserve"> </w:t>
      </w:r>
      <w:proofErr w:type="gramStart"/>
      <w:r w:rsidR="00A83980" w:rsidRPr="00C908BC">
        <w:rPr>
          <w:rFonts w:ascii="Traditional Arabic" w:hAnsi="Traditional Arabic" w:cs="Traditional Arabic" w:hint="cs"/>
          <w:b/>
          <w:bCs/>
          <w:sz w:val="36"/>
          <w:szCs w:val="36"/>
          <w:u w:val="single"/>
          <w:rtl/>
          <w:lang w:bidi="ar-DZ"/>
        </w:rPr>
        <w:t>4- مجال</w:t>
      </w:r>
      <w:proofErr w:type="gramEnd"/>
      <w:r w:rsidR="00A83980" w:rsidRPr="00C908BC">
        <w:rPr>
          <w:rFonts w:ascii="Traditional Arabic" w:hAnsi="Traditional Arabic" w:cs="Traditional Arabic" w:hint="cs"/>
          <w:b/>
          <w:bCs/>
          <w:sz w:val="36"/>
          <w:szCs w:val="36"/>
          <w:u w:val="single"/>
          <w:rtl/>
          <w:lang w:bidi="ar-DZ"/>
        </w:rPr>
        <w:t xml:space="preserve"> التعامل مع المشكلات الأسرية</w:t>
      </w:r>
    </w:p>
    <w:p w:rsidR="00684528" w:rsidRPr="00C908BC"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84528" w:rsidRPr="00C908BC">
        <w:rPr>
          <w:rFonts w:ascii="Traditional Arabic" w:hAnsi="Traditional Arabic" w:cs="Traditional Arabic" w:hint="cs"/>
          <w:sz w:val="32"/>
          <w:szCs w:val="32"/>
          <w:rtl/>
        </w:rPr>
        <w:t xml:space="preserve"> لا يوجد شيء واحد أنت عاجز عن الحصول عليه في هذه الدنيا ما دمت مقتنعا ذهنيا بإمكانية الحصول عليه.</w:t>
      </w:r>
      <w:r>
        <w:rPr>
          <w:rFonts w:ascii="Traditional Arabic" w:hAnsi="Traditional Arabic" w:cs="Traditional Arabic" w:hint="cs"/>
          <w:sz w:val="32"/>
          <w:szCs w:val="32"/>
          <w:rtl/>
        </w:rPr>
        <w:t xml:space="preserve">                               </w:t>
      </w:r>
      <w:r w:rsidR="00773B7E">
        <w:rPr>
          <w:rFonts w:ascii="Traditional Arabic" w:hAnsi="Traditional Arabic" w:cs="Traditional Arabic" w:hint="cs"/>
          <w:sz w:val="32"/>
          <w:szCs w:val="32"/>
          <w:rtl/>
        </w:rPr>
        <w:t xml:space="preserve"> </w:t>
      </w:r>
      <w:r w:rsidR="00684528" w:rsidRPr="00C908BC">
        <w:rPr>
          <w:rFonts w:ascii="Traditional Arabic" w:hAnsi="Traditional Arabic" w:cs="Traditional Arabic" w:hint="cs"/>
          <w:sz w:val="32"/>
          <w:szCs w:val="32"/>
          <w:rtl/>
        </w:rPr>
        <w:t>(روبرت كولييه)</w:t>
      </w:r>
    </w:p>
    <w:p w:rsidR="00684528" w:rsidRPr="00C908BC" w:rsidRDefault="00684528" w:rsidP="00773B7E">
      <w:pPr>
        <w:autoSpaceDE w:val="0"/>
        <w:autoSpaceDN w:val="0"/>
        <w:bidi/>
        <w:adjustRightInd w:val="0"/>
        <w:spacing w:after="0"/>
        <w:jc w:val="both"/>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هذه </w:t>
      </w:r>
      <w:proofErr w:type="spellStart"/>
      <w:r w:rsidRPr="00C908BC">
        <w:rPr>
          <w:rFonts w:ascii="Traditional Arabic" w:hAnsi="Traditional Arabic" w:cs="Traditional Arabic" w:hint="cs"/>
          <w:sz w:val="32"/>
          <w:szCs w:val="32"/>
          <w:rtl/>
        </w:rPr>
        <w:t>الإستراتيجية</w:t>
      </w:r>
      <w:proofErr w:type="spellEnd"/>
      <w:r w:rsidRPr="00C908BC">
        <w:rPr>
          <w:rFonts w:ascii="Traditional Arabic" w:hAnsi="Traditional Arabic" w:cs="Traditional Arabic" w:hint="cs"/>
          <w:sz w:val="32"/>
          <w:szCs w:val="32"/>
          <w:rtl/>
        </w:rPr>
        <w:t xml:space="preserve"> لها أربعة خطوات(34) لمعالجة أي مشكلة وهذه الخطوات هي كالآتي:</w:t>
      </w:r>
    </w:p>
    <w:p w:rsidR="00684528" w:rsidRDefault="00684528" w:rsidP="00773B7E">
      <w:pPr>
        <w:autoSpaceDE w:val="0"/>
        <w:autoSpaceDN w:val="0"/>
        <w:bidi/>
        <w:adjustRightInd w:val="0"/>
        <w:spacing w:after="0"/>
        <w:jc w:val="both"/>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u w:val="single"/>
          <w:rtl/>
        </w:rPr>
        <w:t>1- الفصل</w:t>
      </w:r>
      <w:proofErr w:type="gramEnd"/>
      <w:r w:rsidRPr="00C908BC">
        <w:rPr>
          <w:rFonts w:ascii="Traditional Arabic" w:hAnsi="Traditional Arabic" w:cs="Traditional Arabic" w:hint="cs"/>
          <w:sz w:val="32"/>
          <w:szCs w:val="32"/>
          <w:u w:val="single"/>
          <w:rtl/>
        </w:rPr>
        <w:t xml:space="preserve">: </w:t>
      </w:r>
      <w:r w:rsidRPr="00C908BC">
        <w:rPr>
          <w:rFonts w:ascii="Traditional Arabic" w:hAnsi="Traditional Arabic" w:cs="Traditional Arabic" w:hint="cs"/>
          <w:sz w:val="32"/>
          <w:szCs w:val="32"/>
          <w:rtl/>
        </w:rPr>
        <w:t xml:space="preserve">وهو فصل المشاعر السلبية عن الموقف ذاته فمثلا لو وجدت مشكلة في البيت فافصل نقسك شعوريا عنها ثم احكم عليها عقليا وانظر هل تستحق أن تفكر فيها بطريقة سلبية أو لا وكل ما تحتاجه لكي تفصل ذاتك </w:t>
      </w:r>
      <w:r w:rsidRPr="00C908BC">
        <w:rPr>
          <w:rFonts w:ascii="Traditional Arabic" w:hAnsi="Traditional Arabic" w:cs="Traditional Arabic" w:hint="cs"/>
          <w:sz w:val="32"/>
          <w:szCs w:val="32"/>
          <w:rtl/>
        </w:rPr>
        <w:lastRenderedPageBreak/>
        <w:t xml:space="preserve">عن المشاعر السلبية هو التمرين وهو </w:t>
      </w:r>
      <w:r w:rsidR="00105D4A">
        <w:rPr>
          <w:rFonts w:ascii="Traditional Arabic" w:hAnsi="Traditional Arabic" w:cs="Traditional Arabic" w:hint="cs"/>
          <w:sz w:val="32"/>
          <w:szCs w:val="32"/>
          <w:rtl/>
        </w:rPr>
        <w:t>تدريب</w:t>
      </w:r>
      <w:r w:rsidRPr="00C908BC">
        <w:rPr>
          <w:rFonts w:ascii="Traditional Arabic" w:hAnsi="Traditional Arabic" w:cs="Traditional Arabic" w:hint="cs"/>
          <w:sz w:val="32"/>
          <w:szCs w:val="32"/>
          <w:rtl/>
        </w:rPr>
        <w:t xml:space="preserve"> عقلك الباطن والواعي على معالجة مواقف التحدي بكفاءة </w:t>
      </w:r>
      <w:proofErr w:type="spellStart"/>
      <w:r w:rsidRPr="00C908BC">
        <w:rPr>
          <w:rFonts w:ascii="Traditional Arabic" w:hAnsi="Traditional Arabic" w:cs="Traditional Arabic" w:hint="cs"/>
          <w:sz w:val="32"/>
          <w:szCs w:val="32"/>
          <w:rtl/>
        </w:rPr>
        <w:t>واقتدار،حينئذ</w:t>
      </w:r>
      <w:proofErr w:type="spellEnd"/>
      <w:r w:rsidRPr="00C908BC">
        <w:rPr>
          <w:rFonts w:ascii="Traditional Arabic" w:hAnsi="Traditional Arabic" w:cs="Traditional Arabic" w:hint="cs"/>
          <w:sz w:val="32"/>
          <w:szCs w:val="32"/>
          <w:rtl/>
        </w:rPr>
        <w:t xml:space="preserve"> تستطيع مواجهة أي تحد في المستقبل.</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684528" w:rsidRPr="00773B7E" w:rsidRDefault="00684528" w:rsidP="00684528">
      <w:pPr>
        <w:autoSpaceDE w:val="0"/>
        <w:autoSpaceDN w:val="0"/>
        <w:bidi/>
        <w:adjustRightInd w:val="0"/>
        <w:spacing w:after="0"/>
        <w:rPr>
          <w:rFonts w:ascii="Traditional Arabic" w:hAnsi="Traditional Arabic" w:cs="Traditional Arabic"/>
          <w:b/>
          <w:bCs/>
          <w:sz w:val="32"/>
          <w:szCs w:val="32"/>
          <w:rtl/>
        </w:rPr>
      </w:pPr>
      <w:r w:rsidRPr="00773B7E">
        <w:rPr>
          <w:rFonts w:ascii="Traditional Arabic" w:hAnsi="Traditional Arabic" w:cs="Traditional Arabic" w:hint="cs"/>
          <w:b/>
          <w:bCs/>
          <w:sz w:val="32"/>
          <w:szCs w:val="32"/>
          <w:rtl/>
        </w:rPr>
        <w:t>وهذه بعض التوجيهات</w:t>
      </w:r>
    </w:p>
    <w:p w:rsidR="00684528" w:rsidRPr="00C908BC" w:rsidRDefault="00684528" w:rsidP="00684528">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1- ضع</w:t>
      </w:r>
      <w:proofErr w:type="gramEnd"/>
      <w:r w:rsidRPr="00C908BC">
        <w:rPr>
          <w:rFonts w:ascii="Traditional Arabic" w:hAnsi="Traditional Arabic" w:cs="Traditional Arabic" w:hint="cs"/>
          <w:sz w:val="32"/>
          <w:szCs w:val="32"/>
          <w:rtl/>
        </w:rPr>
        <w:t xml:space="preserve"> رابطا للتحكم بالذات.</w:t>
      </w:r>
    </w:p>
    <w:p w:rsidR="00684528" w:rsidRPr="00C908BC" w:rsidRDefault="00684528" w:rsidP="00684528">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2- اوجد</w:t>
      </w:r>
      <w:proofErr w:type="gramEnd"/>
      <w:r w:rsidRPr="00C908BC">
        <w:rPr>
          <w:rFonts w:ascii="Traditional Arabic" w:hAnsi="Traditional Arabic" w:cs="Traditional Arabic" w:hint="cs"/>
          <w:sz w:val="32"/>
          <w:szCs w:val="32"/>
          <w:rtl/>
        </w:rPr>
        <w:t xml:space="preserve"> مكانا مريحا لممارسة التمرين</w:t>
      </w:r>
    </w:p>
    <w:p w:rsidR="00684528" w:rsidRPr="00C908BC" w:rsidRDefault="00684528" w:rsidP="00684528">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3- تنفس</w:t>
      </w:r>
      <w:proofErr w:type="gramEnd"/>
      <w:r w:rsidRPr="00C908BC">
        <w:rPr>
          <w:rFonts w:ascii="Traditional Arabic" w:hAnsi="Traditional Arabic" w:cs="Traditional Arabic" w:hint="cs"/>
          <w:sz w:val="32"/>
          <w:szCs w:val="32"/>
          <w:rtl/>
        </w:rPr>
        <w:t xml:space="preserve"> بعمق وارتياح</w:t>
      </w:r>
    </w:p>
    <w:p w:rsidR="00684528" w:rsidRDefault="00684528" w:rsidP="00684528">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4- أغمض</w:t>
      </w:r>
      <w:proofErr w:type="gramEnd"/>
      <w:r w:rsidRPr="00C908BC">
        <w:rPr>
          <w:rFonts w:ascii="Traditional Arabic" w:hAnsi="Traditional Arabic" w:cs="Traditional Arabic" w:hint="cs"/>
          <w:sz w:val="32"/>
          <w:szCs w:val="32"/>
          <w:rtl/>
        </w:rPr>
        <w:t xml:space="preserve"> عينيك وضع نفسك في مكان تحد وتخيل انك تواجهه.</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684528" w:rsidRPr="00773B7E" w:rsidRDefault="00684528" w:rsidP="00684528">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2- إبطال</w:t>
      </w:r>
      <w:proofErr w:type="gramEnd"/>
      <w:r w:rsidRPr="00773B7E">
        <w:rPr>
          <w:rFonts w:ascii="Traditional Arabic" w:hAnsi="Traditional Arabic" w:cs="Traditional Arabic" w:hint="cs"/>
          <w:b/>
          <w:bCs/>
          <w:sz w:val="32"/>
          <w:szCs w:val="32"/>
          <w:u w:val="single"/>
          <w:rtl/>
        </w:rPr>
        <w:t xml:space="preserve"> الانفعالات السلبية</w:t>
      </w:r>
    </w:p>
    <w:p w:rsidR="00684528" w:rsidRDefault="00684528" w:rsidP="00684528">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اشعر بالمشكلة ولكن ليس سلبيا وتعاطي مع الشخص عاطفيا ثم حاول أن توضح له أن المشكلة ليست كبيرة وابقي دائما على الحياد بعيدا عن الانفعالات.</w:t>
      </w:r>
    </w:p>
    <w:p w:rsidR="00FA7258" w:rsidRDefault="00FA7258" w:rsidP="00684528">
      <w:pPr>
        <w:autoSpaceDE w:val="0"/>
        <w:autoSpaceDN w:val="0"/>
        <w:bidi/>
        <w:adjustRightInd w:val="0"/>
        <w:spacing w:after="0"/>
        <w:rPr>
          <w:rFonts w:ascii="Traditional Arabic" w:hAnsi="Traditional Arabic" w:cs="Traditional Arabic"/>
          <w:b/>
          <w:bCs/>
          <w:sz w:val="32"/>
          <w:szCs w:val="32"/>
          <w:u w:val="single"/>
          <w:rtl/>
        </w:rPr>
      </w:pPr>
    </w:p>
    <w:p w:rsidR="00684528" w:rsidRPr="00773B7E" w:rsidRDefault="00684528" w:rsidP="00FA7258">
      <w:pPr>
        <w:autoSpaceDE w:val="0"/>
        <w:autoSpaceDN w:val="0"/>
        <w:bidi/>
        <w:adjustRightInd w:val="0"/>
        <w:spacing w:after="0"/>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3- ركز</w:t>
      </w:r>
      <w:proofErr w:type="gramEnd"/>
      <w:r w:rsidRPr="00773B7E">
        <w:rPr>
          <w:rFonts w:ascii="Traditional Arabic" w:hAnsi="Traditional Arabic" w:cs="Traditional Arabic" w:hint="cs"/>
          <w:b/>
          <w:bCs/>
          <w:sz w:val="32"/>
          <w:szCs w:val="32"/>
          <w:u w:val="single"/>
          <w:rtl/>
        </w:rPr>
        <w:t xml:space="preserve"> على الحل</w:t>
      </w:r>
    </w:p>
    <w:p w:rsidR="00684528" w:rsidRPr="00C908BC" w:rsidRDefault="00684528" w:rsidP="00684528">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وذلك عن طريق الاستراتيجيات التالية</w:t>
      </w:r>
    </w:p>
    <w:p w:rsidR="00684528" w:rsidRPr="00C908BC" w:rsidRDefault="00684528" w:rsidP="00684528">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ا- المساهمة</w:t>
      </w:r>
      <w:proofErr w:type="gramEnd"/>
      <w:r w:rsidRPr="00C908BC">
        <w:rPr>
          <w:rFonts w:ascii="Traditional Arabic" w:hAnsi="Traditional Arabic" w:cs="Traditional Arabic" w:hint="cs"/>
          <w:sz w:val="32"/>
          <w:szCs w:val="32"/>
          <w:rtl/>
        </w:rPr>
        <w:t xml:space="preserve"> مع الآخرين في حل المشكلة.</w:t>
      </w:r>
    </w:p>
    <w:p w:rsidR="00684528" w:rsidRDefault="00684528" w:rsidP="00684528">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ب- الانفراد</w:t>
      </w:r>
      <w:proofErr w:type="gramEnd"/>
      <w:r w:rsidRPr="00C908BC">
        <w:rPr>
          <w:rFonts w:ascii="Traditional Arabic" w:hAnsi="Traditional Arabic" w:cs="Traditional Arabic" w:hint="cs"/>
          <w:sz w:val="32"/>
          <w:szCs w:val="32"/>
          <w:rtl/>
        </w:rPr>
        <w:t xml:space="preserve"> بالحل وتحمل المسؤولية كاملة.</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684528" w:rsidRPr="00773B7E" w:rsidRDefault="00684528" w:rsidP="00684528">
      <w:pPr>
        <w:autoSpaceDE w:val="0"/>
        <w:autoSpaceDN w:val="0"/>
        <w:bidi/>
        <w:adjustRightInd w:val="0"/>
        <w:spacing w:after="0"/>
        <w:rPr>
          <w:rFonts w:ascii="Traditional Arabic" w:hAnsi="Traditional Arabic" w:cs="Traditional Arabic"/>
          <w:b/>
          <w:bCs/>
          <w:sz w:val="32"/>
          <w:szCs w:val="32"/>
          <w:rtl/>
        </w:rPr>
      </w:pPr>
      <w:proofErr w:type="gramStart"/>
      <w:r w:rsidRPr="00773B7E">
        <w:rPr>
          <w:rFonts w:ascii="Traditional Arabic" w:hAnsi="Traditional Arabic" w:cs="Traditional Arabic" w:hint="cs"/>
          <w:b/>
          <w:bCs/>
          <w:sz w:val="32"/>
          <w:szCs w:val="32"/>
          <w:u w:val="single"/>
          <w:rtl/>
        </w:rPr>
        <w:t>4- الربط</w:t>
      </w:r>
      <w:proofErr w:type="gramEnd"/>
      <w:r w:rsidRPr="00773B7E">
        <w:rPr>
          <w:rFonts w:ascii="Traditional Arabic" w:hAnsi="Traditional Arabic" w:cs="Traditional Arabic" w:hint="cs"/>
          <w:b/>
          <w:bCs/>
          <w:sz w:val="32"/>
          <w:szCs w:val="32"/>
          <w:u w:val="single"/>
          <w:rtl/>
        </w:rPr>
        <w:t xml:space="preserve"> بالانفعالات الايجابية</w:t>
      </w:r>
      <w:r w:rsidRPr="00773B7E">
        <w:rPr>
          <w:rFonts w:ascii="Traditional Arabic" w:hAnsi="Traditional Arabic" w:cs="Traditional Arabic" w:hint="cs"/>
          <w:b/>
          <w:bCs/>
          <w:sz w:val="32"/>
          <w:szCs w:val="32"/>
          <w:rtl/>
        </w:rPr>
        <w:t>.</w:t>
      </w:r>
    </w:p>
    <w:p w:rsidR="00684528" w:rsidRDefault="00684528" w:rsidP="00773B7E">
      <w:pPr>
        <w:autoSpaceDE w:val="0"/>
        <w:autoSpaceDN w:val="0"/>
        <w:bidi/>
        <w:adjustRightInd w:val="0"/>
        <w:spacing w:after="0"/>
        <w:jc w:val="both"/>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وهذه تأتي بعد الحلول وإيجادها فيرتبط الناس بالانفعالات الإيجابية مثلا بعد نقاش حاد مع زوجتك تقول إنني حقا </w:t>
      </w:r>
      <w:proofErr w:type="gramStart"/>
      <w:r w:rsidRPr="00C908BC">
        <w:rPr>
          <w:rFonts w:ascii="Traditional Arabic" w:hAnsi="Traditional Arabic" w:cs="Traditional Arabic" w:hint="cs"/>
          <w:sz w:val="32"/>
          <w:szCs w:val="32"/>
          <w:rtl/>
        </w:rPr>
        <w:t>اقدر</w:t>
      </w:r>
      <w:proofErr w:type="gramEnd"/>
      <w:r w:rsidRPr="00C908BC">
        <w:rPr>
          <w:rFonts w:ascii="Traditional Arabic" w:hAnsi="Traditional Arabic" w:cs="Traditional Arabic" w:hint="cs"/>
          <w:sz w:val="32"/>
          <w:szCs w:val="32"/>
          <w:rtl/>
        </w:rPr>
        <w:t xml:space="preserve"> مشاعرك وكل ما فعلت وهذا رابط ايجابي.</w:t>
      </w:r>
    </w:p>
    <w:p w:rsidR="00FA7258" w:rsidRDefault="00FA7258">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A83980" w:rsidRPr="00C908BC" w:rsidRDefault="009828F3" w:rsidP="00A83980">
      <w:pPr>
        <w:autoSpaceDE w:val="0"/>
        <w:autoSpaceDN w:val="0"/>
        <w:bidi/>
        <w:adjustRightInd w:val="0"/>
        <w:spacing w:after="0"/>
        <w:rPr>
          <w:rFonts w:ascii="Traditional Arabic" w:hAnsi="Traditional Arabic" w:cs="Traditional Arabic"/>
          <w:b/>
          <w:bCs/>
          <w:sz w:val="36"/>
          <w:szCs w:val="36"/>
          <w:u w:val="single"/>
          <w:rtl/>
          <w:lang w:bidi="ar-DZ"/>
        </w:rPr>
      </w:pPr>
      <w:r>
        <w:rPr>
          <w:rFonts w:ascii="Traditional Arabic" w:hAnsi="Traditional Arabic" w:cs="Traditional Arabic" w:hint="cs"/>
          <w:b/>
          <w:bCs/>
          <w:sz w:val="36"/>
          <w:szCs w:val="36"/>
          <w:rtl/>
          <w:lang w:bidi="ar-DZ"/>
        </w:rPr>
        <w:lastRenderedPageBreak/>
        <w:t xml:space="preserve">  </w:t>
      </w:r>
      <w:r w:rsidR="00A83980" w:rsidRPr="00C908BC">
        <w:rPr>
          <w:rFonts w:ascii="Traditional Arabic" w:hAnsi="Traditional Arabic" w:cs="Traditional Arabic" w:hint="cs"/>
          <w:b/>
          <w:bCs/>
          <w:sz w:val="36"/>
          <w:szCs w:val="36"/>
          <w:rtl/>
          <w:lang w:bidi="ar-DZ"/>
        </w:rPr>
        <w:t xml:space="preserve"> </w:t>
      </w:r>
      <w:proofErr w:type="gramStart"/>
      <w:r w:rsidR="00A83980" w:rsidRPr="00C908BC">
        <w:rPr>
          <w:rFonts w:ascii="Traditional Arabic" w:hAnsi="Traditional Arabic" w:cs="Traditional Arabic" w:hint="cs"/>
          <w:b/>
          <w:bCs/>
          <w:sz w:val="36"/>
          <w:szCs w:val="36"/>
          <w:u w:val="single"/>
          <w:rtl/>
          <w:lang w:bidi="ar-DZ"/>
        </w:rPr>
        <w:t>5- المجال</w:t>
      </w:r>
      <w:proofErr w:type="gramEnd"/>
      <w:r w:rsidR="00A83980" w:rsidRPr="00C908BC">
        <w:rPr>
          <w:rFonts w:ascii="Traditional Arabic" w:hAnsi="Traditional Arabic" w:cs="Traditional Arabic" w:hint="cs"/>
          <w:b/>
          <w:bCs/>
          <w:sz w:val="36"/>
          <w:szCs w:val="36"/>
          <w:u w:val="single"/>
          <w:rtl/>
          <w:lang w:bidi="ar-DZ"/>
        </w:rPr>
        <w:t xml:space="preserve"> القيادي وإدارة الأسرة</w:t>
      </w:r>
    </w:p>
    <w:p w:rsidR="00F94C92" w:rsidRPr="00C908BC" w:rsidRDefault="009828F3" w:rsidP="00F94C92">
      <w:pPr>
        <w:autoSpaceDE w:val="0"/>
        <w:autoSpaceDN w:val="0"/>
        <w:bidi/>
        <w:adjustRightInd w:val="0"/>
        <w:spacing w:after="0"/>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   </w:t>
      </w:r>
      <w:r w:rsidR="00F94C92" w:rsidRPr="00C908BC">
        <w:rPr>
          <w:rFonts w:ascii="Traditional Arabic" w:hAnsi="Traditional Arabic" w:cs="Traditional Arabic" w:hint="cs"/>
          <w:b/>
          <w:bCs/>
          <w:sz w:val="32"/>
          <w:szCs w:val="32"/>
          <w:rtl/>
          <w:lang w:bidi="ar-DZ"/>
        </w:rPr>
        <w:t xml:space="preserve"> </w:t>
      </w:r>
      <w:proofErr w:type="gramStart"/>
      <w:r w:rsidR="00F94C92" w:rsidRPr="00C908BC">
        <w:rPr>
          <w:rFonts w:ascii="Traditional Arabic" w:hAnsi="Traditional Arabic" w:cs="Traditional Arabic" w:hint="cs"/>
          <w:b/>
          <w:bCs/>
          <w:sz w:val="32"/>
          <w:szCs w:val="32"/>
          <w:rtl/>
          <w:lang w:bidi="ar-DZ"/>
        </w:rPr>
        <w:t>أ- صفات</w:t>
      </w:r>
      <w:proofErr w:type="gramEnd"/>
      <w:r w:rsidR="00F94C92" w:rsidRPr="00C908BC">
        <w:rPr>
          <w:rFonts w:ascii="Traditional Arabic" w:hAnsi="Traditional Arabic" w:cs="Traditional Arabic" w:hint="cs"/>
          <w:b/>
          <w:bCs/>
          <w:sz w:val="32"/>
          <w:szCs w:val="32"/>
          <w:rtl/>
          <w:lang w:bidi="ar-DZ"/>
        </w:rPr>
        <w:t xml:space="preserve"> قائد الأسرة الناجح </w:t>
      </w:r>
    </w:p>
    <w:p w:rsidR="00C908BC" w:rsidRPr="00C908BC" w:rsidRDefault="00C908BC" w:rsidP="00773B7E">
      <w:pPr>
        <w:autoSpaceDE w:val="0"/>
        <w:autoSpaceDN w:val="0"/>
        <w:bidi/>
        <w:adjustRightInd w:val="0"/>
        <w:spacing w:after="0"/>
        <w:jc w:val="center"/>
        <w:rPr>
          <w:rFonts w:ascii="Traditional Arabic" w:hAnsi="Traditional Arabic" w:cs="Traditional Arabic"/>
          <w:sz w:val="32"/>
          <w:szCs w:val="32"/>
          <w:rtl/>
        </w:rPr>
      </w:pPr>
      <w:r w:rsidRPr="00C908BC">
        <w:rPr>
          <w:rFonts w:ascii="Traditional Arabic" w:hAnsi="Traditional Arabic" w:cs="Traditional Arabic"/>
          <w:sz w:val="32"/>
          <w:szCs w:val="32"/>
          <w:rtl/>
        </w:rPr>
        <w:t xml:space="preserve">من أنت يا </w:t>
      </w:r>
      <w:proofErr w:type="spellStart"/>
      <w:proofErr w:type="gramStart"/>
      <w:r w:rsidRPr="00C908BC">
        <w:rPr>
          <w:rFonts w:ascii="Traditional Arabic" w:hAnsi="Traditional Arabic" w:cs="Traditional Arabic"/>
          <w:sz w:val="32"/>
          <w:szCs w:val="32"/>
          <w:rtl/>
        </w:rPr>
        <w:t>هذا؟أما</w:t>
      </w:r>
      <w:proofErr w:type="spellEnd"/>
      <w:proofErr w:type="gramEnd"/>
      <w:r w:rsidRPr="00C908BC">
        <w:rPr>
          <w:rFonts w:ascii="Traditional Arabic" w:hAnsi="Traditional Arabic" w:cs="Traditional Arabic"/>
          <w:sz w:val="32"/>
          <w:szCs w:val="32"/>
          <w:rtl/>
        </w:rPr>
        <w:t xml:space="preserve"> لك في الورى</w:t>
      </w:r>
      <w:r w:rsidR="009828F3">
        <w:rPr>
          <w:rFonts w:ascii="Traditional Arabic" w:hAnsi="Traditional Arabic" w:cs="Traditional Arabic"/>
          <w:sz w:val="32"/>
          <w:szCs w:val="32"/>
          <w:rtl/>
        </w:rPr>
        <w:t xml:space="preserve">        </w:t>
      </w:r>
      <w:r w:rsidRPr="00C908BC">
        <w:rPr>
          <w:rFonts w:ascii="Traditional Arabic" w:hAnsi="Traditional Arabic" w:cs="Traditional Arabic"/>
          <w:sz w:val="32"/>
          <w:szCs w:val="32"/>
          <w:rtl/>
        </w:rPr>
        <w:t>عقل يفكر في الأمور فيحســـــــــم</w:t>
      </w:r>
    </w:p>
    <w:p w:rsidR="00C908BC" w:rsidRPr="00C908BC" w:rsidRDefault="00C908BC" w:rsidP="00773B7E">
      <w:pPr>
        <w:autoSpaceDE w:val="0"/>
        <w:autoSpaceDN w:val="0"/>
        <w:bidi/>
        <w:adjustRightInd w:val="0"/>
        <w:spacing w:after="0"/>
        <w:jc w:val="center"/>
        <w:rPr>
          <w:rFonts w:ascii="Traditional Arabic" w:hAnsi="Traditional Arabic" w:cs="Traditional Arabic"/>
          <w:sz w:val="32"/>
          <w:szCs w:val="32"/>
          <w:rtl/>
        </w:rPr>
      </w:pPr>
      <w:r w:rsidRPr="00C908BC">
        <w:rPr>
          <w:rFonts w:ascii="Traditional Arabic" w:hAnsi="Traditional Arabic" w:cs="Traditional Arabic"/>
          <w:sz w:val="32"/>
          <w:szCs w:val="32"/>
          <w:rtl/>
        </w:rPr>
        <w:t>إني لأرجوا أن أراك مزمجرا</w:t>
      </w:r>
      <w:r w:rsidR="009828F3">
        <w:rPr>
          <w:rFonts w:ascii="Traditional Arabic" w:hAnsi="Traditional Arabic" w:cs="Traditional Arabic"/>
          <w:sz w:val="32"/>
          <w:szCs w:val="32"/>
          <w:rtl/>
        </w:rPr>
        <w:t xml:space="preserve">            </w:t>
      </w:r>
      <w:r w:rsidRPr="00C908BC">
        <w:rPr>
          <w:rFonts w:ascii="Traditional Arabic" w:hAnsi="Traditional Arabic" w:cs="Traditional Arabic"/>
          <w:sz w:val="32"/>
          <w:szCs w:val="32"/>
          <w:rtl/>
        </w:rPr>
        <w:t xml:space="preserve"> أنا مؤمن بمبادئي أنا مسلم</w:t>
      </w:r>
    </w:p>
    <w:p w:rsidR="00773B7E" w:rsidRDefault="00773B7E" w:rsidP="00773B7E">
      <w:pPr>
        <w:autoSpaceDE w:val="0"/>
        <w:autoSpaceDN w:val="0"/>
        <w:bidi/>
        <w:adjustRightInd w:val="0"/>
        <w:spacing w:after="0"/>
        <w:rPr>
          <w:rFonts w:ascii="Traditional Arabic" w:hAnsi="Traditional Arabic" w:cs="Traditional Arabic"/>
          <w:b/>
          <w:bCs/>
          <w:sz w:val="32"/>
          <w:szCs w:val="32"/>
          <w:u w:val="single"/>
          <w:rtl/>
        </w:rPr>
      </w:pPr>
    </w:p>
    <w:p w:rsidR="00C908BC" w:rsidRPr="00C908BC" w:rsidRDefault="00C908BC" w:rsidP="00773B7E">
      <w:pPr>
        <w:autoSpaceDE w:val="0"/>
        <w:autoSpaceDN w:val="0"/>
        <w:bidi/>
        <w:adjustRightInd w:val="0"/>
        <w:spacing w:after="0"/>
        <w:rPr>
          <w:rFonts w:ascii="Traditional Arabic" w:hAnsi="Traditional Arabic" w:cs="Traditional Arabic"/>
          <w:b/>
          <w:bCs/>
          <w:sz w:val="32"/>
          <w:szCs w:val="32"/>
          <w:u w:val="single"/>
          <w:rtl/>
        </w:rPr>
      </w:pPr>
      <w:r w:rsidRPr="00C908BC">
        <w:rPr>
          <w:rFonts w:ascii="Traditional Arabic" w:hAnsi="Traditional Arabic" w:cs="Traditional Arabic"/>
          <w:b/>
          <w:bCs/>
          <w:sz w:val="32"/>
          <w:szCs w:val="32"/>
          <w:u w:val="single"/>
          <w:rtl/>
        </w:rPr>
        <w:t>الصفة الأولى: الرؤية المرشدة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t>إننا لا نستطيع أن نسيطر على الحاضر ونضبط إيقاعه إلا من خلال مجموعة من الآمال والطموحات المستقبلية.</w:t>
      </w:r>
    </w:p>
    <w:p w:rsid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t xml:space="preserve">إن الرؤية المرشدة تلعب دورا كبيرا في قوة الأسرة ودوامها مثل ما اكتشف العالم النمساوي فيكتور </w:t>
      </w:r>
      <w:proofErr w:type="spellStart"/>
      <w:r w:rsidRPr="00C908BC">
        <w:rPr>
          <w:rFonts w:ascii="Traditional Arabic" w:hAnsi="Traditional Arabic" w:cs="Traditional Arabic"/>
          <w:sz w:val="32"/>
          <w:szCs w:val="32"/>
          <w:rtl/>
        </w:rPr>
        <w:t>فرانكل</w:t>
      </w:r>
      <w:proofErr w:type="spellEnd"/>
      <w:r w:rsidRPr="00C908BC">
        <w:rPr>
          <w:rFonts w:ascii="Traditional Arabic" w:hAnsi="Traditional Arabic" w:cs="Traditional Arabic"/>
          <w:sz w:val="32"/>
          <w:szCs w:val="32"/>
          <w:rtl/>
        </w:rPr>
        <w:t xml:space="preserve"> خلال فترة </w:t>
      </w:r>
      <w:r w:rsidR="00105D4A">
        <w:rPr>
          <w:rFonts w:ascii="Traditional Arabic" w:hAnsi="Traditional Arabic" w:cs="Traditional Arabic" w:hint="cs"/>
          <w:sz w:val="32"/>
          <w:szCs w:val="32"/>
          <w:rtl/>
        </w:rPr>
        <w:t>بقائه</w:t>
      </w:r>
      <w:r w:rsidRPr="00C908BC">
        <w:rPr>
          <w:rFonts w:ascii="Traditional Arabic" w:hAnsi="Traditional Arabic" w:cs="Traditional Arabic"/>
          <w:sz w:val="32"/>
          <w:szCs w:val="32"/>
          <w:rtl/>
        </w:rPr>
        <w:t xml:space="preserve"> في معسكرات النازية إن اغلب الناجين كانت لهم قوة خارقة وهي الرؤية المستقبلية، وهذا موجود عند الأسر المتميزة فمن كانت له رؤية </w:t>
      </w:r>
      <w:proofErr w:type="gramStart"/>
      <w:r w:rsidRPr="00C908BC">
        <w:rPr>
          <w:rFonts w:ascii="Traditional Arabic" w:hAnsi="Traditional Arabic" w:cs="Traditional Arabic"/>
          <w:sz w:val="32"/>
          <w:szCs w:val="32"/>
          <w:rtl/>
        </w:rPr>
        <w:t>اقدر</w:t>
      </w:r>
      <w:proofErr w:type="gramEnd"/>
      <w:r w:rsidRPr="00C908BC">
        <w:rPr>
          <w:rFonts w:ascii="Traditional Arabic" w:hAnsi="Traditional Arabic" w:cs="Traditional Arabic"/>
          <w:sz w:val="32"/>
          <w:szCs w:val="32"/>
          <w:rtl/>
        </w:rPr>
        <w:t xml:space="preserve"> من سواه على مواجهة والحياة.</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C908BC" w:rsidRDefault="00C908BC" w:rsidP="00C908BC">
      <w:pPr>
        <w:autoSpaceDE w:val="0"/>
        <w:autoSpaceDN w:val="0"/>
        <w:bidi/>
        <w:adjustRightInd w:val="0"/>
        <w:spacing w:after="0"/>
        <w:rPr>
          <w:rFonts w:ascii="Traditional Arabic" w:hAnsi="Traditional Arabic" w:cs="Traditional Arabic"/>
          <w:b/>
          <w:bCs/>
          <w:sz w:val="32"/>
          <w:szCs w:val="32"/>
          <w:u w:val="single"/>
          <w:rtl/>
        </w:rPr>
      </w:pPr>
      <w:r w:rsidRPr="00C908BC">
        <w:rPr>
          <w:rFonts w:ascii="Traditional Arabic" w:hAnsi="Traditional Arabic" w:cs="Traditional Arabic"/>
          <w:b/>
          <w:bCs/>
          <w:sz w:val="32"/>
          <w:szCs w:val="32"/>
          <w:u w:val="single"/>
          <w:rtl/>
        </w:rPr>
        <w:t>الصفة الثانية: التوازن</w:t>
      </w:r>
    </w:p>
    <w:p w:rsidR="00C908BC" w:rsidRPr="00C908BC" w:rsidRDefault="00C908BC" w:rsidP="00773B7E">
      <w:pPr>
        <w:autoSpaceDE w:val="0"/>
        <w:autoSpaceDN w:val="0"/>
        <w:bidi/>
        <w:adjustRightInd w:val="0"/>
        <w:spacing w:after="0"/>
        <w:jc w:val="both"/>
        <w:rPr>
          <w:rFonts w:ascii="Traditional Arabic" w:hAnsi="Traditional Arabic" w:cs="Traditional Arabic"/>
          <w:sz w:val="32"/>
          <w:szCs w:val="32"/>
          <w:rtl/>
        </w:rPr>
      </w:pPr>
      <w:r w:rsidRPr="00C908BC">
        <w:rPr>
          <w:rFonts w:ascii="Traditional Arabic" w:hAnsi="Traditional Arabic" w:cs="Traditional Arabic"/>
          <w:sz w:val="32"/>
          <w:szCs w:val="32"/>
          <w:rtl/>
        </w:rPr>
        <w:t xml:space="preserve">(لئن نمت النهار </w:t>
      </w:r>
      <w:proofErr w:type="spellStart"/>
      <w:r w:rsidRPr="00C908BC">
        <w:rPr>
          <w:rFonts w:ascii="Traditional Arabic" w:hAnsi="Traditional Arabic" w:cs="Traditional Arabic"/>
          <w:sz w:val="32"/>
          <w:szCs w:val="32"/>
          <w:rtl/>
        </w:rPr>
        <w:t>لأضيعن</w:t>
      </w:r>
      <w:proofErr w:type="spellEnd"/>
      <w:r w:rsidRPr="00C908BC">
        <w:rPr>
          <w:rFonts w:ascii="Traditional Arabic" w:hAnsi="Traditional Arabic" w:cs="Traditional Arabic"/>
          <w:sz w:val="32"/>
          <w:szCs w:val="32"/>
          <w:rtl/>
        </w:rPr>
        <w:t xml:space="preserve"> الرعية، ولئن نمت الليل </w:t>
      </w:r>
      <w:proofErr w:type="spellStart"/>
      <w:r w:rsidRPr="00C908BC">
        <w:rPr>
          <w:rFonts w:ascii="Traditional Arabic" w:hAnsi="Traditional Arabic" w:cs="Traditional Arabic"/>
          <w:sz w:val="32"/>
          <w:szCs w:val="32"/>
          <w:rtl/>
        </w:rPr>
        <w:t>لأضيعن</w:t>
      </w:r>
      <w:proofErr w:type="spellEnd"/>
      <w:r w:rsidRPr="00C908BC">
        <w:rPr>
          <w:rFonts w:ascii="Traditional Arabic" w:hAnsi="Traditional Arabic" w:cs="Traditional Arabic"/>
          <w:sz w:val="32"/>
          <w:szCs w:val="32"/>
          <w:rtl/>
        </w:rPr>
        <w:t xml:space="preserve"> نفسي،</w:t>
      </w:r>
      <w:r w:rsidRPr="00C908BC">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فكيف بالنوم مع هذين يا معاوية)</w:t>
      </w:r>
    </w:p>
    <w:p w:rsidR="00C908BC" w:rsidRPr="00C908BC" w:rsidRDefault="009828F3" w:rsidP="00773B7E">
      <w:pPr>
        <w:autoSpaceDE w:val="0"/>
        <w:autoSpaceDN w:val="0"/>
        <w:bidi/>
        <w:adjustRightInd w:val="0"/>
        <w:spacing w:after="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908BC" w:rsidRPr="00C908BC">
        <w:rPr>
          <w:rFonts w:ascii="Traditional Arabic" w:hAnsi="Traditional Arabic" w:cs="Traditional Arabic"/>
          <w:sz w:val="32"/>
          <w:szCs w:val="32"/>
          <w:rtl/>
        </w:rPr>
        <w:t>عمر بن الخطاب.</w:t>
      </w:r>
    </w:p>
    <w:p w:rsidR="00C908BC" w:rsidRPr="00C908BC" w:rsidRDefault="009828F3" w:rsidP="00C908BC">
      <w:pPr>
        <w:autoSpaceDE w:val="0"/>
        <w:autoSpaceDN w:val="0"/>
        <w:bidi/>
        <w:adjustRightInd w:val="0"/>
        <w:spacing w:after="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908BC" w:rsidRPr="00C908BC">
        <w:rPr>
          <w:rFonts w:ascii="Traditional Arabic" w:hAnsi="Traditional Arabic" w:cs="Traditional Arabic"/>
          <w:sz w:val="32"/>
          <w:szCs w:val="32"/>
          <w:rtl/>
        </w:rPr>
        <w:t>الطاقات الأربع التي يكون فيها التوازن:</w:t>
      </w:r>
      <w:r>
        <w:rPr>
          <w:rFonts w:ascii="Traditional Arabic" w:hAnsi="Traditional Arabic" w:cs="Traditional Arabic"/>
          <w:sz w:val="32"/>
          <w:szCs w:val="32"/>
          <w:rtl/>
        </w:rPr>
        <w:t xml:space="preserve"> </w:t>
      </w:r>
      <w:r w:rsidR="00C908BC" w:rsidRPr="00C908BC">
        <w:rPr>
          <w:rFonts w:ascii="Traditional Arabic" w:hAnsi="Traditional Arabic" w:cs="Traditional Arabic" w:hint="cs"/>
          <w:sz w:val="32"/>
          <w:szCs w:val="32"/>
          <w:rtl/>
        </w:rPr>
        <w:t>(21)</w:t>
      </w:r>
      <w:r>
        <w:rPr>
          <w:rFonts w:ascii="Traditional Arabic" w:hAnsi="Traditional Arabic" w:cs="Traditional Arabic"/>
          <w:sz w:val="32"/>
          <w:szCs w:val="32"/>
          <w:rtl/>
        </w:rPr>
        <w:t xml:space="preserve">  </w:t>
      </w:r>
      <w:r w:rsidR="00C908BC" w:rsidRPr="00C908BC">
        <w:rPr>
          <w:rFonts w:ascii="Traditional Arabic" w:hAnsi="Traditional Arabic" w:cs="Traditional Arabic"/>
          <w:sz w:val="32"/>
          <w:szCs w:val="32"/>
          <w:rtl/>
        </w:rPr>
        <w:t xml:space="preserve"> </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1- العقل</w:t>
      </w:r>
      <w:proofErr w:type="gramEnd"/>
      <w:r w:rsidRPr="00C908BC">
        <w:rPr>
          <w:rFonts w:ascii="Traditional Arabic" w:hAnsi="Traditional Arabic" w:cs="Traditional Arabic"/>
          <w:sz w:val="32"/>
          <w:szCs w:val="32"/>
          <w:rtl/>
        </w:rPr>
        <w:t>: وذلك بتنميته عن طريق العلم والقراءة والتعلم للمهارات الإبداعية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2- الجسد</w:t>
      </w:r>
      <w:proofErr w:type="gramEnd"/>
      <w:r w:rsidRPr="00C908BC">
        <w:rPr>
          <w:rFonts w:ascii="Traditional Arabic" w:hAnsi="Traditional Arabic" w:cs="Traditional Arabic"/>
          <w:sz w:val="32"/>
          <w:szCs w:val="32"/>
          <w:rtl/>
        </w:rPr>
        <w:t>: وذلك بالرياضة والأكل الصحي.</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3- العاطفة</w:t>
      </w:r>
      <w:proofErr w:type="gramEnd"/>
      <w:r w:rsidRPr="00C908BC">
        <w:rPr>
          <w:rFonts w:ascii="Traditional Arabic" w:hAnsi="Traditional Arabic" w:cs="Traditional Arabic"/>
          <w:sz w:val="32"/>
          <w:szCs w:val="32"/>
          <w:rtl/>
        </w:rPr>
        <w:t>: الصادقة التي تشعرك بأهمية الآخرين.</w:t>
      </w:r>
    </w:p>
    <w:p w:rsid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4- الروح</w:t>
      </w:r>
      <w:proofErr w:type="gramEnd"/>
      <w:r w:rsidRPr="00C908BC">
        <w:rPr>
          <w:rFonts w:ascii="Traditional Arabic" w:hAnsi="Traditional Arabic" w:cs="Traditional Arabic"/>
          <w:sz w:val="32"/>
          <w:szCs w:val="32"/>
          <w:rtl/>
        </w:rPr>
        <w:t xml:space="preserve">: بالاستغراق في العبادة </w:t>
      </w:r>
      <w:proofErr w:type="spellStart"/>
      <w:r w:rsidRPr="00C908BC">
        <w:rPr>
          <w:rFonts w:ascii="Traditional Arabic" w:hAnsi="Traditional Arabic" w:cs="Traditional Arabic"/>
          <w:sz w:val="32"/>
          <w:szCs w:val="32"/>
          <w:rtl/>
        </w:rPr>
        <w:t>الممدة</w:t>
      </w:r>
      <w:proofErr w:type="spellEnd"/>
      <w:r w:rsidRPr="00C908BC">
        <w:rPr>
          <w:rFonts w:ascii="Traditional Arabic" w:hAnsi="Traditional Arabic" w:cs="Traditional Arabic"/>
          <w:sz w:val="32"/>
          <w:szCs w:val="32"/>
          <w:rtl/>
        </w:rPr>
        <w:t xml:space="preserve"> للقوة.</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C908BC" w:rsidRDefault="00C908BC" w:rsidP="00C908BC">
      <w:pPr>
        <w:autoSpaceDE w:val="0"/>
        <w:autoSpaceDN w:val="0"/>
        <w:bidi/>
        <w:adjustRightInd w:val="0"/>
        <w:spacing w:after="0"/>
        <w:rPr>
          <w:rFonts w:ascii="Traditional Arabic" w:hAnsi="Traditional Arabic" w:cs="Traditional Arabic"/>
          <w:b/>
          <w:bCs/>
          <w:sz w:val="32"/>
          <w:szCs w:val="32"/>
          <w:u w:val="single"/>
          <w:rtl/>
        </w:rPr>
      </w:pPr>
      <w:r w:rsidRPr="00C908BC">
        <w:rPr>
          <w:rFonts w:ascii="Traditional Arabic" w:hAnsi="Traditional Arabic" w:cs="Traditional Arabic"/>
          <w:b/>
          <w:bCs/>
          <w:sz w:val="32"/>
          <w:szCs w:val="32"/>
          <w:u w:val="single"/>
          <w:rtl/>
        </w:rPr>
        <w:t>الصفة الثالثة: المهارة في التعامل مع الإنسان</w:t>
      </w:r>
    </w:p>
    <w:p w:rsid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t>تقول الأبحاث العلمية الحديثة:</w:t>
      </w:r>
      <w:r w:rsidR="00773B7E">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إن نجاح الإنسان في القيادة مرهون بقدرته على إتقان مهارات التعامل وان 75% من النجاح في القيادة يعزى إلى مهارات التعامل،</w:t>
      </w:r>
      <w:r w:rsidR="00773B7E">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وليس بالضرورة استعمالها جميعها،</w:t>
      </w:r>
      <w:r w:rsidR="00773B7E">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بل حسب الموقف والشخص المقابل.</w:t>
      </w:r>
    </w:p>
    <w:p w:rsidR="00FA7258" w:rsidRPr="00C908BC" w:rsidRDefault="00FA7258" w:rsidP="00FA7258">
      <w:pPr>
        <w:autoSpaceDE w:val="0"/>
        <w:autoSpaceDN w:val="0"/>
        <w:bidi/>
        <w:adjustRightInd w:val="0"/>
        <w:spacing w:after="0"/>
        <w:rPr>
          <w:rFonts w:ascii="Traditional Arabic" w:hAnsi="Traditional Arabic" w:cs="Traditional Arabic"/>
          <w:sz w:val="32"/>
          <w:szCs w:val="32"/>
          <w:rtl/>
        </w:rPr>
      </w:pPr>
    </w:p>
    <w:p w:rsidR="00C908BC" w:rsidRPr="00773B7E" w:rsidRDefault="00773B7E" w:rsidP="00C908BC">
      <w:pPr>
        <w:autoSpaceDE w:val="0"/>
        <w:autoSpaceDN w:val="0"/>
        <w:bidi/>
        <w:adjustRightInd w:val="0"/>
        <w:spacing w:after="0"/>
        <w:rPr>
          <w:rFonts w:ascii="Traditional Arabic" w:hAnsi="Traditional Arabic" w:cs="Traditional Arabic"/>
          <w:b/>
          <w:bCs/>
          <w:sz w:val="32"/>
          <w:szCs w:val="32"/>
          <w:rtl/>
        </w:rPr>
      </w:pPr>
      <w:r>
        <w:rPr>
          <w:rFonts w:ascii="Traditional Arabic" w:hAnsi="Traditional Arabic" w:cs="Traditional Arabic"/>
          <w:b/>
          <w:bCs/>
          <w:sz w:val="32"/>
          <w:szCs w:val="32"/>
          <w:rtl/>
        </w:rPr>
        <w:lastRenderedPageBreak/>
        <w:t xml:space="preserve">ومن هذه المهارات </w:t>
      </w:r>
      <w:proofErr w:type="spellStart"/>
      <w:r>
        <w:rPr>
          <w:rFonts w:ascii="Traditional Arabic" w:hAnsi="Traditional Arabic" w:cs="Traditional Arabic"/>
          <w:b/>
          <w:bCs/>
          <w:sz w:val="32"/>
          <w:szCs w:val="32"/>
          <w:rtl/>
        </w:rPr>
        <w:t>مايلي</w:t>
      </w:r>
      <w:proofErr w:type="spellEnd"/>
      <w:r w:rsidR="00C908BC" w:rsidRPr="00773B7E">
        <w:rPr>
          <w:rFonts w:ascii="Traditional Arabic" w:hAnsi="Traditional Arabic" w:cs="Traditional Arabic"/>
          <w:b/>
          <w:bCs/>
          <w:sz w:val="32"/>
          <w:szCs w:val="32"/>
          <w:rtl/>
        </w:rPr>
        <w:t>:</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1- مهارة</w:t>
      </w:r>
      <w:proofErr w:type="gramEnd"/>
      <w:r w:rsidRPr="00C908BC">
        <w:rPr>
          <w:rFonts w:ascii="Traditional Arabic" w:hAnsi="Traditional Arabic" w:cs="Traditional Arabic"/>
          <w:sz w:val="32"/>
          <w:szCs w:val="32"/>
          <w:rtl/>
        </w:rPr>
        <w:t xml:space="preserve"> الاستماع</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2- التأثير</w:t>
      </w:r>
      <w:proofErr w:type="gramEnd"/>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3- التحفيز</w:t>
      </w:r>
      <w:proofErr w:type="gramEnd"/>
    </w:p>
    <w:p w:rsid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4- بناء</w:t>
      </w:r>
      <w:proofErr w:type="gramEnd"/>
      <w:r w:rsidRPr="00C908BC">
        <w:rPr>
          <w:rFonts w:ascii="Traditional Arabic" w:hAnsi="Traditional Arabic" w:cs="Traditional Arabic"/>
          <w:sz w:val="32"/>
          <w:szCs w:val="32"/>
          <w:rtl/>
        </w:rPr>
        <w:t xml:space="preserve"> العلاقات.</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C908BC" w:rsidRDefault="009828F3" w:rsidP="00C908BC">
      <w:pPr>
        <w:autoSpaceDE w:val="0"/>
        <w:autoSpaceDN w:val="0"/>
        <w:bidi/>
        <w:adjustRightInd w:val="0"/>
        <w:spacing w:after="0"/>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 xml:space="preserve"> </w:t>
      </w:r>
      <w:r w:rsidR="00C908BC" w:rsidRPr="00C908BC">
        <w:rPr>
          <w:rFonts w:ascii="Traditional Arabic" w:hAnsi="Traditional Arabic" w:cs="Traditional Arabic"/>
          <w:b/>
          <w:bCs/>
          <w:sz w:val="32"/>
          <w:szCs w:val="32"/>
          <w:u w:val="single"/>
          <w:rtl/>
        </w:rPr>
        <w:t>الصفة الرابعة: التحكم.</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t xml:space="preserve">وهي التحكم في أمور كثيرة تتعلق بالأسرة داخليا وخارجيا ويكون التحكم </w:t>
      </w:r>
      <w:proofErr w:type="spellStart"/>
      <w:r w:rsidRPr="00C908BC">
        <w:rPr>
          <w:rFonts w:ascii="Traditional Arabic" w:hAnsi="Traditional Arabic" w:cs="Traditional Arabic"/>
          <w:sz w:val="32"/>
          <w:szCs w:val="32"/>
          <w:rtl/>
        </w:rPr>
        <w:t>بمايلي</w:t>
      </w:r>
      <w:proofErr w:type="spellEnd"/>
      <w:r w:rsidRPr="00C908BC">
        <w:rPr>
          <w:rFonts w:ascii="Traditional Arabic" w:hAnsi="Traditional Arabic" w:cs="Traditional Arabic"/>
          <w:sz w:val="32"/>
          <w:szCs w:val="32"/>
          <w:rtl/>
        </w:rPr>
        <w:t xml:space="preserve">: </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1- المعرفة</w:t>
      </w:r>
      <w:proofErr w:type="gramEnd"/>
      <w:r w:rsidRPr="00C908BC">
        <w:rPr>
          <w:rFonts w:ascii="Traditional Arabic" w:hAnsi="Traditional Arabic" w:cs="Traditional Arabic"/>
          <w:sz w:val="32"/>
          <w:szCs w:val="32"/>
          <w:rtl/>
        </w:rPr>
        <w:t xml:space="preserve"> والحضور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2- الإدارة</w:t>
      </w:r>
      <w:proofErr w:type="gramEnd"/>
      <w:r w:rsidRPr="00C908BC">
        <w:rPr>
          <w:rFonts w:ascii="Traditional Arabic" w:hAnsi="Traditional Arabic" w:cs="Traditional Arabic"/>
          <w:sz w:val="32"/>
          <w:szCs w:val="32"/>
          <w:rtl/>
        </w:rPr>
        <w:t xml:space="preserve"> الأسرية المتميزة بالشجاعة والتنظيم ومعرفة الأشخاص وقوة القرارات.</w:t>
      </w:r>
    </w:p>
    <w:p w:rsid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sz w:val="32"/>
          <w:szCs w:val="32"/>
          <w:rtl/>
        </w:rPr>
        <w:t>3- التوجيه</w:t>
      </w:r>
      <w:proofErr w:type="gramEnd"/>
      <w:r w:rsidRPr="00C908BC">
        <w:rPr>
          <w:rFonts w:ascii="Traditional Arabic" w:hAnsi="Traditional Arabic" w:cs="Traditional Arabic"/>
          <w:sz w:val="32"/>
          <w:szCs w:val="32"/>
          <w:rtl/>
        </w:rPr>
        <w:t>، وذلك بالمشاورة والثقة بأفراد الأسرة والعدل والإصلاح.</w:t>
      </w:r>
    </w:p>
    <w:p w:rsidR="00FA7258" w:rsidRDefault="00FA7258" w:rsidP="00C908BC">
      <w:pPr>
        <w:autoSpaceDE w:val="0"/>
        <w:autoSpaceDN w:val="0"/>
        <w:bidi/>
        <w:adjustRightInd w:val="0"/>
        <w:spacing w:after="0"/>
        <w:rPr>
          <w:rFonts w:ascii="Traditional Arabic" w:hAnsi="Traditional Arabic" w:cs="Traditional Arabic"/>
          <w:b/>
          <w:bCs/>
          <w:sz w:val="32"/>
          <w:szCs w:val="32"/>
          <w:u w:val="single"/>
          <w:rtl/>
        </w:rPr>
      </w:pPr>
    </w:p>
    <w:p w:rsidR="00C908BC" w:rsidRPr="00C908BC" w:rsidRDefault="00C908BC" w:rsidP="00FA7258">
      <w:pPr>
        <w:autoSpaceDE w:val="0"/>
        <w:autoSpaceDN w:val="0"/>
        <w:bidi/>
        <w:adjustRightInd w:val="0"/>
        <w:spacing w:after="0"/>
        <w:rPr>
          <w:rFonts w:ascii="Traditional Arabic" w:hAnsi="Traditional Arabic" w:cs="Traditional Arabic"/>
          <w:b/>
          <w:bCs/>
          <w:sz w:val="32"/>
          <w:szCs w:val="32"/>
          <w:u w:val="single"/>
          <w:rtl/>
        </w:rPr>
      </w:pPr>
      <w:r w:rsidRPr="00C908BC">
        <w:rPr>
          <w:rFonts w:ascii="Traditional Arabic" w:hAnsi="Traditional Arabic" w:cs="Traditional Arabic"/>
          <w:b/>
          <w:bCs/>
          <w:sz w:val="32"/>
          <w:szCs w:val="32"/>
          <w:u w:val="single"/>
          <w:rtl/>
        </w:rPr>
        <w:t>الصفة الخامسة: معرفة الأشخاص</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sz w:val="32"/>
          <w:szCs w:val="32"/>
          <w:rtl/>
        </w:rPr>
        <w:t>قال أحد رجال الأعمال الناجحين عن سر تفرقه: لم أكن اعرف الآلات كما يجب، ولكن كنت اعرف الرجال.</w:t>
      </w:r>
    </w:p>
    <w:p w:rsidR="00F94C92" w:rsidRPr="00C908BC" w:rsidRDefault="009828F3" w:rsidP="00F94C92">
      <w:pPr>
        <w:autoSpaceDE w:val="0"/>
        <w:autoSpaceDN w:val="0"/>
        <w:bidi/>
        <w:adjustRightInd w:val="0"/>
        <w:spacing w:after="0"/>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   </w:t>
      </w:r>
      <w:r w:rsidR="00F94C92" w:rsidRPr="00C908BC">
        <w:rPr>
          <w:rFonts w:ascii="Traditional Arabic" w:hAnsi="Traditional Arabic" w:cs="Traditional Arabic" w:hint="cs"/>
          <w:b/>
          <w:bCs/>
          <w:sz w:val="32"/>
          <w:szCs w:val="32"/>
          <w:rtl/>
          <w:lang w:bidi="ar-DZ"/>
        </w:rPr>
        <w:t xml:space="preserve"> </w:t>
      </w:r>
      <w:proofErr w:type="gramStart"/>
      <w:r w:rsidR="00F94C92" w:rsidRPr="00C908BC">
        <w:rPr>
          <w:rFonts w:ascii="Traditional Arabic" w:hAnsi="Traditional Arabic" w:cs="Traditional Arabic" w:hint="cs"/>
          <w:b/>
          <w:bCs/>
          <w:sz w:val="32"/>
          <w:szCs w:val="32"/>
          <w:rtl/>
          <w:lang w:bidi="ar-DZ"/>
        </w:rPr>
        <w:t>ب- الأساليب</w:t>
      </w:r>
      <w:proofErr w:type="gramEnd"/>
      <w:r w:rsidR="00F94C92" w:rsidRPr="00C908BC">
        <w:rPr>
          <w:rFonts w:ascii="Traditional Arabic" w:hAnsi="Traditional Arabic" w:cs="Traditional Arabic" w:hint="cs"/>
          <w:b/>
          <w:bCs/>
          <w:sz w:val="32"/>
          <w:szCs w:val="32"/>
          <w:rtl/>
          <w:lang w:bidi="ar-DZ"/>
        </w:rPr>
        <w:t xml:space="preserve"> القيادية </w:t>
      </w:r>
    </w:p>
    <w:p w:rsidR="00C908BC" w:rsidRPr="00C908BC" w:rsidRDefault="00C908BC" w:rsidP="009C163A">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b/>
          <w:bCs/>
          <w:sz w:val="32"/>
          <w:szCs w:val="32"/>
          <w:u w:val="single"/>
          <w:rtl/>
        </w:rPr>
        <w:t>ا- الشورى</w:t>
      </w:r>
      <w:proofErr w:type="gramEnd"/>
      <w:r w:rsidRPr="00C908BC">
        <w:rPr>
          <w:rFonts w:ascii="Traditional Arabic" w:hAnsi="Traditional Arabic" w:cs="Traditional Arabic"/>
          <w:sz w:val="32"/>
          <w:szCs w:val="32"/>
          <w:rtl/>
        </w:rPr>
        <w:t>: وهو أول مبدأ في الإسلام للقيادة الإسلامية،</w:t>
      </w:r>
      <w:r w:rsidR="00773B7E">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ولقد أوضح القران ذلك بضرورة التزام القائد المسلم بالتشاور بقوله تعالى:</w:t>
      </w:r>
      <w:r w:rsidR="009C163A" w:rsidRPr="009C163A">
        <w:rPr>
          <w:rFonts w:ascii="Traditional Arabic" w:hAnsi="Traditional Arabic" w:cs="Traditional Arabic"/>
          <w:b/>
          <w:bCs/>
          <w:color w:val="000000"/>
          <w:sz w:val="27"/>
          <w:szCs w:val="27"/>
          <w:shd w:val="clear" w:color="auto" w:fill="FFFFFF" w:themeFill="background1"/>
          <w:rtl/>
        </w:rPr>
        <w:t xml:space="preserve"> ﴿</w:t>
      </w:r>
      <w:r w:rsidRPr="006645E6">
        <w:rPr>
          <w:rFonts w:ascii="Traditional Arabic" w:hAnsi="Traditional Arabic" w:cs="Traditional Arabic"/>
          <w:b/>
          <w:bCs/>
          <w:sz w:val="32"/>
          <w:szCs w:val="32"/>
          <w:rtl/>
        </w:rPr>
        <w:t>والذين استجابوا لربهم وأقاموا الصلاة وأمرهم شورى بينهم ومما رزقناهم ينفقون</w:t>
      </w:r>
      <w:r w:rsidR="009C163A" w:rsidRPr="009C163A">
        <w:rPr>
          <w:rFonts w:ascii="Traditional Arabic" w:hAnsi="Traditional Arabic" w:cs="Traditional Arabic"/>
          <w:b/>
          <w:bCs/>
          <w:sz w:val="27"/>
          <w:szCs w:val="27"/>
          <w:shd w:val="clear" w:color="auto" w:fill="FFFFFF" w:themeFill="background1"/>
          <w:rtl/>
        </w:rPr>
        <w:t>﴾</w:t>
      </w:r>
      <w:r w:rsidR="006645E6">
        <w:rPr>
          <w:rStyle w:val="a5"/>
          <w:rFonts w:ascii="Traditional Arabic" w:hAnsi="Traditional Arabic" w:cs="Traditional Arabic"/>
          <w:b/>
          <w:bCs/>
          <w:sz w:val="32"/>
          <w:szCs w:val="32"/>
          <w:rtl/>
        </w:rPr>
        <w:footnoteReference w:id="13"/>
      </w:r>
      <w:r w:rsidR="006645E6" w:rsidRPr="00C908BC">
        <w:rPr>
          <w:rFonts w:ascii="Traditional Arabic" w:hAnsi="Traditional Arabic" w:cs="Traditional Arabic" w:hint="cs"/>
          <w:sz w:val="32"/>
          <w:szCs w:val="32"/>
          <w:rtl/>
        </w:rPr>
        <w:t xml:space="preserve"> </w:t>
      </w:r>
      <w:r w:rsidR="006645E6">
        <w:rPr>
          <w:rFonts w:ascii="Traditional Arabic" w:hAnsi="Traditional Arabic" w:cs="Traditional Arabic" w:hint="cs"/>
          <w:sz w:val="32"/>
          <w:szCs w:val="32"/>
          <w:rtl/>
        </w:rPr>
        <w:t>.</w:t>
      </w:r>
    </w:p>
    <w:p w:rsidR="00C908BC" w:rsidRPr="00C908BC" w:rsidRDefault="00C908BC" w:rsidP="009C163A">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b/>
          <w:bCs/>
          <w:sz w:val="32"/>
          <w:szCs w:val="32"/>
          <w:u w:val="single"/>
          <w:rtl/>
        </w:rPr>
        <w:t>ب- العدل</w:t>
      </w:r>
      <w:proofErr w:type="gramEnd"/>
      <w:r w:rsidRPr="00C908BC">
        <w:rPr>
          <w:rFonts w:ascii="Traditional Arabic" w:hAnsi="Traditional Arabic" w:cs="Traditional Arabic"/>
          <w:b/>
          <w:bCs/>
          <w:sz w:val="32"/>
          <w:szCs w:val="32"/>
          <w:u w:val="single"/>
          <w:rtl/>
        </w:rPr>
        <w:t xml:space="preserve">: </w:t>
      </w:r>
      <w:r w:rsidRPr="00C908BC">
        <w:rPr>
          <w:rFonts w:ascii="Traditional Arabic" w:hAnsi="Traditional Arabic" w:cs="Traditional Arabic"/>
          <w:sz w:val="32"/>
          <w:szCs w:val="32"/>
          <w:rtl/>
        </w:rPr>
        <w:t>على القائد أن يتعامل مع أهل بيته بالعدل والإنصاف، والقران الكريم يأمر المسلمين إن يكونوا عادلين في كل ما يتعلق بحياتهم حيث قال تعالى</w:t>
      </w:r>
      <w:r w:rsidRPr="006645E6">
        <w:rPr>
          <w:rFonts w:ascii="Traditional Arabic" w:hAnsi="Traditional Arabic" w:cs="Traditional Arabic"/>
          <w:b/>
          <w:bCs/>
          <w:sz w:val="32"/>
          <w:szCs w:val="32"/>
          <w:rtl/>
        </w:rPr>
        <w:t>:</w:t>
      </w:r>
      <w:r w:rsidR="009C163A" w:rsidRPr="009C163A">
        <w:rPr>
          <w:rFonts w:ascii="Traditional Arabic" w:hAnsi="Traditional Arabic" w:cs="Traditional Arabic"/>
          <w:b/>
          <w:bCs/>
          <w:color w:val="000000"/>
          <w:sz w:val="27"/>
          <w:szCs w:val="27"/>
          <w:shd w:val="clear" w:color="auto" w:fill="FFFFFF" w:themeFill="background1"/>
          <w:rtl/>
        </w:rPr>
        <w:t>﴿</w:t>
      </w:r>
      <w:r w:rsidRPr="006645E6">
        <w:rPr>
          <w:rFonts w:ascii="Traditional Arabic" w:hAnsi="Traditional Arabic" w:cs="Traditional Arabic"/>
          <w:b/>
          <w:bCs/>
          <w:sz w:val="32"/>
          <w:szCs w:val="32"/>
          <w:rtl/>
        </w:rPr>
        <w:t>يا أيها الذين ءامنوا كونوا قوانين بالقسط شهداء لله ولو على أنفسكم أو بالوالدين والأقربين إن يكن غنيا أو فقيرا فالله أولى بهما...</w:t>
      </w:r>
      <w:r w:rsidR="009C163A" w:rsidRPr="009C163A">
        <w:rPr>
          <w:rFonts w:ascii="Traditional Arabic" w:hAnsi="Traditional Arabic" w:cs="Traditional Arabic"/>
          <w:b/>
          <w:bCs/>
          <w:sz w:val="27"/>
          <w:szCs w:val="27"/>
          <w:shd w:val="clear" w:color="auto" w:fill="FFFFFF" w:themeFill="background1"/>
          <w:rtl/>
        </w:rPr>
        <w:t xml:space="preserve"> ﴾</w:t>
      </w:r>
      <w:r w:rsidR="006645E6">
        <w:rPr>
          <w:rStyle w:val="a5"/>
          <w:rFonts w:ascii="Traditional Arabic" w:hAnsi="Traditional Arabic" w:cs="Traditional Arabic"/>
          <w:b/>
          <w:bCs/>
          <w:sz w:val="32"/>
          <w:szCs w:val="32"/>
          <w:rtl/>
        </w:rPr>
        <w:footnoteReference w:id="14"/>
      </w:r>
    </w:p>
    <w:p w:rsidR="00C908BC" w:rsidRDefault="00C908BC" w:rsidP="006645E6">
      <w:pPr>
        <w:autoSpaceDE w:val="0"/>
        <w:autoSpaceDN w:val="0"/>
        <w:bidi/>
        <w:adjustRightInd w:val="0"/>
        <w:spacing w:after="0"/>
        <w:rPr>
          <w:rFonts w:ascii="Traditional Arabic" w:hAnsi="Traditional Arabic" w:cs="Traditional Arabic"/>
          <w:sz w:val="32"/>
          <w:szCs w:val="32"/>
          <w:rtl/>
          <w:lang w:bidi="ar-DZ"/>
        </w:rPr>
      </w:pPr>
      <w:proofErr w:type="gramStart"/>
      <w:r w:rsidRPr="00C908BC">
        <w:rPr>
          <w:rFonts w:ascii="Traditional Arabic" w:hAnsi="Traditional Arabic" w:cs="Traditional Arabic"/>
          <w:sz w:val="32"/>
          <w:szCs w:val="32"/>
          <w:rtl/>
        </w:rPr>
        <w:t>ج- على</w:t>
      </w:r>
      <w:proofErr w:type="gramEnd"/>
      <w:r w:rsidRPr="00C908BC">
        <w:rPr>
          <w:rFonts w:ascii="Traditional Arabic" w:hAnsi="Traditional Arabic" w:cs="Traditional Arabic"/>
          <w:sz w:val="32"/>
          <w:szCs w:val="32"/>
          <w:rtl/>
        </w:rPr>
        <w:t xml:space="preserve"> القائد الأسري أن يوفر المناخ المناسب للنقد البناء وان يطالب به شخصيا،</w:t>
      </w:r>
      <w:r w:rsidR="00773B7E">
        <w:rPr>
          <w:rFonts w:ascii="Traditional Arabic" w:hAnsi="Traditional Arabic" w:cs="Traditional Arabic" w:hint="cs"/>
          <w:sz w:val="32"/>
          <w:szCs w:val="32"/>
          <w:rtl/>
        </w:rPr>
        <w:t xml:space="preserve"> </w:t>
      </w:r>
      <w:r w:rsidRPr="00C908BC">
        <w:rPr>
          <w:rFonts w:ascii="Traditional Arabic" w:hAnsi="Traditional Arabic" w:cs="Traditional Arabic"/>
          <w:sz w:val="32"/>
          <w:szCs w:val="32"/>
          <w:rtl/>
        </w:rPr>
        <w:t xml:space="preserve">ولأفراد الأسرة حق التعبير الحر عن </w:t>
      </w:r>
      <w:proofErr w:type="spellStart"/>
      <w:r w:rsidRPr="00C908BC">
        <w:rPr>
          <w:rFonts w:ascii="Traditional Arabic" w:hAnsi="Traditional Arabic" w:cs="Traditional Arabic"/>
          <w:sz w:val="32"/>
          <w:szCs w:val="32"/>
          <w:rtl/>
        </w:rPr>
        <w:t>أرائهم</w:t>
      </w:r>
      <w:proofErr w:type="spellEnd"/>
      <w:r w:rsidRPr="00C908BC">
        <w:rPr>
          <w:rFonts w:ascii="Traditional Arabic" w:hAnsi="Traditional Arabic" w:cs="Traditional Arabic"/>
          <w:sz w:val="32"/>
          <w:szCs w:val="32"/>
          <w:rtl/>
        </w:rPr>
        <w:t xml:space="preserve"> وإبداء اعتراضاتهم والمطالبة بالرد على أسئلتهم.</w:t>
      </w:r>
      <w:r w:rsidR="006645E6">
        <w:rPr>
          <w:rStyle w:val="a5"/>
          <w:rFonts w:ascii="Traditional Arabic" w:hAnsi="Traditional Arabic" w:cs="Traditional Arabic"/>
          <w:sz w:val="32"/>
          <w:szCs w:val="32"/>
          <w:rtl/>
        </w:rPr>
        <w:footnoteReference w:id="15"/>
      </w:r>
    </w:p>
    <w:p w:rsidR="00773B7E" w:rsidRPr="00C908BC" w:rsidRDefault="009828F3" w:rsidP="00773B7E">
      <w:pPr>
        <w:autoSpaceDE w:val="0"/>
        <w:autoSpaceDN w:val="0"/>
        <w:bidi/>
        <w:adjustRightInd w:val="0"/>
        <w:spacing w:after="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   </w:t>
      </w:r>
      <w:r w:rsidR="00F94C92" w:rsidRPr="00C908BC">
        <w:rPr>
          <w:rFonts w:ascii="Traditional Arabic" w:hAnsi="Traditional Arabic" w:cs="Traditional Arabic" w:hint="cs"/>
          <w:b/>
          <w:bCs/>
          <w:sz w:val="32"/>
          <w:szCs w:val="32"/>
          <w:rtl/>
          <w:lang w:bidi="ar-DZ"/>
        </w:rPr>
        <w:t xml:space="preserve"> </w:t>
      </w:r>
      <w:proofErr w:type="gramStart"/>
      <w:r w:rsidR="00F94C92" w:rsidRPr="00C908BC">
        <w:rPr>
          <w:rFonts w:ascii="Traditional Arabic" w:hAnsi="Traditional Arabic" w:cs="Traditional Arabic" w:hint="cs"/>
          <w:b/>
          <w:bCs/>
          <w:sz w:val="32"/>
          <w:szCs w:val="32"/>
          <w:rtl/>
          <w:lang w:bidi="ar-DZ"/>
        </w:rPr>
        <w:t xml:space="preserve">جـ- </w:t>
      </w:r>
      <w:r w:rsidR="00D9043B" w:rsidRPr="00C908BC">
        <w:rPr>
          <w:rFonts w:ascii="Traditional Arabic" w:hAnsi="Traditional Arabic" w:cs="Traditional Arabic" w:hint="cs"/>
          <w:b/>
          <w:bCs/>
          <w:sz w:val="32"/>
          <w:szCs w:val="32"/>
          <w:rtl/>
          <w:lang w:bidi="ar-DZ"/>
        </w:rPr>
        <w:t>اقتصاد</w:t>
      </w:r>
      <w:proofErr w:type="gramEnd"/>
      <w:r w:rsidR="00D9043B" w:rsidRPr="00C908BC">
        <w:rPr>
          <w:rFonts w:ascii="Traditional Arabic" w:hAnsi="Traditional Arabic" w:cs="Traditional Arabic" w:hint="cs"/>
          <w:b/>
          <w:bCs/>
          <w:sz w:val="32"/>
          <w:szCs w:val="32"/>
          <w:rtl/>
          <w:lang w:bidi="ar-DZ"/>
        </w:rPr>
        <w:t xml:space="preserve"> </w:t>
      </w:r>
      <w:r w:rsidR="005F238E" w:rsidRPr="00C908BC">
        <w:rPr>
          <w:rFonts w:ascii="Traditional Arabic" w:hAnsi="Traditional Arabic" w:cs="Traditional Arabic" w:hint="cs"/>
          <w:b/>
          <w:bCs/>
          <w:sz w:val="32"/>
          <w:szCs w:val="32"/>
          <w:rtl/>
          <w:lang w:bidi="ar-DZ"/>
        </w:rPr>
        <w:t xml:space="preserve">وتسيير </w:t>
      </w:r>
      <w:r w:rsidR="00D9043B" w:rsidRPr="00C908BC">
        <w:rPr>
          <w:rFonts w:ascii="Traditional Arabic" w:hAnsi="Traditional Arabic" w:cs="Traditional Arabic" w:hint="cs"/>
          <w:b/>
          <w:bCs/>
          <w:sz w:val="32"/>
          <w:szCs w:val="32"/>
          <w:rtl/>
          <w:lang w:bidi="ar-DZ"/>
        </w:rPr>
        <w:t>الأسرة</w:t>
      </w:r>
    </w:p>
    <w:p w:rsidR="00A83980" w:rsidRPr="00773B7E" w:rsidRDefault="009828F3" w:rsidP="00A83980">
      <w:pPr>
        <w:autoSpaceDE w:val="0"/>
        <w:autoSpaceDN w:val="0"/>
        <w:bidi/>
        <w:adjustRightInd w:val="0"/>
        <w:spacing w:after="0"/>
        <w:rPr>
          <w:rFonts w:ascii="Traditional Arabic" w:hAnsi="Traditional Arabic" w:cs="Traditional Arabic"/>
          <w:b/>
          <w:bCs/>
          <w:sz w:val="32"/>
          <w:szCs w:val="32"/>
          <w:u w:val="single"/>
          <w:rtl/>
          <w:lang w:bidi="ar-DZ"/>
        </w:rPr>
      </w:pPr>
      <w:r>
        <w:rPr>
          <w:rFonts w:ascii="Traditional Arabic" w:hAnsi="Traditional Arabic" w:cs="Traditional Arabic" w:hint="cs"/>
          <w:b/>
          <w:bCs/>
          <w:sz w:val="32"/>
          <w:szCs w:val="32"/>
          <w:rtl/>
          <w:lang w:bidi="ar-DZ"/>
        </w:rPr>
        <w:t xml:space="preserve">  </w:t>
      </w:r>
      <w:r w:rsidR="00A83980" w:rsidRPr="00773B7E">
        <w:rPr>
          <w:rFonts w:ascii="Traditional Arabic" w:hAnsi="Traditional Arabic" w:cs="Traditional Arabic" w:hint="cs"/>
          <w:b/>
          <w:bCs/>
          <w:sz w:val="32"/>
          <w:szCs w:val="32"/>
          <w:rtl/>
          <w:lang w:bidi="ar-DZ"/>
        </w:rPr>
        <w:t xml:space="preserve"> </w:t>
      </w:r>
      <w:proofErr w:type="gramStart"/>
      <w:r w:rsidR="00A83980" w:rsidRPr="00773B7E">
        <w:rPr>
          <w:rFonts w:ascii="Traditional Arabic" w:hAnsi="Traditional Arabic" w:cs="Traditional Arabic" w:hint="cs"/>
          <w:b/>
          <w:bCs/>
          <w:sz w:val="32"/>
          <w:szCs w:val="32"/>
          <w:u w:val="single"/>
          <w:rtl/>
          <w:lang w:bidi="ar-DZ"/>
        </w:rPr>
        <w:t>6- المجال</w:t>
      </w:r>
      <w:proofErr w:type="gramEnd"/>
      <w:r w:rsidR="00A83980" w:rsidRPr="00773B7E">
        <w:rPr>
          <w:rFonts w:ascii="Traditional Arabic" w:hAnsi="Traditional Arabic" w:cs="Traditional Arabic" w:hint="cs"/>
          <w:b/>
          <w:bCs/>
          <w:sz w:val="32"/>
          <w:szCs w:val="32"/>
          <w:u w:val="single"/>
          <w:rtl/>
          <w:lang w:bidi="ar-DZ"/>
        </w:rPr>
        <w:t xml:space="preserve"> التواصلي والتنموي</w:t>
      </w:r>
    </w:p>
    <w:p w:rsidR="00F94C92" w:rsidRPr="00C908BC" w:rsidRDefault="009828F3" w:rsidP="00F94C92">
      <w:pPr>
        <w:autoSpaceDE w:val="0"/>
        <w:autoSpaceDN w:val="0"/>
        <w:bidi/>
        <w:adjustRightInd w:val="0"/>
        <w:spacing w:after="0"/>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  </w:t>
      </w:r>
      <w:r w:rsidR="00F94C92" w:rsidRPr="00C908BC">
        <w:rPr>
          <w:rFonts w:ascii="Traditional Arabic" w:hAnsi="Traditional Arabic" w:cs="Traditional Arabic" w:hint="cs"/>
          <w:b/>
          <w:bCs/>
          <w:sz w:val="32"/>
          <w:szCs w:val="32"/>
          <w:rtl/>
          <w:lang w:bidi="ar-DZ"/>
        </w:rPr>
        <w:t>- فنون التواصل</w:t>
      </w: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rtl/>
        </w:rPr>
      </w:pPr>
      <w:proofErr w:type="gramStart"/>
      <w:r w:rsidRPr="00773B7E">
        <w:rPr>
          <w:rFonts w:ascii="Traditional Arabic" w:hAnsi="Traditional Arabic" w:cs="Traditional Arabic" w:hint="cs"/>
          <w:b/>
          <w:bCs/>
          <w:sz w:val="32"/>
          <w:szCs w:val="32"/>
          <w:u w:val="single"/>
          <w:rtl/>
        </w:rPr>
        <w:t>ا- تعريف</w:t>
      </w:r>
      <w:proofErr w:type="gramEnd"/>
      <w:r w:rsidRPr="00773B7E">
        <w:rPr>
          <w:rFonts w:ascii="Traditional Arabic" w:hAnsi="Traditional Arabic" w:cs="Traditional Arabic" w:hint="cs"/>
          <w:b/>
          <w:bCs/>
          <w:sz w:val="32"/>
          <w:szCs w:val="32"/>
          <w:u w:val="single"/>
          <w:rtl/>
        </w:rPr>
        <w:t xml:space="preserve"> الاتصال</w:t>
      </w:r>
      <w:r w:rsidRPr="00773B7E">
        <w:rPr>
          <w:rFonts w:ascii="Traditional Arabic" w:hAnsi="Traditional Arabic" w:cs="Traditional Arabic" w:hint="cs"/>
          <w:b/>
          <w:bCs/>
          <w:sz w:val="32"/>
          <w:szCs w:val="32"/>
          <w:rtl/>
        </w:rPr>
        <w:t>:</w:t>
      </w:r>
    </w:p>
    <w:p w:rsidR="00C908BC" w:rsidRPr="00C908BC" w:rsidRDefault="00C908BC" w:rsidP="00AF1996">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 هو أن تمكن الناس من التعرف غليك وان تسمح لهم بان يتوصلوا إلى فهم متبادل معك وإذا هم فعلوا ذلك فإنهم سوف يحترمونك ويقدرونك على حقيقتك هذه العملية تتضمن مشاركة أفكارك ومشاعرك مع الناس بأمانة</w:t>
      </w:r>
      <w:r w:rsidR="00AF1996">
        <w:rPr>
          <w:rFonts w:ascii="Traditional Arabic" w:hAnsi="Traditional Arabic" w:cs="Traditional Arabic" w:hint="cs"/>
          <w:sz w:val="32"/>
          <w:szCs w:val="32"/>
          <w:rtl/>
        </w:rPr>
        <w:t>.</w:t>
      </w:r>
      <w:r w:rsidR="00AF1996">
        <w:rPr>
          <w:rStyle w:val="a5"/>
          <w:rFonts w:ascii="Traditional Arabic" w:hAnsi="Traditional Arabic" w:cs="Traditional Arabic"/>
          <w:sz w:val="32"/>
          <w:szCs w:val="32"/>
          <w:rtl/>
        </w:rPr>
        <w:footnoteReference w:id="16"/>
      </w:r>
    </w:p>
    <w:p w:rsidR="00C908BC" w:rsidRPr="00AF1996" w:rsidRDefault="00C908BC" w:rsidP="00C908BC">
      <w:pPr>
        <w:autoSpaceDE w:val="0"/>
        <w:autoSpaceDN w:val="0"/>
        <w:bidi/>
        <w:adjustRightInd w:val="0"/>
        <w:spacing w:after="0"/>
        <w:rPr>
          <w:rFonts w:ascii="Traditional Arabic" w:hAnsi="Traditional Arabic" w:cs="Traditional Arabic"/>
          <w:b/>
          <w:bCs/>
          <w:sz w:val="32"/>
          <w:szCs w:val="32"/>
          <w:u w:val="single"/>
          <w:rtl/>
        </w:rPr>
      </w:pPr>
      <w:proofErr w:type="gramStart"/>
      <w:r w:rsidRPr="00AF1996">
        <w:rPr>
          <w:rFonts w:ascii="Traditional Arabic" w:hAnsi="Traditional Arabic" w:cs="Traditional Arabic" w:hint="cs"/>
          <w:b/>
          <w:bCs/>
          <w:sz w:val="32"/>
          <w:szCs w:val="32"/>
          <w:u w:val="single"/>
          <w:rtl/>
        </w:rPr>
        <w:t>ب- الهدي</w:t>
      </w:r>
      <w:proofErr w:type="gramEnd"/>
      <w:r w:rsidRPr="00AF1996">
        <w:rPr>
          <w:rFonts w:ascii="Traditional Arabic" w:hAnsi="Traditional Arabic" w:cs="Traditional Arabic" w:hint="cs"/>
          <w:b/>
          <w:bCs/>
          <w:sz w:val="32"/>
          <w:szCs w:val="32"/>
          <w:u w:val="single"/>
          <w:rtl/>
        </w:rPr>
        <w:t xml:space="preserve"> النبوي في التواصل الأسري</w:t>
      </w:r>
      <w:r w:rsidR="009828F3">
        <w:rPr>
          <w:rFonts w:ascii="Traditional Arabic" w:hAnsi="Traditional Arabic" w:cs="Traditional Arabic" w:hint="cs"/>
          <w:b/>
          <w:bCs/>
          <w:sz w:val="32"/>
          <w:szCs w:val="32"/>
          <w:u w:val="single"/>
          <w:rtl/>
        </w:rPr>
        <w:t>:</w:t>
      </w:r>
    </w:p>
    <w:p w:rsidR="00AF1996" w:rsidRDefault="00C908BC" w:rsidP="00773B7E">
      <w:pPr>
        <w:autoSpaceDE w:val="0"/>
        <w:autoSpaceDN w:val="0"/>
        <w:bidi/>
        <w:adjustRightInd w:val="0"/>
        <w:spacing w:after="0"/>
        <w:jc w:val="both"/>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 يضع كثير من الناس أقنعة على وجوههم لأنهم يخشون أن يكتشفهم الآخرون ويرفضونهم ولمواجهة ذلك علينا أن نلقاهم بمحبة ونقيلهم على ما هم عليه وعلينا أن نكون أمناء وتلقائيين وصادقين فنعامل أفراد الأسرة بعناية ولطف ونكون متفهمين وحساسين لاحتياجاتهم، ونشعرهم بالحرص والتعاطف والرحمة ولهذا وصفه الله بالرحمة اللين لقوله تعالى</w:t>
      </w:r>
      <w:proofErr w:type="gramStart"/>
      <w:r w:rsidRPr="00C908BC">
        <w:rPr>
          <w:rFonts w:ascii="Traditional Arabic" w:hAnsi="Traditional Arabic" w:cs="Traditional Arabic" w:hint="cs"/>
          <w:sz w:val="32"/>
          <w:szCs w:val="32"/>
          <w:rtl/>
        </w:rPr>
        <w:t>:</w:t>
      </w:r>
      <w:r w:rsidR="009C163A" w:rsidRPr="009C163A">
        <w:rPr>
          <w:rFonts w:ascii="Traditional Arabic" w:hAnsi="Traditional Arabic" w:cs="Traditional Arabic"/>
          <w:b/>
          <w:bCs/>
          <w:color w:val="000000"/>
          <w:sz w:val="27"/>
          <w:szCs w:val="27"/>
          <w:shd w:val="clear" w:color="auto" w:fill="FFFFFF" w:themeFill="background1"/>
          <w:rtl/>
        </w:rPr>
        <w:t xml:space="preserve"> ﴿</w:t>
      </w:r>
      <w:r w:rsidRPr="00AF1996">
        <w:rPr>
          <w:rFonts w:ascii="Traditional Arabic" w:hAnsi="Traditional Arabic" w:cs="Traditional Arabic" w:hint="cs"/>
          <w:b/>
          <w:bCs/>
          <w:sz w:val="32"/>
          <w:szCs w:val="32"/>
          <w:rtl/>
        </w:rPr>
        <w:t>فبما</w:t>
      </w:r>
      <w:proofErr w:type="gramEnd"/>
      <w:r w:rsidRPr="00AF1996">
        <w:rPr>
          <w:rFonts w:ascii="Traditional Arabic" w:hAnsi="Traditional Arabic" w:cs="Traditional Arabic" w:hint="cs"/>
          <w:b/>
          <w:bCs/>
          <w:sz w:val="32"/>
          <w:szCs w:val="32"/>
          <w:rtl/>
        </w:rPr>
        <w:t xml:space="preserve"> رحمة من الله لنت لهم ولو كنت فظا غليظ القلب لانفضوا من حولك..</w:t>
      </w:r>
      <w:r w:rsidRPr="00C908BC">
        <w:rPr>
          <w:rFonts w:ascii="Traditional Arabic" w:hAnsi="Traditional Arabic" w:cs="Traditional Arabic" w:hint="cs"/>
          <w:sz w:val="32"/>
          <w:szCs w:val="32"/>
          <w:rtl/>
        </w:rPr>
        <w:t>.</w:t>
      </w:r>
      <w:r w:rsidR="009C163A" w:rsidRPr="009C163A">
        <w:rPr>
          <w:rFonts w:ascii="Traditional Arabic" w:hAnsi="Traditional Arabic" w:cs="Traditional Arabic"/>
          <w:b/>
          <w:bCs/>
          <w:sz w:val="27"/>
          <w:szCs w:val="27"/>
          <w:shd w:val="clear" w:color="auto" w:fill="FFFFFF" w:themeFill="background1"/>
          <w:rtl/>
        </w:rPr>
        <w:t xml:space="preserve"> ﴾</w:t>
      </w:r>
      <w:r w:rsidR="00AF1996">
        <w:rPr>
          <w:rStyle w:val="a5"/>
          <w:rFonts w:ascii="Traditional Arabic" w:hAnsi="Traditional Arabic" w:cs="Traditional Arabic"/>
          <w:sz w:val="32"/>
          <w:szCs w:val="32"/>
          <w:rtl/>
        </w:rPr>
        <w:footnoteReference w:id="17"/>
      </w:r>
      <w:r w:rsidR="00AF1996">
        <w:rPr>
          <w:rFonts w:ascii="Traditional Arabic" w:hAnsi="Traditional Arabic" w:cs="Traditional Arabic" w:hint="cs"/>
          <w:sz w:val="32"/>
          <w:szCs w:val="32"/>
          <w:rtl/>
        </w:rPr>
        <w:t>.</w:t>
      </w:r>
    </w:p>
    <w:p w:rsidR="00773B7E" w:rsidRDefault="00773B7E" w:rsidP="00773B7E">
      <w:pPr>
        <w:autoSpaceDE w:val="0"/>
        <w:autoSpaceDN w:val="0"/>
        <w:bidi/>
        <w:adjustRightInd w:val="0"/>
        <w:spacing w:after="0"/>
        <w:jc w:val="both"/>
        <w:rPr>
          <w:rFonts w:ascii="Traditional Arabic" w:hAnsi="Traditional Arabic" w:cs="Traditional Arabic"/>
          <w:sz w:val="32"/>
          <w:szCs w:val="32"/>
          <w:rtl/>
        </w:rPr>
      </w:pPr>
    </w:p>
    <w:p w:rsidR="00C908BC" w:rsidRPr="00773B7E" w:rsidRDefault="00C908BC" w:rsidP="00773B7E">
      <w:pPr>
        <w:autoSpaceDE w:val="0"/>
        <w:autoSpaceDN w:val="0"/>
        <w:bidi/>
        <w:adjustRightInd w:val="0"/>
        <w:spacing w:after="0"/>
        <w:jc w:val="both"/>
        <w:rPr>
          <w:rFonts w:ascii="Traditional Arabic" w:hAnsi="Traditional Arabic" w:cs="Traditional Arabic"/>
          <w:b/>
          <w:bCs/>
          <w:sz w:val="32"/>
          <w:szCs w:val="32"/>
          <w:u w:val="single"/>
          <w:rtl/>
        </w:rPr>
      </w:pPr>
      <w:proofErr w:type="gramStart"/>
      <w:r w:rsidRPr="00773B7E">
        <w:rPr>
          <w:rFonts w:ascii="Traditional Arabic" w:hAnsi="Traditional Arabic" w:cs="Traditional Arabic" w:hint="cs"/>
          <w:b/>
          <w:bCs/>
          <w:sz w:val="32"/>
          <w:szCs w:val="32"/>
          <w:u w:val="single"/>
          <w:rtl/>
        </w:rPr>
        <w:t>ج- قواعد</w:t>
      </w:r>
      <w:proofErr w:type="gramEnd"/>
      <w:r w:rsidRPr="00773B7E">
        <w:rPr>
          <w:rFonts w:ascii="Traditional Arabic" w:hAnsi="Traditional Arabic" w:cs="Traditional Arabic" w:hint="cs"/>
          <w:b/>
          <w:bCs/>
          <w:sz w:val="32"/>
          <w:szCs w:val="32"/>
          <w:u w:val="single"/>
          <w:rtl/>
        </w:rPr>
        <w:t xml:space="preserve"> الاتصال: </w:t>
      </w:r>
    </w:p>
    <w:p w:rsidR="00C908BC" w:rsidRPr="00C908BC" w:rsidRDefault="00C908BC" w:rsidP="00773B7E">
      <w:pPr>
        <w:autoSpaceDE w:val="0"/>
        <w:autoSpaceDN w:val="0"/>
        <w:bidi/>
        <w:adjustRightInd w:val="0"/>
        <w:spacing w:after="0"/>
        <w:jc w:val="both"/>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هناك طرق عديدة للاتصال المتميز الذي يكون داخل أسرة متميزة ومن بين هذه القواعد </w:t>
      </w:r>
      <w:proofErr w:type="spellStart"/>
      <w:r w:rsidRPr="00C908BC">
        <w:rPr>
          <w:rFonts w:ascii="Traditional Arabic" w:hAnsi="Traditional Arabic" w:cs="Traditional Arabic" w:hint="cs"/>
          <w:sz w:val="32"/>
          <w:szCs w:val="32"/>
          <w:rtl/>
        </w:rPr>
        <w:t>مايلي</w:t>
      </w:r>
      <w:proofErr w:type="spellEnd"/>
      <w:r w:rsidRPr="00C908BC">
        <w:rPr>
          <w:rFonts w:ascii="Traditional Arabic" w:hAnsi="Traditional Arabic" w:cs="Traditional Arabic" w:hint="cs"/>
          <w:sz w:val="32"/>
          <w:szCs w:val="32"/>
          <w:rtl/>
        </w:rPr>
        <w:t>:</w:t>
      </w:r>
    </w:p>
    <w:p w:rsidR="00C908BC" w:rsidRPr="00C908BC" w:rsidRDefault="00C908BC" w:rsidP="00773B7E">
      <w:pPr>
        <w:autoSpaceDE w:val="0"/>
        <w:autoSpaceDN w:val="0"/>
        <w:bidi/>
        <w:adjustRightInd w:val="0"/>
        <w:spacing w:after="0"/>
        <w:jc w:val="both"/>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1- أن</w:t>
      </w:r>
      <w:proofErr w:type="gramEnd"/>
      <w:r w:rsidRPr="00C908BC">
        <w:rPr>
          <w:rFonts w:ascii="Traditional Arabic" w:hAnsi="Traditional Arabic" w:cs="Traditional Arabic" w:hint="cs"/>
          <w:sz w:val="32"/>
          <w:szCs w:val="32"/>
          <w:rtl/>
        </w:rPr>
        <w:t xml:space="preserve"> يكون الاتصال من الداخل أي من داخل الأسرة وليس من المحيط الخارجي، وذلك بان يبادر الزوج</w:t>
      </w:r>
      <w:r w:rsidR="009828F3">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أو الزوجة بمحاولة الكلام القلبي في أمور متميزة.</w:t>
      </w:r>
    </w:p>
    <w:p w:rsidR="00C908BC" w:rsidRPr="00C908BC" w:rsidRDefault="00C908BC" w:rsidP="00773B7E">
      <w:pPr>
        <w:autoSpaceDE w:val="0"/>
        <w:autoSpaceDN w:val="0"/>
        <w:bidi/>
        <w:adjustRightInd w:val="0"/>
        <w:spacing w:after="0"/>
        <w:jc w:val="both"/>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2- التفاعل</w:t>
      </w:r>
      <w:proofErr w:type="gramEnd"/>
      <w:r w:rsidRPr="00C908BC">
        <w:rPr>
          <w:rFonts w:ascii="Traditional Arabic" w:hAnsi="Traditional Arabic" w:cs="Traditional Arabic" w:hint="cs"/>
          <w:sz w:val="32"/>
          <w:szCs w:val="32"/>
          <w:rtl/>
        </w:rPr>
        <w:t xml:space="preserve"> مع الشخص داخل الأسرة في الوقت المناسب وعدم التذرع بقلة الوقت.</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3- اقض</w:t>
      </w:r>
      <w:proofErr w:type="gramEnd"/>
      <w:r w:rsidRPr="00C908BC">
        <w:rPr>
          <w:rFonts w:ascii="Traditional Arabic" w:hAnsi="Traditional Arabic" w:cs="Traditional Arabic" w:hint="cs"/>
          <w:sz w:val="32"/>
          <w:szCs w:val="32"/>
          <w:rtl/>
        </w:rPr>
        <w:t xml:space="preserve"> فترة راحة مع الطرف الآخر</w:t>
      </w:r>
      <w:r w:rsidR="009828F3">
        <w:rPr>
          <w:rFonts w:ascii="Traditional Arabic" w:hAnsi="Traditional Arabic" w:cs="Traditional Arabic" w:hint="cs"/>
          <w:sz w:val="32"/>
          <w:szCs w:val="32"/>
          <w:rtl/>
        </w:rPr>
        <w:t>،</w:t>
      </w:r>
      <w:r w:rsidR="00FA7258">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و الأولاد لتجديد العلاقة بين أفراد الأسرة.</w:t>
      </w:r>
    </w:p>
    <w:p w:rsidR="00C908BC" w:rsidRPr="00C908BC" w:rsidRDefault="00C908BC" w:rsidP="00105D4A">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4- الابتسامة</w:t>
      </w:r>
      <w:proofErr w:type="gramEnd"/>
      <w:r w:rsidRPr="00C908BC">
        <w:rPr>
          <w:rFonts w:ascii="Traditional Arabic" w:hAnsi="Traditional Arabic" w:cs="Traditional Arabic" w:hint="cs"/>
          <w:sz w:val="32"/>
          <w:szCs w:val="32"/>
          <w:rtl/>
        </w:rPr>
        <w:t xml:space="preserve"> من الأمور العجيبة التي تخلق المودة والصداقة والراحة والطمأنينة النفسية لقوله صلى الله عل</w:t>
      </w:r>
      <w:r w:rsidR="00420730">
        <w:rPr>
          <w:rFonts w:ascii="Traditional Arabic" w:hAnsi="Traditional Arabic" w:cs="Traditional Arabic" w:hint="cs"/>
          <w:sz w:val="32"/>
          <w:szCs w:val="32"/>
          <w:rtl/>
        </w:rPr>
        <w:t>ي</w:t>
      </w:r>
      <w:r w:rsidRPr="00C908BC">
        <w:rPr>
          <w:rFonts w:ascii="Traditional Arabic" w:hAnsi="Traditional Arabic" w:cs="Traditional Arabic" w:hint="cs"/>
          <w:sz w:val="32"/>
          <w:szCs w:val="32"/>
          <w:rtl/>
        </w:rPr>
        <w:t>ه وسلم:(</w:t>
      </w:r>
      <w:r w:rsidR="000137FE">
        <w:rPr>
          <w:rFonts w:ascii="Traditional Arabic" w:hAnsi="Traditional Arabic" w:cs="Traditional Arabic" w:hint="cs"/>
          <w:b/>
          <w:bCs/>
          <w:sz w:val="32"/>
          <w:szCs w:val="32"/>
          <w:rtl/>
        </w:rPr>
        <w:t xml:space="preserve">تبسمك </w:t>
      </w:r>
      <w:r w:rsidRPr="00420730">
        <w:rPr>
          <w:rFonts w:ascii="Traditional Arabic" w:hAnsi="Traditional Arabic" w:cs="Traditional Arabic" w:hint="cs"/>
          <w:b/>
          <w:bCs/>
          <w:sz w:val="32"/>
          <w:szCs w:val="32"/>
          <w:rtl/>
        </w:rPr>
        <w:t>في وجه أخيك صدقة</w:t>
      </w:r>
      <w:r w:rsidRPr="00C908BC">
        <w:rPr>
          <w:rFonts w:ascii="Traditional Arabic" w:hAnsi="Traditional Arabic" w:cs="Traditional Arabic" w:hint="cs"/>
          <w:sz w:val="32"/>
          <w:szCs w:val="32"/>
          <w:rtl/>
        </w:rPr>
        <w:t>)</w:t>
      </w:r>
      <w:r w:rsidR="00AF1996">
        <w:rPr>
          <w:rStyle w:val="a5"/>
          <w:rFonts w:ascii="Traditional Arabic" w:hAnsi="Traditional Arabic" w:cs="Traditional Arabic"/>
          <w:sz w:val="32"/>
          <w:szCs w:val="32"/>
          <w:rtl/>
        </w:rPr>
        <w:footnoteReference w:id="18"/>
      </w:r>
      <w:r w:rsidR="00AF1996">
        <w:rPr>
          <w:rFonts w:ascii="Traditional Arabic" w:hAnsi="Traditional Arabic" w:cs="Traditional Arabic" w:hint="cs"/>
          <w:sz w:val="32"/>
          <w:szCs w:val="32"/>
          <w:rtl/>
        </w:rPr>
        <w:t>.</w:t>
      </w:r>
      <w:r w:rsidRPr="00C908BC">
        <w:rPr>
          <w:rFonts w:ascii="Traditional Arabic" w:hAnsi="Traditional Arabic" w:cs="Traditional Arabic" w:hint="cs"/>
          <w:sz w:val="32"/>
          <w:szCs w:val="32"/>
          <w:rtl/>
        </w:rPr>
        <w:t xml:space="preserve"> </w:t>
      </w:r>
    </w:p>
    <w:p w:rsidR="00C908BC" w:rsidRDefault="00105D4A" w:rsidP="00BD032B">
      <w:pPr>
        <w:autoSpaceDE w:val="0"/>
        <w:autoSpaceDN w:val="0"/>
        <w:bidi/>
        <w:adjustRightInd w:val="0"/>
        <w:spacing w:after="0"/>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rPr>
        <w:lastRenderedPageBreak/>
        <w:t>5</w:t>
      </w:r>
      <w:r w:rsidR="00C908BC" w:rsidRPr="00C908BC">
        <w:rPr>
          <w:rFonts w:ascii="Traditional Arabic" w:hAnsi="Traditional Arabic" w:cs="Traditional Arabic" w:hint="cs"/>
          <w:sz w:val="32"/>
          <w:szCs w:val="32"/>
          <w:rtl/>
        </w:rPr>
        <w:t>- حاول</w:t>
      </w:r>
      <w:proofErr w:type="gramEnd"/>
      <w:r w:rsidR="00C908BC" w:rsidRPr="00C908BC">
        <w:rPr>
          <w:rFonts w:ascii="Traditional Arabic" w:hAnsi="Traditional Arabic" w:cs="Traditional Arabic" w:hint="cs"/>
          <w:sz w:val="32"/>
          <w:szCs w:val="32"/>
          <w:rtl/>
        </w:rPr>
        <w:t xml:space="preserve"> أن تفهم نفسك وان تفهم الآخرين لكي يفهمك بعد ذلك الآخرون،</w:t>
      </w:r>
      <w:r w:rsidR="00773B7E">
        <w:rPr>
          <w:rFonts w:ascii="Traditional Arabic" w:hAnsi="Traditional Arabic" w:cs="Traditional Arabic" w:hint="cs"/>
          <w:sz w:val="32"/>
          <w:szCs w:val="32"/>
          <w:rtl/>
        </w:rPr>
        <w:t xml:space="preserve"> </w:t>
      </w:r>
      <w:r w:rsidR="00C908BC" w:rsidRPr="00C908BC">
        <w:rPr>
          <w:rFonts w:ascii="Traditional Arabic" w:hAnsi="Traditional Arabic" w:cs="Traditional Arabic" w:hint="cs"/>
          <w:sz w:val="32"/>
          <w:szCs w:val="32"/>
          <w:rtl/>
        </w:rPr>
        <w:t>وهذه القاعدة مشهورة في فنون التواصل المتميز وهي أن تفهم الطرف الأخر بكل جوارحك وان تحاول أن تبحث في كلامه عن النقاط غير المفهومة وان توضح أفكارك بشكل جيد حتى يفهمك الآخر</w:t>
      </w:r>
      <w:r w:rsidR="00BD032B">
        <w:rPr>
          <w:rFonts w:ascii="Traditional Arabic" w:hAnsi="Traditional Arabic" w:cs="Traditional Arabic" w:hint="cs"/>
          <w:sz w:val="32"/>
          <w:szCs w:val="32"/>
          <w:rtl/>
        </w:rPr>
        <w:t>.</w:t>
      </w:r>
    </w:p>
    <w:p w:rsidR="00C908BC" w:rsidRPr="00C908BC" w:rsidRDefault="00105D4A" w:rsidP="00BA7EA2">
      <w:pPr>
        <w:autoSpaceDE w:val="0"/>
        <w:autoSpaceDN w:val="0"/>
        <w:bidi/>
        <w:adjustRightInd w:val="0"/>
        <w:spacing w:after="0"/>
        <w:rPr>
          <w:rFonts w:ascii="Traditional Arabic" w:hAnsi="Traditional Arabic" w:cs="Traditional Arabic"/>
          <w:sz w:val="32"/>
          <w:szCs w:val="32"/>
          <w:rtl/>
        </w:rPr>
      </w:pPr>
      <w:r>
        <w:rPr>
          <w:rFonts w:ascii="Traditional Arabic" w:hAnsi="Traditional Arabic" w:cs="Traditional Arabic" w:hint="cs"/>
          <w:b/>
          <w:bCs/>
          <w:sz w:val="32"/>
          <w:szCs w:val="32"/>
          <w:rtl/>
          <w:lang w:bidi="ar-DZ"/>
        </w:rPr>
        <w:t xml:space="preserve"> </w:t>
      </w:r>
    </w:p>
    <w:p w:rsidR="0097454A" w:rsidRPr="00C908BC" w:rsidRDefault="009828F3" w:rsidP="00A83980">
      <w:pPr>
        <w:autoSpaceDE w:val="0"/>
        <w:autoSpaceDN w:val="0"/>
        <w:bidi/>
        <w:adjustRightInd w:val="0"/>
        <w:spacing w:after="0"/>
        <w:rPr>
          <w:rFonts w:ascii="Traditional Arabic" w:hAnsi="Traditional Arabic" w:cs="Traditional Arabic"/>
          <w:b/>
          <w:bCs/>
          <w:sz w:val="32"/>
          <w:szCs w:val="32"/>
          <w:u w:val="single"/>
          <w:rtl/>
          <w:lang w:bidi="ar-DZ"/>
        </w:rPr>
      </w:pPr>
      <w:r>
        <w:rPr>
          <w:rFonts w:ascii="Traditional Arabic" w:hAnsi="Traditional Arabic" w:cs="Traditional Arabic" w:hint="cs"/>
          <w:b/>
          <w:bCs/>
          <w:sz w:val="36"/>
          <w:szCs w:val="36"/>
          <w:rtl/>
          <w:lang w:bidi="ar-DZ"/>
        </w:rPr>
        <w:t xml:space="preserve">  </w:t>
      </w:r>
      <w:r w:rsidR="00A83980" w:rsidRPr="00C908BC">
        <w:rPr>
          <w:rFonts w:ascii="Traditional Arabic" w:hAnsi="Traditional Arabic" w:cs="Traditional Arabic" w:hint="cs"/>
          <w:b/>
          <w:bCs/>
          <w:sz w:val="36"/>
          <w:szCs w:val="36"/>
          <w:rtl/>
          <w:lang w:bidi="ar-DZ"/>
        </w:rPr>
        <w:t xml:space="preserve"> </w:t>
      </w:r>
      <w:proofErr w:type="gramStart"/>
      <w:r w:rsidR="00A83980" w:rsidRPr="00C908BC">
        <w:rPr>
          <w:rFonts w:ascii="Traditional Arabic" w:hAnsi="Traditional Arabic" w:cs="Traditional Arabic" w:hint="cs"/>
          <w:b/>
          <w:bCs/>
          <w:sz w:val="36"/>
          <w:szCs w:val="36"/>
          <w:u w:val="single"/>
          <w:rtl/>
          <w:lang w:bidi="ar-DZ"/>
        </w:rPr>
        <w:t>7- المجال</w:t>
      </w:r>
      <w:proofErr w:type="gramEnd"/>
      <w:r w:rsidR="00A83980" w:rsidRPr="00C908BC">
        <w:rPr>
          <w:rFonts w:ascii="Traditional Arabic" w:hAnsi="Traditional Arabic" w:cs="Traditional Arabic" w:hint="cs"/>
          <w:b/>
          <w:bCs/>
          <w:sz w:val="36"/>
          <w:szCs w:val="36"/>
          <w:u w:val="single"/>
          <w:rtl/>
          <w:lang w:bidi="ar-DZ"/>
        </w:rPr>
        <w:t xml:space="preserve"> الأخلاقي </w:t>
      </w:r>
      <w:proofErr w:type="spellStart"/>
      <w:r w:rsidR="00A83980" w:rsidRPr="00C908BC">
        <w:rPr>
          <w:rFonts w:ascii="Traditional Arabic" w:hAnsi="Traditional Arabic" w:cs="Traditional Arabic" w:hint="cs"/>
          <w:b/>
          <w:bCs/>
          <w:sz w:val="36"/>
          <w:szCs w:val="36"/>
          <w:u w:val="single"/>
          <w:rtl/>
          <w:lang w:bidi="ar-DZ"/>
        </w:rPr>
        <w:t>والتزكوي</w:t>
      </w:r>
      <w:proofErr w:type="spellEnd"/>
      <w:r>
        <w:rPr>
          <w:rFonts w:ascii="Traditional Arabic" w:hAnsi="Traditional Arabic" w:cs="Traditional Arabic" w:hint="cs"/>
          <w:b/>
          <w:bCs/>
          <w:sz w:val="32"/>
          <w:szCs w:val="32"/>
          <w:u w:val="single"/>
          <w:rtl/>
          <w:lang w:bidi="ar-DZ"/>
        </w:rPr>
        <w:t xml:space="preserve"> </w:t>
      </w:r>
      <w:r w:rsidR="00A83980" w:rsidRPr="00C908BC">
        <w:rPr>
          <w:rFonts w:ascii="Traditional Arabic" w:hAnsi="Traditional Arabic" w:cs="Traditional Arabic" w:hint="cs"/>
          <w:b/>
          <w:bCs/>
          <w:sz w:val="32"/>
          <w:szCs w:val="32"/>
          <w:u w:val="single"/>
          <w:rtl/>
          <w:lang w:bidi="ar-DZ"/>
        </w:rPr>
        <w:t xml:space="preserve"> </w:t>
      </w:r>
    </w:p>
    <w:p w:rsidR="00F94C92" w:rsidRPr="00C76423" w:rsidRDefault="009828F3" w:rsidP="00F94C92">
      <w:pPr>
        <w:autoSpaceDE w:val="0"/>
        <w:autoSpaceDN w:val="0"/>
        <w:bidi/>
        <w:adjustRightInd w:val="0"/>
        <w:spacing w:after="0"/>
        <w:rPr>
          <w:rFonts w:ascii="Traditional Arabic" w:hAnsi="Traditional Arabic" w:cs="Traditional Arabic"/>
          <w:b/>
          <w:bCs/>
          <w:sz w:val="32"/>
          <w:szCs w:val="32"/>
          <w:lang w:bidi="ar-DZ"/>
        </w:rPr>
      </w:pPr>
      <w:r>
        <w:rPr>
          <w:rFonts w:ascii="Traditional Arabic" w:hAnsi="Traditional Arabic" w:cs="Traditional Arabic" w:hint="cs"/>
          <w:b/>
          <w:bCs/>
          <w:sz w:val="28"/>
          <w:szCs w:val="28"/>
          <w:rtl/>
          <w:lang w:bidi="ar-DZ"/>
        </w:rPr>
        <w:t xml:space="preserve">    </w:t>
      </w:r>
      <w:r w:rsidR="00F94C92" w:rsidRPr="00C76423">
        <w:rPr>
          <w:rFonts w:ascii="Traditional Arabic" w:hAnsi="Traditional Arabic" w:cs="Traditional Arabic" w:hint="cs"/>
          <w:b/>
          <w:bCs/>
          <w:sz w:val="28"/>
          <w:szCs w:val="28"/>
          <w:rtl/>
          <w:lang w:bidi="ar-DZ"/>
        </w:rPr>
        <w:t xml:space="preserve"> </w:t>
      </w:r>
      <w:proofErr w:type="gramStart"/>
      <w:r w:rsidR="00F94C92" w:rsidRPr="00C76423">
        <w:rPr>
          <w:rFonts w:ascii="Traditional Arabic" w:hAnsi="Traditional Arabic" w:cs="Traditional Arabic" w:hint="cs"/>
          <w:b/>
          <w:bCs/>
          <w:sz w:val="32"/>
          <w:szCs w:val="32"/>
          <w:rtl/>
          <w:lang w:bidi="ar-DZ"/>
        </w:rPr>
        <w:t>أ- التزكية</w:t>
      </w:r>
      <w:proofErr w:type="gramEnd"/>
    </w:p>
    <w:p w:rsidR="00C908BC" w:rsidRPr="00C908BC" w:rsidRDefault="00C908BC" w:rsidP="00DF00A5">
      <w:pPr>
        <w:autoSpaceDE w:val="0"/>
        <w:autoSpaceDN w:val="0"/>
        <w:bidi/>
        <w:adjustRightInd w:val="0"/>
        <w:spacing w:after="0"/>
        <w:rPr>
          <w:rFonts w:ascii="Traditional Arabic" w:hAnsi="Traditional Arabic" w:cs="Traditional Arabic"/>
          <w:b/>
          <w:bCs/>
          <w:sz w:val="32"/>
          <w:szCs w:val="32"/>
          <w:u w:val="single"/>
          <w:rtl/>
        </w:rPr>
      </w:pPr>
      <w:proofErr w:type="gramStart"/>
      <w:r w:rsidRPr="00C908BC">
        <w:rPr>
          <w:rFonts w:ascii="Traditional Arabic" w:hAnsi="Traditional Arabic" w:cs="Traditional Arabic" w:hint="cs"/>
          <w:b/>
          <w:bCs/>
          <w:sz w:val="32"/>
          <w:szCs w:val="32"/>
          <w:u w:val="single"/>
          <w:rtl/>
        </w:rPr>
        <w:t>1- العبادة</w:t>
      </w:r>
      <w:proofErr w:type="gramEnd"/>
      <w:r w:rsidRPr="00C908BC">
        <w:rPr>
          <w:rFonts w:ascii="Traditional Arabic" w:hAnsi="Traditional Arabic" w:cs="Traditional Arabic" w:hint="cs"/>
          <w:b/>
          <w:bCs/>
          <w:sz w:val="32"/>
          <w:szCs w:val="32"/>
          <w:u w:val="single"/>
          <w:rtl/>
        </w:rPr>
        <w:t xml:space="preserve"> في الحياة الأسرية</w:t>
      </w:r>
      <w:r w:rsidR="00DF00A5">
        <w:rPr>
          <w:rFonts w:ascii="Traditional Arabic" w:hAnsi="Traditional Arabic" w:cs="Traditional Arabic" w:hint="cs"/>
          <w:b/>
          <w:bCs/>
          <w:sz w:val="32"/>
          <w:szCs w:val="32"/>
          <w:u w:val="single"/>
          <w:rtl/>
        </w:rPr>
        <w:t xml:space="preserve"> </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1- العبادة</w:t>
      </w:r>
      <w:proofErr w:type="gramEnd"/>
      <w:r w:rsidRPr="00C908BC">
        <w:rPr>
          <w:rFonts w:ascii="Traditional Arabic" w:hAnsi="Traditional Arabic" w:cs="Traditional Arabic" w:hint="cs"/>
          <w:sz w:val="32"/>
          <w:szCs w:val="32"/>
          <w:rtl/>
        </w:rPr>
        <w:t xml:space="preserve"> اسم جامع لكل ما يتقرب به إلى الله من طاعات مشروعة في الكتاب والسنة، والعبادة في الحياة الأسرية من الأمور التي ركز عليها النبي عليه السلام، والتي تحافظ على استقرار الأسرة المسلمة،</w:t>
      </w:r>
      <w:r w:rsidR="00773B7E">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في ظل الظروف العالمية الراهنة.</w:t>
      </w:r>
      <w:r w:rsidR="00DF00A5">
        <w:rPr>
          <w:rStyle w:val="a5"/>
          <w:rFonts w:ascii="Traditional Arabic" w:hAnsi="Traditional Arabic" w:cs="Traditional Arabic"/>
          <w:sz w:val="32"/>
          <w:szCs w:val="32"/>
          <w:rtl/>
        </w:rPr>
        <w:footnoteReference w:id="19"/>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2- خلق</w:t>
      </w:r>
      <w:proofErr w:type="gramEnd"/>
      <w:r w:rsidRPr="00C908BC">
        <w:rPr>
          <w:rFonts w:ascii="Traditional Arabic" w:hAnsi="Traditional Arabic" w:cs="Traditional Arabic" w:hint="cs"/>
          <w:sz w:val="32"/>
          <w:szCs w:val="32"/>
          <w:rtl/>
        </w:rPr>
        <w:t xml:space="preserve"> الله الإنسان من مادة وروح بحيث تحتاج المادة إلى الرياضة والأكل للحفاظ عليها في حين تحتاج الروح للعبادة للمحافظة عليها.</w:t>
      </w:r>
    </w:p>
    <w:p w:rsidR="00C908BC" w:rsidRPr="00C908BC" w:rsidRDefault="00C908BC" w:rsidP="009C163A">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3- الإنسان</w:t>
      </w:r>
      <w:proofErr w:type="gramEnd"/>
      <w:r w:rsidRPr="00C908BC">
        <w:rPr>
          <w:rFonts w:ascii="Traditional Arabic" w:hAnsi="Traditional Arabic" w:cs="Traditional Arabic" w:hint="cs"/>
          <w:sz w:val="32"/>
          <w:szCs w:val="32"/>
          <w:rtl/>
        </w:rPr>
        <w:t xml:space="preserve"> خلق للعبادة مصداقا لقوله تعالى:</w:t>
      </w:r>
      <w:r w:rsidR="009C163A" w:rsidRPr="009C163A">
        <w:rPr>
          <w:rFonts w:ascii="Traditional Arabic" w:hAnsi="Traditional Arabic" w:cs="Traditional Arabic"/>
          <w:b/>
          <w:bCs/>
          <w:color w:val="000000"/>
          <w:sz w:val="27"/>
          <w:szCs w:val="27"/>
          <w:shd w:val="clear" w:color="auto" w:fill="FFFFFF" w:themeFill="background1"/>
          <w:rtl/>
        </w:rPr>
        <w:t xml:space="preserve"> ﴿</w:t>
      </w:r>
      <w:r w:rsidRPr="0063188D">
        <w:rPr>
          <w:rFonts w:ascii="Traditional Arabic" w:hAnsi="Traditional Arabic" w:cs="Traditional Arabic" w:hint="cs"/>
          <w:b/>
          <w:bCs/>
          <w:sz w:val="32"/>
          <w:szCs w:val="32"/>
          <w:rtl/>
        </w:rPr>
        <w:t>وما خلقت الجن والانس إلا ليعبدون</w:t>
      </w:r>
      <w:r w:rsidR="009C163A" w:rsidRPr="009C163A">
        <w:rPr>
          <w:rFonts w:ascii="Traditional Arabic" w:hAnsi="Traditional Arabic" w:cs="Traditional Arabic"/>
          <w:b/>
          <w:bCs/>
          <w:sz w:val="27"/>
          <w:szCs w:val="27"/>
          <w:shd w:val="clear" w:color="auto" w:fill="FFFFFF" w:themeFill="background1"/>
          <w:rtl/>
        </w:rPr>
        <w:t>﴾</w:t>
      </w:r>
      <w:r w:rsidR="009C163A">
        <w:rPr>
          <w:rFonts w:ascii="Traditional Arabic" w:hAnsi="Traditional Arabic" w:cs="Traditional Arabic" w:hint="cs"/>
          <w:b/>
          <w:bCs/>
          <w:sz w:val="27"/>
          <w:szCs w:val="27"/>
          <w:shd w:val="clear" w:color="auto" w:fill="FFFFFF" w:themeFill="background1"/>
          <w:rtl/>
        </w:rPr>
        <w:t>.</w:t>
      </w:r>
      <w:r w:rsidR="0063188D">
        <w:rPr>
          <w:rStyle w:val="a5"/>
          <w:rFonts w:ascii="Traditional Arabic" w:hAnsi="Traditional Arabic" w:cs="Traditional Arabic"/>
          <w:sz w:val="32"/>
          <w:szCs w:val="32"/>
          <w:rtl/>
        </w:rPr>
        <w:footnoteReference w:id="20"/>
      </w:r>
    </w:p>
    <w:p w:rsidR="00C908BC" w:rsidRDefault="00C908BC" w:rsidP="006C5561">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 xml:space="preserve">4- </w:t>
      </w:r>
      <w:proofErr w:type="spellStart"/>
      <w:r w:rsidRPr="00C908BC">
        <w:rPr>
          <w:rFonts w:ascii="Traditional Arabic" w:hAnsi="Traditional Arabic" w:cs="Traditional Arabic" w:hint="cs"/>
          <w:sz w:val="32"/>
          <w:szCs w:val="32"/>
          <w:rtl/>
        </w:rPr>
        <w:t>الإستمساك</w:t>
      </w:r>
      <w:proofErr w:type="spellEnd"/>
      <w:proofErr w:type="gramEnd"/>
      <w:r w:rsidRPr="00C908BC">
        <w:rPr>
          <w:rFonts w:ascii="Traditional Arabic" w:hAnsi="Traditional Arabic" w:cs="Traditional Arabic" w:hint="cs"/>
          <w:sz w:val="32"/>
          <w:szCs w:val="32"/>
          <w:rtl/>
        </w:rPr>
        <w:t xml:space="preserve"> بالعبادة في الحياة الزوجية، كاف للقضاء على القلق والتوتر.</w:t>
      </w:r>
      <w:r w:rsidR="006C5561">
        <w:rPr>
          <w:rStyle w:val="a5"/>
          <w:rFonts w:ascii="Traditional Arabic" w:hAnsi="Traditional Arabic" w:cs="Traditional Arabic"/>
          <w:sz w:val="32"/>
          <w:szCs w:val="32"/>
          <w:rtl/>
        </w:rPr>
        <w:footnoteReference w:id="21"/>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rtl/>
        </w:rPr>
      </w:pPr>
      <w:r w:rsidRPr="00773B7E">
        <w:rPr>
          <w:rFonts w:ascii="Traditional Arabic" w:hAnsi="Traditional Arabic" w:cs="Traditional Arabic" w:hint="cs"/>
          <w:b/>
          <w:bCs/>
          <w:sz w:val="32"/>
          <w:szCs w:val="32"/>
          <w:rtl/>
        </w:rPr>
        <w:t xml:space="preserve"> والآن سنركز على أربعة محطات للعبادة في الحياة الأسرية:</w:t>
      </w: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r w:rsidRPr="00773B7E">
        <w:rPr>
          <w:rFonts w:ascii="Traditional Arabic" w:hAnsi="Traditional Arabic" w:cs="Traditional Arabic" w:hint="cs"/>
          <w:b/>
          <w:bCs/>
          <w:sz w:val="32"/>
          <w:szCs w:val="32"/>
          <w:u w:val="single"/>
          <w:rtl/>
        </w:rPr>
        <w:t>المحطة الأولى: خلق التقوى</w:t>
      </w:r>
    </w:p>
    <w:p w:rsidR="00C908BC" w:rsidRPr="00C908BC" w:rsidRDefault="009828F3" w:rsidP="00C908BC">
      <w:pPr>
        <w:autoSpaceDE w:val="0"/>
        <w:autoSpaceDN w:val="0"/>
        <w:bidi/>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C908BC" w:rsidRPr="00C908BC">
        <w:rPr>
          <w:rFonts w:ascii="Traditional Arabic" w:hAnsi="Traditional Arabic" w:cs="Traditional Arabic" w:hint="cs"/>
          <w:sz w:val="32"/>
          <w:szCs w:val="32"/>
          <w:rtl/>
        </w:rPr>
        <w:t>وهو أن يجدك الله حيث يريد ويفتقدك حيث يكره، ولعل هذا الأمر هو الذي ركزت عليه إحدى نساء التابعين حين قالت له: اتق الله فينا فإننا نصبر على الجوع ولا نصبر على النار.</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ومن ثمار التقوى في الحياة الأسرية:</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ا- ذهاب</w:t>
      </w:r>
      <w:proofErr w:type="gramEnd"/>
      <w:r w:rsidRPr="00C908BC">
        <w:rPr>
          <w:rFonts w:ascii="Traditional Arabic" w:hAnsi="Traditional Arabic" w:cs="Traditional Arabic" w:hint="cs"/>
          <w:sz w:val="32"/>
          <w:szCs w:val="32"/>
          <w:rtl/>
        </w:rPr>
        <w:t xml:space="preserve"> الغضب </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t>ب- الحفظ</w:t>
      </w:r>
      <w:proofErr w:type="gramEnd"/>
      <w:r w:rsidRPr="00C908BC">
        <w:rPr>
          <w:rFonts w:ascii="Traditional Arabic" w:hAnsi="Traditional Arabic" w:cs="Traditional Arabic" w:hint="cs"/>
          <w:sz w:val="32"/>
          <w:szCs w:val="32"/>
          <w:rtl/>
        </w:rPr>
        <w:t xml:space="preserve"> لكل منهما من الخيانة الزوجية.</w:t>
      </w:r>
    </w:p>
    <w:p w:rsidR="00C908BC" w:rsidRDefault="00C908BC" w:rsidP="00C908BC">
      <w:pPr>
        <w:autoSpaceDE w:val="0"/>
        <w:autoSpaceDN w:val="0"/>
        <w:bidi/>
        <w:adjustRightInd w:val="0"/>
        <w:spacing w:after="0"/>
        <w:rPr>
          <w:rFonts w:ascii="Traditional Arabic" w:hAnsi="Traditional Arabic" w:cs="Traditional Arabic"/>
          <w:sz w:val="32"/>
          <w:szCs w:val="32"/>
          <w:rtl/>
        </w:rPr>
      </w:pPr>
      <w:proofErr w:type="gramStart"/>
      <w:r w:rsidRPr="00C908BC">
        <w:rPr>
          <w:rFonts w:ascii="Traditional Arabic" w:hAnsi="Traditional Arabic" w:cs="Traditional Arabic" w:hint="cs"/>
          <w:sz w:val="32"/>
          <w:szCs w:val="32"/>
          <w:rtl/>
        </w:rPr>
        <w:lastRenderedPageBreak/>
        <w:t>ج- سبب</w:t>
      </w:r>
      <w:proofErr w:type="gramEnd"/>
      <w:r w:rsidRPr="00C908BC">
        <w:rPr>
          <w:rFonts w:ascii="Traditional Arabic" w:hAnsi="Traditional Arabic" w:cs="Traditional Arabic" w:hint="cs"/>
          <w:sz w:val="32"/>
          <w:szCs w:val="32"/>
          <w:rtl/>
        </w:rPr>
        <w:t xml:space="preserve"> في الغنى.</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r w:rsidRPr="00773B7E">
        <w:rPr>
          <w:rFonts w:ascii="Traditional Arabic" w:hAnsi="Traditional Arabic" w:cs="Traditional Arabic" w:hint="cs"/>
          <w:b/>
          <w:bCs/>
          <w:sz w:val="32"/>
          <w:szCs w:val="32"/>
          <w:u w:val="single"/>
          <w:rtl/>
        </w:rPr>
        <w:t>المحطة الثانية: المداومة على الأذكار الشرعية</w:t>
      </w:r>
    </w:p>
    <w:p w:rsidR="00C908BC" w:rsidRDefault="00C908BC" w:rsidP="00204A6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حيث قال النبي عليه السلام: </w:t>
      </w:r>
      <w:r w:rsidR="00204A6C">
        <w:rPr>
          <w:rFonts w:ascii="Traditional Arabic" w:hAnsi="Traditional Arabic" w:cs="Traditional Arabic" w:hint="cs"/>
          <w:sz w:val="32"/>
          <w:szCs w:val="32"/>
          <w:rtl/>
        </w:rPr>
        <w:t>[</w:t>
      </w:r>
      <w:r w:rsidR="006C5561" w:rsidRPr="00204A6C">
        <w:rPr>
          <w:rFonts w:ascii="Traditional Arabic" w:hAnsi="Traditional Arabic" w:cs="Traditional Arabic" w:hint="cs"/>
          <w:b/>
          <w:bCs/>
          <w:sz w:val="32"/>
          <w:szCs w:val="32"/>
          <w:rtl/>
        </w:rPr>
        <w:t xml:space="preserve">مثل </w:t>
      </w:r>
      <w:r w:rsidRPr="00204A6C">
        <w:rPr>
          <w:rFonts w:ascii="Traditional Arabic" w:hAnsi="Traditional Arabic" w:cs="Traditional Arabic" w:hint="cs"/>
          <w:b/>
          <w:bCs/>
          <w:sz w:val="32"/>
          <w:szCs w:val="32"/>
          <w:rtl/>
        </w:rPr>
        <w:t>البيت الذي يذكر فيه الله والبيت الذي لا يذكر فيه مثل الحي والميت</w:t>
      </w:r>
      <w:r w:rsidR="00204A6C">
        <w:rPr>
          <w:rFonts w:ascii="Traditional Arabic" w:hAnsi="Traditional Arabic" w:cs="Traditional Arabic" w:hint="cs"/>
          <w:sz w:val="32"/>
          <w:szCs w:val="32"/>
          <w:rtl/>
        </w:rPr>
        <w:t>]</w:t>
      </w:r>
      <w:r w:rsidRPr="00C908BC">
        <w:rPr>
          <w:rFonts w:ascii="Traditional Arabic" w:hAnsi="Traditional Arabic" w:cs="Traditional Arabic" w:hint="cs"/>
          <w:sz w:val="32"/>
          <w:szCs w:val="32"/>
          <w:rtl/>
        </w:rPr>
        <w:t>.</w:t>
      </w:r>
      <w:r w:rsidR="00E201FE">
        <w:rPr>
          <w:rStyle w:val="a5"/>
          <w:rFonts w:ascii="Traditional Arabic" w:hAnsi="Traditional Arabic" w:cs="Traditional Arabic"/>
          <w:sz w:val="32"/>
          <w:szCs w:val="32"/>
          <w:rtl/>
        </w:rPr>
        <w:footnoteReference w:id="22"/>
      </w:r>
      <w:r w:rsidR="006C5561">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والأذكار كثيرة ومتعددة في الصباح والمساء في الليل والنهار، في المناسبات، وفي كل الأوقات</w:t>
      </w:r>
      <w:r w:rsidR="00204A6C">
        <w:rPr>
          <w:rFonts w:ascii="Traditional Arabic" w:hAnsi="Traditional Arabic" w:cs="Traditional Arabic" w:hint="cs"/>
          <w:sz w:val="32"/>
          <w:szCs w:val="32"/>
          <w:rtl/>
        </w:rPr>
        <w:t>.</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r w:rsidRPr="00773B7E">
        <w:rPr>
          <w:rFonts w:ascii="Traditional Arabic" w:hAnsi="Traditional Arabic" w:cs="Traditional Arabic" w:hint="cs"/>
          <w:b/>
          <w:bCs/>
          <w:sz w:val="32"/>
          <w:szCs w:val="32"/>
          <w:u w:val="single"/>
          <w:rtl/>
        </w:rPr>
        <w:t>المحطة الثالثة: صلاة النافلة</w:t>
      </w:r>
    </w:p>
    <w:p w:rsidR="00C908BC" w:rsidRDefault="00C908BC" w:rsidP="00E201FE">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وهذه العبادة من أحب العبادات إلى الله سبحانه وتعالى، حيث جاء في الحديث القدسي عن النبي فيما يرويه عن ربه </w:t>
      </w:r>
      <w:proofErr w:type="gramStart"/>
      <w:r w:rsidRPr="00C908BC">
        <w:rPr>
          <w:rFonts w:ascii="Traditional Arabic" w:hAnsi="Traditional Arabic" w:cs="Traditional Arabic" w:hint="cs"/>
          <w:sz w:val="32"/>
          <w:szCs w:val="32"/>
          <w:rtl/>
        </w:rPr>
        <w:t>قال:[</w:t>
      </w:r>
      <w:proofErr w:type="gramEnd"/>
      <w:r w:rsidRPr="00204A6C">
        <w:rPr>
          <w:rFonts w:ascii="Traditional Arabic" w:hAnsi="Traditional Arabic" w:cs="Traditional Arabic" w:hint="cs"/>
          <w:b/>
          <w:bCs/>
          <w:sz w:val="32"/>
          <w:szCs w:val="32"/>
          <w:rtl/>
        </w:rPr>
        <w:t xml:space="preserve">قال الله </w:t>
      </w:r>
      <w:r w:rsidR="004F09F1" w:rsidRPr="00204A6C">
        <w:rPr>
          <w:rFonts w:ascii="Traditional Arabic" w:hAnsi="Traditional Arabic" w:cs="Traditional Arabic" w:hint="cs"/>
          <w:b/>
          <w:bCs/>
          <w:sz w:val="32"/>
          <w:szCs w:val="32"/>
          <w:rtl/>
        </w:rPr>
        <w:t xml:space="preserve">تعالى: من عادى </w:t>
      </w:r>
      <w:r w:rsidRPr="00204A6C">
        <w:rPr>
          <w:rFonts w:ascii="Traditional Arabic" w:hAnsi="Traditional Arabic" w:cs="Traditional Arabic" w:hint="cs"/>
          <w:b/>
          <w:bCs/>
          <w:sz w:val="32"/>
          <w:szCs w:val="32"/>
          <w:rtl/>
        </w:rPr>
        <w:t>لي وليا فقد آذنته بالحرب، ولا يزال عبدي يتقرب إلي بالنوافل حتى أحبه، فإذا أحببته</w:t>
      </w:r>
      <w:r w:rsidR="00773B7E">
        <w:rPr>
          <w:rFonts w:ascii="Traditional Arabic" w:hAnsi="Traditional Arabic" w:cs="Traditional Arabic" w:hint="cs"/>
          <w:b/>
          <w:bCs/>
          <w:sz w:val="32"/>
          <w:szCs w:val="32"/>
          <w:rtl/>
        </w:rPr>
        <w:t>،</w:t>
      </w:r>
      <w:r w:rsidRPr="00204A6C">
        <w:rPr>
          <w:rFonts w:ascii="Traditional Arabic" w:hAnsi="Traditional Arabic" w:cs="Traditional Arabic" w:hint="cs"/>
          <w:b/>
          <w:bCs/>
          <w:sz w:val="32"/>
          <w:szCs w:val="32"/>
          <w:rtl/>
        </w:rPr>
        <w:t xml:space="preserve"> أصبحت سمعه الذي يسمع به، وبصره الذي يبصر به، ويده التي يبطش بها، ولإن سألني</w:t>
      </w:r>
      <w:r w:rsidR="00E201FE" w:rsidRPr="00204A6C">
        <w:rPr>
          <w:rFonts w:ascii="Traditional Arabic" w:hAnsi="Traditional Arabic" w:cs="Traditional Arabic" w:hint="cs"/>
          <w:b/>
          <w:bCs/>
          <w:sz w:val="32"/>
          <w:szCs w:val="32"/>
          <w:rtl/>
        </w:rPr>
        <w:t xml:space="preserve"> لأعطينه، ولأن استعاذني </w:t>
      </w:r>
      <w:proofErr w:type="spellStart"/>
      <w:r w:rsidR="00E201FE" w:rsidRPr="00204A6C">
        <w:rPr>
          <w:rFonts w:ascii="Traditional Arabic" w:hAnsi="Traditional Arabic" w:cs="Traditional Arabic" w:hint="cs"/>
          <w:b/>
          <w:bCs/>
          <w:sz w:val="32"/>
          <w:szCs w:val="32"/>
          <w:rtl/>
        </w:rPr>
        <w:t>لأعيذنه</w:t>
      </w:r>
      <w:proofErr w:type="spellEnd"/>
      <w:r w:rsidRPr="00C908BC">
        <w:rPr>
          <w:rFonts w:ascii="Traditional Arabic" w:hAnsi="Traditional Arabic" w:cs="Traditional Arabic" w:hint="cs"/>
          <w:sz w:val="32"/>
          <w:szCs w:val="32"/>
          <w:rtl/>
        </w:rPr>
        <w:t>]</w:t>
      </w:r>
      <w:r w:rsidR="00E201FE">
        <w:rPr>
          <w:rStyle w:val="a5"/>
          <w:rFonts w:ascii="Traditional Arabic" w:hAnsi="Traditional Arabic" w:cs="Traditional Arabic"/>
          <w:sz w:val="32"/>
          <w:szCs w:val="32"/>
          <w:rtl/>
        </w:rPr>
        <w:footnoteReference w:id="23"/>
      </w:r>
      <w:r w:rsidR="00E201FE">
        <w:rPr>
          <w:rFonts w:ascii="Traditional Arabic" w:hAnsi="Traditional Arabic" w:cs="Traditional Arabic" w:hint="cs"/>
          <w:sz w:val="32"/>
          <w:szCs w:val="32"/>
          <w:rtl/>
        </w:rPr>
        <w:t>.</w:t>
      </w:r>
    </w:p>
    <w:p w:rsidR="00773B7E" w:rsidRPr="00C908BC" w:rsidRDefault="00773B7E" w:rsidP="00773B7E">
      <w:pPr>
        <w:autoSpaceDE w:val="0"/>
        <w:autoSpaceDN w:val="0"/>
        <w:bidi/>
        <w:adjustRightInd w:val="0"/>
        <w:spacing w:after="0"/>
        <w:rPr>
          <w:rFonts w:ascii="Traditional Arabic" w:hAnsi="Traditional Arabic" w:cs="Traditional Arabic"/>
          <w:sz w:val="32"/>
          <w:szCs w:val="32"/>
          <w:rtl/>
        </w:rPr>
      </w:pPr>
    </w:p>
    <w:p w:rsidR="00C908BC" w:rsidRPr="00773B7E" w:rsidRDefault="00C908BC" w:rsidP="00C908BC">
      <w:pPr>
        <w:autoSpaceDE w:val="0"/>
        <w:autoSpaceDN w:val="0"/>
        <w:bidi/>
        <w:adjustRightInd w:val="0"/>
        <w:spacing w:after="0"/>
        <w:rPr>
          <w:rFonts w:ascii="Traditional Arabic" w:hAnsi="Traditional Arabic" w:cs="Traditional Arabic"/>
          <w:b/>
          <w:bCs/>
          <w:sz w:val="32"/>
          <w:szCs w:val="32"/>
          <w:u w:val="single"/>
          <w:rtl/>
        </w:rPr>
      </w:pPr>
      <w:r w:rsidRPr="00773B7E">
        <w:rPr>
          <w:rFonts w:ascii="Traditional Arabic" w:hAnsi="Traditional Arabic" w:cs="Traditional Arabic" w:hint="cs"/>
          <w:b/>
          <w:bCs/>
          <w:sz w:val="32"/>
          <w:szCs w:val="32"/>
          <w:u w:val="single"/>
          <w:rtl/>
        </w:rPr>
        <w:t>المحطة الرابعة: الدعاء</w:t>
      </w:r>
    </w:p>
    <w:p w:rsidR="00C908BC" w:rsidRPr="00C908BC" w:rsidRDefault="00C908BC" w:rsidP="00E201FE">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ورد عن النبي عليه السلام قوله</w:t>
      </w:r>
      <w:r w:rsidR="00587D21">
        <w:rPr>
          <w:rFonts w:ascii="Traditional Arabic" w:hAnsi="Traditional Arabic" w:cs="Traditional Arabic" w:hint="cs"/>
          <w:sz w:val="32"/>
          <w:szCs w:val="32"/>
          <w:rtl/>
        </w:rPr>
        <w:t xml:space="preserve"> من حديث النعمان بن بشير </w:t>
      </w:r>
      <w:r w:rsidR="00587D21">
        <w:rPr>
          <w:rFonts w:ascii="Traditional Arabic" w:hAnsi="Traditional Arabic" w:cs="Traditional Arabic"/>
          <w:sz w:val="32"/>
          <w:szCs w:val="32"/>
          <w:rtl/>
        </w:rPr>
        <w:t>–</w:t>
      </w:r>
      <w:r w:rsidR="00587D21">
        <w:rPr>
          <w:rFonts w:ascii="Traditional Arabic" w:hAnsi="Traditional Arabic" w:cs="Traditional Arabic" w:hint="cs"/>
          <w:sz w:val="32"/>
          <w:szCs w:val="32"/>
          <w:rtl/>
        </w:rPr>
        <w:t xml:space="preserve">رضي الله </w:t>
      </w:r>
      <w:proofErr w:type="gramStart"/>
      <w:r w:rsidR="00587D21">
        <w:rPr>
          <w:rFonts w:ascii="Traditional Arabic" w:hAnsi="Traditional Arabic" w:cs="Traditional Arabic" w:hint="cs"/>
          <w:sz w:val="32"/>
          <w:szCs w:val="32"/>
          <w:rtl/>
        </w:rPr>
        <w:t>عنه</w:t>
      </w:r>
      <w:r w:rsidR="009828F3">
        <w:rPr>
          <w:rFonts w:ascii="Traditional Arabic" w:hAnsi="Traditional Arabic" w:cs="Traditional Arabic" w:hint="cs"/>
          <w:sz w:val="32"/>
          <w:szCs w:val="32"/>
          <w:rtl/>
        </w:rPr>
        <w:t>:</w:t>
      </w:r>
      <w:r w:rsidRPr="00C908BC">
        <w:rPr>
          <w:rFonts w:ascii="Traditional Arabic" w:hAnsi="Traditional Arabic" w:cs="Traditional Arabic" w:hint="cs"/>
          <w:sz w:val="32"/>
          <w:szCs w:val="32"/>
          <w:rtl/>
        </w:rPr>
        <w:t>[</w:t>
      </w:r>
      <w:proofErr w:type="gramEnd"/>
      <w:r w:rsidRPr="00C908BC">
        <w:rPr>
          <w:rFonts w:ascii="Traditional Arabic" w:hAnsi="Traditional Arabic" w:cs="Traditional Arabic" w:hint="cs"/>
          <w:sz w:val="32"/>
          <w:szCs w:val="32"/>
          <w:rtl/>
        </w:rPr>
        <w:t xml:space="preserve"> </w:t>
      </w:r>
      <w:r w:rsidRPr="00E201FE">
        <w:rPr>
          <w:rFonts w:ascii="Traditional Arabic" w:hAnsi="Traditional Arabic" w:cs="Traditional Arabic" w:hint="cs"/>
          <w:b/>
          <w:bCs/>
          <w:sz w:val="32"/>
          <w:szCs w:val="32"/>
          <w:rtl/>
        </w:rPr>
        <w:t>الدعاء هو العبادة</w:t>
      </w:r>
      <w:r w:rsidRPr="00C908BC">
        <w:rPr>
          <w:rFonts w:ascii="Traditional Arabic" w:hAnsi="Traditional Arabic" w:cs="Traditional Arabic" w:hint="cs"/>
          <w:sz w:val="32"/>
          <w:szCs w:val="32"/>
          <w:rtl/>
        </w:rPr>
        <w:t>]</w:t>
      </w:r>
      <w:r w:rsidR="00E201FE">
        <w:rPr>
          <w:rStyle w:val="a5"/>
          <w:rFonts w:ascii="Traditional Arabic" w:hAnsi="Traditional Arabic" w:cs="Traditional Arabic"/>
          <w:sz w:val="32"/>
          <w:szCs w:val="32"/>
          <w:rtl/>
        </w:rPr>
        <w:footnoteReference w:id="24"/>
      </w:r>
      <w:r w:rsidR="00E201FE">
        <w:rPr>
          <w:rFonts w:ascii="Traditional Arabic" w:hAnsi="Traditional Arabic" w:cs="Traditional Arabic" w:hint="cs"/>
          <w:sz w:val="32"/>
          <w:szCs w:val="32"/>
          <w:rtl/>
        </w:rPr>
        <w:t>.</w:t>
      </w:r>
    </w:p>
    <w:p w:rsidR="00C908BC" w:rsidRPr="00C908BC" w:rsidRDefault="00C908BC" w:rsidP="00C908BC">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 xml:space="preserve">والدعاء له آثار عجيبة في الحياة الأسرية لمن داوم عليه، وحافظ على أركانه وشروطه، وأركان الدعاء هي: الإخلاص في الدعاء، عدم </w:t>
      </w:r>
      <w:proofErr w:type="spellStart"/>
      <w:r w:rsidRPr="00C908BC">
        <w:rPr>
          <w:rFonts w:ascii="Traditional Arabic" w:hAnsi="Traditional Arabic" w:cs="Traditional Arabic" w:hint="cs"/>
          <w:sz w:val="32"/>
          <w:szCs w:val="32"/>
          <w:rtl/>
        </w:rPr>
        <w:t>الإستعجال</w:t>
      </w:r>
      <w:proofErr w:type="spellEnd"/>
      <w:r w:rsidRPr="00C908BC">
        <w:rPr>
          <w:rFonts w:ascii="Traditional Arabic" w:hAnsi="Traditional Arabic" w:cs="Traditional Arabic" w:hint="cs"/>
          <w:sz w:val="32"/>
          <w:szCs w:val="32"/>
          <w:rtl/>
        </w:rPr>
        <w:t>، وعدم أكل الحرام.</w:t>
      </w:r>
    </w:p>
    <w:p w:rsidR="00C908BC" w:rsidRDefault="00C908BC" w:rsidP="00130241">
      <w:pPr>
        <w:autoSpaceDE w:val="0"/>
        <w:autoSpaceDN w:val="0"/>
        <w:bidi/>
        <w:adjustRightInd w:val="0"/>
        <w:spacing w:after="0"/>
        <w:rPr>
          <w:rFonts w:ascii="Traditional Arabic" w:hAnsi="Traditional Arabic" w:cs="Traditional Arabic"/>
          <w:sz w:val="32"/>
          <w:szCs w:val="32"/>
          <w:rtl/>
        </w:rPr>
      </w:pPr>
      <w:r w:rsidRPr="00C908BC">
        <w:rPr>
          <w:rFonts w:ascii="Traditional Arabic" w:hAnsi="Traditional Arabic" w:cs="Traditional Arabic" w:hint="cs"/>
          <w:sz w:val="32"/>
          <w:szCs w:val="32"/>
          <w:rtl/>
        </w:rPr>
        <w:t>وقد حث الله سبحانه وتعالى على الدعاء في آيات كثيرة بقوله</w:t>
      </w:r>
      <w:proofErr w:type="gramStart"/>
      <w:r w:rsidRPr="00C908BC">
        <w:rPr>
          <w:rFonts w:ascii="Traditional Arabic" w:hAnsi="Traditional Arabic" w:cs="Traditional Arabic" w:hint="cs"/>
          <w:sz w:val="32"/>
          <w:szCs w:val="32"/>
          <w:rtl/>
        </w:rPr>
        <w:t xml:space="preserve">: </w:t>
      </w:r>
      <w:r w:rsidR="00112971" w:rsidRPr="009C163A">
        <w:rPr>
          <w:rFonts w:ascii="Traditional Arabic" w:hAnsi="Traditional Arabic" w:cs="Traditional Arabic"/>
          <w:b/>
          <w:bCs/>
          <w:color w:val="000000"/>
          <w:sz w:val="27"/>
          <w:szCs w:val="27"/>
          <w:shd w:val="clear" w:color="auto" w:fill="FFFFFF" w:themeFill="background1"/>
          <w:rtl/>
        </w:rPr>
        <w:t>﴿</w:t>
      </w:r>
      <w:proofErr w:type="gramEnd"/>
      <w:r w:rsidR="00112971" w:rsidRPr="00E201FE">
        <w:rPr>
          <w:rFonts w:ascii="Traditional Arabic" w:hAnsi="Traditional Arabic" w:cs="Traditional Arabic" w:hint="cs"/>
          <w:b/>
          <w:bCs/>
          <w:sz w:val="32"/>
          <w:szCs w:val="32"/>
          <w:rtl/>
        </w:rPr>
        <w:t xml:space="preserve"> </w:t>
      </w:r>
      <w:r w:rsidR="00130241" w:rsidRPr="00130241">
        <w:rPr>
          <w:rFonts w:ascii="Traditional Arabic" w:hAnsi="Traditional Arabic" w:cs="Traditional Arabic"/>
          <w:b/>
          <w:bCs/>
          <w:sz w:val="32"/>
          <w:szCs w:val="32"/>
          <w:rtl/>
        </w:rPr>
        <w:t>وَقَالَ رَبُّكُمُ ادْعُونِي أَسْتَجِبْ لَكُمْ</w:t>
      </w:r>
      <w:r w:rsidR="00130241" w:rsidRPr="00130241">
        <w:rPr>
          <w:rFonts w:ascii="Traditional Arabic" w:hAnsi="Traditional Arabic" w:cs="Traditional Arabic" w:hint="cs"/>
          <w:b/>
          <w:bCs/>
          <w:sz w:val="32"/>
          <w:szCs w:val="32"/>
          <w:rtl/>
        </w:rPr>
        <w:t xml:space="preserve"> إِنَّ الَّذِينَ يَسْتَكْبِرُونَ عَنْ عِبَادَتِي سَيَدْخُلُونَ جَهَنَّمَ دَاخِرِين</w:t>
      </w:r>
      <w:r w:rsidR="00130241" w:rsidRPr="00130241">
        <w:rPr>
          <w:rFonts w:ascii="Traditional Arabic" w:hAnsi="Traditional Arabic" w:cs="Traditional Arabic"/>
          <w:b/>
          <w:bCs/>
          <w:sz w:val="32"/>
          <w:szCs w:val="32"/>
          <w:rtl/>
        </w:rPr>
        <w:t xml:space="preserve">َ </w:t>
      </w:r>
      <w:r w:rsidR="00112971" w:rsidRPr="009C163A">
        <w:rPr>
          <w:rFonts w:ascii="Traditional Arabic" w:hAnsi="Traditional Arabic" w:cs="Traditional Arabic"/>
          <w:b/>
          <w:bCs/>
          <w:sz w:val="27"/>
          <w:szCs w:val="27"/>
          <w:shd w:val="clear" w:color="auto" w:fill="FFFFFF" w:themeFill="background1"/>
          <w:rtl/>
        </w:rPr>
        <w:t>﴾</w:t>
      </w:r>
      <w:r w:rsidR="00112971">
        <w:rPr>
          <w:rFonts w:ascii="Traditional Arabic" w:hAnsi="Traditional Arabic" w:cs="Traditional Arabic" w:hint="cs"/>
          <w:sz w:val="32"/>
          <w:szCs w:val="32"/>
          <w:rtl/>
        </w:rPr>
        <w:t xml:space="preserve"> </w:t>
      </w:r>
      <w:r w:rsidR="00E201FE">
        <w:rPr>
          <w:rStyle w:val="a5"/>
          <w:rFonts w:ascii="Traditional Arabic" w:hAnsi="Traditional Arabic" w:cs="Traditional Arabic"/>
          <w:sz w:val="32"/>
          <w:szCs w:val="32"/>
          <w:rtl/>
        </w:rPr>
        <w:footnoteReference w:id="25"/>
      </w:r>
      <w:r w:rsidR="001A3E50">
        <w:rPr>
          <w:rFonts w:ascii="Traditional Arabic" w:hAnsi="Traditional Arabic" w:cs="Traditional Arabic" w:hint="cs"/>
          <w:sz w:val="32"/>
          <w:szCs w:val="32"/>
          <w:rtl/>
        </w:rPr>
        <w:t>،</w:t>
      </w:r>
      <w:r w:rsidR="00130241">
        <w:rPr>
          <w:rFonts w:ascii="Traditional Arabic" w:hAnsi="Traditional Arabic" w:cs="Traditional Arabic" w:hint="cs"/>
          <w:sz w:val="32"/>
          <w:szCs w:val="32"/>
          <w:rtl/>
        </w:rPr>
        <w:t xml:space="preserve"> </w:t>
      </w:r>
      <w:r w:rsidRPr="00C908BC">
        <w:rPr>
          <w:rFonts w:ascii="Traditional Arabic" w:hAnsi="Traditional Arabic" w:cs="Traditional Arabic" w:hint="cs"/>
          <w:sz w:val="32"/>
          <w:szCs w:val="32"/>
          <w:rtl/>
        </w:rPr>
        <w:t>وقوله:</w:t>
      </w:r>
      <w:r w:rsidR="00112971">
        <w:rPr>
          <w:rFonts w:ascii="Traditional Arabic" w:hAnsi="Traditional Arabic" w:cs="Traditional Arabic" w:hint="cs"/>
          <w:sz w:val="32"/>
          <w:szCs w:val="32"/>
          <w:rtl/>
        </w:rPr>
        <w:t xml:space="preserve"> </w:t>
      </w:r>
      <w:r w:rsidR="00112971" w:rsidRPr="009C163A">
        <w:rPr>
          <w:rFonts w:ascii="Traditional Arabic" w:hAnsi="Traditional Arabic" w:cs="Traditional Arabic"/>
          <w:b/>
          <w:bCs/>
          <w:color w:val="000000"/>
          <w:sz w:val="27"/>
          <w:szCs w:val="27"/>
          <w:shd w:val="clear" w:color="auto" w:fill="FFFFFF" w:themeFill="background1"/>
          <w:rtl/>
        </w:rPr>
        <w:t>﴿</w:t>
      </w:r>
      <w:r w:rsidR="00130241" w:rsidRPr="00130241">
        <w:rPr>
          <w:rFonts w:ascii="Arial" w:hAnsi="Arial"/>
          <w:b/>
          <w:bCs/>
          <w:color w:val="6A6A6A"/>
          <w:rtl/>
        </w:rPr>
        <w:t xml:space="preserve"> </w:t>
      </w:r>
      <w:r w:rsidR="00130241" w:rsidRPr="00130241">
        <w:rPr>
          <w:rFonts w:ascii="Traditional Arabic" w:hAnsi="Traditional Arabic" w:cs="Traditional Arabic"/>
          <w:b/>
          <w:bCs/>
          <w:sz w:val="32"/>
          <w:szCs w:val="32"/>
          <w:rtl/>
        </w:rPr>
        <w:t>وَإِذَا سَأَلَكَ عِبَادِي عَنِّي</w:t>
      </w:r>
      <w:r w:rsidR="00130241" w:rsidRPr="00130241">
        <w:rPr>
          <w:rFonts w:ascii="Traditional Arabic" w:hAnsi="Traditional Arabic" w:cs="Traditional Arabic"/>
          <w:b/>
          <w:bCs/>
          <w:sz w:val="32"/>
          <w:szCs w:val="32"/>
        </w:rPr>
        <w:t> </w:t>
      </w:r>
      <w:r w:rsidR="00130241" w:rsidRPr="00130241">
        <w:rPr>
          <w:rFonts w:ascii="Traditional Arabic" w:hAnsi="Traditional Arabic" w:cs="Traditional Arabic"/>
          <w:b/>
          <w:bCs/>
          <w:sz w:val="32"/>
          <w:szCs w:val="32"/>
          <w:rtl/>
        </w:rPr>
        <w:t xml:space="preserve">فَإِنِّي قَرِيبٌ أُجِيبُ دَعْوَةَ الدَّاعِ إِذَا دَعَانِ فَلْيَسْتَجِيبُوا لِي وَلْيُؤْمِنُوا بِي لَعَلَّهُمْ </w:t>
      </w:r>
      <w:r w:rsidR="00130241" w:rsidRPr="009C163A">
        <w:rPr>
          <w:rFonts w:ascii="Traditional Arabic" w:hAnsi="Traditional Arabic" w:cs="Traditional Arabic"/>
          <w:b/>
          <w:bCs/>
          <w:sz w:val="32"/>
          <w:szCs w:val="32"/>
          <w:shd w:val="clear" w:color="auto" w:fill="FFFFFF" w:themeFill="background1"/>
          <w:rtl/>
        </w:rPr>
        <w:t xml:space="preserve">يَرْشُدُونَ </w:t>
      </w:r>
      <w:r w:rsidR="00112971" w:rsidRPr="009C163A">
        <w:rPr>
          <w:rFonts w:ascii="Traditional Arabic" w:hAnsi="Traditional Arabic" w:cs="Traditional Arabic"/>
          <w:b/>
          <w:bCs/>
          <w:color w:val="000000"/>
          <w:sz w:val="27"/>
          <w:szCs w:val="27"/>
          <w:shd w:val="clear" w:color="auto" w:fill="FFFFFF" w:themeFill="background1"/>
          <w:rtl/>
        </w:rPr>
        <w:t>﴾</w:t>
      </w:r>
      <w:r w:rsidR="001A3E50">
        <w:rPr>
          <w:rStyle w:val="a5"/>
          <w:rFonts w:ascii="Traditional Arabic" w:hAnsi="Traditional Arabic" w:cs="Traditional Arabic"/>
          <w:sz w:val="32"/>
          <w:szCs w:val="32"/>
          <w:rtl/>
        </w:rPr>
        <w:footnoteReference w:id="26"/>
      </w:r>
      <w:r w:rsidR="007A51B4">
        <w:rPr>
          <w:rFonts w:ascii="Traditional Arabic" w:hAnsi="Traditional Arabic" w:cs="Traditional Arabic" w:hint="cs"/>
          <w:sz w:val="32"/>
          <w:szCs w:val="32"/>
          <w:rtl/>
        </w:rPr>
        <w:t>.</w:t>
      </w:r>
    </w:p>
    <w:p w:rsidR="00773B7E" w:rsidRPr="00F94C92" w:rsidRDefault="00773B7E" w:rsidP="00773B7E">
      <w:pPr>
        <w:autoSpaceDE w:val="0"/>
        <w:autoSpaceDN w:val="0"/>
        <w:bidi/>
        <w:adjustRightInd w:val="0"/>
        <w:spacing w:after="0"/>
        <w:rPr>
          <w:rFonts w:ascii="Traditional Arabic" w:hAnsi="Traditional Arabic" w:cs="Traditional Arabic"/>
          <w:sz w:val="32"/>
          <w:szCs w:val="32"/>
          <w:rtl/>
        </w:rPr>
      </w:pPr>
    </w:p>
    <w:p w:rsidR="00F94C92" w:rsidRPr="00C76423" w:rsidRDefault="009828F3" w:rsidP="00F94C92">
      <w:pPr>
        <w:autoSpaceDE w:val="0"/>
        <w:autoSpaceDN w:val="0"/>
        <w:bidi/>
        <w:adjustRightInd w:val="0"/>
        <w:spacing w:after="0"/>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    </w:t>
      </w:r>
      <w:proofErr w:type="gramStart"/>
      <w:r w:rsidR="00F94C92" w:rsidRPr="00C76423">
        <w:rPr>
          <w:rFonts w:ascii="Traditional Arabic" w:hAnsi="Traditional Arabic" w:cs="Traditional Arabic" w:hint="cs"/>
          <w:b/>
          <w:bCs/>
          <w:sz w:val="32"/>
          <w:szCs w:val="32"/>
          <w:rtl/>
          <w:lang w:bidi="ar-DZ"/>
        </w:rPr>
        <w:t>ب- الأخلاق</w:t>
      </w:r>
      <w:proofErr w:type="gramEnd"/>
    </w:p>
    <w:p w:rsidR="00C76423" w:rsidRPr="00C76423" w:rsidRDefault="00C76423" w:rsidP="00C76423">
      <w:pPr>
        <w:autoSpaceDE w:val="0"/>
        <w:autoSpaceDN w:val="0"/>
        <w:bidi/>
        <w:adjustRightInd w:val="0"/>
        <w:spacing w:after="0"/>
        <w:rPr>
          <w:rFonts w:ascii="Traditional Arabic" w:hAnsi="Traditional Arabic" w:cs="Traditional Arabic"/>
          <w:sz w:val="32"/>
          <w:szCs w:val="32"/>
          <w:rtl/>
        </w:rPr>
      </w:pPr>
      <w:r w:rsidRPr="00C76423">
        <w:rPr>
          <w:rFonts w:ascii="Traditional Arabic" w:hAnsi="Traditional Arabic" w:cs="Traditional Arabic" w:hint="cs"/>
          <w:sz w:val="32"/>
          <w:szCs w:val="32"/>
          <w:rtl/>
        </w:rPr>
        <w:t>الأخلاق النبوية التي علمها لنا النبي عبيه السلام، هي مفاتيح الأسرة المتماسكة في عصر العولمة والحداثة، والتي تحافظ عليها في ظل التغيرات السريع في العصر الحديث.</w:t>
      </w:r>
    </w:p>
    <w:p w:rsidR="00C76423" w:rsidRPr="00C76423" w:rsidRDefault="00C76423" w:rsidP="00C76423">
      <w:pPr>
        <w:autoSpaceDE w:val="0"/>
        <w:autoSpaceDN w:val="0"/>
        <w:bidi/>
        <w:adjustRightInd w:val="0"/>
        <w:spacing w:after="0"/>
        <w:rPr>
          <w:rFonts w:ascii="Traditional Arabic" w:hAnsi="Traditional Arabic" w:cs="Traditional Arabic"/>
          <w:sz w:val="32"/>
          <w:szCs w:val="32"/>
          <w:rtl/>
        </w:rPr>
      </w:pPr>
      <w:r w:rsidRPr="00C76423">
        <w:rPr>
          <w:rFonts w:ascii="Traditional Arabic" w:hAnsi="Traditional Arabic" w:cs="Traditional Arabic" w:hint="cs"/>
          <w:sz w:val="32"/>
          <w:szCs w:val="32"/>
          <w:rtl/>
        </w:rPr>
        <w:t>ومن المفاهيم التي طغت على الأخلاق الفاضلة، التقاليد الفاسدة والراكدة والبعيدة عن ديننا الإسلامي، وتأثير الإعلام الغربي الذي يصور الأسرة قائمة على معايير الحب والجمال فقط.</w:t>
      </w:r>
      <w:r w:rsidR="00773B7E">
        <w:rPr>
          <w:rFonts w:ascii="Traditional Arabic" w:hAnsi="Traditional Arabic" w:cs="Traditional Arabic" w:hint="cs"/>
          <w:sz w:val="32"/>
          <w:szCs w:val="32"/>
          <w:rtl/>
        </w:rPr>
        <w:t xml:space="preserve"> </w:t>
      </w:r>
      <w:r w:rsidRPr="00C76423">
        <w:rPr>
          <w:rFonts w:ascii="Traditional Arabic" w:hAnsi="Traditional Arabic" w:cs="Traditional Arabic" w:hint="cs"/>
          <w:sz w:val="32"/>
          <w:szCs w:val="32"/>
          <w:rtl/>
        </w:rPr>
        <w:t>ونسي أن الأسرة هي عبارة عن مؤسسة اجتماعية ودينية ذات وظائف متعددة.</w:t>
      </w:r>
    </w:p>
    <w:p w:rsidR="00C76423" w:rsidRPr="00C76423" w:rsidRDefault="00C76423" w:rsidP="00773B7E">
      <w:pPr>
        <w:autoSpaceDE w:val="0"/>
        <w:autoSpaceDN w:val="0"/>
        <w:bidi/>
        <w:adjustRightInd w:val="0"/>
        <w:spacing w:after="0"/>
        <w:rPr>
          <w:rFonts w:ascii="Traditional Arabic" w:hAnsi="Traditional Arabic" w:cs="Traditional Arabic"/>
          <w:sz w:val="32"/>
          <w:szCs w:val="32"/>
          <w:rtl/>
        </w:rPr>
      </w:pPr>
      <w:r w:rsidRPr="00C76423">
        <w:rPr>
          <w:rFonts w:ascii="Traditional Arabic" w:hAnsi="Traditional Arabic" w:cs="Traditional Arabic" w:hint="cs"/>
          <w:sz w:val="32"/>
          <w:szCs w:val="32"/>
          <w:rtl/>
        </w:rPr>
        <w:t xml:space="preserve">فالزواج لا يجب أن يبنى على الحب فقط وهذا ما قرره عمر بن الخطاب رضي الله عنه لما أتاه رجل عرف بأنه كثير الطلاق للزوجات فلما كلمه قال له: إنها أخبرتني بأنها تبغضني في الله فطلقتها، فلما سأل عمر زوجة الرجل قالت له: نعم أخبرته لأنه سألني بالله، فقال عمر بن الخطاب: </w:t>
      </w:r>
      <w:r w:rsidR="00105D4A" w:rsidRPr="00105D4A">
        <w:rPr>
          <w:rFonts w:ascii="Traditional Arabic" w:hAnsi="Traditional Arabic" w:cs="Traditional Arabic"/>
          <w:sz w:val="32"/>
          <w:szCs w:val="32"/>
          <w:rtl/>
        </w:rPr>
        <w:t>(ويحك! ألم تبنَ البيوت إلا على الحب؟)</w:t>
      </w:r>
      <w:r w:rsidRPr="00C76423">
        <w:rPr>
          <w:rFonts w:ascii="Traditional Arabic" w:hAnsi="Traditional Arabic" w:cs="Traditional Arabic" w:hint="cs"/>
          <w:sz w:val="32"/>
          <w:szCs w:val="32"/>
          <w:rtl/>
        </w:rPr>
        <w:t>.</w:t>
      </w:r>
    </w:p>
    <w:p w:rsidR="00207468" w:rsidRPr="00207468" w:rsidRDefault="00C76423" w:rsidP="00207468">
      <w:pPr>
        <w:autoSpaceDE w:val="0"/>
        <w:autoSpaceDN w:val="0"/>
        <w:bidi/>
        <w:adjustRightInd w:val="0"/>
        <w:spacing w:after="0"/>
        <w:rPr>
          <w:rStyle w:val="Hyperlink"/>
          <w:rFonts w:ascii="Traditional Arabic" w:hAnsi="Traditional Arabic" w:cs="Traditional Arabic"/>
          <w:color w:val="auto"/>
          <w:sz w:val="32"/>
          <w:szCs w:val="32"/>
          <w:u w:val="none"/>
        </w:rPr>
      </w:pPr>
      <w:r w:rsidRPr="00207468">
        <w:rPr>
          <w:rFonts w:ascii="Traditional Arabic" w:hAnsi="Traditional Arabic" w:cs="Traditional Arabic" w:hint="cs"/>
          <w:sz w:val="32"/>
          <w:szCs w:val="32"/>
          <w:rtl/>
        </w:rPr>
        <w:t xml:space="preserve"> فالزواج جعله الله مبنيا على المودة والرحمة بقوله تعالى:</w:t>
      </w:r>
      <w:r w:rsidR="00207468">
        <w:rPr>
          <w:rFonts w:ascii="Traditional Arabic" w:hAnsi="Traditional Arabic" w:cs="Traditional Arabic"/>
          <w:b/>
          <w:bCs/>
          <w:color w:val="000000"/>
          <w:sz w:val="27"/>
          <w:szCs w:val="27"/>
          <w:shd w:val="clear" w:color="auto" w:fill="F7F6F6"/>
          <w:rtl/>
        </w:rPr>
        <w:t>﴿</w:t>
      </w:r>
      <w:r w:rsidRPr="00207468">
        <w:rPr>
          <w:rFonts w:ascii="Traditional Arabic" w:hAnsi="Traditional Arabic" w:cs="Traditional Arabic" w:hint="cs"/>
          <w:sz w:val="32"/>
          <w:szCs w:val="32"/>
          <w:rtl/>
        </w:rPr>
        <w:t xml:space="preserve"> </w:t>
      </w:r>
      <w:r w:rsidR="00074DAA" w:rsidRPr="00207468">
        <w:rPr>
          <w:rFonts w:ascii="Traditional Arabic" w:hAnsi="Traditional Arabic" w:cs="Traditional Arabic"/>
          <w:sz w:val="32"/>
          <w:szCs w:val="32"/>
        </w:rPr>
        <w:fldChar w:fldCharType="begin"/>
      </w:r>
      <w:r w:rsidR="00207468" w:rsidRPr="00207468">
        <w:rPr>
          <w:rFonts w:ascii="Traditional Arabic" w:hAnsi="Traditional Arabic" w:cs="Traditional Arabic"/>
          <w:sz w:val="32"/>
          <w:szCs w:val="32"/>
        </w:rPr>
        <w:instrText xml:space="preserve"> HYPERLINK "http://quran.ksu.edu.sa/tafseer/qortobi/sura30-aya21.html" </w:instrText>
      </w:r>
      <w:r w:rsidR="00074DAA" w:rsidRPr="00207468">
        <w:rPr>
          <w:rFonts w:ascii="Traditional Arabic" w:hAnsi="Traditional Arabic" w:cs="Traditional Arabic"/>
          <w:sz w:val="32"/>
          <w:szCs w:val="32"/>
        </w:rPr>
        <w:fldChar w:fldCharType="separate"/>
      </w:r>
      <w:r w:rsidR="00207468" w:rsidRPr="00207468">
        <w:rPr>
          <w:rStyle w:val="Hyperlink"/>
          <w:rFonts w:ascii="Traditional Arabic" w:hAnsi="Traditional Arabic" w:cs="Traditional Arabic"/>
          <w:b/>
          <w:bCs/>
          <w:color w:val="auto"/>
          <w:sz w:val="32"/>
          <w:szCs w:val="32"/>
          <w:u w:val="none"/>
          <w:rtl/>
        </w:rPr>
        <w:t xml:space="preserve">وَمِنْ آيَاتِهِ أَنْ خَلَقَ لَكُم مِّنْ أَنفُسِكُمْ أَزْوَاجًا لِّتَسْكُنُوا إِلَيْهَا وَجَعَلَ بَيْنَكُم مَّوَدَّةً </w:t>
      </w:r>
      <w:proofErr w:type="gramStart"/>
      <w:r w:rsidR="00207468" w:rsidRPr="00207468">
        <w:rPr>
          <w:rStyle w:val="Hyperlink"/>
          <w:rFonts w:ascii="Traditional Arabic" w:hAnsi="Traditional Arabic" w:cs="Traditional Arabic"/>
          <w:b/>
          <w:bCs/>
          <w:color w:val="auto"/>
          <w:sz w:val="32"/>
          <w:szCs w:val="32"/>
          <w:u w:val="none"/>
          <w:rtl/>
        </w:rPr>
        <w:t>وَرَحْمَةً</w:t>
      </w:r>
      <w:r w:rsidR="00207468">
        <w:rPr>
          <w:rFonts w:ascii="Traditional Arabic" w:hAnsi="Traditional Arabic" w:cs="Traditional Arabic"/>
          <w:b/>
          <w:bCs/>
          <w:color w:val="000000"/>
          <w:sz w:val="27"/>
          <w:szCs w:val="27"/>
          <w:shd w:val="clear" w:color="auto" w:fill="F7F6F6"/>
          <w:rtl/>
        </w:rPr>
        <w:t>﴾</w:t>
      </w:r>
      <w:proofErr w:type="gramEnd"/>
      <w:r w:rsidR="00207468">
        <w:rPr>
          <w:rStyle w:val="a5"/>
          <w:rFonts w:ascii="Traditional Arabic" w:hAnsi="Traditional Arabic" w:cs="Traditional Arabic"/>
          <w:sz w:val="32"/>
          <w:szCs w:val="32"/>
          <w:rtl/>
        </w:rPr>
        <w:footnoteReference w:id="27"/>
      </w:r>
      <w:r w:rsidR="00207468">
        <w:rPr>
          <w:rFonts w:ascii="Traditional Arabic" w:hAnsi="Traditional Arabic" w:cs="Traditional Arabic" w:hint="cs"/>
          <w:b/>
          <w:bCs/>
          <w:color w:val="000000"/>
          <w:sz w:val="27"/>
          <w:szCs w:val="27"/>
          <w:shd w:val="clear" w:color="auto" w:fill="F7F6F6"/>
          <w:rtl/>
        </w:rPr>
        <w:t>.</w:t>
      </w:r>
    </w:p>
    <w:p w:rsidR="00C76423" w:rsidRPr="00C76423" w:rsidRDefault="00074DAA" w:rsidP="009C163A">
      <w:pPr>
        <w:autoSpaceDE w:val="0"/>
        <w:autoSpaceDN w:val="0"/>
        <w:bidi/>
        <w:adjustRightInd w:val="0"/>
        <w:spacing w:after="0"/>
        <w:rPr>
          <w:rFonts w:ascii="Traditional Arabic" w:hAnsi="Traditional Arabic" w:cs="Traditional Arabic"/>
          <w:sz w:val="32"/>
          <w:szCs w:val="32"/>
          <w:rtl/>
        </w:rPr>
      </w:pPr>
      <w:r w:rsidRPr="00207468">
        <w:rPr>
          <w:rFonts w:ascii="Traditional Arabic" w:hAnsi="Traditional Arabic" w:cs="Traditional Arabic"/>
          <w:sz w:val="32"/>
          <w:szCs w:val="32"/>
        </w:rPr>
        <w:fldChar w:fldCharType="end"/>
      </w:r>
      <w:r w:rsidR="00C76423" w:rsidRPr="00C76423">
        <w:rPr>
          <w:rFonts w:ascii="Traditional Arabic" w:hAnsi="Traditional Arabic" w:cs="Traditional Arabic" w:hint="cs"/>
          <w:sz w:val="32"/>
          <w:szCs w:val="32"/>
          <w:rtl/>
        </w:rPr>
        <w:t xml:space="preserve">والمرأة التي ركز عليها النبي هي ذات الخلق والدين حيث </w:t>
      </w:r>
      <w:r w:rsidR="004B0BD0">
        <w:rPr>
          <w:rFonts w:ascii="Traditional Arabic" w:hAnsi="Traditional Arabic" w:cs="Traditional Arabic" w:hint="cs"/>
          <w:sz w:val="32"/>
          <w:szCs w:val="32"/>
          <w:rtl/>
        </w:rPr>
        <w:t xml:space="preserve">ورد من حديث أبي هريرة </w:t>
      </w:r>
      <w:r w:rsidR="004B0BD0">
        <w:rPr>
          <w:rFonts w:ascii="Traditional Arabic" w:hAnsi="Traditional Arabic" w:cs="Traditional Arabic"/>
          <w:sz w:val="32"/>
          <w:szCs w:val="32"/>
          <w:rtl/>
        </w:rPr>
        <w:t>–</w:t>
      </w:r>
      <w:r w:rsidR="004B0BD0">
        <w:rPr>
          <w:rFonts w:ascii="Traditional Arabic" w:hAnsi="Traditional Arabic" w:cs="Traditional Arabic" w:hint="cs"/>
          <w:sz w:val="32"/>
          <w:szCs w:val="32"/>
          <w:rtl/>
        </w:rPr>
        <w:t xml:space="preserve">رضي الله </w:t>
      </w:r>
      <w:proofErr w:type="gramStart"/>
      <w:r w:rsidR="004B0BD0">
        <w:rPr>
          <w:rFonts w:ascii="Traditional Arabic" w:hAnsi="Traditional Arabic" w:cs="Traditional Arabic" w:hint="cs"/>
          <w:sz w:val="32"/>
          <w:szCs w:val="32"/>
          <w:rtl/>
        </w:rPr>
        <w:t>عنه- أن</w:t>
      </w:r>
      <w:proofErr w:type="gramEnd"/>
      <w:r w:rsidR="004B0BD0">
        <w:rPr>
          <w:rFonts w:ascii="Traditional Arabic" w:hAnsi="Traditional Arabic" w:cs="Traditional Arabic" w:hint="cs"/>
          <w:sz w:val="32"/>
          <w:szCs w:val="32"/>
          <w:rtl/>
        </w:rPr>
        <w:t xml:space="preserve"> النبي </w:t>
      </w:r>
      <w:r w:rsidR="004B0BD0">
        <w:rPr>
          <w:rFonts w:ascii="Traditional Arabic" w:hAnsi="Traditional Arabic" w:cs="Traditional Arabic"/>
          <w:sz w:val="32"/>
          <w:szCs w:val="32"/>
          <w:rtl/>
        </w:rPr>
        <w:t>–</w:t>
      </w:r>
      <w:r w:rsidR="004B0BD0">
        <w:rPr>
          <w:rFonts w:ascii="Traditional Arabic" w:hAnsi="Traditional Arabic" w:cs="Traditional Arabic" w:hint="cs"/>
          <w:sz w:val="32"/>
          <w:szCs w:val="32"/>
          <w:rtl/>
        </w:rPr>
        <w:t>عليه السلام- سئل</w:t>
      </w:r>
      <w:r w:rsidR="009828F3">
        <w:rPr>
          <w:rFonts w:ascii="Traditional Arabic" w:hAnsi="Traditional Arabic" w:cs="Traditional Arabic" w:hint="cs"/>
          <w:sz w:val="32"/>
          <w:szCs w:val="32"/>
          <w:rtl/>
        </w:rPr>
        <w:t>:</w:t>
      </w:r>
      <w:r w:rsidR="00C76423" w:rsidRPr="00C76423">
        <w:rPr>
          <w:rFonts w:ascii="Traditional Arabic" w:hAnsi="Traditional Arabic" w:cs="Traditional Arabic" w:hint="cs"/>
          <w:sz w:val="32"/>
          <w:szCs w:val="32"/>
          <w:rtl/>
        </w:rPr>
        <w:t>[</w:t>
      </w:r>
      <w:r w:rsidR="004B0BD0">
        <w:rPr>
          <w:rFonts w:ascii="Traditional Arabic" w:hAnsi="Traditional Arabic" w:cs="Traditional Arabic" w:hint="cs"/>
          <w:b/>
          <w:bCs/>
          <w:sz w:val="32"/>
          <w:szCs w:val="32"/>
          <w:rtl/>
        </w:rPr>
        <w:t>أي النساء خير؟ قال:</w:t>
      </w:r>
      <w:r w:rsidR="00C76423" w:rsidRPr="007A51B4">
        <w:rPr>
          <w:rFonts w:ascii="Traditional Arabic" w:hAnsi="Traditional Arabic" w:cs="Traditional Arabic" w:hint="cs"/>
          <w:b/>
          <w:bCs/>
          <w:sz w:val="32"/>
          <w:szCs w:val="32"/>
          <w:rtl/>
        </w:rPr>
        <w:t xml:space="preserve"> التي </w:t>
      </w:r>
      <w:r w:rsidR="004B0BD0">
        <w:rPr>
          <w:rFonts w:ascii="Traditional Arabic" w:hAnsi="Traditional Arabic" w:cs="Traditional Arabic" w:hint="cs"/>
          <w:b/>
          <w:bCs/>
          <w:sz w:val="32"/>
          <w:szCs w:val="32"/>
          <w:rtl/>
        </w:rPr>
        <w:t>تسره إذا نظر</w:t>
      </w:r>
      <w:r w:rsidR="00C76423" w:rsidRPr="007A51B4">
        <w:rPr>
          <w:rFonts w:ascii="Traditional Arabic" w:hAnsi="Traditional Arabic" w:cs="Traditional Arabic" w:hint="cs"/>
          <w:b/>
          <w:bCs/>
          <w:sz w:val="32"/>
          <w:szCs w:val="32"/>
          <w:rtl/>
        </w:rPr>
        <w:t xml:space="preserve">، </w:t>
      </w:r>
      <w:r w:rsidR="004B0BD0">
        <w:rPr>
          <w:rFonts w:ascii="Traditional Arabic" w:hAnsi="Traditional Arabic" w:cs="Traditional Arabic" w:hint="cs"/>
          <w:b/>
          <w:bCs/>
          <w:sz w:val="32"/>
          <w:szCs w:val="32"/>
          <w:rtl/>
        </w:rPr>
        <w:t>وتطيعه إذا أمر</w:t>
      </w:r>
      <w:r w:rsidR="00C76423" w:rsidRPr="007A51B4">
        <w:rPr>
          <w:rFonts w:ascii="Traditional Arabic" w:hAnsi="Traditional Arabic" w:cs="Traditional Arabic" w:hint="cs"/>
          <w:b/>
          <w:bCs/>
          <w:sz w:val="32"/>
          <w:szCs w:val="32"/>
          <w:rtl/>
        </w:rPr>
        <w:t xml:space="preserve">، </w:t>
      </w:r>
      <w:r w:rsidR="004B0BD0">
        <w:rPr>
          <w:rFonts w:ascii="Traditional Arabic" w:hAnsi="Traditional Arabic" w:cs="Traditional Arabic" w:hint="cs"/>
          <w:b/>
          <w:bCs/>
          <w:sz w:val="32"/>
          <w:szCs w:val="32"/>
          <w:rtl/>
        </w:rPr>
        <w:t>ولا تخالفه في نفسها ومالها بما يكره</w:t>
      </w:r>
      <w:r w:rsidR="00C76423" w:rsidRPr="00C76423">
        <w:rPr>
          <w:rFonts w:ascii="Traditional Arabic" w:hAnsi="Traditional Arabic" w:cs="Traditional Arabic" w:hint="cs"/>
          <w:sz w:val="32"/>
          <w:szCs w:val="32"/>
          <w:rtl/>
        </w:rPr>
        <w:t>]</w:t>
      </w:r>
      <w:r w:rsidR="007A51B4">
        <w:rPr>
          <w:rStyle w:val="a5"/>
          <w:rFonts w:ascii="Traditional Arabic" w:hAnsi="Traditional Arabic" w:cs="Traditional Arabic"/>
          <w:sz w:val="32"/>
          <w:szCs w:val="32"/>
          <w:rtl/>
        </w:rPr>
        <w:footnoteReference w:id="28"/>
      </w:r>
      <w:r w:rsidR="007A51B4">
        <w:rPr>
          <w:rFonts w:ascii="Traditional Arabic" w:hAnsi="Traditional Arabic" w:cs="Traditional Arabic" w:hint="cs"/>
          <w:sz w:val="32"/>
          <w:szCs w:val="32"/>
          <w:rtl/>
        </w:rPr>
        <w:t>.</w:t>
      </w:r>
    </w:p>
    <w:p w:rsidR="00C76423" w:rsidRDefault="00C76423" w:rsidP="001B2B1D">
      <w:pPr>
        <w:autoSpaceDE w:val="0"/>
        <w:autoSpaceDN w:val="0"/>
        <w:bidi/>
        <w:adjustRightInd w:val="0"/>
        <w:spacing w:after="0"/>
        <w:rPr>
          <w:rFonts w:ascii="Traditional Arabic" w:hAnsi="Traditional Arabic" w:cs="Traditional Arabic"/>
          <w:sz w:val="32"/>
          <w:szCs w:val="32"/>
          <w:rtl/>
        </w:rPr>
      </w:pPr>
      <w:r w:rsidRPr="00C76423">
        <w:rPr>
          <w:rFonts w:ascii="Traditional Arabic" w:hAnsi="Traditional Arabic" w:cs="Traditional Arabic" w:hint="cs"/>
          <w:sz w:val="32"/>
          <w:szCs w:val="32"/>
          <w:rtl/>
        </w:rPr>
        <w:t>وهي التي تخاف من أن يغضب عليها زوجها بحيث قال النبي عله السلام</w:t>
      </w:r>
      <w:r w:rsidR="001B2B1D">
        <w:rPr>
          <w:rFonts w:ascii="Traditional Arabic" w:hAnsi="Traditional Arabic" w:cs="Traditional Arabic" w:hint="cs"/>
          <w:sz w:val="32"/>
          <w:szCs w:val="32"/>
          <w:rtl/>
        </w:rPr>
        <w:t xml:space="preserve"> من حديث ابن عباس </w:t>
      </w:r>
      <w:r w:rsidR="001B2B1D">
        <w:rPr>
          <w:rFonts w:ascii="Traditional Arabic" w:hAnsi="Traditional Arabic" w:cs="Traditional Arabic"/>
          <w:sz w:val="32"/>
          <w:szCs w:val="32"/>
          <w:rtl/>
        </w:rPr>
        <w:t>–</w:t>
      </w:r>
      <w:r w:rsidR="001B2B1D">
        <w:rPr>
          <w:rFonts w:ascii="Traditional Arabic" w:hAnsi="Traditional Arabic" w:cs="Traditional Arabic" w:hint="cs"/>
          <w:sz w:val="32"/>
          <w:szCs w:val="32"/>
          <w:rtl/>
        </w:rPr>
        <w:t>رضي الله عنهما</w:t>
      </w:r>
      <w:proofErr w:type="gramStart"/>
      <w:r w:rsidR="001B2B1D">
        <w:rPr>
          <w:rFonts w:ascii="Traditional Arabic" w:hAnsi="Traditional Arabic" w:cs="Traditional Arabic" w:hint="cs"/>
          <w:sz w:val="32"/>
          <w:szCs w:val="32"/>
          <w:rtl/>
        </w:rPr>
        <w:t>-</w:t>
      </w:r>
      <w:r w:rsidR="009828F3">
        <w:rPr>
          <w:rFonts w:ascii="Traditional Arabic" w:hAnsi="Traditional Arabic" w:cs="Traditional Arabic" w:hint="cs"/>
          <w:sz w:val="32"/>
          <w:szCs w:val="32"/>
          <w:rtl/>
        </w:rPr>
        <w:t>:</w:t>
      </w:r>
      <w:r w:rsidR="001B2B1D">
        <w:rPr>
          <w:rFonts w:ascii="Traditional Arabic" w:hAnsi="Traditional Arabic" w:cs="Traditional Arabic" w:hint="cs"/>
          <w:sz w:val="32"/>
          <w:szCs w:val="32"/>
          <w:rtl/>
        </w:rPr>
        <w:t>[</w:t>
      </w:r>
      <w:proofErr w:type="gramEnd"/>
      <w:r w:rsidR="009828F3">
        <w:rPr>
          <w:rFonts w:ascii="Arabic Transparent" w:hAnsi="Arabic Transparent" w:cs="Arabic Transparent"/>
          <w:b/>
          <w:bCs/>
          <w:color w:val="000000"/>
          <w:sz w:val="20"/>
          <w:szCs w:val="20"/>
          <w:shd w:val="clear" w:color="auto" w:fill="FFFFFF"/>
          <w:rtl/>
        </w:rPr>
        <w:t xml:space="preserve"> </w:t>
      </w:r>
      <w:hyperlink r:id="rId11" w:anchor="docu" w:history="1">
        <w:r w:rsidR="001B2B1D" w:rsidRPr="001B2B1D">
          <w:rPr>
            <w:rStyle w:val="Hyperlink"/>
            <w:rFonts w:ascii="Traditional Arabic" w:hAnsi="Traditional Arabic" w:cs="Traditional Arabic"/>
            <w:b/>
            <w:bCs/>
            <w:color w:val="auto"/>
            <w:sz w:val="32"/>
            <w:szCs w:val="32"/>
            <w:u w:val="none"/>
            <w:rtl/>
          </w:rPr>
          <w:t>ثلاثة لا ترفع صلاتهم فوق رءوسهم شبرا</w:t>
        </w:r>
        <w:r w:rsidR="009828F3">
          <w:rPr>
            <w:rStyle w:val="Hyperlink"/>
            <w:rFonts w:ascii="Traditional Arabic" w:hAnsi="Traditional Arabic" w:cs="Traditional Arabic"/>
            <w:b/>
            <w:bCs/>
            <w:color w:val="auto"/>
            <w:sz w:val="32"/>
            <w:szCs w:val="32"/>
            <w:u w:val="none"/>
            <w:rtl/>
          </w:rPr>
          <w:t>:</w:t>
        </w:r>
        <w:r w:rsidR="001B2B1D" w:rsidRPr="001B2B1D">
          <w:rPr>
            <w:rStyle w:val="Hyperlink"/>
            <w:rFonts w:ascii="Traditional Arabic" w:hAnsi="Traditional Arabic" w:cs="Traditional Arabic"/>
            <w:b/>
            <w:bCs/>
            <w:color w:val="auto"/>
            <w:sz w:val="32"/>
            <w:szCs w:val="32"/>
            <w:u w:val="none"/>
            <w:rtl/>
          </w:rPr>
          <w:t xml:space="preserve"> رجل أم قوما</w:t>
        </w:r>
        <w:r w:rsidR="009828F3">
          <w:rPr>
            <w:rStyle w:val="Hyperlink"/>
            <w:rFonts w:ascii="Traditional Arabic" w:hAnsi="Traditional Arabic" w:cs="Traditional Arabic"/>
            <w:b/>
            <w:bCs/>
            <w:color w:val="auto"/>
            <w:sz w:val="32"/>
            <w:szCs w:val="32"/>
            <w:u w:val="none"/>
            <w:rtl/>
          </w:rPr>
          <w:t>،</w:t>
        </w:r>
        <w:r w:rsidR="001B2B1D" w:rsidRPr="001B2B1D">
          <w:rPr>
            <w:rStyle w:val="Hyperlink"/>
            <w:rFonts w:ascii="Traditional Arabic" w:hAnsi="Traditional Arabic" w:cs="Traditional Arabic"/>
            <w:b/>
            <w:bCs/>
            <w:color w:val="auto"/>
            <w:sz w:val="32"/>
            <w:szCs w:val="32"/>
            <w:u w:val="none"/>
            <w:rtl/>
          </w:rPr>
          <w:t xml:space="preserve"> وهم له كارهون</w:t>
        </w:r>
        <w:r w:rsidR="009828F3">
          <w:rPr>
            <w:rStyle w:val="Hyperlink"/>
            <w:rFonts w:ascii="Traditional Arabic" w:hAnsi="Traditional Arabic" w:cs="Traditional Arabic"/>
            <w:b/>
            <w:bCs/>
            <w:color w:val="auto"/>
            <w:sz w:val="32"/>
            <w:szCs w:val="32"/>
            <w:u w:val="none"/>
            <w:rtl/>
          </w:rPr>
          <w:t>،</w:t>
        </w:r>
        <w:r w:rsidR="001B2B1D" w:rsidRPr="001B2B1D">
          <w:rPr>
            <w:rStyle w:val="Hyperlink"/>
            <w:rFonts w:ascii="Traditional Arabic" w:hAnsi="Traditional Arabic" w:cs="Traditional Arabic"/>
            <w:b/>
            <w:bCs/>
            <w:color w:val="auto"/>
            <w:sz w:val="32"/>
            <w:szCs w:val="32"/>
            <w:u w:val="none"/>
            <w:rtl/>
          </w:rPr>
          <w:t xml:space="preserve"> وامرأة باتت وزوجها عليها ساخط</w:t>
        </w:r>
        <w:r w:rsidR="009828F3">
          <w:rPr>
            <w:rStyle w:val="Hyperlink"/>
            <w:rFonts w:ascii="Traditional Arabic" w:hAnsi="Traditional Arabic" w:cs="Traditional Arabic"/>
            <w:b/>
            <w:bCs/>
            <w:color w:val="auto"/>
            <w:sz w:val="32"/>
            <w:szCs w:val="32"/>
            <w:u w:val="none"/>
            <w:rtl/>
          </w:rPr>
          <w:t>،</w:t>
        </w:r>
        <w:r w:rsidR="001B2B1D" w:rsidRPr="001B2B1D">
          <w:rPr>
            <w:rStyle w:val="Hyperlink"/>
            <w:rFonts w:ascii="Traditional Arabic" w:hAnsi="Traditional Arabic" w:cs="Traditional Arabic"/>
            <w:b/>
            <w:bCs/>
            <w:color w:val="auto"/>
            <w:sz w:val="32"/>
            <w:szCs w:val="32"/>
            <w:u w:val="none"/>
            <w:rtl/>
          </w:rPr>
          <w:t xml:space="preserve"> </w:t>
        </w:r>
        <w:proofErr w:type="spellStart"/>
        <w:r w:rsidR="001B2B1D" w:rsidRPr="001B2B1D">
          <w:rPr>
            <w:rStyle w:val="Hyperlink"/>
            <w:rFonts w:ascii="Traditional Arabic" w:hAnsi="Traditional Arabic" w:cs="Traditional Arabic"/>
            <w:b/>
            <w:bCs/>
            <w:color w:val="auto"/>
            <w:sz w:val="32"/>
            <w:szCs w:val="32"/>
            <w:u w:val="none"/>
            <w:rtl/>
          </w:rPr>
          <w:t>وأخوان</w:t>
        </w:r>
        <w:proofErr w:type="spellEnd"/>
        <w:r w:rsidR="001B2B1D" w:rsidRPr="001B2B1D">
          <w:rPr>
            <w:rStyle w:val="Hyperlink"/>
            <w:rFonts w:ascii="Traditional Arabic" w:hAnsi="Traditional Arabic" w:cs="Traditional Arabic"/>
            <w:b/>
            <w:bCs/>
            <w:color w:val="auto"/>
            <w:sz w:val="32"/>
            <w:szCs w:val="32"/>
            <w:u w:val="none"/>
            <w:rtl/>
          </w:rPr>
          <w:t xml:space="preserve"> </w:t>
        </w:r>
        <w:proofErr w:type="spellStart"/>
        <w:r w:rsidR="001B2B1D" w:rsidRPr="001B2B1D">
          <w:rPr>
            <w:rStyle w:val="Hyperlink"/>
            <w:rFonts w:ascii="Traditional Arabic" w:hAnsi="Traditional Arabic" w:cs="Traditional Arabic"/>
            <w:b/>
            <w:bCs/>
            <w:color w:val="auto"/>
            <w:sz w:val="32"/>
            <w:szCs w:val="32"/>
            <w:u w:val="none"/>
            <w:rtl/>
          </w:rPr>
          <w:t>متصارمان</w:t>
        </w:r>
        <w:proofErr w:type="spellEnd"/>
      </w:hyperlink>
      <w:r w:rsidRPr="001B2B1D">
        <w:rPr>
          <w:rFonts w:ascii="Traditional Arabic" w:hAnsi="Traditional Arabic" w:cs="Traditional Arabic" w:hint="cs"/>
          <w:b/>
          <w:bCs/>
          <w:sz w:val="32"/>
          <w:szCs w:val="32"/>
          <w:rtl/>
        </w:rPr>
        <w:t>]</w:t>
      </w:r>
      <w:r w:rsidR="006C27D7" w:rsidRPr="001B2B1D">
        <w:rPr>
          <w:rStyle w:val="a5"/>
          <w:rFonts w:ascii="Traditional Arabic" w:hAnsi="Traditional Arabic" w:cs="Traditional Arabic"/>
          <w:b/>
          <w:bCs/>
          <w:sz w:val="32"/>
          <w:szCs w:val="32"/>
          <w:rtl/>
        </w:rPr>
        <w:footnoteReference w:id="29"/>
      </w:r>
      <w:r w:rsidR="006C27D7">
        <w:rPr>
          <w:rFonts w:ascii="Traditional Arabic" w:hAnsi="Traditional Arabic" w:cs="Traditional Arabic" w:hint="cs"/>
          <w:sz w:val="32"/>
          <w:szCs w:val="32"/>
          <w:rtl/>
        </w:rPr>
        <w:t xml:space="preserve"> </w:t>
      </w:r>
      <w:r w:rsidR="00773B7E">
        <w:rPr>
          <w:rFonts w:ascii="Traditional Arabic" w:hAnsi="Traditional Arabic" w:cs="Traditional Arabic" w:hint="cs"/>
          <w:sz w:val="32"/>
          <w:szCs w:val="32"/>
          <w:rtl/>
        </w:rPr>
        <w:t>.</w:t>
      </w:r>
    </w:p>
    <w:p w:rsidR="00773B7E" w:rsidRDefault="00773B7E" w:rsidP="00773B7E">
      <w:pPr>
        <w:autoSpaceDE w:val="0"/>
        <w:autoSpaceDN w:val="0"/>
        <w:bidi/>
        <w:adjustRightInd w:val="0"/>
        <w:spacing w:after="0"/>
        <w:rPr>
          <w:rFonts w:ascii="Traditional Arabic" w:hAnsi="Traditional Arabic" w:cs="Traditional Arabic"/>
          <w:sz w:val="32"/>
          <w:szCs w:val="32"/>
        </w:rPr>
      </w:pPr>
    </w:p>
    <w:p w:rsidR="00C47167" w:rsidRPr="009828F3" w:rsidRDefault="00C47167" w:rsidP="00C47167">
      <w:pPr>
        <w:autoSpaceDE w:val="0"/>
        <w:autoSpaceDN w:val="0"/>
        <w:bidi/>
        <w:adjustRightInd w:val="0"/>
        <w:spacing w:after="0"/>
        <w:rPr>
          <w:rFonts w:ascii="Traditional Arabic" w:hAnsi="Traditional Arabic" w:cs="Traditional Arabic"/>
          <w:b/>
          <w:bCs/>
          <w:sz w:val="32"/>
          <w:szCs w:val="32"/>
          <w:u w:val="single"/>
          <w:rtl/>
          <w:lang w:bidi="ar-DZ"/>
        </w:rPr>
      </w:pPr>
      <w:r w:rsidRPr="009828F3">
        <w:rPr>
          <w:rFonts w:ascii="Traditional Arabic" w:hAnsi="Traditional Arabic" w:cs="Traditional Arabic"/>
          <w:b/>
          <w:bCs/>
          <w:sz w:val="32"/>
          <w:szCs w:val="32"/>
          <w:lang w:bidi="ar-DZ"/>
        </w:rPr>
        <w:t xml:space="preserve"> </w:t>
      </w:r>
      <w:proofErr w:type="gramStart"/>
      <w:r w:rsidRPr="009828F3">
        <w:rPr>
          <w:rFonts w:ascii="Traditional Arabic" w:hAnsi="Traditional Arabic" w:cs="Traditional Arabic" w:hint="cs"/>
          <w:b/>
          <w:bCs/>
          <w:sz w:val="32"/>
          <w:szCs w:val="32"/>
          <w:u w:val="single"/>
          <w:rtl/>
          <w:lang w:bidi="ar-DZ"/>
        </w:rPr>
        <w:t>8- المجال</w:t>
      </w:r>
      <w:proofErr w:type="gramEnd"/>
      <w:r w:rsidRPr="009828F3">
        <w:rPr>
          <w:rFonts w:ascii="Traditional Arabic" w:hAnsi="Traditional Arabic" w:cs="Traditional Arabic" w:hint="cs"/>
          <w:b/>
          <w:bCs/>
          <w:sz w:val="32"/>
          <w:szCs w:val="32"/>
          <w:u w:val="single"/>
          <w:rtl/>
          <w:lang w:bidi="ar-DZ"/>
        </w:rPr>
        <w:t xml:space="preserve"> </w:t>
      </w:r>
      <w:proofErr w:type="spellStart"/>
      <w:r w:rsidRPr="009828F3">
        <w:rPr>
          <w:rFonts w:ascii="Traditional Arabic" w:hAnsi="Traditional Arabic" w:cs="Traditional Arabic" w:hint="cs"/>
          <w:b/>
          <w:bCs/>
          <w:sz w:val="32"/>
          <w:szCs w:val="32"/>
          <w:u w:val="single"/>
          <w:rtl/>
          <w:lang w:bidi="ar-DZ"/>
        </w:rPr>
        <w:t>الإجتماعي</w:t>
      </w:r>
      <w:proofErr w:type="spellEnd"/>
    </w:p>
    <w:p w:rsidR="001D1E0E" w:rsidRPr="009C163A" w:rsidRDefault="009828F3" w:rsidP="001D1E0E">
      <w:pPr>
        <w:autoSpaceDE w:val="0"/>
        <w:autoSpaceDN w:val="0"/>
        <w:bidi/>
        <w:adjustRightInd w:val="0"/>
        <w:spacing w:after="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  </w:t>
      </w:r>
      <w:proofErr w:type="gramStart"/>
      <w:r w:rsidR="001D1E0E" w:rsidRPr="009C163A">
        <w:rPr>
          <w:rFonts w:ascii="Traditional Arabic" w:hAnsi="Traditional Arabic" w:cs="Traditional Arabic" w:hint="cs"/>
          <w:b/>
          <w:bCs/>
          <w:sz w:val="32"/>
          <w:szCs w:val="32"/>
          <w:rtl/>
          <w:lang w:bidi="ar-DZ"/>
        </w:rPr>
        <w:t>أ- طرق</w:t>
      </w:r>
      <w:proofErr w:type="gramEnd"/>
      <w:r w:rsidR="001D1E0E" w:rsidRPr="009C163A">
        <w:rPr>
          <w:rFonts w:ascii="Traditional Arabic" w:hAnsi="Traditional Arabic" w:cs="Traditional Arabic" w:hint="cs"/>
          <w:b/>
          <w:bCs/>
          <w:sz w:val="32"/>
          <w:szCs w:val="32"/>
          <w:rtl/>
          <w:lang w:bidi="ar-DZ"/>
        </w:rPr>
        <w:t xml:space="preserve"> التعامل مع الأقارب</w:t>
      </w:r>
    </w:p>
    <w:p w:rsidR="009C163A" w:rsidRDefault="009828F3" w:rsidP="00570B3D">
      <w:pPr>
        <w:autoSpaceDE w:val="0"/>
        <w:autoSpaceDN w:val="0"/>
        <w:bidi/>
        <w:adjustRightInd w:val="0"/>
        <w:spacing w:after="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00570B3D">
        <w:rPr>
          <w:rFonts w:ascii="Traditional Arabic" w:hAnsi="Traditional Arabic" w:cs="Traditional Arabic" w:hint="cs"/>
          <w:b/>
          <w:bCs/>
          <w:sz w:val="32"/>
          <w:szCs w:val="32"/>
          <w:rtl/>
          <w:lang w:bidi="ar-DZ"/>
        </w:rPr>
        <w:t xml:space="preserve"> 1- </w:t>
      </w:r>
      <w:r w:rsidR="009C163A" w:rsidRPr="009C163A">
        <w:rPr>
          <w:rFonts w:ascii="Traditional Arabic" w:hAnsi="Traditional Arabic" w:cs="Traditional Arabic"/>
          <w:b/>
          <w:bCs/>
          <w:sz w:val="32"/>
          <w:szCs w:val="32"/>
          <w:rtl/>
        </w:rPr>
        <w:t>وصية النبي في صلة الرحم</w:t>
      </w:r>
      <w:r w:rsidR="00570B3D">
        <w:rPr>
          <w:rFonts w:ascii="Traditional Arabic" w:hAnsi="Traditional Arabic" w:cs="Traditional Arabic" w:hint="cs"/>
          <w:b/>
          <w:bCs/>
          <w:sz w:val="32"/>
          <w:szCs w:val="32"/>
          <w:rtl/>
        </w:rPr>
        <w:t xml:space="preserve">: </w:t>
      </w:r>
      <w:r w:rsidR="00570B3D">
        <w:rPr>
          <w:rFonts w:ascii="Traditional Arabic" w:hAnsi="Traditional Arabic" w:cs="Traditional Arabic" w:hint="cs"/>
          <w:sz w:val="32"/>
          <w:szCs w:val="32"/>
          <w:rtl/>
        </w:rPr>
        <w:t xml:space="preserve">حيث </w:t>
      </w:r>
      <w:r w:rsidR="009C163A" w:rsidRPr="009C163A">
        <w:rPr>
          <w:rFonts w:ascii="Traditional Arabic" w:hAnsi="Traditional Arabic" w:cs="Traditional Arabic"/>
          <w:sz w:val="32"/>
          <w:szCs w:val="32"/>
          <w:rtl/>
        </w:rPr>
        <w:t>أمَر بها عليه الصلاة والسلام أوّلَ مقدمِه إلى المدينة، فعَنْ عَبْدِ اللَّهِ بْنِ سَلَامٍ قَالَ: لَمَّا قَدِمَ النَّبِيُّ صَلَّى اللَّهُ عَلَيْهِ وَسَلَّمَ الْمَدِينَةَ انْجَفَلَ النَّاسُ قِبَلَهُ، وَقِيلَ: قَدْ قَدِمَ رَسُولُ اللَّهِ صَلَّى اللَّهُ عَلَيْهِ وَسَلَّمَ، قَدْ قَدِمَ رَسُولُ اللَّهِ، قَدْ قَدِمَ رَسُولُ اللَّهِ، ثَلَاثًا، فَجِئْتُ فِي النَّاسِ لِأَنْظُرَ فَلَمَّا تَبَيَّنْتُ وَجْهَهُ عَرَفْتُ أَنَّ وَجْهَهُ لَيْسَ بِوَجْهِ كَذَّابٍ، فَكَانَ أَوَّلُ شَيْءٍ سَمِعْتُهُ تَكَلَّمَ بِهِ أَنْ قَالَ</w:t>
      </w:r>
      <w:r w:rsidR="009C163A" w:rsidRPr="009C163A">
        <w:rPr>
          <w:rFonts w:ascii="Traditional Arabic" w:hAnsi="Traditional Arabic" w:cs="Traditional Arabic"/>
          <w:sz w:val="32"/>
          <w:szCs w:val="32"/>
          <w:lang w:bidi="ar-DZ"/>
        </w:rPr>
        <w:t>:</w:t>
      </w:r>
      <w:r w:rsidR="00570B3D">
        <w:rPr>
          <w:rFonts w:ascii="Traditional Arabic" w:hAnsi="Traditional Arabic" w:cs="Traditional Arabic" w:hint="cs"/>
          <w:b/>
          <w:bCs/>
          <w:sz w:val="32"/>
          <w:szCs w:val="32"/>
          <w:rtl/>
          <w:lang w:bidi="ar-DZ"/>
        </w:rPr>
        <w:t>[</w:t>
      </w:r>
      <w:r w:rsidR="009C163A" w:rsidRPr="009C163A">
        <w:rPr>
          <w:rFonts w:ascii="Traditional Arabic" w:hAnsi="Traditional Arabic" w:cs="Traditional Arabic"/>
          <w:b/>
          <w:bCs/>
          <w:sz w:val="32"/>
          <w:szCs w:val="32"/>
          <w:lang w:bidi="ar-DZ"/>
        </w:rPr>
        <w:t xml:space="preserve"> </w:t>
      </w:r>
      <w:r w:rsidR="009C163A" w:rsidRPr="009C163A">
        <w:rPr>
          <w:rFonts w:ascii="Traditional Arabic" w:hAnsi="Traditional Arabic" w:cs="Traditional Arabic"/>
          <w:b/>
          <w:bCs/>
          <w:sz w:val="32"/>
          <w:szCs w:val="32"/>
          <w:rtl/>
        </w:rPr>
        <w:t>يَا أَيُّهَا النَّاسُ، أَفْشُوا السَّلَامَ، وَأَطْعِمُوا الطَّعَامَ، وَصِلُوا الْأَرْحَامَ، وَصَلُّوا بِاللَّيْلِ وَالنَّاسُ نِيَامٌ تَدْخُلُوا الْجَنَّةَ بِسَلَامٍ</w:t>
      </w:r>
      <w:r w:rsidR="00570B3D">
        <w:rPr>
          <w:rFonts w:ascii="Traditional Arabic" w:hAnsi="Traditional Arabic" w:cs="Traditional Arabic" w:hint="cs"/>
          <w:b/>
          <w:bCs/>
          <w:sz w:val="32"/>
          <w:szCs w:val="32"/>
          <w:rtl/>
          <w:lang w:bidi="ar-DZ"/>
        </w:rPr>
        <w:t>]</w:t>
      </w:r>
      <w:r w:rsidR="00570B3D">
        <w:rPr>
          <w:rStyle w:val="a5"/>
          <w:rFonts w:ascii="Traditional Arabic" w:hAnsi="Traditional Arabic" w:cs="Traditional Arabic"/>
          <w:b/>
          <w:bCs/>
          <w:sz w:val="32"/>
          <w:szCs w:val="32"/>
          <w:rtl/>
          <w:lang w:bidi="ar-DZ"/>
        </w:rPr>
        <w:footnoteReference w:id="30"/>
      </w:r>
      <w:r w:rsidR="00570B3D">
        <w:rPr>
          <w:rFonts w:ascii="Traditional Arabic" w:hAnsi="Traditional Arabic" w:cs="Traditional Arabic" w:hint="cs"/>
          <w:b/>
          <w:bCs/>
          <w:sz w:val="32"/>
          <w:szCs w:val="32"/>
          <w:rtl/>
          <w:lang w:bidi="ar-DZ"/>
        </w:rPr>
        <w:t>.</w:t>
      </w:r>
    </w:p>
    <w:p w:rsidR="00570B3D" w:rsidRDefault="00570B3D" w:rsidP="00570B3D">
      <w:pPr>
        <w:autoSpaceDE w:val="0"/>
        <w:autoSpaceDN w:val="0"/>
        <w:bidi/>
        <w:adjustRightInd w:val="0"/>
        <w:spacing w:after="0"/>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rPr>
        <w:t>و</w:t>
      </w:r>
      <w:r w:rsidRPr="00570B3D">
        <w:rPr>
          <w:rFonts w:ascii="Traditional Arabic" w:hAnsi="Traditional Arabic" w:cs="Traditional Arabic"/>
          <w:sz w:val="32"/>
          <w:szCs w:val="32"/>
          <w:rtl/>
        </w:rPr>
        <w:t>عَنْ أَبِي هُرَيْرَةَ رَضِيَ اللَّهُ عَنْهُ عَنْ النَّبِيِّ صَلَّى اللَّهُ عَلَيْهِ وَسَلَّمَ قَالَ</w:t>
      </w:r>
      <w:r w:rsidRPr="00570B3D">
        <w:rPr>
          <w:rFonts w:ascii="Traditional Arabic" w:hAnsi="Traditional Arabic" w:cs="Traditional Arabic"/>
          <w:b/>
          <w:bCs/>
          <w:sz w:val="32"/>
          <w:szCs w:val="32"/>
          <w:lang w:bidi="ar-DZ"/>
        </w:rPr>
        <w:t>:</w:t>
      </w:r>
      <w:r>
        <w:rPr>
          <w:rFonts w:ascii="Traditional Arabic" w:hAnsi="Traditional Arabic" w:cs="Traditional Arabic" w:hint="cs"/>
          <w:b/>
          <w:bCs/>
          <w:sz w:val="32"/>
          <w:szCs w:val="32"/>
          <w:rtl/>
          <w:lang w:bidi="ar-DZ"/>
        </w:rPr>
        <w:t xml:space="preserve"> [</w:t>
      </w:r>
      <w:r w:rsidRPr="00570B3D">
        <w:rPr>
          <w:rFonts w:ascii="Traditional Arabic" w:hAnsi="Traditional Arabic" w:cs="Traditional Arabic"/>
          <w:b/>
          <w:bCs/>
          <w:sz w:val="32"/>
          <w:szCs w:val="32"/>
          <w:rtl/>
        </w:rPr>
        <w:t>وَمَنْ كَانَ يُؤْمِنُ بِاللَّهِ وَالْيَوْمِ الْآخِرِ فَلْيَصِلْ رَحِمَهُ</w:t>
      </w:r>
      <w:r>
        <w:rPr>
          <w:rFonts w:ascii="Traditional Arabic" w:hAnsi="Traditional Arabic" w:cs="Traditional Arabic" w:hint="cs"/>
          <w:b/>
          <w:bCs/>
          <w:sz w:val="32"/>
          <w:szCs w:val="32"/>
          <w:rtl/>
          <w:lang w:bidi="ar-DZ"/>
        </w:rPr>
        <w:t>]</w:t>
      </w:r>
      <w:r>
        <w:rPr>
          <w:rStyle w:val="a5"/>
          <w:rFonts w:ascii="Traditional Arabic" w:hAnsi="Traditional Arabic" w:cs="Traditional Arabic"/>
          <w:b/>
          <w:bCs/>
          <w:sz w:val="32"/>
          <w:szCs w:val="32"/>
          <w:rtl/>
          <w:lang w:bidi="ar-DZ"/>
        </w:rPr>
        <w:footnoteReference w:id="31"/>
      </w:r>
      <w:r>
        <w:rPr>
          <w:rFonts w:ascii="Traditional Arabic" w:hAnsi="Traditional Arabic" w:cs="Traditional Arabic" w:hint="cs"/>
          <w:b/>
          <w:bCs/>
          <w:sz w:val="32"/>
          <w:szCs w:val="32"/>
          <w:rtl/>
          <w:lang w:bidi="ar-DZ"/>
        </w:rPr>
        <w:t>.</w:t>
      </w:r>
    </w:p>
    <w:p w:rsidR="009775A1" w:rsidRDefault="009828F3" w:rsidP="009775A1">
      <w:pPr>
        <w:autoSpaceDE w:val="0"/>
        <w:autoSpaceDN w:val="0"/>
        <w:bidi/>
        <w:adjustRightInd w:val="0"/>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proofErr w:type="gramStart"/>
      <w:r w:rsidR="009775A1">
        <w:rPr>
          <w:rFonts w:ascii="Traditional Arabic" w:hAnsi="Traditional Arabic" w:cs="Traditional Arabic" w:hint="cs"/>
          <w:b/>
          <w:bCs/>
          <w:sz w:val="32"/>
          <w:szCs w:val="32"/>
          <w:rtl/>
          <w:lang w:bidi="ar-DZ"/>
        </w:rPr>
        <w:t>2- صلة</w:t>
      </w:r>
      <w:proofErr w:type="gramEnd"/>
      <w:r w:rsidR="009775A1">
        <w:rPr>
          <w:rFonts w:ascii="Traditional Arabic" w:hAnsi="Traditional Arabic" w:cs="Traditional Arabic" w:hint="cs"/>
          <w:b/>
          <w:bCs/>
          <w:sz w:val="32"/>
          <w:szCs w:val="32"/>
          <w:rtl/>
          <w:lang w:bidi="ar-DZ"/>
        </w:rPr>
        <w:t xml:space="preserve"> الرحم من العبادات:</w:t>
      </w:r>
      <w:r w:rsidR="009775A1" w:rsidRPr="009775A1">
        <w:rPr>
          <w:rFonts w:ascii="Traditional Arabic" w:hAnsi="Traditional Arabic" w:cs="Traditional Arabic"/>
          <w:b/>
          <w:bCs/>
          <w:sz w:val="32"/>
          <w:szCs w:val="32"/>
          <w:lang w:bidi="ar-DZ"/>
        </w:rPr>
        <w:t> </w:t>
      </w:r>
      <w:r w:rsidR="009775A1" w:rsidRPr="009775A1">
        <w:rPr>
          <w:rFonts w:ascii="Traditional Arabic" w:hAnsi="Traditional Arabic" w:cs="Traditional Arabic"/>
          <w:sz w:val="32"/>
          <w:szCs w:val="32"/>
          <w:rtl/>
        </w:rPr>
        <w:t>صلةُ الرحم عبادةٌ جليلة مِن أخصِّ العبادات، يقول عمرو بن دينار: "ما مِن خَطْوةٍ بعد الفريضةِ أعظمُ أجرًا من خَطوةٍ إلى ذي الرّحم" ثوابُها معجَّل في الدنيا، ونعيمٌ مدَّخرَ في الآخرة،</w:t>
      </w:r>
      <w:r w:rsidR="009775A1" w:rsidRPr="009775A1">
        <w:rPr>
          <w:rFonts w:ascii="Traditional Arabic" w:hAnsi="Traditional Arabic" w:cs="Traditional Arabic"/>
          <w:b/>
          <w:bCs/>
          <w:sz w:val="32"/>
          <w:szCs w:val="32"/>
          <w:rtl/>
        </w:rPr>
        <w:t xml:space="preserve"> قال</w:t>
      </w:r>
      <w:r w:rsidR="009775A1" w:rsidRPr="009775A1">
        <w:rPr>
          <w:rFonts w:ascii="Traditional Arabic" w:hAnsi="Traditional Arabic" w:cs="Traditional Arabic"/>
          <w:b/>
          <w:bCs/>
          <w:sz w:val="32"/>
          <w:szCs w:val="32"/>
          <w:lang w:bidi="ar-DZ"/>
        </w:rPr>
        <w:t>:</w:t>
      </w:r>
      <w:r w:rsidR="009775A1">
        <w:rPr>
          <w:rFonts w:ascii="Traditional Arabic" w:hAnsi="Traditional Arabic" w:cs="Traditional Arabic" w:hint="cs"/>
          <w:b/>
          <w:bCs/>
          <w:sz w:val="32"/>
          <w:szCs w:val="32"/>
          <w:rtl/>
          <w:lang w:bidi="ar-DZ"/>
        </w:rPr>
        <w:t xml:space="preserve"> [</w:t>
      </w:r>
      <w:r w:rsidR="009775A1" w:rsidRPr="009775A1">
        <w:rPr>
          <w:rFonts w:ascii="Traditional Arabic" w:hAnsi="Traditional Arabic" w:cs="Traditional Arabic"/>
          <w:b/>
          <w:bCs/>
          <w:sz w:val="32"/>
          <w:szCs w:val="32"/>
          <w:rtl/>
        </w:rPr>
        <w:t>ليس شيء أُطِيعَ اللهُ فيه أعْجَل ثوابًا من صِلةِ الرحم</w:t>
      </w:r>
      <w:r w:rsidR="009775A1" w:rsidRPr="009775A1">
        <w:rPr>
          <w:rFonts w:ascii="Traditional Arabic" w:hAnsi="Traditional Arabic" w:cs="Traditional Arabic"/>
          <w:b/>
          <w:bCs/>
          <w:sz w:val="32"/>
          <w:szCs w:val="32"/>
          <w:lang w:bidi="ar-DZ"/>
        </w:rPr>
        <w:t xml:space="preserve"> </w:t>
      </w:r>
      <w:r w:rsidR="009775A1">
        <w:rPr>
          <w:rFonts w:ascii="Traditional Arabic" w:hAnsi="Traditional Arabic" w:cs="Traditional Arabic" w:hint="cs"/>
          <w:b/>
          <w:bCs/>
          <w:sz w:val="32"/>
          <w:szCs w:val="32"/>
          <w:rtl/>
          <w:lang w:bidi="ar-DZ"/>
        </w:rPr>
        <w:t>]</w:t>
      </w:r>
      <w:r w:rsidR="009775A1">
        <w:rPr>
          <w:rStyle w:val="a5"/>
          <w:rFonts w:ascii="Traditional Arabic" w:hAnsi="Traditional Arabic" w:cs="Traditional Arabic"/>
          <w:b/>
          <w:bCs/>
          <w:sz w:val="32"/>
          <w:szCs w:val="32"/>
          <w:rtl/>
          <w:lang w:bidi="ar-DZ"/>
        </w:rPr>
        <w:footnoteReference w:id="32"/>
      </w:r>
      <w:r w:rsidR="009775A1">
        <w:rPr>
          <w:rFonts w:ascii="Traditional Arabic" w:hAnsi="Traditional Arabic" w:cs="Traditional Arabic" w:hint="cs"/>
          <w:b/>
          <w:bCs/>
          <w:sz w:val="32"/>
          <w:szCs w:val="32"/>
          <w:rtl/>
          <w:lang w:bidi="ar-DZ"/>
        </w:rPr>
        <w:t>.</w:t>
      </w:r>
    </w:p>
    <w:p w:rsidR="009828F3" w:rsidRDefault="009828F3" w:rsidP="009828F3">
      <w:pPr>
        <w:autoSpaceDE w:val="0"/>
        <w:autoSpaceDN w:val="0"/>
        <w:bidi/>
        <w:adjustRightInd w:val="0"/>
        <w:spacing w:after="0"/>
        <w:jc w:val="both"/>
        <w:rPr>
          <w:rFonts w:ascii="Traditional Arabic" w:hAnsi="Traditional Arabic" w:cs="Traditional Arabic"/>
          <w:b/>
          <w:bCs/>
          <w:sz w:val="32"/>
          <w:szCs w:val="32"/>
          <w:rtl/>
          <w:lang w:bidi="ar-DZ"/>
        </w:rPr>
      </w:pPr>
    </w:p>
    <w:p w:rsidR="009C163A" w:rsidRPr="009C163A" w:rsidRDefault="009775A1" w:rsidP="007B63D5">
      <w:pPr>
        <w:autoSpaceDE w:val="0"/>
        <w:autoSpaceDN w:val="0"/>
        <w:bidi/>
        <w:adjustRightInd w:val="0"/>
        <w:spacing w:after="0"/>
        <w:jc w:val="both"/>
        <w:rPr>
          <w:rFonts w:ascii="Traditional Arabic" w:hAnsi="Traditional Arabic" w:cs="Traditional Arabic"/>
          <w:sz w:val="32"/>
          <w:szCs w:val="32"/>
          <w:rtl/>
          <w:lang w:bidi="ar-DZ"/>
        </w:rPr>
      </w:pPr>
      <w:proofErr w:type="gramStart"/>
      <w:r>
        <w:rPr>
          <w:rFonts w:ascii="Traditional Arabic" w:hAnsi="Traditional Arabic" w:cs="Traditional Arabic" w:hint="cs"/>
          <w:b/>
          <w:bCs/>
          <w:sz w:val="32"/>
          <w:szCs w:val="32"/>
          <w:rtl/>
          <w:lang w:bidi="ar-DZ"/>
        </w:rPr>
        <w:t>3- الرأفة</w:t>
      </w:r>
      <w:proofErr w:type="gramEnd"/>
      <w:r>
        <w:rPr>
          <w:rFonts w:ascii="Traditional Arabic" w:hAnsi="Traditional Arabic" w:cs="Traditional Arabic" w:hint="cs"/>
          <w:b/>
          <w:bCs/>
          <w:sz w:val="32"/>
          <w:szCs w:val="32"/>
          <w:rtl/>
          <w:lang w:bidi="ar-DZ"/>
        </w:rPr>
        <w:t xml:space="preserve"> بذوي الأرحام</w:t>
      </w:r>
      <w:r w:rsidRPr="009775A1">
        <w:rPr>
          <w:rFonts w:ascii="Traditional Arabic" w:hAnsi="Traditional Arabic" w:cs="Traditional Arabic" w:hint="cs"/>
          <w:sz w:val="32"/>
          <w:szCs w:val="32"/>
          <w:rtl/>
          <w:lang w:bidi="ar-DZ"/>
        </w:rPr>
        <w:t xml:space="preserve">: وذلك بالعطف عليهم ورحمتهم والإنفاق عليهم، والنصح لهم، </w:t>
      </w:r>
      <w:r w:rsidRPr="009775A1">
        <w:rPr>
          <w:rFonts w:ascii="Traditional Arabic" w:hAnsi="Traditional Arabic" w:cs="Traditional Arabic"/>
          <w:sz w:val="32"/>
          <w:szCs w:val="32"/>
          <w:rtl/>
        </w:rPr>
        <w:t xml:space="preserve">والقائمُ بحقوقِ ذوي القربَى موعودٌ بالجنّة، يقول عليه الصلاة والسلام عَنْ عِيَاضِ بْنِ حِمَارٍ </w:t>
      </w:r>
      <w:proofErr w:type="spellStart"/>
      <w:r w:rsidRPr="009775A1">
        <w:rPr>
          <w:rFonts w:ascii="Traditional Arabic" w:hAnsi="Traditional Arabic" w:cs="Traditional Arabic"/>
          <w:sz w:val="32"/>
          <w:szCs w:val="32"/>
          <w:rtl/>
        </w:rPr>
        <w:t>الْمُجَاشِعِيِّ</w:t>
      </w:r>
      <w:proofErr w:type="spellEnd"/>
      <w:r w:rsidRPr="009775A1">
        <w:rPr>
          <w:rFonts w:ascii="Traditional Arabic" w:hAnsi="Traditional Arabic" w:cs="Traditional Arabic"/>
          <w:sz w:val="32"/>
          <w:szCs w:val="32"/>
          <w:rtl/>
        </w:rPr>
        <w:t xml:space="preserve"> أَنَّ رَسُولَ اللَّهِ صَلَّى اللَّهُ عَلَيْهِ وَسَلَّمَ قَالَ ذَاتَ يَوْمٍ فِي خُطْبَتِهِ</w:t>
      </w:r>
      <w:r w:rsidR="009828F3">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r w:rsidRPr="009775A1">
        <w:rPr>
          <w:rFonts w:ascii="Traditional Arabic" w:hAnsi="Traditional Arabic" w:cs="Traditional Arabic"/>
          <w:b/>
          <w:bCs/>
          <w:sz w:val="32"/>
          <w:szCs w:val="32"/>
          <w:rtl/>
        </w:rPr>
        <w:t>وَأَهْلُ الْجَنَّةِ ثَلَاثَةٌ، ذُو سُلْطَانٍ مُقْسِطٌ مُتَصَدِّقٌ مُوَفَّقٌ وَرَجُلٌ رَحِيمٌ، رَقِيقُ الْقَلْبِ لِكُلِّ ذِي قُرْبَى، وَمُسْلِمٍ وَعَفِيفٌ مُتَعَفِّفٌ ذُو عِيَالٍ</w:t>
      </w:r>
      <w:r w:rsidRPr="009775A1">
        <w:rPr>
          <w:rFonts w:ascii="Traditional Arabic" w:hAnsi="Traditional Arabic" w:cs="Traditional Arabic"/>
          <w:b/>
          <w:bCs/>
          <w:sz w:val="32"/>
          <w:szCs w:val="32"/>
          <w:lang w:bidi="ar-DZ"/>
        </w:rPr>
        <w:t xml:space="preserve"> </w:t>
      </w:r>
      <w:r>
        <w:rPr>
          <w:rFonts w:ascii="Traditional Arabic" w:hAnsi="Traditional Arabic" w:cs="Traditional Arabic" w:hint="cs"/>
          <w:b/>
          <w:bCs/>
          <w:sz w:val="32"/>
          <w:szCs w:val="32"/>
          <w:rtl/>
          <w:lang w:bidi="ar-DZ"/>
        </w:rPr>
        <w:t>]</w:t>
      </w:r>
      <w:r>
        <w:rPr>
          <w:rStyle w:val="a5"/>
          <w:rFonts w:ascii="Traditional Arabic" w:hAnsi="Traditional Arabic" w:cs="Traditional Arabic"/>
          <w:b/>
          <w:bCs/>
          <w:sz w:val="32"/>
          <w:szCs w:val="32"/>
          <w:rtl/>
          <w:lang w:bidi="ar-DZ"/>
        </w:rPr>
        <w:footnoteReference w:id="33"/>
      </w:r>
      <w:r>
        <w:rPr>
          <w:rFonts w:ascii="Traditional Arabic" w:hAnsi="Traditional Arabic" w:cs="Traditional Arabic" w:hint="cs"/>
          <w:b/>
          <w:bCs/>
          <w:sz w:val="32"/>
          <w:szCs w:val="32"/>
          <w:rtl/>
          <w:lang w:bidi="ar-DZ"/>
        </w:rPr>
        <w:t>.</w:t>
      </w:r>
    </w:p>
    <w:p w:rsidR="001D1E0E" w:rsidRDefault="009828F3" w:rsidP="001D1E0E">
      <w:pPr>
        <w:autoSpaceDE w:val="0"/>
        <w:autoSpaceDN w:val="0"/>
        <w:bidi/>
        <w:adjustRightInd w:val="0"/>
        <w:spacing w:after="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001D1E0E" w:rsidRPr="007B63D5">
        <w:rPr>
          <w:rFonts w:ascii="Traditional Arabic" w:hAnsi="Traditional Arabic" w:cs="Traditional Arabic" w:hint="cs"/>
          <w:b/>
          <w:bCs/>
          <w:sz w:val="32"/>
          <w:szCs w:val="32"/>
          <w:rtl/>
          <w:lang w:bidi="ar-DZ"/>
        </w:rPr>
        <w:t xml:space="preserve"> </w:t>
      </w:r>
      <w:proofErr w:type="gramStart"/>
      <w:r w:rsidR="001D1E0E" w:rsidRPr="007B63D5">
        <w:rPr>
          <w:rFonts w:ascii="Traditional Arabic" w:hAnsi="Traditional Arabic" w:cs="Traditional Arabic" w:hint="cs"/>
          <w:b/>
          <w:bCs/>
          <w:sz w:val="32"/>
          <w:szCs w:val="32"/>
          <w:rtl/>
          <w:lang w:bidi="ar-DZ"/>
        </w:rPr>
        <w:t>ب- طرق</w:t>
      </w:r>
      <w:proofErr w:type="gramEnd"/>
      <w:r w:rsidR="001D1E0E" w:rsidRPr="007B63D5">
        <w:rPr>
          <w:rFonts w:ascii="Traditional Arabic" w:hAnsi="Traditional Arabic" w:cs="Traditional Arabic" w:hint="cs"/>
          <w:b/>
          <w:bCs/>
          <w:sz w:val="32"/>
          <w:szCs w:val="32"/>
          <w:rtl/>
          <w:lang w:bidi="ar-DZ"/>
        </w:rPr>
        <w:t xml:space="preserve"> التعامل مع الجيران</w:t>
      </w:r>
    </w:p>
    <w:p w:rsidR="007B63D5" w:rsidRDefault="007B63D5" w:rsidP="007B63D5">
      <w:pPr>
        <w:autoSpaceDE w:val="0"/>
        <w:autoSpaceDN w:val="0"/>
        <w:bidi/>
        <w:adjustRightInd w:val="0"/>
        <w:spacing w:after="0"/>
        <w:rPr>
          <w:rFonts w:ascii="Traditional Arabic" w:hAnsi="Traditional Arabic" w:cs="Traditional Arabic"/>
          <w:b/>
          <w:bCs/>
          <w:sz w:val="32"/>
          <w:szCs w:val="32"/>
          <w:rtl/>
        </w:rPr>
      </w:pPr>
      <w:proofErr w:type="gramStart"/>
      <w:r>
        <w:rPr>
          <w:rFonts w:ascii="Traditional Arabic" w:hAnsi="Traditional Arabic" w:cs="Traditional Arabic" w:hint="cs"/>
          <w:b/>
          <w:bCs/>
          <w:sz w:val="32"/>
          <w:szCs w:val="32"/>
          <w:rtl/>
          <w:lang w:bidi="ar-DZ"/>
        </w:rPr>
        <w:lastRenderedPageBreak/>
        <w:t>1- الإحسان</w:t>
      </w:r>
      <w:proofErr w:type="gramEnd"/>
      <w:r>
        <w:rPr>
          <w:rFonts w:ascii="Traditional Arabic" w:hAnsi="Traditional Arabic" w:cs="Traditional Arabic" w:hint="cs"/>
          <w:b/>
          <w:bCs/>
          <w:sz w:val="32"/>
          <w:szCs w:val="32"/>
          <w:rtl/>
          <w:lang w:bidi="ar-DZ"/>
        </w:rPr>
        <w:t xml:space="preserve"> إليه: </w:t>
      </w:r>
      <w:r w:rsidRPr="007B63D5">
        <w:rPr>
          <w:rFonts w:ascii="Traditional Arabic" w:hAnsi="Traditional Arabic" w:cs="Traditional Arabic"/>
          <w:sz w:val="32"/>
          <w:szCs w:val="32"/>
          <w:rtl/>
        </w:rPr>
        <w:t xml:space="preserve">قال رسول الله </w:t>
      </w:r>
      <w:r w:rsidRPr="007B63D5">
        <w:rPr>
          <w:rFonts w:ascii="Traditional Arabic" w:hAnsi="Traditional Arabic" w:cs="Traditional Arabic" w:hint="cs"/>
          <w:sz w:val="32"/>
          <w:szCs w:val="32"/>
          <w:rtl/>
        </w:rPr>
        <w:t>-</w:t>
      </w:r>
      <w:r w:rsidRPr="007B63D5">
        <w:rPr>
          <w:rFonts w:ascii="Traditional Arabic" w:hAnsi="Traditional Arabic" w:cs="Traditional Arabic"/>
          <w:sz w:val="32"/>
          <w:szCs w:val="32"/>
          <w:rtl/>
        </w:rPr>
        <w:t>صلى الله عليه وسلم</w:t>
      </w:r>
      <w:r w:rsidRPr="007B63D5">
        <w:rPr>
          <w:rFonts w:ascii="Traditional Arabic" w:hAnsi="Traditional Arabic" w:cs="Traditional Arabic" w:hint="cs"/>
          <w:sz w:val="32"/>
          <w:szCs w:val="32"/>
          <w:rtl/>
        </w:rPr>
        <w:t>-</w:t>
      </w:r>
      <w:r w:rsidRPr="007B63D5">
        <w:rPr>
          <w:rFonts w:ascii="Traditional Arabic" w:hAnsi="Traditional Arabic" w:cs="Traditional Arabic"/>
          <w:sz w:val="32"/>
          <w:szCs w:val="32"/>
          <w:rtl/>
        </w:rPr>
        <w:t xml:space="preserve"> من حديث ابن عمر وعائشة </w:t>
      </w:r>
      <w:r w:rsidRPr="007B63D5">
        <w:rPr>
          <w:rFonts w:ascii="Traditional Arabic" w:hAnsi="Traditional Arabic" w:cs="Traditional Arabic" w:hint="cs"/>
          <w:sz w:val="32"/>
          <w:szCs w:val="32"/>
          <w:rtl/>
        </w:rPr>
        <w:t>-</w:t>
      </w:r>
      <w:r w:rsidRPr="007B63D5">
        <w:rPr>
          <w:rFonts w:ascii="Traditional Arabic" w:hAnsi="Traditional Arabic" w:cs="Traditional Arabic"/>
          <w:sz w:val="32"/>
          <w:szCs w:val="32"/>
          <w:rtl/>
        </w:rPr>
        <w:t>رضي الله عنهما</w:t>
      </w:r>
      <w:r w:rsidRPr="007B63D5">
        <w:rPr>
          <w:rFonts w:ascii="Traditional Arabic" w:hAnsi="Traditional Arabic" w:cs="Traditional Arabic" w:hint="cs"/>
          <w:sz w:val="32"/>
          <w:szCs w:val="32"/>
          <w:rtl/>
        </w:rPr>
        <w:t>-</w:t>
      </w:r>
      <w:r w:rsidR="009828F3">
        <w:rPr>
          <w:rFonts w:ascii="Traditional Arabic" w:hAnsi="Traditional Arabic" w:cs="Traditional Arabic"/>
          <w:sz w:val="32"/>
          <w:szCs w:val="32"/>
          <w:rtl/>
          <w:lang w:bidi="ar-DZ"/>
        </w:rPr>
        <w:t>:</w:t>
      </w:r>
      <w:r>
        <w:rPr>
          <w:rFonts w:ascii="Traditional Arabic" w:hAnsi="Traditional Arabic" w:cs="Traditional Arabic" w:hint="cs"/>
          <w:b/>
          <w:bCs/>
          <w:sz w:val="32"/>
          <w:szCs w:val="32"/>
          <w:rtl/>
        </w:rPr>
        <w:t xml:space="preserve"> [</w:t>
      </w:r>
      <w:r w:rsidRPr="007B63D5">
        <w:rPr>
          <w:rFonts w:ascii="Traditional Arabic" w:hAnsi="Traditional Arabic" w:cs="Traditional Arabic"/>
          <w:b/>
          <w:bCs/>
          <w:sz w:val="32"/>
          <w:szCs w:val="32"/>
          <w:rtl/>
        </w:rPr>
        <w:t>مازال جبريل ي</w:t>
      </w:r>
      <w:r>
        <w:rPr>
          <w:rFonts w:ascii="Traditional Arabic" w:hAnsi="Traditional Arabic" w:cs="Traditional Arabic"/>
          <w:b/>
          <w:bCs/>
          <w:sz w:val="32"/>
          <w:szCs w:val="32"/>
          <w:rtl/>
        </w:rPr>
        <w:t>وصيني بالجار حتى ظنت أنه سيورثه</w:t>
      </w:r>
      <w:r>
        <w:rPr>
          <w:rFonts w:ascii="Traditional Arabic" w:hAnsi="Traditional Arabic" w:cs="Traditional Arabic" w:hint="cs"/>
          <w:b/>
          <w:bCs/>
          <w:sz w:val="32"/>
          <w:szCs w:val="32"/>
          <w:rtl/>
        </w:rPr>
        <w:t>]</w:t>
      </w:r>
      <w:r>
        <w:rPr>
          <w:rStyle w:val="a5"/>
          <w:rFonts w:ascii="Traditional Arabic" w:hAnsi="Traditional Arabic" w:cs="Traditional Arabic"/>
          <w:b/>
          <w:bCs/>
          <w:sz w:val="32"/>
          <w:szCs w:val="32"/>
          <w:rtl/>
        </w:rPr>
        <w:footnoteReference w:id="34"/>
      </w:r>
      <w:r>
        <w:rPr>
          <w:rFonts w:ascii="Traditional Arabic" w:hAnsi="Traditional Arabic" w:cs="Traditional Arabic" w:hint="cs"/>
          <w:b/>
          <w:bCs/>
          <w:sz w:val="32"/>
          <w:szCs w:val="32"/>
          <w:rtl/>
        </w:rPr>
        <w:t xml:space="preserve"> </w:t>
      </w:r>
      <w:r w:rsidR="00C2364A">
        <w:rPr>
          <w:rFonts w:ascii="Traditional Arabic" w:hAnsi="Traditional Arabic" w:cs="Traditional Arabic" w:hint="cs"/>
          <w:b/>
          <w:bCs/>
          <w:sz w:val="32"/>
          <w:szCs w:val="32"/>
          <w:rtl/>
        </w:rPr>
        <w:t>.</w:t>
      </w:r>
    </w:p>
    <w:p w:rsidR="00C2364A" w:rsidRPr="007B63D5" w:rsidRDefault="00C2364A" w:rsidP="009828F3">
      <w:pPr>
        <w:autoSpaceDE w:val="0"/>
        <w:autoSpaceDN w:val="0"/>
        <w:bidi/>
        <w:adjustRightInd w:val="0"/>
        <w:spacing w:after="0"/>
        <w:jc w:val="both"/>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rPr>
        <w:t>2- عدم</w:t>
      </w:r>
      <w:proofErr w:type="gramEnd"/>
      <w:r>
        <w:rPr>
          <w:rFonts w:ascii="Traditional Arabic" w:hAnsi="Traditional Arabic" w:cs="Traditional Arabic" w:hint="cs"/>
          <w:b/>
          <w:bCs/>
          <w:sz w:val="32"/>
          <w:szCs w:val="32"/>
          <w:rtl/>
        </w:rPr>
        <w:t xml:space="preserve"> إيذائهم: </w:t>
      </w:r>
      <w:r w:rsidRPr="00C2364A">
        <w:rPr>
          <w:rFonts w:ascii="Traditional Arabic" w:hAnsi="Traditional Arabic" w:cs="Traditional Arabic"/>
          <w:sz w:val="32"/>
          <w:szCs w:val="32"/>
          <w:rtl/>
        </w:rPr>
        <w:t>عَنْ أَبِي هُرَيْرَةَ</w:t>
      </w:r>
      <w:r w:rsidR="009828F3">
        <w:rPr>
          <w:rFonts w:ascii="Traditional Arabic" w:hAnsi="Traditional Arabic" w:cs="Traditional Arabic"/>
          <w:sz w:val="32"/>
          <w:szCs w:val="32"/>
          <w:rtl/>
        </w:rPr>
        <w:t>،</w:t>
      </w:r>
      <w:r w:rsidRPr="00C2364A">
        <w:rPr>
          <w:rFonts w:ascii="Traditional Arabic" w:hAnsi="Traditional Arabic" w:cs="Traditional Arabic"/>
          <w:sz w:val="32"/>
          <w:szCs w:val="32"/>
          <w:rtl/>
        </w:rPr>
        <w:t xml:space="preserve"> </w:t>
      </w:r>
      <w:proofErr w:type="spellStart"/>
      <w:r w:rsidRPr="00C2364A">
        <w:rPr>
          <w:rFonts w:ascii="Traditional Arabic" w:hAnsi="Traditional Arabic" w:cs="Traditional Arabic"/>
          <w:sz w:val="32"/>
          <w:szCs w:val="32"/>
          <w:rtl/>
        </w:rPr>
        <w:t>قَالَ:قَالَ</w:t>
      </w:r>
      <w:proofErr w:type="spellEnd"/>
      <w:r w:rsidRPr="00C2364A">
        <w:rPr>
          <w:rFonts w:ascii="Traditional Arabic" w:hAnsi="Traditional Arabic" w:cs="Traditional Arabic"/>
          <w:sz w:val="32"/>
          <w:szCs w:val="32"/>
          <w:rtl/>
        </w:rPr>
        <w:t xml:space="preserve"> رَجُلٌ</w:t>
      </w:r>
      <w:r w:rsidR="009828F3">
        <w:rPr>
          <w:rFonts w:ascii="Traditional Arabic" w:hAnsi="Traditional Arabic" w:cs="Traditional Arabic"/>
          <w:sz w:val="32"/>
          <w:szCs w:val="32"/>
          <w:rtl/>
        </w:rPr>
        <w:t>:</w:t>
      </w:r>
      <w:r w:rsidRPr="00C2364A">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C2364A">
        <w:rPr>
          <w:rFonts w:ascii="Traditional Arabic" w:hAnsi="Traditional Arabic" w:cs="Traditional Arabic"/>
          <w:sz w:val="32"/>
          <w:szCs w:val="32"/>
          <w:rtl/>
        </w:rPr>
        <w:t>يَا رَسُولَ اللهِ</w:t>
      </w:r>
      <w:r w:rsidR="009828F3">
        <w:rPr>
          <w:rFonts w:ascii="Traditional Arabic" w:hAnsi="Traditional Arabic" w:cs="Traditional Arabic"/>
          <w:sz w:val="32"/>
          <w:szCs w:val="32"/>
          <w:rtl/>
        </w:rPr>
        <w:t>،</w:t>
      </w:r>
      <w:r w:rsidRPr="00C2364A">
        <w:rPr>
          <w:rFonts w:ascii="Traditional Arabic" w:hAnsi="Traditional Arabic" w:cs="Traditional Arabic"/>
          <w:b/>
          <w:bCs/>
          <w:sz w:val="32"/>
          <w:szCs w:val="32"/>
          <w:rtl/>
        </w:rPr>
        <w:t xml:space="preserve"> إِنَّ لِي جَارًا يُؤْذِينِي</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فَقَالَ</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انْطَلِقْ فَأَخْرِجْ مَتَاعَكَ إِلَى الطَّرِيقِ</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فَانْطَلَقَ</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فَأَخْرِجَ مَتَاعَهُ</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فَاجْتَمَعَ النَّاسُ عَلَيْهِ</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فَقَالُوا</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مَا شَأْنُكَ</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قَالَ</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لِي جَارٌ يُؤْذِينِي</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فَذَكَرْتُ لِلنَّبِيِّ صلى الله عليه وسلم</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فَقَالَ</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انْطَلِقْ فَأَخْرِجْ مَتَاعَكَ إِلَى الطَّرِيقِ</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فَجَعَلُوا يَقُولُونَ</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اللَّهُمَّ الْعَنْهُ</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اللَّهُمَّ أَخْزِهِ</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فَبَلَغَهُ</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فَأَتَاهُ فَقَالَ</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ارْجِعْ إِلَى مَنْزِلِكَ</w:t>
      </w:r>
      <w:r w:rsidR="009828F3">
        <w:rPr>
          <w:rFonts w:ascii="Traditional Arabic" w:hAnsi="Traditional Arabic" w:cs="Traditional Arabic"/>
          <w:b/>
          <w:bCs/>
          <w:sz w:val="32"/>
          <w:szCs w:val="32"/>
          <w:rtl/>
        </w:rPr>
        <w:t>،</w:t>
      </w:r>
      <w:r w:rsidRPr="00C2364A">
        <w:rPr>
          <w:rFonts w:ascii="Traditional Arabic" w:hAnsi="Traditional Arabic" w:cs="Traditional Arabic"/>
          <w:b/>
          <w:bCs/>
          <w:sz w:val="32"/>
          <w:szCs w:val="32"/>
          <w:rtl/>
        </w:rPr>
        <w:t xml:space="preserve"> </w:t>
      </w:r>
      <w:proofErr w:type="spellStart"/>
      <w:r w:rsidRPr="00C2364A">
        <w:rPr>
          <w:rFonts w:ascii="Traditional Arabic" w:hAnsi="Traditional Arabic" w:cs="Traditional Arabic"/>
          <w:b/>
          <w:bCs/>
          <w:sz w:val="32"/>
          <w:szCs w:val="32"/>
          <w:rtl/>
        </w:rPr>
        <w:t>فَوَاللهِ</w:t>
      </w:r>
      <w:proofErr w:type="spellEnd"/>
      <w:r w:rsidRPr="00C2364A">
        <w:rPr>
          <w:rFonts w:ascii="Traditional Arabic" w:hAnsi="Traditional Arabic" w:cs="Traditional Arabic"/>
          <w:b/>
          <w:bCs/>
          <w:sz w:val="32"/>
          <w:szCs w:val="32"/>
          <w:rtl/>
        </w:rPr>
        <w:t xml:space="preserve"> لا أُؤْذِيكَ</w:t>
      </w:r>
      <w:r>
        <w:rPr>
          <w:rFonts w:ascii="Traditional Arabic" w:hAnsi="Traditional Arabic" w:cs="Traditional Arabic" w:hint="cs"/>
          <w:b/>
          <w:bCs/>
          <w:sz w:val="32"/>
          <w:szCs w:val="32"/>
          <w:rtl/>
        </w:rPr>
        <w:t>]</w:t>
      </w:r>
      <w:r w:rsidRPr="00C2364A">
        <w:rPr>
          <w:rFonts w:ascii="Traditional Arabic" w:hAnsi="Traditional Arabic" w:cs="Traditional Arabic"/>
          <w:b/>
          <w:bCs/>
          <w:sz w:val="32"/>
          <w:szCs w:val="32"/>
        </w:rPr>
        <w:t>.</w:t>
      </w:r>
      <w:r>
        <w:rPr>
          <w:rStyle w:val="a5"/>
          <w:rFonts w:ascii="Traditional Arabic" w:hAnsi="Traditional Arabic" w:cs="Traditional Arabic"/>
          <w:b/>
          <w:bCs/>
          <w:sz w:val="32"/>
          <w:szCs w:val="32"/>
        </w:rPr>
        <w:footnoteReference w:id="35"/>
      </w:r>
    </w:p>
    <w:p w:rsidR="00FA7258" w:rsidRDefault="00FA7258">
      <w:pPr>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br w:type="page"/>
      </w:r>
    </w:p>
    <w:p w:rsidR="0097454A" w:rsidRDefault="0097454A" w:rsidP="00FA7258">
      <w:pPr>
        <w:autoSpaceDE w:val="0"/>
        <w:autoSpaceDN w:val="0"/>
        <w:bidi/>
        <w:adjustRightInd w:val="0"/>
        <w:spacing w:after="0"/>
        <w:jc w:val="center"/>
        <w:rPr>
          <w:rFonts w:ascii="Traditional Arabic" w:hAnsi="Traditional Arabic" w:cs="Traditional Arabic"/>
          <w:b/>
          <w:bCs/>
          <w:color w:val="C00000"/>
          <w:sz w:val="36"/>
          <w:szCs w:val="36"/>
          <w:rtl/>
          <w:lang w:bidi="ar-DZ"/>
        </w:rPr>
      </w:pPr>
      <w:r w:rsidRPr="00FA7258">
        <w:rPr>
          <w:rFonts w:ascii="Traditional Arabic" w:hAnsi="Traditional Arabic" w:cs="Traditional Arabic" w:hint="cs"/>
          <w:b/>
          <w:bCs/>
          <w:color w:val="C00000"/>
          <w:sz w:val="36"/>
          <w:szCs w:val="36"/>
          <w:rtl/>
          <w:lang w:bidi="ar-DZ"/>
        </w:rPr>
        <w:lastRenderedPageBreak/>
        <w:t>الخاتمة</w:t>
      </w:r>
    </w:p>
    <w:p w:rsidR="00FA7258" w:rsidRPr="00FA7258" w:rsidRDefault="00FA7258" w:rsidP="00FA7258">
      <w:pPr>
        <w:autoSpaceDE w:val="0"/>
        <w:autoSpaceDN w:val="0"/>
        <w:bidi/>
        <w:adjustRightInd w:val="0"/>
        <w:spacing w:after="0"/>
        <w:jc w:val="center"/>
        <w:rPr>
          <w:rFonts w:ascii="Traditional Arabic" w:hAnsi="Traditional Arabic" w:cs="Traditional Arabic"/>
          <w:b/>
          <w:bCs/>
          <w:color w:val="C00000"/>
          <w:sz w:val="36"/>
          <w:szCs w:val="36"/>
          <w:rtl/>
          <w:lang w:bidi="ar-DZ"/>
        </w:rPr>
      </w:pPr>
    </w:p>
    <w:p w:rsidR="008C0AFC" w:rsidRPr="008C0AFC" w:rsidRDefault="009828F3" w:rsidP="009828F3">
      <w:pPr>
        <w:autoSpaceDE w:val="0"/>
        <w:autoSpaceDN w:val="0"/>
        <w:bidi/>
        <w:adjustRightInd w:val="0"/>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 xml:space="preserve">   </w:t>
      </w:r>
      <w:r w:rsidR="008C0AFC">
        <w:rPr>
          <w:rFonts w:ascii="Traditional Arabic" w:hAnsi="Traditional Arabic" w:cs="Traditional Arabic" w:hint="cs"/>
          <w:sz w:val="32"/>
          <w:szCs w:val="32"/>
          <w:rtl/>
        </w:rPr>
        <w:t xml:space="preserve"> </w:t>
      </w:r>
      <w:r w:rsidR="008C0AFC">
        <w:rPr>
          <w:rFonts w:ascii="Traditional Arabic" w:hAnsi="Traditional Arabic" w:cs="Traditional Arabic"/>
          <w:sz w:val="32"/>
          <w:szCs w:val="32"/>
          <w:rtl/>
        </w:rPr>
        <w:t>يعتبر ت</w:t>
      </w:r>
      <w:r w:rsidR="008C0AFC">
        <w:rPr>
          <w:rFonts w:ascii="Traditional Arabic" w:hAnsi="Traditional Arabic" w:cs="Traditional Arabic" w:hint="cs"/>
          <w:sz w:val="32"/>
          <w:szCs w:val="32"/>
          <w:rtl/>
        </w:rPr>
        <w:t>دريب</w:t>
      </w:r>
      <w:r w:rsidR="008C0AFC" w:rsidRPr="008C0AFC">
        <w:rPr>
          <w:rFonts w:ascii="Traditional Arabic" w:hAnsi="Traditional Arabic" w:cs="Traditional Arabic"/>
          <w:sz w:val="32"/>
          <w:szCs w:val="32"/>
          <w:rtl/>
        </w:rPr>
        <w:t xml:space="preserve"> المقبلين على الزواج من </w:t>
      </w:r>
      <w:r w:rsidR="008C0AFC">
        <w:rPr>
          <w:rFonts w:ascii="Traditional Arabic" w:hAnsi="Traditional Arabic" w:cs="Traditional Arabic" w:hint="cs"/>
          <w:sz w:val="32"/>
          <w:szCs w:val="32"/>
          <w:rtl/>
        </w:rPr>
        <w:t>جميع النواحي الحياتية</w:t>
      </w:r>
      <w:r w:rsidR="008C0AFC" w:rsidRPr="008C0AFC">
        <w:rPr>
          <w:rFonts w:ascii="Traditional Arabic" w:hAnsi="Traditional Arabic" w:cs="Traditional Arabic"/>
          <w:sz w:val="32"/>
          <w:szCs w:val="32"/>
          <w:rtl/>
        </w:rPr>
        <w:t xml:space="preserve"> أمرا في غاية الأهمية، لأن أغلبهم ينشغلون خلال استعدادهم لمراسم الزواج بتجهيز المنزل وبالشؤون المادية، ولا يهتمون بطبيعة الحياة في ما بينهم، وكيف ستكون في المستقبل، وهو الأمر الذي يجعل الزوجين يصطدمان بالمشاكل التي قد يتعرضان لها مع أول أسبوع أو شهر من الزواج، مما يؤدي إلى توتر العلاقة بينهما</w:t>
      </w:r>
      <w:r w:rsidR="008C0AFC">
        <w:rPr>
          <w:rFonts w:ascii="Traditional Arabic" w:hAnsi="Traditional Arabic" w:cs="Traditional Arabic" w:hint="cs"/>
          <w:sz w:val="32"/>
          <w:szCs w:val="32"/>
          <w:rtl/>
        </w:rPr>
        <w:t>، وتعرض ال</w:t>
      </w:r>
      <w:r w:rsidR="008C0AFC">
        <w:rPr>
          <w:rFonts w:ascii="Traditional Arabic" w:hAnsi="Traditional Arabic" w:cs="Traditional Arabic"/>
          <w:sz w:val="32"/>
          <w:szCs w:val="32"/>
          <w:rtl/>
        </w:rPr>
        <w:t>حياة الزوجية</w:t>
      </w:r>
      <w:r w:rsidR="008C0AFC" w:rsidRPr="008C0AFC">
        <w:rPr>
          <w:rFonts w:ascii="Traditional Arabic" w:hAnsi="Traditional Arabic" w:cs="Traditional Arabic"/>
          <w:sz w:val="32"/>
          <w:szCs w:val="32"/>
          <w:rtl/>
        </w:rPr>
        <w:t xml:space="preserve"> لهزات عنيفة يمكن أن تؤدي إلى الطلاق، لذلك فإن </w:t>
      </w:r>
      <w:r w:rsidR="008C0AFC">
        <w:rPr>
          <w:rFonts w:ascii="Traditional Arabic" w:hAnsi="Traditional Arabic" w:cs="Traditional Arabic" w:hint="cs"/>
          <w:sz w:val="32"/>
          <w:szCs w:val="32"/>
          <w:rtl/>
        </w:rPr>
        <w:t>دورات التدريب الزواجي</w:t>
      </w:r>
      <w:r w:rsidR="008C0AFC" w:rsidRPr="008C0AFC">
        <w:rPr>
          <w:rFonts w:ascii="Traditional Arabic" w:hAnsi="Traditional Arabic" w:cs="Traditional Arabic"/>
          <w:sz w:val="32"/>
          <w:szCs w:val="32"/>
          <w:rtl/>
        </w:rPr>
        <w:t xml:space="preserve"> توضح كيفية تقبل كل طرف للآخر ومدى قدرته على التعايش معه، وكيفية تجاوز </w:t>
      </w:r>
      <w:r w:rsidR="008C0AFC">
        <w:rPr>
          <w:rFonts w:ascii="Traditional Arabic" w:hAnsi="Traditional Arabic" w:cs="Traditional Arabic"/>
          <w:sz w:val="32"/>
          <w:szCs w:val="32"/>
          <w:rtl/>
        </w:rPr>
        <w:t>المشاكل التي تواجههما، و</w:t>
      </w:r>
      <w:r w:rsidR="008C0AFC" w:rsidRPr="008C0AFC">
        <w:rPr>
          <w:rFonts w:ascii="Traditional Arabic" w:hAnsi="Traditional Arabic" w:cs="Traditional Arabic"/>
          <w:sz w:val="32"/>
          <w:szCs w:val="32"/>
          <w:rtl/>
        </w:rPr>
        <w:t>تحديد رغبات الطرفين، ومعرفة دوافع الزواج، وهل يتفق الطرفان حول نظرة كل منهما للآخر</w:t>
      </w:r>
      <w:r w:rsidR="008C0AFC" w:rsidRPr="008C0AFC">
        <w:rPr>
          <w:rFonts w:ascii="Traditional Arabic" w:hAnsi="Traditional Arabic" w:cs="Traditional Arabic"/>
          <w:sz w:val="32"/>
          <w:szCs w:val="32"/>
        </w:rPr>
        <w:t>.</w:t>
      </w:r>
    </w:p>
    <w:p w:rsidR="008C0AFC" w:rsidRPr="008C0AFC" w:rsidRDefault="00F57386" w:rsidP="008C0AFC">
      <w:pPr>
        <w:autoSpaceDE w:val="0"/>
        <w:autoSpaceDN w:val="0"/>
        <w:bidi/>
        <w:adjustRightInd w:val="0"/>
        <w:spacing w:after="0"/>
        <w:rPr>
          <w:rFonts w:ascii="Traditional Arabic" w:hAnsi="Traditional Arabic" w:cs="Traditional Arabic"/>
          <w:sz w:val="32"/>
          <w:szCs w:val="32"/>
          <w:rtl/>
        </w:rPr>
      </w:pPr>
      <w:r>
        <w:rPr>
          <w:rFonts w:ascii="Traditional Arabic" w:hAnsi="Traditional Arabic" w:cs="Traditional Arabic" w:hint="cs"/>
          <w:b/>
          <w:bCs/>
          <w:sz w:val="32"/>
          <w:szCs w:val="32"/>
          <w:rtl/>
          <w:lang w:bidi="ar-DZ"/>
        </w:rPr>
        <w:t xml:space="preserve"> </w:t>
      </w:r>
    </w:p>
    <w:p w:rsidR="008C0AFC" w:rsidRDefault="008C0AFC" w:rsidP="008C0AFC">
      <w:pPr>
        <w:autoSpaceDE w:val="0"/>
        <w:autoSpaceDN w:val="0"/>
        <w:bidi/>
        <w:adjustRightInd w:val="0"/>
        <w:spacing w:after="0"/>
        <w:rPr>
          <w:rFonts w:ascii="Traditional Arabic" w:hAnsi="Traditional Arabic" w:cs="Traditional Arabic"/>
          <w:sz w:val="32"/>
          <w:szCs w:val="32"/>
        </w:rPr>
      </w:pPr>
    </w:p>
    <w:p w:rsidR="009828F3" w:rsidRDefault="009828F3">
      <w:pPr>
        <w:rPr>
          <w:rFonts w:ascii="Traditional Arabic" w:hAnsi="Traditional Arabic" w:cs="Traditional Arabic"/>
          <w:b/>
          <w:bCs/>
          <w:sz w:val="40"/>
          <w:szCs w:val="40"/>
          <w:rtl/>
          <w:lang w:bidi="ar-DZ"/>
        </w:rPr>
      </w:pPr>
      <w:r>
        <w:rPr>
          <w:rFonts w:ascii="Traditional Arabic" w:hAnsi="Traditional Arabic" w:cs="Traditional Arabic"/>
          <w:b/>
          <w:bCs/>
          <w:sz w:val="40"/>
          <w:szCs w:val="40"/>
          <w:rtl/>
          <w:lang w:bidi="ar-DZ"/>
        </w:rPr>
        <w:br w:type="page"/>
      </w:r>
    </w:p>
    <w:p w:rsidR="009B1902" w:rsidRPr="009828F3" w:rsidRDefault="009B1902" w:rsidP="009828F3">
      <w:pPr>
        <w:autoSpaceDE w:val="0"/>
        <w:autoSpaceDN w:val="0"/>
        <w:bidi/>
        <w:adjustRightInd w:val="0"/>
        <w:spacing w:after="0"/>
        <w:jc w:val="center"/>
        <w:rPr>
          <w:rFonts w:ascii="Traditional Arabic" w:hAnsi="Traditional Arabic" w:cs="Traditional Arabic"/>
          <w:b/>
          <w:bCs/>
          <w:color w:val="C00000"/>
          <w:sz w:val="32"/>
          <w:szCs w:val="32"/>
          <w:rtl/>
          <w:lang w:bidi="ar-DZ"/>
        </w:rPr>
      </w:pPr>
      <w:r w:rsidRPr="009828F3">
        <w:rPr>
          <w:rFonts w:ascii="Traditional Arabic" w:hAnsi="Traditional Arabic" w:cs="Traditional Arabic" w:hint="cs"/>
          <w:b/>
          <w:bCs/>
          <w:color w:val="C00000"/>
          <w:sz w:val="32"/>
          <w:szCs w:val="32"/>
          <w:rtl/>
          <w:lang w:bidi="ar-DZ"/>
        </w:rPr>
        <w:lastRenderedPageBreak/>
        <w:t>قائمة المصادر والمراجع</w:t>
      </w:r>
    </w:p>
    <w:p w:rsidR="008C0AFC" w:rsidRPr="00220011" w:rsidRDefault="00105D4A" w:rsidP="009828F3">
      <w:pPr>
        <w:autoSpaceDE w:val="0"/>
        <w:autoSpaceDN w:val="0"/>
        <w:bidi/>
        <w:adjustRightInd w:val="0"/>
        <w:spacing w:after="0"/>
        <w:jc w:val="both"/>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 </w:t>
      </w:r>
    </w:p>
    <w:p w:rsidR="008C0AFC" w:rsidRPr="00220011" w:rsidRDefault="008C0AFC" w:rsidP="009828F3">
      <w:pPr>
        <w:autoSpaceDE w:val="0"/>
        <w:autoSpaceDN w:val="0"/>
        <w:bidi/>
        <w:adjustRightInd w:val="0"/>
        <w:spacing w:after="0"/>
        <w:jc w:val="both"/>
        <w:rPr>
          <w:rFonts w:ascii="Traditional Arabic" w:hAnsi="Traditional Arabic" w:cs="Traditional Arabic"/>
          <w:sz w:val="32"/>
          <w:szCs w:val="32"/>
          <w:rtl/>
        </w:rPr>
      </w:pPr>
      <w:r w:rsidRPr="00220011">
        <w:rPr>
          <w:rFonts w:ascii="Traditional Arabic" w:hAnsi="Traditional Arabic" w:cs="Traditional Arabic" w:hint="cs"/>
          <w:sz w:val="32"/>
          <w:szCs w:val="32"/>
          <w:rtl/>
        </w:rPr>
        <w:t xml:space="preserve">- </w:t>
      </w:r>
      <w:r w:rsidRPr="00220011">
        <w:rPr>
          <w:rFonts w:ascii="Traditional Arabic" w:hAnsi="Traditional Arabic" w:cs="Traditional Arabic"/>
          <w:sz w:val="32"/>
          <w:szCs w:val="32"/>
          <w:rtl/>
        </w:rPr>
        <w:t>أحمد أباش، الأسرة بين الجمود والحداثة، ط1، منشورات الحلبي الحقوقية، بيروت(لبنان)،2011</w:t>
      </w:r>
      <w:r w:rsidRPr="00220011">
        <w:rPr>
          <w:rFonts w:ascii="Traditional Arabic" w:hAnsi="Traditional Arabic" w:cs="Traditional Arabic" w:hint="cs"/>
          <w:sz w:val="32"/>
          <w:szCs w:val="32"/>
          <w:rtl/>
        </w:rPr>
        <w:t>.</w:t>
      </w:r>
    </w:p>
    <w:p w:rsidR="008C0AFC" w:rsidRPr="00220011" w:rsidRDefault="008C0AFC" w:rsidP="009828F3">
      <w:pPr>
        <w:pStyle w:val="a4"/>
        <w:bidi/>
        <w:jc w:val="both"/>
        <w:rPr>
          <w:rFonts w:ascii="Traditional Arabic" w:hAnsi="Traditional Arabic" w:cs="Traditional Arabic"/>
          <w:color w:val="000000" w:themeColor="text1"/>
          <w:sz w:val="32"/>
          <w:szCs w:val="32"/>
          <w:rtl/>
        </w:rPr>
      </w:pPr>
      <w:r w:rsidRPr="00220011">
        <w:rPr>
          <w:rFonts w:ascii="Traditional Arabic" w:hAnsi="Traditional Arabic" w:cs="Traditional Arabic" w:hint="cs"/>
          <w:color w:val="000000" w:themeColor="text1"/>
          <w:sz w:val="32"/>
          <w:szCs w:val="32"/>
          <w:rtl/>
        </w:rPr>
        <w:t>-</w:t>
      </w:r>
      <w:r w:rsidRPr="00220011">
        <w:rPr>
          <w:rFonts w:ascii="Traditional Arabic" w:hAnsi="Traditional Arabic" w:cs="Traditional Arabic" w:hint="cs"/>
          <w:sz w:val="32"/>
          <w:szCs w:val="32"/>
          <w:rtl/>
          <w:lang w:bidi="ar-DZ"/>
        </w:rPr>
        <w:t xml:space="preserve"> البخاري محمد بن إسماعيل،</w:t>
      </w:r>
      <w:r w:rsidRPr="00220011">
        <w:rPr>
          <w:rFonts w:ascii="Traditional Arabic" w:hAnsi="Traditional Arabic" w:cs="Traditional Arabic" w:hint="cs"/>
          <w:color w:val="000000" w:themeColor="text1"/>
          <w:sz w:val="32"/>
          <w:szCs w:val="32"/>
          <w:rtl/>
        </w:rPr>
        <w:t xml:space="preserve"> الأدب المفرد، تصحيح: محمد ناصر الدين الألباني، ط4، مكتبة الدليل، المملكة العربية السعودية، 1418ه/1997م.</w:t>
      </w:r>
    </w:p>
    <w:p w:rsidR="008C0AFC" w:rsidRDefault="008C0AFC" w:rsidP="009828F3">
      <w:pPr>
        <w:pStyle w:val="a4"/>
        <w:bidi/>
        <w:jc w:val="both"/>
        <w:rPr>
          <w:rFonts w:ascii="Traditional Arabic" w:hAnsi="Traditional Arabic" w:cs="Traditional Arabic"/>
          <w:color w:val="000000" w:themeColor="text1"/>
          <w:sz w:val="32"/>
          <w:szCs w:val="32"/>
          <w:rtl/>
        </w:rPr>
      </w:pPr>
      <w:r w:rsidRPr="00220011">
        <w:rPr>
          <w:rFonts w:ascii="Traditional Arabic" w:hAnsi="Traditional Arabic" w:cs="Traditional Arabic" w:hint="cs"/>
          <w:color w:val="000000" w:themeColor="text1"/>
          <w:sz w:val="32"/>
          <w:szCs w:val="32"/>
          <w:rtl/>
        </w:rPr>
        <w:t>- الترمذي أبي عيسى بن عيسى، الجامع الكبير، تحقيق: بشار عواد معروف، دار الغرب الإسلامي، ط1، بيروت، 1996م.</w:t>
      </w:r>
    </w:p>
    <w:p w:rsidR="008C0AFC" w:rsidRPr="00220011" w:rsidRDefault="008C0AFC" w:rsidP="009828F3">
      <w:pPr>
        <w:pStyle w:val="a4"/>
        <w:bidi/>
        <w:jc w:val="both"/>
        <w:rPr>
          <w:rFonts w:ascii="Traditional Arabic" w:hAnsi="Traditional Arabic" w:cs="Traditional Arabic"/>
          <w:color w:val="000000" w:themeColor="text1"/>
          <w:sz w:val="32"/>
          <w:szCs w:val="32"/>
          <w:rtl/>
        </w:rPr>
      </w:pPr>
      <w:r w:rsidRPr="00220011">
        <w:rPr>
          <w:rFonts w:ascii="Traditional Arabic" w:hAnsi="Traditional Arabic" w:cs="Traditional Arabic" w:hint="cs"/>
          <w:color w:val="000000" w:themeColor="text1"/>
          <w:sz w:val="32"/>
          <w:szCs w:val="32"/>
          <w:rtl/>
        </w:rPr>
        <w:t>- العسقلاني أحمد بن علي بن حجر، فتح الباري شرح صحيح البخاري، دار الريان للتراث، ط</w:t>
      </w:r>
      <w:proofErr w:type="gramStart"/>
      <w:r w:rsidRPr="00220011">
        <w:rPr>
          <w:rFonts w:ascii="Traditional Arabic" w:hAnsi="Traditional Arabic" w:cs="Traditional Arabic" w:hint="cs"/>
          <w:color w:val="000000" w:themeColor="text1"/>
          <w:sz w:val="32"/>
          <w:szCs w:val="32"/>
          <w:rtl/>
        </w:rPr>
        <w:t>1،الرياض</w:t>
      </w:r>
      <w:proofErr w:type="gramEnd"/>
      <w:r w:rsidRPr="00220011">
        <w:rPr>
          <w:rFonts w:ascii="Traditional Arabic" w:hAnsi="Traditional Arabic" w:cs="Traditional Arabic" w:hint="cs"/>
          <w:color w:val="000000" w:themeColor="text1"/>
          <w:sz w:val="32"/>
          <w:szCs w:val="32"/>
          <w:rtl/>
        </w:rPr>
        <w:t>، 140ه/1986م.</w:t>
      </w:r>
    </w:p>
    <w:p w:rsidR="008C0AFC" w:rsidRPr="0066427E" w:rsidRDefault="008C0AFC" w:rsidP="009828F3">
      <w:pPr>
        <w:pStyle w:val="a4"/>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 xml:space="preserve">- </w:t>
      </w:r>
      <w:r w:rsidRPr="0066427E">
        <w:rPr>
          <w:rFonts w:ascii="Traditional Arabic" w:hAnsi="Traditional Arabic" w:cs="Traditional Arabic" w:hint="cs"/>
          <w:color w:val="000000" w:themeColor="text1"/>
          <w:sz w:val="32"/>
          <w:szCs w:val="32"/>
          <w:rtl/>
          <w:lang w:bidi="ar-DZ"/>
        </w:rPr>
        <w:t>القاري علي بن سلطان محمد، مرق</w:t>
      </w:r>
      <w:r>
        <w:rPr>
          <w:rFonts w:ascii="Traditional Arabic" w:hAnsi="Traditional Arabic" w:cs="Traditional Arabic" w:hint="cs"/>
          <w:color w:val="000000" w:themeColor="text1"/>
          <w:sz w:val="32"/>
          <w:szCs w:val="32"/>
          <w:rtl/>
          <w:lang w:bidi="ar-DZ"/>
        </w:rPr>
        <w:t>اة المفاتيح شرح مشكاة المصابيح،</w:t>
      </w:r>
      <w:r w:rsidRPr="0066427E">
        <w:rPr>
          <w:rFonts w:ascii="Traditional Arabic" w:hAnsi="Traditional Arabic" w:cs="Traditional Arabic" w:hint="cs"/>
          <w:color w:val="000000" w:themeColor="text1"/>
          <w:sz w:val="32"/>
          <w:szCs w:val="32"/>
          <w:rtl/>
        </w:rPr>
        <w:t xml:space="preserve"> دار الفكر، ط1، بيروت،</w:t>
      </w:r>
      <w:r>
        <w:rPr>
          <w:rFonts w:ascii="Traditional Arabic" w:hAnsi="Traditional Arabic" w:cs="Traditional Arabic" w:hint="cs"/>
          <w:color w:val="000000" w:themeColor="text1"/>
          <w:sz w:val="32"/>
          <w:szCs w:val="32"/>
          <w:rtl/>
        </w:rPr>
        <w:t xml:space="preserve"> </w:t>
      </w:r>
      <w:r w:rsidRPr="0066427E">
        <w:rPr>
          <w:rFonts w:ascii="Traditional Arabic" w:hAnsi="Traditional Arabic" w:cs="Traditional Arabic" w:hint="cs"/>
          <w:color w:val="000000" w:themeColor="text1"/>
          <w:sz w:val="32"/>
          <w:szCs w:val="32"/>
          <w:rtl/>
        </w:rPr>
        <w:t>1</w:t>
      </w:r>
      <w:r>
        <w:rPr>
          <w:rFonts w:ascii="Traditional Arabic" w:hAnsi="Traditional Arabic" w:cs="Traditional Arabic" w:hint="cs"/>
          <w:color w:val="000000" w:themeColor="text1"/>
          <w:sz w:val="32"/>
          <w:szCs w:val="32"/>
          <w:rtl/>
        </w:rPr>
        <w:t xml:space="preserve">422 </w:t>
      </w:r>
      <w:r w:rsidRPr="0066427E">
        <w:rPr>
          <w:rFonts w:ascii="Traditional Arabic" w:hAnsi="Traditional Arabic" w:cs="Traditional Arabic" w:hint="cs"/>
          <w:color w:val="000000" w:themeColor="text1"/>
          <w:sz w:val="32"/>
          <w:szCs w:val="32"/>
          <w:rtl/>
        </w:rPr>
        <w:t>هـ/2002</w:t>
      </w:r>
      <w:r>
        <w:rPr>
          <w:rFonts w:ascii="Traditional Arabic" w:hAnsi="Traditional Arabic" w:cs="Traditional Arabic" w:hint="cs"/>
          <w:color w:val="000000" w:themeColor="text1"/>
          <w:sz w:val="32"/>
          <w:szCs w:val="32"/>
          <w:rtl/>
        </w:rPr>
        <w:t xml:space="preserve"> </w:t>
      </w:r>
      <w:r w:rsidRPr="0066427E">
        <w:rPr>
          <w:rFonts w:ascii="Traditional Arabic" w:hAnsi="Traditional Arabic" w:cs="Traditional Arabic" w:hint="cs"/>
          <w:color w:val="000000" w:themeColor="text1"/>
          <w:sz w:val="32"/>
          <w:szCs w:val="32"/>
          <w:rtl/>
        </w:rPr>
        <w:t>م.</w:t>
      </w:r>
    </w:p>
    <w:p w:rsidR="008C0AFC" w:rsidRDefault="008C0AFC" w:rsidP="009828F3">
      <w:pPr>
        <w:pStyle w:val="a4"/>
        <w:bidi/>
        <w:jc w:val="both"/>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 </w:t>
      </w:r>
      <w:proofErr w:type="spellStart"/>
      <w:r w:rsidRPr="00217ABD">
        <w:rPr>
          <w:rFonts w:ascii="Traditional Arabic" w:hAnsi="Traditional Arabic" w:cs="Traditional Arabic" w:hint="cs"/>
          <w:color w:val="000000" w:themeColor="text1"/>
          <w:sz w:val="32"/>
          <w:szCs w:val="32"/>
          <w:rtl/>
        </w:rPr>
        <w:t>القضاعي</w:t>
      </w:r>
      <w:proofErr w:type="spellEnd"/>
      <w:r w:rsidRPr="00217ABD">
        <w:rPr>
          <w:rFonts w:ascii="Traditional Arabic" w:hAnsi="Traditional Arabic" w:cs="Traditional Arabic" w:hint="cs"/>
          <w:color w:val="000000" w:themeColor="text1"/>
          <w:sz w:val="32"/>
          <w:szCs w:val="32"/>
          <w:rtl/>
        </w:rPr>
        <w:t xml:space="preserve"> أبي عبد ا</w:t>
      </w:r>
      <w:r>
        <w:rPr>
          <w:rFonts w:ascii="Traditional Arabic" w:hAnsi="Traditional Arabic" w:cs="Traditional Arabic" w:hint="cs"/>
          <w:color w:val="000000" w:themeColor="text1"/>
          <w:sz w:val="32"/>
          <w:szCs w:val="32"/>
          <w:rtl/>
        </w:rPr>
        <w:t>لله محمد بن سلامة</w:t>
      </w:r>
      <w:bookmarkStart w:id="0" w:name="_GoBack"/>
      <w:bookmarkEnd w:id="0"/>
      <w:r>
        <w:rPr>
          <w:rFonts w:ascii="Traditional Arabic" w:hAnsi="Traditional Arabic" w:cs="Traditional Arabic" w:hint="cs"/>
          <w:color w:val="000000" w:themeColor="text1"/>
          <w:sz w:val="32"/>
          <w:szCs w:val="32"/>
          <w:rtl/>
        </w:rPr>
        <w:t>، مسند الشهاب</w:t>
      </w:r>
      <w:r w:rsidRPr="00217ABD">
        <w:rPr>
          <w:rFonts w:ascii="Traditional Arabic" w:hAnsi="Traditional Arabic" w:cs="Traditional Arabic" w:hint="cs"/>
          <w:color w:val="000000" w:themeColor="text1"/>
          <w:sz w:val="32"/>
          <w:szCs w:val="32"/>
          <w:rtl/>
        </w:rPr>
        <w:t xml:space="preserve">، مؤسسة الرسالة، ط1، بيروت، </w:t>
      </w:r>
      <w:r>
        <w:rPr>
          <w:rFonts w:ascii="Traditional Arabic" w:hAnsi="Traditional Arabic" w:cs="Traditional Arabic" w:hint="cs"/>
          <w:color w:val="000000" w:themeColor="text1"/>
          <w:sz w:val="32"/>
          <w:szCs w:val="32"/>
          <w:rtl/>
        </w:rPr>
        <w:t>1405ه/1985م.</w:t>
      </w:r>
    </w:p>
    <w:p w:rsidR="008C0AFC" w:rsidRDefault="008C0AFC" w:rsidP="009828F3">
      <w:pPr>
        <w:pStyle w:val="a4"/>
        <w:bidi/>
        <w:jc w:val="both"/>
        <w:rPr>
          <w:rFonts w:ascii="Traditional Arabic" w:hAnsi="Traditional Arabic" w:cs="Traditional Arabic"/>
          <w:color w:val="000000" w:themeColor="text1"/>
          <w:sz w:val="32"/>
          <w:szCs w:val="32"/>
          <w:rtl/>
        </w:rPr>
      </w:pPr>
      <w:r w:rsidRPr="004B0BD0">
        <w:rPr>
          <w:rFonts w:ascii="Traditional Arabic" w:hAnsi="Traditional Arabic" w:cs="Traditional Arabic" w:hint="cs"/>
          <w:color w:val="000000" w:themeColor="text1"/>
          <w:sz w:val="32"/>
          <w:szCs w:val="32"/>
          <w:rtl/>
        </w:rPr>
        <w:t>- النسائي أبو عبد الرحمن بن أبي شعيب، السنن الكبرى، مؤسسة الرسالة، ط1، بيروت، 1421ه/2001م.</w:t>
      </w:r>
    </w:p>
    <w:p w:rsidR="008C0AFC" w:rsidRDefault="008C0AFC" w:rsidP="009828F3">
      <w:pPr>
        <w:pStyle w:val="a4"/>
        <w:bidi/>
        <w:jc w:val="both"/>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 </w:t>
      </w:r>
      <w:r w:rsidRPr="001B2B1D">
        <w:rPr>
          <w:rFonts w:ascii="Traditional Arabic" w:hAnsi="Traditional Arabic" w:cs="Traditional Arabic" w:hint="cs"/>
          <w:color w:val="000000" w:themeColor="text1"/>
          <w:sz w:val="32"/>
          <w:szCs w:val="32"/>
          <w:rtl/>
        </w:rPr>
        <w:t xml:space="preserve">النووي يحي </w:t>
      </w:r>
      <w:r>
        <w:rPr>
          <w:rFonts w:ascii="Traditional Arabic" w:hAnsi="Traditional Arabic" w:cs="Traditional Arabic" w:hint="cs"/>
          <w:color w:val="000000" w:themeColor="text1"/>
          <w:sz w:val="32"/>
          <w:szCs w:val="32"/>
          <w:rtl/>
        </w:rPr>
        <w:t>بن شرف، المجموع شرح المهذب،</w:t>
      </w:r>
      <w:r w:rsidRPr="001B2B1D">
        <w:rPr>
          <w:rFonts w:ascii="Traditional Arabic" w:hAnsi="Traditional Arabic" w:cs="Traditional Arabic" w:hint="cs"/>
          <w:color w:val="000000" w:themeColor="text1"/>
          <w:sz w:val="32"/>
          <w:szCs w:val="32"/>
          <w:rtl/>
        </w:rPr>
        <w:t xml:space="preserve"> مطبعة المنيرية، ط1، </w:t>
      </w:r>
      <w:r>
        <w:rPr>
          <w:rFonts w:ascii="Traditional Arabic" w:hAnsi="Traditional Arabic" w:cs="Traditional Arabic" w:hint="cs"/>
          <w:color w:val="000000" w:themeColor="text1"/>
          <w:sz w:val="32"/>
          <w:szCs w:val="32"/>
          <w:rtl/>
        </w:rPr>
        <w:t xml:space="preserve">القاهرة، </w:t>
      </w:r>
      <w:proofErr w:type="spellStart"/>
      <w:r>
        <w:rPr>
          <w:rFonts w:ascii="Traditional Arabic" w:hAnsi="Traditional Arabic" w:cs="Traditional Arabic" w:hint="cs"/>
          <w:color w:val="000000" w:themeColor="text1"/>
          <w:sz w:val="32"/>
          <w:szCs w:val="32"/>
          <w:rtl/>
        </w:rPr>
        <w:t>دت</w:t>
      </w:r>
      <w:proofErr w:type="spellEnd"/>
      <w:r>
        <w:rPr>
          <w:rFonts w:ascii="Traditional Arabic" w:hAnsi="Traditional Arabic" w:cs="Traditional Arabic" w:hint="cs"/>
          <w:color w:val="000000" w:themeColor="text1"/>
          <w:sz w:val="32"/>
          <w:szCs w:val="32"/>
          <w:rtl/>
        </w:rPr>
        <w:t>.</w:t>
      </w:r>
    </w:p>
    <w:p w:rsidR="008C0AFC" w:rsidRPr="00220011" w:rsidRDefault="008C0AFC" w:rsidP="009828F3">
      <w:pPr>
        <w:pStyle w:val="a4"/>
        <w:bidi/>
        <w:jc w:val="both"/>
        <w:rPr>
          <w:rFonts w:ascii="Traditional Arabic" w:hAnsi="Traditional Arabic" w:cs="Traditional Arabic"/>
          <w:sz w:val="32"/>
          <w:szCs w:val="32"/>
          <w:rtl/>
          <w:lang w:bidi="ar-DZ"/>
        </w:rPr>
      </w:pPr>
      <w:r w:rsidRPr="00220011">
        <w:rPr>
          <w:rFonts w:ascii="Traditional Arabic" w:hAnsi="Traditional Arabic" w:cs="Traditional Arabic" w:hint="cs"/>
          <w:sz w:val="32"/>
          <w:szCs w:val="32"/>
          <w:rtl/>
        </w:rPr>
        <w:t xml:space="preserve">- </w:t>
      </w:r>
      <w:r w:rsidRPr="00220011">
        <w:rPr>
          <w:rFonts w:ascii="Traditional Arabic" w:hAnsi="Traditional Arabic" w:cs="Traditional Arabic"/>
          <w:sz w:val="32"/>
          <w:szCs w:val="32"/>
          <w:rtl/>
        </w:rPr>
        <w:t>إلياس دكار، التأهيل الأسري المتميز، دورة تدريبية،2011.</w:t>
      </w:r>
    </w:p>
    <w:p w:rsidR="008C0AFC" w:rsidRPr="00220011" w:rsidRDefault="008C0AFC" w:rsidP="009828F3">
      <w:pPr>
        <w:autoSpaceDE w:val="0"/>
        <w:autoSpaceDN w:val="0"/>
        <w:bidi/>
        <w:adjustRightInd w:val="0"/>
        <w:spacing w:after="0"/>
        <w:jc w:val="both"/>
        <w:rPr>
          <w:rFonts w:ascii="Traditional Arabic" w:hAnsi="Traditional Arabic" w:cs="Traditional Arabic"/>
          <w:color w:val="000000" w:themeColor="text1"/>
          <w:sz w:val="32"/>
          <w:szCs w:val="32"/>
          <w:rtl/>
        </w:rPr>
      </w:pPr>
      <w:r w:rsidRPr="00220011">
        <w:rPr>
          <w:rFonts w:ascii="Traditional Arabic" w:eastAsiaTheme="minorHAnsi" w:hAnsi="Traditional Arabic" w:cs="Traditional Arabic" w:hint="cs"/>
          <w:color w:val="0D0D0D"/>
          <w:sz w:val="32"/>
          <w:szCs w:val="32"/>
          <w:rtl/>
          <w:lang w:val="en-US" w:eastAsia="en-US" w:bidi="ar-DZ"/>
        </w:rPr>
        <w:t xml:space="preserve">- </w:t>
      </w:r>
      <w:r w:rsidRPr="00220011">
        <w:rPr>
          <w:rFonts w:ascii="Traditional Arabic" w:hAnsi="Traditional Arabic" w:cs="Traditional Arabic"/>
          <w:color w:val="000000" w:themeColor="text1"/>
          <w:sz w:val="32"/>
          <w:szCs w:val="32"/>
          <w:rtl/>
        </w:rPr>
        <w:t xml:space="preserve">حسين </w:t>
      </w:r>
      <w:proofErr w:type="spellStart"/>
      <w:r w:rsidRPr="00220011">
        <w:rPr>
          <w:rFonts w:ascii="Traditional Arabic" w:hAnsi="Traditional Arabic" w:cs="Traditional Arabic"/>
          <w:color w:val="000000" w:themeColor="text1"/>
          <w:sz w:val="32"/>
          <w:szCs w:val="32"/>
          <w:rtl/>
        </w:rPr>
        <w:t>ديابي</w:t>
      </w:r>
      <w:proofErr w:type="spellEnd"/>
      <w:r w:rsidRPr="00220011">
        <w:rPr>
          <w:rFonts w:ascii="Traditional Arabic" w:hAnsi="Traditional Arabic" w:cs="Traditional Arabic"/>
          <w:color w:val="000000" w:themeColor="text1"/>
          <w:sz w:val="32"/>
          <w:szCs w:val="32"/>
          <w:rtl/>
        </w:rPr>
        <w:t>، قواعد الحوار الناجح،</w:t>
      </w: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دورة تدريبية،</w:t>
      </w: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دورة التأهيل الأسري،</w:t>
      </w: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قسنطينة،2007</w:t>
      </w:r>
      <w:r w:rsidRPr="00220011">
        <w:rPr>
          <w:rFonts w:ascii="Traditional Arabic" w:hAnsi="Traditional Arabic" w:cs="Traditional Arabic" w:hint="cs"/>
          <w:color w:val="000000" w:themeColor="text1"/>
          <w:sz w:val="32"/>
          <w:szCs w:val="32"/>
          <w:rtl/>
        </w:rPr>
        <w:t>.</w:t>
      </w:r>
    </w:p>
    <w:p w:rsidR="008C0AFC" w:rsidRPr="00220011" w:rsidRDefault="008C0AFC" w:rsidP="009828F3">
      <w:pPr>
        <w:pStyle w:val="a4"/>
        <w:bidi/>
        <w:jc w:val="both"/>
        <w:rPr>
          <w:rFonts w:ascii="Traditional Arabic" w:hAnsi="Traditional Arabic" w:cs="Traditional Arabic"/>
          <w:sz w:val="32"/>
          <w:szCs w:val="32"/>
          <w:rtl/>
        </w:rPr>
      </w:pPr>
      <w:r w:rsidRPr="00220011">
        <w:rPr>
          <w:rFonts w:ascii="Traditional Arabic" w:hAnsi="Traditional Arabic" w:cs="Traditional Arabic" w:hint="cs"/>
          <w:color w:val="000000" w:themeColor="text1"/>
          <w:sz w:val="32"/>
          <w:szCs w:val="32"/>
          <w:rtl/>
        </w:rPr>
        <w:t>-</w:t>
      </w:r>
      <w:r w:rsidRPr="00220011">
        <w:rPr>
          <w:rFonts w:ascii="Traditional Arabic" w:hAnsi="Traditional Arabic" w:cs="Traditional Arabic"/>
          <w:sz w:val="32"/>
          <w:szCs w:val="32"/>
          <w:rtl/>
          <w:lang w:bidi="ar-DZ"/>
        </w:rPr>
        <w:t xml:space="preserve"> </w:t>
      </w:r>
      <w:r w:rsidRPr="00220011">
        <w:rPr>
          <w:rFonts w:ascii="Traditional Arabic" w:hAnsi="Traditional Arabic" w:cs="Traditional Arabic"/>
          <w:sz w:val="32"/>
          <w:szCs w:val="32"/>
          <w:rtl/>
        </w:rPr>
        <w:t xml:space="preserve">حليمة قبي ومحمد </w:t>
      </w:r>
      <w:proofErr w:type="spellStart"/>
      <w:r w:rsidRPr="00220011">
        <w:rPr>
          <w:rFonts w:ascii="Traditional Arabic" w:hAnsi="Traditional Arabic" w:cs="Traditional Arabic"/>
          <w:sz w:val="32"/>
          <w:szCs w:val="32"/>
          <w:rtl/>
        </w:rPr>
        <w:t>بوركاب</w:t>
      </w:r>
      <w:proofErr w:type="spellEnd"/>
      <w:r w:rsidRPr="00220011">
        <w:rPr>
          <w:rFonts w:ascii="Traditional Arabic" w:hAnsi="Traditional Arabic" w:cs="Traditional Arabic"/>
          <w:sz w:val="32"/>
          <w:szCs w:val="32"/>
          <w:rtl/>
        </w:rPr>
        <w:t>، العبادة في الحياة الزوجية، دورة التأهيل الأسري،</w:t>
      </w:r>
      <w:r w:rsidRPr="00220011">
        <w:rPr>
          <w:rFonts w:ascii="Traditional Arabic" w:hAnsi="Traditional Arabic" w:cs="Traditional Arabic" w:hint="cs"/>
          <w:sz w:val="32"/>
          <w:szCs w:val="32"/>
          <w:rtl/>
        </w:rPr>
        <w:t xml:space="preserve"> </w:t>
      </w:r>
      <w:r w:rsidRPr="00220011">
        <w:rPr>
          <w:rFonts w:ascii="Traditional Arabic" w:hAnsi="Traditional Arabic" w:cs="Traditional Arabic"/>
          <w:sz w:val="32"/>
          <w:szCs w:val="32"/>
          <w:rtl/>
        </w:rPr>
        <w:t>قسنطينة،2007.</w:t>
      </w:r>
    </w:p>
    <w:p w:rsidR="008C0AFC" w:rsidRPr="00220011" w:rsidRDefault="008C0AFC" w:rsidP="009828F3">
      <w:pPr>
        <w:pStyle w:val="a4"/>
        <w:bidi/>
        <w:jc w:val="both"/>
        <w:rPr>
          <w:rFonts w:ascii="Traditional Arabic" w:hAnsi="Traditional Arabic" w:cs="Traditional Arabic"/>
          <w:color w:val="000000" w:themeColor="text1"/>
          <w:sz w:val="32"/>
          <w:szCs w:val="32"/>
          <w:rtl/>
        </w:rPr>
      </w:pPr>
      <w:r w:rsidRPr="00220011">
        <w:rPr>
          <w:rFonts w:ascii="Traditional Arabic" w:hAnsi="Traditional Arabic" w:cs="Traditional Arabic" w:hint="cs"/>
          <w:sz w:val="32"/>
          <w:szCs w:val="32"/>
          <w:rtl/>
        </w:rPr>
        <w:t xml:space="preserve">- </w:t>
      </w:r>
      <w:r w:rsidRPr="00220011">
        <w:rPr>
          <w:rFonts w:ascii="Traditional Arabic" w:hAnsi="Traditional Arabic" w:cs="Traditional Arabic"/>
          <w:color w:val="000000" w:themeColor="text1"/>
          <w:sz w:val="32"/>
          <w:szCs w:val="32"/>
          <w:rtl/>
        </w:rPr>
        <w:t xml:space="preserve">ديل </w:t>
      </w:r>
      <w:proofErr w:type="spellStart"/>
      <w:r w:rsidRPr="00220011">
        <w:rPr>
          <w:rFonts w:ascii="Traditional Arabic" w:hAnsi="Traditional Arabic" w:cs="Traditional Arabic"/>
          <w:color w:val="000000" w:themeColor="text1"/>
          <w:sz w:val="32"/>
          <w:szCs w:val="32"/>
          <w:rtl/>
        </w:rPr>
        <w:t>كارنيجي</w:t>
      </w:r>
      <w:proofErr w:type="spellEnd"/>
      <w:r w:rsidRPr="00220011">
        <w:rPr>
          <w:rFonts w:ascii="Traditional Arabic" w:hAnsi="Traditional Arabic" w:cs="Traditional Arabic"/>
          <w:color w:val="000000" w:themeColor="text1"/>
          <w:sz w:val="32"/>
          <w:szCs w:val="32"/>
          <w:rtl/>
        </w:rPr>
        <w:t>، دع القلق وابدأ الحياة، ط2، دار الهدى، عين مليلة، الجزائر،</w:t>
      </w:r>
      <w:r w:rsidRPr="00220011">
        <w:rPr>
          <w:rFonts w:ascii="Traditional Arabic" w:hAnsi="Traditional Arabic" w:cs="Traditional Arabic" w:hint="cs"/>
          <w:color w:val="000000" w:themeColor="text1"/>
          <w:sz w:val="32"/>
          <w:szCs w:val="32"/>
          <w:rtl/>
        </w:rPr>
        <w:t xml:space="preserve"> 1995م.</w:t>
      </w:r>
    </w:p>
    <w:p w:rsidR="008C0AFC" w:rsidRDefault="008C0AFC" w:rsidP="009828F3">
      <w:pPr>
        <w:pStyle w:val="a4"/>
        <w:bidi/>
        <w:jc w:val="both"/>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 </w:t>
      </w:r>
      <w:r w:rsidRPr="00684528">
        <w:rPr>
          <w:rFonts w:ascii="Traditional Arabic" w:hAnsi="Traditional Arabic" w:cs="Traditional Arabic"/>
          <w:color w:val="000000" w:themeColor="text1"/>
          <w:sz w:val="32"/>
          <w:szCs w:val="32"/>
          <w:rtl/>
        </w:rPr>
        <w:t>زيدان، عبد الكريم، المفصل في أحكام المرأة والبيت المسلم في الشريعة، مؤسسة الرسالة، ط2، بيروت، 1415هـ/1994م.</w:t>
      </w:r>
    </w:p>
    <w:p w:rsidR="008C0AFC" w:rsidRPr="00220011" w:rsidRDefault="008C0AFC" w:rsidP="009828F3">
      <w:pPr>
        <w:pStyle w:val="a4"/>
        <w:bidi/>
        <w:jc w:val="both"/>
        <w:rPr>
          <w:rFonts w:ascii="Traditional Arabic" w:hAnsi="Traditional Arabic" w:cs="Traditional Arabic"/>
          <w:color w:val="000000" w:themeColor="text1"/>
          <w:sz w:val="32"/>
          <w:szCs w:val="32"/>
          <w:rtl/>
        </w:rPr>
      </w:pP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عبد الدايم كحيل، روائع الإعجاز النفسي في القرآن والسنة،</w:t>
      </w:r>
      <w:r w:rsidR="009828F3">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موقع عبد الدايم، 22-04-2012.</w:t>
      </w:r>
    </w:p>
    <w:p w:rsidR="008C0AFC" w:rsidRPr="00220011" w:rsidRDefault="008C0AFC" w:rsidP="009828F3">
      <w:pPr>
        <w:autoSpaceDE w:val="0"/>
        <w:autoSpaceDN w:val="0"/>
        <w:bidi/>
        <w:adjustRightInd w:val="0"/>
        <w:spacing w:after="0"/>
        <w:jc w:val="both"/>
        <w:rPr>
          <w:rFonts w:ascii="Traditional Arabic" w:hAnsi="Traditional Arabic" w:cs="Traditional Arabic"/>
          <w:sz w:val="32"/>
          <w:szCs w:val="32"/>
          <w:rtl/>
        </w:rPr>
      </w:pPr>
      <w:r w:rsidRPr="00220011">
        <w:rPr>
          <w:rFonts w:ascii="Traditional Arabic" w:hAnsi="Traditional Arabic" w:cs="Traditional Arabic" w:hint="cs"/>
          <w:sz w:val="32"/>
          <w:szCs w:val="32"/>
          <w:rtl/>
          <w:lang w:bidi="ar-DZ"/>
        </w:rPr>
        <w:t xml:space="preserve">- </w:t>
      </w:r>
      <w:proofErr w:type="gramStart"/>
      <w:r w:rsidRPr="00220011">
        <w:rPr>
          <w:rFonts w:ascii="Traditional Arabic" w:hAnsi="Traditional Arabic" w:cs="Traditional Arabic" w:hint="cs"/>
          <w:sz w:val="32"/>
          <w:szCs w:val="32"/>
          <w:rtl/>
        </w:rPr>
        <w:t>علي</w:t>
      </w:r>
      <w:proofErr w:type="gramEnd"/>
      <w:r w:rsidRPr="00220011">
        <w:rPr>
          <w:rFonts w:ascii="Traditional Arabic" w:hAnsi="Traditional Arabic" w:cs="Traditional Arabic" w:hint="cs"/>
          <w:sz w:val="32"/>
          <w:szCs w:val="32"/>
          <w:rtl/>
        </w:rPr>
        <w:t xml:space="preserve"> الحمادي، دورة مهارات العرض والإلقاء والتحدث أمام الجماهير، الجزائر، 2006.</w:t>
      </w:r>
    </w:p>
    <w:p w:rsidR="008C0AFC" w:rsidRDefault="008C0AFC" w:rsidP="009828F3">
      <w:pPr>
        <w:pStyle w:val="a4"/>
        <w:bidi/>
        <w:jc w:val="both"/>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 </w:t>
      </w:r>
      <w:r w:rsidRPr="00810541">
        <w:rPr>
          <w:rFonts w:ascii="Traditional Arabic" w:hAnsi="Traditional Arabic" w:cs="Traditional Arabic"/>
          <w:color w:val="000000" w:themeColor="text1"/>
          <w:sz w:val="32"/>
          <w:szCs w:val="32"/>
          <w:rtl/>
        </w:rPr>
        <w:t>لاشين، عطية عبد الموجود إبراهيم، مشكلات زوجية وحلولها الفقهية</w:t>
      </w:r>
      <w:r w:rsidRPr="00810541">
        <w:rPr>
          <w:rFonts w:ascii="Traditional Arabic" w:hAnsi="Traditional Arabic" w:cs="Traditional Arabic" w:hint="cs"/>
          <w:color w:val="000000" w:themeColor="text1"/>
          <w:sz w:val="32"/>
          <w:szCs w:val="32"/>
          <w:rtl/>
        </w:rPr>
        <w:t>،</w:t>
      </w:r>
      <w:r w:rsidRPr="00810541">
        <w:rPr>
          <w:rFonts w:ascii="Traditional Arabic" w:hAnsi="Traditional Arabic" w:cs="Traditional Arabic"/>
          <w:color w:val="000000" w:themeColor="text1"/>
          <w:sz w:val="32"/>
          <w:szCs w:val="32"/>
          <w:rtl/>
        </w:rPr>
        <w:t xml:space="preserve"> المكتبة الأزهرية للتراث، ط</w:t>
      </w:r>
      <w:r w:rsidRPr="00810541">
        <w:rPr>
          <w:rFonts w:ascii="Traditional Arabic" w:hAnsi="Traditional Arabic" w:cs="Traditional Arabic" w:hint="cs"/>
          <w:color w:val="000000" w:themeColor="text1"/>
          <w:sz w:val="32"/>
          <w:szCs w:val="32"/>
          <w:rtl/>
        </w:rPr>
        <w:t xml:space="preserve">1، </w:t>
      </w:r>
      <w:proofErr w:type="gramStart"/>
      <w:r w:rsidRPr="00810541">
        <w:rPr>
          <w:rFonts w:ascii="Traditional Arabic" w:hAnsi="Traditional Arabic" w:cs="Traditional Arabic" w:hint="cs"/>
          <w:color w:val="000000" w:themeColor="text1"/>
          <w:sz w:val="32"/>
          <w:szCs w:val="32"/>
          <w:rtl/>
        </w:rPr>
        <w:t>القاهرة،</w:t>
      </w:r>
      <w:r w:rsidR="009828F3">
        <w:rPr>
          <w:rFonts w:ascii="Traditional Arabic" w:hAnsi="Traditional Arabic" w:cs="Traditional Arabic" w:hint="cs"/>
          <w:color w:val="000000" w:themeColor="text1"/>
          <w:sz w:val="32"/>
          <w:szCs w:val="32"/>
          <w:rtl/>
        </w:rPr>
        <w:t xml:space="preserve"> </w:t>
      </w:r>
      <w:r w:rsidRPr="00810541">
        <w:rPr>
          <w:rFonts w:ascii="Traditional Arabic" w:hAnsi="Traditional Arabic" w:cs="Traditional Arabic" w:hint="cs"/>
          <w:color w:val="000000" w:themeColor="text1"/>
          <w:sz w:val="32"/>
          <w:szCs w:val="32"/>
          <w:rtl/>
        </w:rPr>
        <w:t xml:space="preserve"> 1410</w:t>
      </w:r>
      <w:proofErr w:type="gramEnd"/>
      <w:r w:rsidRPr="00810541">
        <w:rPr>
          <w:rFonts w:ascii="Traditional Arabic" w:hAnsi="Traditional Arabic" w:cs="Traditional Arabic" w:hint="cs"/>
          <w:color w:val="000000" w:themeColor="text1"/>
          <w:sz w:val="32"/>
          <w:szCs w:val="32"/>
          <w:rtl/>
        </w:rPr>
        <w:t>ه/1990م.</w:t>
      </w:r>
    </w:p>
    <w:p w:rsidR="008C0AFC" w:rsidRPr="00220011" w:rsidRDefault="008C0AFC" w:rsidP="009B1902">
      <w:pPr>
        <w:autoSpaceDE w:val="0"/>
        <w:autoSpaceDN w:val="0"/>
        <w:bidi/>
        <w:adjustRightInd w:val="0"/>
        <w:spacing w:after="0"/>
        <w:rPr>
          <w:rFonts w:ascii="Traditional Arabic" w:hAnsi="Traditional Arabic" w:cs="Traditional Arabic"/>
          <w:color w:val="000000" w:themeColor="text1"/>
          <w:sz w:val="32"/>
          <w:szCs w:val="32"/>
          <w:rtl/>
        </w:rPr>
      </w:pP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 xml:space="preserve">محمد </w:t>
      </w:r>
      <w:proofErr w:type="spellStart"/>
      <w:r w:rsidRPr="00220011">
        <w:rPr>
          <w:rFonts w:ascii="Traditional Arabic" w:hAnsi="Traditional Arabic" w:cs="Traditional Arabic"/>
          <w:color w:val="000000" w:themeColor="text1"/>
          <w:sz w:val="32"/>
          <w:szCs w:val="32"/>
          <w:rtl/>
        </w:rPr>
        <w:t>مايمون</w:t>
      </w:r>
      <w:proofErr w:type="spellEnd"/>
      <w:r w:rsidRPr="00220011">
        <w:rPr>
          <w:rFonts w:ascii="Traditional Arabic" w:hAnsi="Traditional Arabic" w:cs="Traditional Arabic"/>
          <w:color w:val="000000" w:themeColor="text1"/>
          <w:sz w:val="32"/>
          <w:szCs w:val="32"/>
          <w:rtl/>
        </w:rPr>
        <w:t>،</w:t>
      </w: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 xml:space="preserve">دورة التخطيط </w:t>
      </w:r>
      <w:proofErr w:type="spellStart"/>
      <w:r w:rsidRPr="00220011">
        <w:rPr>
          <w:rFonts w:ascii="Traditional Arabic" w:hAnsi="Traditional Arabic" w:cs="Traditional Arabic"/>
          <w:color w:val="000000" w:themeColor="text1"/>
          <w:sz w:val="32"/>
          <w:szCs w:val="32"/>
          <w:rtl/>
        </w:rPr>
        <w:t>الإستراتيجي</w:t>
      </w:r>
      <w:proofErr w:type="spellEnd"/>
      <w:r w:rsidRPr="00220011">
        <w:rPr>
          <w:rFonts w:ascii="Traditional Arabic" w:hAnsi="Traditional Arabic" w:cs="Traditional Arabic"/>
          <w:color w:val="000000" w:themeColor="text1"/>
          <w:sz w:val="32"/>
          <w:szCs w:val="32"/>
          <w:rtl/>
        </w:rPr>
        <w:t xml:space="preserve"> الشخصي،</w:t>
      </w: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قسنطينة،</w:t>
      </w:r>
      <w:r w:rsidRPr="00220011">
        <w:rPr>
          <w:rFonts w:ascii="Traditional Arabic" w:hAnsi="Traditional Arabic" w:cs="Traditional Arabic" w:hint="cs"/>
          <w:color w:val="000000" w:themeColor="text1"/>
          <w:sz w:val="32"/>
          <w:szCs w:val="32"/>
          <w:rtl/>
        </w:rPr>
        <w:t xml:space="preserve"> 2011.</w:t>
      </w:r>
    </w:p>
    <w:p w:rsidR="008C0AFC" w:rsidRDefault="008C0AFC" w:rsidP="009828F3">
      <w:pPr>
        <w:pStyle w:val="a4"/>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rPr>
        <w:t xml:space="preserve">- </w:t>
      </w:r>
      <w:r w:rsidRPr="00684528">
        <w:rPr>
          <w:rFonts w:ascii="Traditional Arabic" w:hAnsi="Traditional Arabic" w:cs="Traditional Arabic"/>
          <w:color w:val="000000" w:themeColor="text1"/>
          <w:sz w:val="32"/>
          <w:szCs w:val="32"/>
          <w:rtl/>
        </w:rPr>
        <w:t>نصار حسني، حقوق المرأة في التشريع الإسلامي والدولي المقارن</w:t>
      </w:r>
      <w:r w:rsidRPr="00684528">
        <w:rPr>
          <w:rFonts w:ascii="Traditional Arabic" w:hAnsi="Traditional Arabic" w:cs="Traditional Arabic" w:hint="cs"/>
          <w:color w:val="000000" w:themeColor="text1"/>
          <w:sz w:val="32"/>
          <w:szCs w:val="32"/>
          <w:rtl/>
        </w:rPr>
        <w:t>،</w:t>
      </w:r>
      <w:r w:rsidRPr="00684528">
        <w:rPr>
          <w:rFonts w:ascii="Traditional Arabic" w:hAnsi="Traditional Arabic" w:cs="Traditional Arabic"/>
          <w:color w:val="000000" w:themeColor="text1"/>
          <w:sz w:val="32"/>
          <w:szCs w:val="32"/>
          <w:rtl/>
        </w:rPr>
        <w:t xml:space="preserve"> دار النشر للثقافة، ط</w:t>
      </w:r>
      <w:r w:rsidRPr="00684528">
        <w:rPr>
          <w:rFonts w:ascii="Traditional Arabic" w:hAnsi="Traditional Arabic" w:cs="Traditional Arabic" w:hint="cs"/>
          <w:color w:val="000000" w:themeColor="text1"/>
          <w:sz w:val="32"/>
          <w:szCs w:val="32"/>
          <w:rtl/>
        </w:rPr>
        <w:t>2</w:t>
      </w:r>
      <w:r w:rsidR="009828F3">
        <w:rPr>
          <w:rFonts w:ascii="Traditional Arabic" w:hAnsi="Traditional Arabic" w:cs="Traditional Arabic"/>
          <w:color w:val="000000" w:themeColor="text1"/>
          <w:sz w:val="32"/>
          <w:szCs w:val="32"/>
          <w:rtl/>
        </w:rPr>
        <w:t>،</w:t>
      </w:r>
      <w:r w:rsidRPr="00684528">
        <w:rPr>
          <w:rFonts w:ascii="Traditional Arabic" w:hAnsi="Traditional Arabic" w:cs="Traditional Arabic" w:hint="cs"/>
          <w:color w:val="000000" w:themeColor="text1"/>
          <w:sz w:val="32"/>
          <w:szCs w:val="32"/>
          <w:rtl/>
        </w:rPr>
        <w:t xml:space="preserve"> الإسكندرية، </w:t>
      </w:r>
      <w:r w:rsidRPr="00684528">
        <w:rPr>
          <w:rFonts w:ascii="Traditional Arabic" w:hAnsi="Traditional Arabic" w:cs="Traditional Arabic"/>
          <w:color w:val="000000" w:themeColor="text1"/>
          <w:sz w:val="32"/>
          <w:szCs w:val="32"/>
          <w:rtl/>
        </w:rPr>
        <w:t>د.ت</w:t>
      </w:r>
      <w:r w:rsidRPr="00684528">
        <w:rPr>
          <w:rFonts w:ascii="Traditional Arabic" w:hAnsi="Traditional Arabic" w:cs="Traditional Arabic" w:hint="cs"/>
          <w:color w:val="000000" w:themeColor="text1"/>
          <w:sz w:val="32"/>
          <w:szCs w:val="32"/>
          <w:rtl/>
          <w:lang w:bidi="ar-DZ"/>
        </w:rPr>
        <w:t>.</w:t>
      </w:r>
    </w:p>
    <w:p w:rsidR="008C0AFC" w:rsidRPr="00220011" w:rsidRDefault="008C0AFC" w:rsidP="009828F3">
      <w:pPr>
        <w:autoSpaceDE w:val="0"/>
        <w:autoSpaceDN w:val="0"/>
        <w:bidi/>
        <w:adjustRightInd w:val="0"/>
        <w:spacing w:after="0"/>
        <w:jc w:val="both"/>
        <w:rPr>
          <w:rFonts w:ascii="Traditional Arabic" w:hAnsi="Traditional Arabic" w:cs="Traditional Arabic"/>
          <w:color w:val="000000" w:themeColor="text1"/>
          <w:sz w:val="32"/>
          <w:szCs w:val="32"/>
          <w:rtl/>
        </w:rPr>
      </w:pPr>
      <w:r w:rsidRPr="00220011">
        <w:rPr>
          <w:rFonts w:ascii="Traditional Arabic" w:hAnsi="Traditional Arabic" w:cs="Traditional Arabic" w:hint="cs"/>
          <w:color w:val="000000" w:themeColor="text1"/>
          <w:sz w:val="32"/>
          <w:szCs w:val="32"/>
          <w:rtl/>
        </w:rPr>
        <w:t xml:space="preserve">- </w:t>
      </w:r>
      <w:r w:rsidRPr="00220011">
        <w:rPr>
          <w:rFonts w:ascii="Traditional Arabic" w:hAnsi="Traditional Arabic" w:cs="Traditional Arabic"/>
          <w:color w:val="000000" w:themeColor="text1"/>
          <w:sz w:val="32"/>
          <w:szCs w:val="32"/>
          <w:rtl/>
        </w:rPr>
        <w:t>هشام طالب، دليل التدريب القيادي، المعهد العالمي للفكر الإسلامي، عمان،</w:t>
      </w:r>
      <w:r w:rsidRPr="00220011">
        <w:rPr>
          <w:rFonts w:ascii="Traditional Arabic" w:hAnsi="Traditional Arabic" w:cs="Traditional Arabic" w:hint="cs"/>
          <w:color w:val="000000" w:themeColor="text1"/>
          <w:sz w:val="32"/>
          <w:szCs w:val="32"/>
          <w:rtl/>
        </w:rPr>
        <w:t xml:space="preserve"> 2006م.</w:t>
      </w:r>
    </w:p>
    <w:sectPr w:rsidR="008C0AFC" w:rsidRPr="00220011" w:rsidSect="00FA7258">
      <w:footerReference w:type="default" r:id="rId12"/>
      <w:endnotePr>
        <w:numFmt w:val="decimal"/>
      </w:endnotePr>
      <w:pgSz w:w="11906" w:h="16838"/>
      <w:pgMar w:top="1417" w:right="1417" w:bottom="1417" w:left="1417"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92F" w:rsidRDefault="0023592F" w:rsidP="00535B49">
      <w:pPr>
        <w:bidi/>
        <w:spacing w:after="0" w:line="240" w:lineRule="auto"/>
      </w:pPr>
      <w:r>
        <w:separator/>
      </w:r>
    </w:p>
  </w:endnote>
  <w:endnote w:type="continuationSeparator" w:id="0">
    <w:p w:rsidR="0023592F" w:rsidRDefault="0023592F" w:rsidP="008B7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C87835" w:rsidRPr="00C87835" w:rsidRDefault="00FA7258" w:rsidP="00FA7258">
        <w:pPr>
          <w:pStyle w:val="a8"/>
          <w:ind w:right="-851"/>
        </w:pPr>
        <w:r>
          <w:rPr>
            <w:noProof/>
            <w:rtl/>
            <w:lang w:val="en-US" w:eastAsia="en-US"/>
          </w:rPr>
          <mc:AlternateContent>
            <mc:Choice Requires="wpg">
              <w:drawing>
                <wp:anchor distT="0" distB="0" distL="114300" distR="114300" simplePos="0" relativeHeight="251659264" behindDoc="0" locked="0" layoutInCell="1" allowOverlap="1" wp14:anchorId="38A1A8BD" wp14:editId="2CD335D9">
                  <wp:simplePos x="0" y="0"/>
                  <wp:positionH relativeFrom="leftMargin">
                    <wp:posOffset>977265</wp:posOffset>
                  </wp:positionH>
                  <wp:positionV relativeFrom="bottomMargin">
                    <wp:posOffset>29736</wp:posOffset>
                  </wp:positionV>
                  <wp:extent cx="515620" cy="472641"/>
                  <wp:effectExtent l="57150" t="57150" r="55880" b="2286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72641"/>
                            <a:chOff x="10104" y="14464"/>
                            <a:chExt cx="720" cy="58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41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87835" w:rsidRPr="00A74C62" w:rsidRDefault="00C87835" w:rsidP="00C87835">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A7258" w:rsidRPr="00FA7258">
                                  <w:rPr>
                                    <w:rFonts w:ascii="Tahoma" w:hAnsi="Tahoma" w:cs="Tahoma"/>
                                    <w:b/>
                                    <w:bCs/>
                                    <w:noProof/>
                                    <w:sz w:val="24"/>
                                    <w:szCs w:val="24"/>
                                    <w:lang w:val="ar-SA"/>
                                  </w:rPr>
                                  <w:t>27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1A8BD" id="مجموعة 3" o:spid="_x0000_s1026" style="position:absolute;margin-left:76.95pt;margin-top:2.35pt;width:40.6pt;height:37.2pt;flip:x;z-index:251659264;mso-position-horizontal-relative:left-margin-area;mso-position-vertical-relative:bottom-margin-area" coordorigin="10104,14464" coordsize="72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41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C87835" w:rsidRPr="00A74C62" w:rsidRDefault="00C87835" w:rsidP="00C87835">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A7258" w:rsidRPr="00FA7258">
                            <w:rPr>
                              <w:rFonts w:ascii="Tahoma" w:hAnsi="Tahoma" w:cs="Tahoma"/>
                              <w:b/>
                              <w:bCs/>
                              <w:noProof/>
                              <w:sz w:val="24"/>
                              <w:szCs w:val="24"/>
                              <w:lang w:val="ar-SA"/>
                            </w:rPr>
                            <w:t>27</w:t>
                          </w:r>
                          <w:r w:rsidRPr="00A74C62">
                            <w:rPr>
                              <w:rFonts w:ascii="Tahoma" w:hAnsi="Tahoma" w:cs="Tahoma"/>
                              <w:b/>
                              <w:bCs/>
                              <w:sz w:val="24"/>
                              <w:szCs w:val="24"/>
                            </w:rPr>
                            <w:fldChar w:fldCharType="end"/>
                          </w:r>
                        </w:p>
                      </w:txbxContent>
                    </v:textbox>
                  </v:rect>
                  <w10:wrap anchorx="margin" anchory="margin"/>
                </v:group>
              </w:pict>
            </mc:Fallback>
          </mc:AlternateContent>
        </w:r>
        <w:r>
          <w:rPr>
            <w:noProof/>
            <w:lang w:val="en-US" w:eastAsia="en-US"/>
          </w:rPr>
          <w:drawing>
            <wp:anchor distT="0" distB="0" distL="114300" distR="114300" simplePos="0" relativeHeight="251658240" behindDoc="1" locked="0" layoutInCell="1" allowOverlap="1" wp14:anchorId="447FFEA1" wp14:editId="7D583802">
              <wp:simplePos x="0" y="0"/>
              <wp:positionH relativeFrom="column">
                <wp:posOffset>-109855</wp:posOffset>
              </wp:positionH>
              <wp:positionV relativeFrom="paragraph">
                <wp:posOffset>35451</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F3">
          <w:rPr>
            <w:noProof/>
            <w:rtl/>
            <w:lang w:val="en-US" w:eastAsia="en-US"/>
          </w:rPr>
          <mc:AlternateContent>
            <mc:Choice Requires="wps">
              <w:drawing>
                <wp:anchor distT="45720" distB="45720" distL="114300" distR="114300" simplePos="0" relativeHeight="251661312" behindDoc="1" locked="0" layoutInCell="1" allowOverlap="1" wp14:anchorId="6B8889C9" wp14:editId="701AD0BD">
                  <wp:simplePos x="0" y="0"/>
                  <wp:positionH relativeFrom="column">
                    <wp:posOffset>2418080</wp:posOffset>
                  </wp:positionH>
                  <wp:positionV relativeFrom="paragraph">
                    <wp:posOffset>81280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87835" w:rsidRDefault="0023592F" w:rsidP="00C87835">
                              <w:hyperlink r:id="rId2" w:history="1">
                                <w:r w:rsidR="00C87835"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8889C9" id="_x0000_t202" coordsize="21600,21600" o:spt="202" path="m,l,21600r21600,l21600,xe">
                  <v:stroke joinstyle="miter"/>
                  <v:path gradientshapeok="t" o:connecttype="rect"/>
                </v:shapetype>
                <v:shape id="مربع نص 2" o:spid="_x0000_s1030" type="#_x0000_t202" style="position:absolute;margin-left:190.4pt;margin-top:6.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" filled="f" strokecolor="white [3212]">
                  <v:textbox>
                    <w:txbxContent>
                      <w:p w:rsidR="00C87835" w:rsidRDefault="0023592F" w:rsidP="00C87835">
                        <w:hyperlink r:id="rId3" w:history="1">
                          <w:r w:rsidR="00C87835"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92F" w:rsidRDefault="0023592F" w:rsidP="00F55AAE">
      <w:pPr>
        <w:bidi/>
        <w:spacing w:after="0" w:line="240" w:lineRule="auto"/>
      </w:pPr>
      <w:r>
        <w:separator/>
      </w:r>
    </w:p>
  </w:footnote>
  <w:footnote w:type="continuationSeparator" w:id="0">
    <w:p w:rsidR="0023592F" w:rsidRDefault="0023592F" w:rsidP="008B728B">
      <w:pPr>
        <w:spacing w:after="0" w:line="240" w:lineRule="auto"/>
      </w:pPr>
      <w:r>
        <w:continuationSeparator/>
      </w:r>
    </w:p>
  </w:footnote>
  <w:footnote w:id="1">
    <w:p w:rsidR="00810541" w:rsidRPr="007F053A" w:rsidRDefault="00810541" w:rsidP="00FA7258">
      <w:pPr>
        <w:pStyle w:val="a4"/>
        <w:bidi/>
        <w:jc w:val="both"/>
        <w:rPr>
          <w:rFonts w:ascii="Traditional Arabic" w:hAnsi="Traditional Arabic" w:cs="Traditional Arabic"/>
          <w:sz w:val="28"/>
          <w:szCs w:val="28"/>
          <w:rtl/>
          <w:lang w:bidi="ar-DZ"/>
        </w:rPr>
      </w:pPr>
      <w:r w:rsidRPr="007F053A">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proofErr w:type="gramStart"/>
      <w:r w:rsidRPr="007F053A">
        <w:rPr>
          <w:rFonts w:ascii="Traditional Arabic" w:hAnsi="Traditional Arabic" w:cs="Traditional Arabic" w:hint="cs"/>
          <w:sz w:val="28"/>
          <w:szCs w:val="28"/>
          <w:rtl/>
        </w:rPr>
        <w:t>علي</w:t>
      </w:r>
      <w:proofErr w:type="gramEnd"/>
      <w:r w:rsidRPr="007F053A">
        <w:rPr>
          <w:rFonts w:ascii="Traditional Arabic" w:hAnsi="Traditional Arabic" w:cs="Traditional Arabic" w:hint="cs"/>
          <w:sz w:val="28"/>
          <w:szCs w:val="28"/>
          <w:rtl/>
        </w:rPr>
        <w:t xml:space="preserve"> الحمادي، دورة مهارات العرض والإلقاء والتحدث أمام الجماهير،</w:t>
      </w:r>
      <w:r>
        <w:rPr>
          <w:rFonts w:ascii="Traditional Arabic" w:hAnsi="Traditional Arabic" w:cs="Traditional Arabic" w:hint="cs"/>
          <w:sz w:val="28"/>
          <w:szCs w:val="28"/>
          <w:rtl/>
        </w:rPr>
        <w:t xml:space="preserve"> </w:t>
      </w:r>
      <w:r w:rsidRPr="007F053A">
        <w:rPr>
          <w:rFonts w:ascii="Traditional Arabic" w:hAnsi="Traditional Arabic" w:cs="Traditional Arabic" w:hint="cs"/>
          <w:sz w:val="28"/>
          <w:szCs w:val="28"/>
          <w:rtl/>
        </w:rPr>
        <w:t>الجزائر،</w:t>
      </w:r>
      <w:r>
        <w:rPr>
          <w:rFonts w:ascii="Traditional Arabic" w:hAnsi="Traditional Arabic" w:cs="Traditional Arabic" w:hint="cs"/>
          <w:sz w:val="28"/>
          <w:szCs w:val="28"/>
          <w:rtl/>
        </w:rPr>
        <w:t xml:space="preserve"> </w:t>
      </w:r>
      <w:r w:rsidRPr="007F053A">
        <w:rPr>
          <w:rFonts w:ascii="Traditional Arabic" w:hAnsi="Traditional Arabic" w:cs="Traditional Arabic" w:hint="cs"/>
          <w:sz w:val="28"/>
          <w:szCs w:val="28"/>
          <w:rtl/>
        </w:rPr>
        <w:t>2006،</w:t>
      </w:r>
      <w:r>
        <w:rPr>
          <w:rFonts w:ascii="Traditional Arabic" w:hAnsi="Traditional Arabic" w:cs="Traditional Arabic" w:hint="cs"/>
          <w:sz w:val="28"/>
          <w:szCs w:val="28"/>
          <w:rtl/>
        </w:rPr>
        <w:t xml:space="preserve"> </w:t>
      </w:r>
      <w:r w:rsidRPr="007F053A">
        <w:rPr>
          <w:rFonts w:ascii="Traditional Arabic" w:hAnsi="Traditional Arabic" w:cs="Traditional Arabic" w:hint="cs"/>
          <w:sz w:val="28"/>
          <w:szCs w:val="28"/>
          <w:rtl/>
        </w:rPr>
        <w:t>ص06.</w:t>
      </w:r>
      <w:r>
        <w:rPr>
          <w:rFonts w:ascii="Traditional Arabic" w:hAnsi="Traditional Arabic" w:cs="Traditional Arabic" w:hint="cs"/>
          <w:sz w:val="28"/>
          <w:szCs w:val="28"/>
          <w:rtl/>
        </w:rPr>
        <w:t xml:space="preserve"> </w:t>
      </w:r>
    </w:p>
  </w:footnote>
  <w:footnote w:id="2">
    <w:p w:rsidR="00810541" w:rsidRPr="007F053A" w:rsidRDefault="00810541" w:rsidP="00FA7258">
      <w:pPr>
        <w:pStyle w:val="a4"/>
        <w:bidi/>
        <w:jc w:val="both"/>
        <w:rPr>
          <w:rFonts w:ascii="Traditional Arabic" w:hAnsi="Traditional Arabic" w:cs="Traditional Arabic"/>
          <w:sz w:val="28"/>
          <w:szCs w:val="28"/>
          <w:rtl/>
          <w:lang w:bidi="ar-DZ"/>
        </w:rPr>
      </w:pPr>
      <w:r w:rsidRPr="007F053A">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7F053A">
        <w:rPr>
          <w:rFonts w:ascii="Traditional Arabic" w:hAnsi="Traditional Arabic" w:cs="Traditional Arabic"/>
          <w:sz w:val="28"/>
          <w:szCs w:val="28"/>
          <w:rtl/>
        </w:rPr>
        <w:t>أحمد أباش، الأسرة بين الجمود والحداثة، ط1، منشورات الحلبي الحقوقية، بيروت(لبنان)،2011، ص05.</w:t>
      </w:r>
    </w:p>
  </w:footnote>
  <w:footnote w:id="3">
    <w:p w:rsidR="00810541" w:rsidRPr="007F053A" w:rsidRDefault="00810541" w:rsidP="00FA7258">
      <w:pPr>
        <w:pStyle w:val="a4"/>
        <w:bidi/>
        <w:jc w:val="both"/>
        <w:rPr>
          <w:rFonts w:ascii="Traditional Arabic" w:hAnsi="Traditional Arabic" w:cs="Traditional Arabic"/>
          <w:sz w:val="28"/>
          <w:szCs w:val="28"/>
          <w:rtl/>
          <w:lang w:bidi="ar-DZ"/>
        </w:rPr>
      </w:pPr>
      <w:r>
        <w:rPr>
          <w:rStyle w:val="a5"/>
        </w:rPr>
        <w:footnoteRef/>
      </w:r>
      <w:r w:rsidR="009828F3">
        <w:rPr>
          <w:rtl/>
        </w:rPr>
        <w:t xml:space="preserve"> </w:t>
      </w:r>
      <w:r w:rsidRPr="007F053A">
        <w:rPr>
          <w:rFonts w:ascii="Traditional Arabic" w:hAnsi="Traditional Arabic" w:cs="Traditional Arabic"/>
          <w:sz w:val="28"/>
          <w:szCs w:val="28"/>
          <w:rtl/>
        </w:rPr>
        <w:t>إلياس دكار، التأهيل الأسري المتميز، دورة تدريبية،2011.</w:t>
      </w:r>
    </w:p>
    <w:p w:rsidR="00810541" w:rsidRDefault="00810541" w:rsidP="00FA7258">
      <w:pPr>
        <w:pStyle w:val="a4"/>
        <w:bidi/>
        <w:jc w:val="both"/>
        <w:rPr>
          <w:rtl/>
          <w:lang w:bidi="ar-DZ"/>
        </w:rPr>
      </w:pPr>
    </w:p>
  </w:footnote>
  <w:footnote w:id="4">
    <w:p w:rsidR="00810541" w:rsidRPr="007A51B4" w:rsidRDefault="00810541" w:rsidP="00FA7258">
      <w:pPr>
        <w:pStyle w:val="a4"/>
        <w:bidi/>
        <w:jc w:val="both"/>
        <w:rPr>
          <w:rFonts w:ascii="Traditional Arabic" w:hAnsi="Traditional Arabic" w:cs="Traditional Arabic"/>
          <w:sz w:val="28"/>
          <w:szCs w:val="28"/>
          <w:rtl/>
          <w:lang w:bidi="ar-DZ"/>
        </w:rPr>
      </w:pPr>
      <w:r w:rsidRPr="007A51B4">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hint="cs"/>
          <w:color w:val="000000" w:themeColor="text1"/>
          <w:sz w:val="28"/>
          <w:szCs w:val="28"/>
          <w:rtl/>
        </w:rPr>
        <w:t xml:space="preserve"> الترمذي أبي عيسى بن عيسى، الجامع الكبير، تحقيق: بشار عواد معروف، أبواب النكاح، باب ما جاء إذا جاءكم من ترضون دينه فزوجوه، حديث رقم: 1085، دار الغرب الإسلامي، ط1، بيروت، 1996م، المجلد الثاني، ص: 381</w:t>
      </w:r>
      <w:r w:rsidRPr="007A51B4">
        <w:rPr>
          <w:rFonts w:ascii="Traditional Arabic" w:hAnsi="Traditional Arabic" w:cs="Traditional Arabic"/>
          <w:color w:val="000000" w:themeColor="text1"/>
          <w:sz w:val="28"/>
          <w:szCs w:val="28"/>
          <w:rtl/>
        </w:rPr>
        <w:t>.</w:t>
      </w:r>
    </w:p>
  </w:footnote>
  <w:footnote w:id="5">
    <w:p w:rsidR="00810541" w:rsidRPr="007A51B4" w:rsidRDefault="00810541" w:rsidP="00FA7258">
      <w:pPr>
        <w:pStyle w:val="a4"/>
        <w:bidi/>
        <w:jc w:val="both"/>
        <w:rPr>
          <w:rFonts w:ascii="Traditional Arabic" w:hAnsi="Traditional Arabic" w:cs="Traditional Arabic"/>
          <w:sz w:val="28"/>
          <w:szCs w:val="28"/>
          <w:rtl/>
          <w:lang w:bidi="ar-DZ"/>
        </w:rPr>
      </w:pPr>
      <w:r w:rsidRPr="007A51B4">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hint="cs"/>
          <w:color w:val="000000" w:themeColor="text1"/>
          <w:sz w:val="28"/>
          <w:szCs w:val="28"/>
          <w:rtl/>
        </w:rPr>
        <w:t xml:space="preserve">العسقلاني أحمد بن علي بن حجر، فتح الباري شرح صحيح البخاري، كتاب النكاح، باب الأكفاء في الدين، حديث رقم: 5090، الجزء التاسع، ص: </w:t>
      </w:r>
      <w:proofErr w:type="gramStart"/>
      <w:r>
        <w:rPr>
          <w:rFonts w:ascii="Traditional Arabic" w:hAnsi="Traditional Arabic" w:cs="Traditional Arabic" w:hint="cs"/>
          <w:color w:val="000000" w:themeColor="text1"/>
          <w:sz w:val="28"/>
          <w:szCs w:val="28"/>
          <w:rtl/>
        </w:rPr>
        <w:t>35.</w:t>
      </w:r>
      <w:r w:rsidRPr="007A51B4">
        <w:rPr>
          <w:rFonts w:ascii="Traditional Arabic" w:hAnsi="Traditional Arabic" w:cs="Traditional Arabic"/>
          <w:color w:val="000000" w:themeColor="text1"/>
          <w:sz w:val="28"/>
          <w:szCs w:val="28"/>
          <w:rtl/>
        </w:rPr>
        <w:t>.</w:t>
      </w:r>
      <w:proofErr w:type="gramEnd"/>
    </w:p>
  </w:footnote>
  <w:footnote w:id="6">
    <w:p w:rsidR="00810541" w:rsidRPr="00611B93" w:rsidRDefault="00810541" w:rsidP="00FA7258">
      <w:pPr>
        <w:pStyle w:val="a4"/>
        <w:tabs>
          <w:tab w:val="left" w:pos="2223"/>
        </w:tabs>
        <w:bidi/>
        <w:jc w:val="both"/>
        <w:rPr>
          <w:rFonts w:ascii="Traditional Arabic" w:hAnsi="Traditional Arabic" w:cs="Traditional Arabic"/>
          <w:sz w:val="28"/>
          <w:szCs w:val="28"/>
          <w:rtl/>
          <w:lang w:bidi="ar-DZ"/>
        </w:rPr>
      </w:pPr>
      <w:r w:rsidRPr="00611B93">
        <w:rPr>
          <w:rFonts w:ascii="Traditional Arabic" w:hAnsi="Traditional Arabic" w:cs="Traditional Arabic" w:hint="cs"/>
          <w:sz w:val="28"/>
          <w:szCs w:val="28"/>
          <w:rtl/>
        </w:rPr>
        <w:t xml:space="preserve"> </w:t>
      </w:r>
      <w:r w:rsidRPr="00611B93">
        <w:rPr>
          <w:rStyle w:val="a5"/>
          <w:rFonts w:ascii="Traditional Arabic" w:hAnsi="Traditional Arabic" w:cs="Traditional Arabic"/>
          <w:sz w:val="28"/>
          <w:szCs w:val="28"/>
        </w:rPr>
        <w:footnoteRef/>
      </w:r>
      <w:r w:rsidR="009828F3">
        <w:rPr>
          <w:rFonts w:ascii="Traditional Arabic" w:hAnsi="Traditional Arabic" w:cs="Traditional Arabic" w:hint="cs"/>
          <w:sz w:val="28"/>
          <w:szCs w:val="28"/>
          <w:rtl/>
        </w:rPr>
        <w:t xml:space="preserve"> </w:t>
      </w:r>
      <w:r w:rsidRPr="00611B93">
        <w:rPr>
          <w:rFonts w:ascii="Traditional Arabic" w:hAnsi="Traditional Arabic" w:cs="Traditional Arabic"/>
          <w:color w:val="000000" w:themeColor="text1"/>
          <w:sz w:val="28"/>
          <w:szCs w:val="28"/>
          <w:rtl/>
        </w:rPr>
        <w:t xml:space="preserve"> (الشورى/49)</w:t>
      </w:r>
      <w:r w:rsidRPr="00611B93">
        <w:rPr>
          <w:rFonts w:ascii="Traditional Arabic" w:hAnsi="Traditional Arabic" w:cs="Traditional Arabic"/>
          <w:color w:val="000000" w:themeColor="text1"/>
          <w:sz w:val="28"/>
          <w:szCs w:val="28"/>
        </w:rPr>
        <w:t>.</w:t>
      </w:r>
    </w:p>
  </w:footnote>
  <w:footnote w:id="7">
    <w:p w:rsidR="00810541" w:rsidRPr="00611B93" w:rsidRDefault="00810541" w:rsidP="00FA7258">
      <w:pPr>
        <w:pStyle w:val="a4"/>
        <w:bidi/>
        <w:jc w:val="both"/>
        <w:rPr>
          <w:rFonts w:ascii="Traditional Arabic" w:hAnsi="Traditional Arabic" w:cs="Traditional Arabic"/>
          <w:sz w:val="28"/>
          <w:szCs w:val="28"/>
          <w:rtl/>
          <w:lang w:bidi="ar-DZ"/>
        </w:rPr>
      </w:pPr>
      <w:r w:rsidRPr="00611B93">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009828F3">
        <w:rPr>
          <w:rFonts w:ascii="Traditional Arabic" w:hAnsi="Traditional Arabic" w:cs="Traditional Arabic"/>
          <w:sz w:val="28"/>
          <w:szCs w:val="28"/>
          <w:rtl/>
          <w:lang w:bidi="ar-DZ"/>
        </w:rPr>
        <w:t xml:space="preserve"> </w:t>
      </w:r>
      <w:r w:rsidRPr="00611B93">
        <w:rPr>
          <w:rFonts w:ascii="Traditional Arabic" w:hAnsi="Traditional Arabic" w:cs="Traditional Arabic"/>
          <w:color w:val="000000" w:themeColor="text1"/>
          <w:sz w:val="28"/>
          <w:szCs w:val="28"/>
          <w:rtl/>
        </w:rPr>
        <w:t>(البقرة/228).</w:t>
      </w:r>
    </w:p>
  </w:footnote>
  <w:footnote w:id="8">
    <w:p w:rsidR="00810541" w:rsidRPr="00810541" w:rsidRDefault="00810541" w:rsidP="00FA7258">
      <w:pPr>
        <w:pStyle w:val="a4"/>
        <w:bidi/>
        <w:jc w:val="both"/>
        <w:rPr>
          <w:rFonts w:ascii="Traditional Arabic" w:hAnsi="Traditional Arabic" w:cs="Traditional Arabic"/>
          <w:rtl/>
          <w:lang w:bidi="ar-DZ"/>
        </w:rPr>
      </w:pPr>
      <w:r w:rsidRPr="00810541">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proofErr w:type="spellStart"/>
      <w:r w:rsidRPr="00810541">
        <w:rPr>
          <w:rFonts w:ascii="Traditional Arabic" w:hAnsi="Traditional Arabic" w:cs="Traditional Arabic"/>
          <w:sz w:val="28"/>
          <w:szCs w:val="28"/>
          <w:rtl/>
          <w:lang w:bidi="ar-DZ"/>
        </w:rPr>
        <w:t>للإستزادة</w:t>
      </w:r>
      <w:proofErr w:type="spellEnd"/>
      <w:r w:rsidRPr="00810541">
        <w:rPr>
          <w:rFonts w:ascii="Traditional Arabic" w:hAnsi="Traditional Arabic" w:cs="Traditional Arabic"/>
          <w:sz w:val="28"/>
          <w:szCs w:val="28"/>
          <w:rtl/>
          <w:lang w:bidi="ar-DZ"/>
        </w:rPr>
        <w:t xml:space="preserve"> </w:t>
      </w:r>
      <w:proofErr w:type="spellStart"/>
      <w:r w:rsidRPr="00810541">
        <w:rPr>
          <w:rFonts w:ascii="Traditional Arabic" w:hAnsi="Traditional Arabic" w:cs="Traditional Arabic"/>
          <w:sz w:val="28"/>
          <w:szCs w:val="28"/>
          <w:rtl/>
          <w:lang w:bidi="ar-DZ"/>
        </w:rPr>
        <w:t>والإطلاع</w:t>
      </w:r>
      <w:proofErr w:type="spellEnd"/>
      <w:r w:rsidRPr="00810541">
        <w:rPr>
          <w:rFonts w:ascii="Traditional Arabic" w:hAnsi="Traditional Arabic" w:cs="Traditional Arabic"/>
          <w:sz w:val="28"/>
          <w:szCs w:val="28"/>
          <w:rtl/>
          <w:lang w:bidi="ar-DZ"/>
        </w:rPr>
        <w:t xml:space="preserve"> </w:t>
      </w:r>
      <w:proofErr w:type="spellStart"/>
      <w:r w:rsidRPr="00810541">
        <w:rPr>
          <w:rFonts w:ascii="Traditional Arabic" w:hAnsi="Traditional Arabic" w:cs="Traditional Arabic"/>
          <w:sz w:val="28"/>
          <w:szCs w:val="28"/>
          <w:rtl/>
          <w:lang w:bidi="ar-DZ"/>
        </w:rPr>
        <w:t>إقرأ</w:t>
      </w:r>
      <w:proofErr w:type="spellEnd"/>
      <w:r w:rsidRPr="00810541">
        <w:rPr>
          <w:rFonts w:ascii="Traditional Arabic" w:hAnsi="Traditional Arabic" w:cs="Traditional Arabic"/>
          <w:sz w:val="28"/>
          <w:szCs w:val="28"/>
          <w:rtl/>
          <w:lang w:bidi="ar-DZ"/>
        </w:rPr>
        <w:t xml:space="preserve">: </w:t>
      </w:r>
      <w:r w:rsidRPr="00810541">
        <w:rPr>
          <w:rFonts w:ascii="Traditional Arabic" w:hAnsi="Traditional Arabic" w:cs="Traditional Arabic"/>
          <w:sz w:val="28"/>
          <w:szCs w:val="28"/>
          <w:rtl/>
        </w:rPr>
        <w:t>لاشي</w:t>
      </w:r>
      <w:r w:rsidR="00684528">
        <w:rPr>
          <w:rFonts w:ascii="Traditional Arabic" w:hAnsi="Traditional Arabic" w:cs="Traditional Arabic"/>
          <w:sz w:val="28"/>
          <w:szCs w:val="28"/>
          <w:rtl/>
        </w:rPr>
        <w:t>ن</w:t>
      </w:r>
      <w:r w:rsidRPr="00810541">
        <w:rPr>
          <w:rFonts w:ascii="Traditional Arabic" w:hAnsi="Traditional Arabic" w:cs="Traditional Arabic"/>
          <w:sz w:val="28"/>
          <w:szCs w:val="28"/>
          <w:rtl/>
        </w:rPr>
        <w:t xml:space="preserve"> عطية عبد الموجود إبراهيم، مشكلات زوجية وحلولها الفقهية، المكتبة الأزهرية للتراث، ط1، </w:t>
      </w:r>
      <w:proofErr w:type="gramStart"/>
      <w:r w:rsidRPr="00810541">
        <w:rPr>
          <w:rFonts w:ascii="Traditional Arabic" w:hAnsi="Traditional Arabic" w:cs="Traditional Arabic"/>
          <w:sz w:val="28"/>
          <w:szCs w:val="28"/>
          <w:rtl/>
        </w:rPr>
        <w:t>القاهرة،</w:t>
      </w:r>
      <w:r w:rsidR="009828F3">
        <w:rPr>
          <w:rFonts w:ascii="Traditional Arabic" w:hAnsi="Traditional Arabic" w:cs="Traditional Arabic"/>
          <w:sz w:val="28"/>
          <w:szCs w:val="28"/>
          <w:rtl/>
        </w:rPr>
        <w:t xml:space="preserve"> </w:t>
      </w:r>
      <w:r w:rsidRPr="00810541">
        <w:rPr>
          <w:rFonts w:ascii="Traditional Arabic" w:hAnsi="Traditional Arabic" w:cs="Traditional Arabic"/>
          <w:sz w:val="28"/>
          <w:szCs w:val="28"/>
          <w:rtl/>
        </w:rPr>
        <w:t xml:space="preserve"> 1410</w:t>
      </w:r>
      <w:proofErr w:type="gramEnd"/>
      <w:r w:rsidRPr="00810541">
        <w:rPr>
          <w:rFonts w:ascii="Traditional Arabic" w:hAnsi="Traditional Arabic" w:cs="Traditional Arabic"/>
          <w:sz w:val="28"/>
          <w:szCs w:val="28"/>
          <w:rtl/>
        </w:rPr>
        <w:t>ه/1990م.</w:t>
      </w:r>
    </w:p>
  </w:footnote>
  <w:footnote w:id="9">
    <w:p w:rsidR="00810541" w:rsidRPr="00810541" w:rsidRDefault="00810541" w:rsidP="00FA7258">
      <w:pPr>
        <w:pStyle w:val="a4"/>
        <w:bidi/>
        <w:jc w:val="both"/>
        <w:rPr>
          <w:rFonts w:ascii="Traditional Arabic" w:hAnsi="Traditional Arabic" w:cs="Traditional Arabic"/>
          <w:sz w:val="28"/>
          <w:szCs w:val="28"/>
          <w:rtl/>
          <w:lang w:bidi="ar-DZ"/>
        </w:rPr>
      </w:pPr>
      <w:r w:rsidRPr="00810541">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00684528">
        <w:rPr>
          <w:rFonts w:ascii="Traditional Arabic" w:hAnsi="Traditional Arabic" w:cs="Traditional Arabic"/>
          <w:sz w:val="28"/>
          <w:szCs w:val="28"/>
          <w:rtl/>
        </w:rPr>
        <w:t>زيدان</w:t>
      </w:r>
      <w:r w:rsidRPr="00810541">
        <w:rPr>
          <w:rFonts w:ascii="Traditional Arabic" w:hAnsi="Traditional Arabic" w:cs="Traditional Arabic"/>
          <w:sz w:val="28"/>
          <w:szCs w:val="28"/>
          <w:rtl/>
        </w:rPr>
        <w:t xml:space="preserve"> عبد الكريم، المفصل في أحكام المرأة والبيت المسلم في الشريعة، مؤسسة الرسالة، ط2، بيروت، 1415هـ/1994م.</w:t>
      </w:r>
    </w:p>
  </w:footnote>
  <w:footnote w:id="10">
    <w:p w:rsidR="00684528" w:rsidRPr="00684528" w:rsidRDefault="00684528" w:rsidP="00FA7258">
      <w:pPr>
        <w:pStyle w:val="a4"/>
        <w:bidi/>
        <w:jc w:val="both"/>
        <w:rPr>
          <w:rFonts w:ascii="Traditional Arabic" w:hAnsi="Traditional Arabic" w:cs="Traditional Arabic"/>
          <w:sz w:val="28"/>
          <w:szCs w:val="28"/>
          <w:rtl/>
          <w:lang w:bidi="ar-DZ"/>
        </w:rPr>
      </w:pPr>
      <w:r w:rsidRPr="00684528">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sz w:val="28"/>
          <w:szCs w:val="28"/>
          <w:rtl/>
        </w:rPr>
        <w:t>نصار</w:t>
      </w:r>
      <w:r w:rsidRPr="00684528">
        <w:rPr>
          <w:rFonts w:ascii="Traditional Arabic" w:hAnsi="Traditional Arabic" w:cs="Traditional Arabic"/>
          <w:sz w:val="28"/>
          <w:szCs w:val="28"/>
          <w:rtl/>
        </w:rPr>
        <w:t xml:space="preserve"> حسني، حقوق المرأة في التشريع الإسلامي والدولي المقارن، دار النشر للثقافة، ط2</w:t>
      </w:r>
      <w:r w:rsidR="009828F3">
        <w:rPr>
          <w:rFonts w:ascii="Traditional Arabic" w:hAnsi="Traditional Arabic" w:cs="Traditional Arabic"/>
          <w:sz w:val="28"/>
          <w:szCs w:val="28"/>
          <w:rtl/>
        </w:rPr>
        <w:t>،</w:t>
      </w:r>
      <w:r w:rsidRPr="00684528">
        <w:rPr>
          <w:rFonts w:ascii="Traditional Arabic" w:hAnsi="Traditional Arabic" w:cs="Traditional Arabic"/>
          <w:sz w:val="28"/>
          <w:szCs w:val="28"/>
          <w:rtl/>
        </w:rPr>
        <w:t xml:space="preserve"> الإسكندرية، د.ت</w:t>
      </w:r>
      <w:r w:rsidRPr="00684528">
        <w:rPr>
          <w:rFonts w:ascii="Traditional Arabic" w:hAnsi="Traditional Arabic" w:cs="Traditional Arabic"/>
          <w:sz w:val="28"/>
          <w:szCs w:val="28"/>
          <w:rtl/>
          <w:lang w:bidi="ar-DZ"/>
        </w:rPr>
        <w:t>.</w:t>
      </w:r>
    </w:p>
  </w:footnote>
  <w:footnote w:id="11">
    <w:p w:rsidR="00810541" w:rsidRDefault="00810541" w:rsidP="00FA7258">
      <w:pPr>
        <w:pStyle w:val="a4"/>
        <w:bidi/>
        <w:jc w:val="both"/>
        <w:rPr>
          <w:rtl/>
          <w:lang w:bidi="ar-DZ"/>
        </w:rPr>
      </w:pPr>
      <w:r>
        <w:rPr>
          <w:rStyle w:val="a5"/>
        </w:rPr>
        <w:footnoteRef/>
      </w:r>
      <w:r w:rsidR="009828F3">
        <w:rPr>
          <w:rtl/>
        </w:rPr>
        <w:t xml:space="preserve"> </w:t>
      </w:r>
      <w:r w:rsidRPr="00611B93">
        <w:rPr>
          <w:rFonts w:ascii="Traditional Arabic" w:hAnsi="Traditional Arabic" w:cs="Traditional Arabic"/>
          <w:color w:val="000000" w:themeColor="text1"/>
          <w:sz w:val="28"/>
          <w:szCs w:val="28"/>
          <w:rtl/>
        </w:rPr>
        <w:t xml:space="preserve">حسين </w:t>
      </w:r>
      <w:proofErr w:type="spellStart"/>
      <w:r w:rsidRPr="00611B93">
        <w:rPr>
          <w:rFonts w:ascii="Traditional Arabic" w:hAnsi="Traditional Arabic" w:cs="Traditional Arabic"/>
          <w:color w:val="000000" w:themeColor="text1"/>
          <w:sz w:val="28"/>
          <w:szCs w:val="28"/>
          <w:rtl/>
        </w:rPr>
        <w:t>ديابي</w:t>
      </w:r>
      <w:proofErr w:type="spellEnd"/>
      <w:r w:rsidRPr="00611B93">
        <w:rPr>
          <w:rFonts w:ascii="Traditional Arabic" w:hAnsi="Traditional Arabic" w:cs="Traditional Arabic"/>
          <w:color w:val="000000" w:themeColor="text1"/>
          <w:sz w:val="28"/>
          <w:szCs w:val="28"/>
          <w:rtl/>
        </w:rPr>
        <w:t>، قواعد الحوار الناجح،</w:t>
      </w:r>
      <w:r>
        <w:rPr>
          <w:rFonts w:ascii="Traditional Arabic" w:hAnsi="Traditional Arabic" w:cs="Traditional Arabic" w:hint="cs"/>
          <w:color w:val="000000" w:themeColor="text1"/>
          <w:sz w:val="28"/>
          <w:szCs w:val="28"/>
          <w:rtl/>
        </w:rPr>
        <w:t xml:space="preserve"> </w:t>
      </w:r>
      <w:r w:rsidRPr="00611B93">
        <w:rPr>
          <w:rFonts w:ascii="Traditional Arabic" w:hAnsi="Traditional Arabic" w:cs="Traditional Arabic"/>
          <w:color w:val="000000" w:themeColor="text1"/>
          <w:sz w:val="28"/>
          <w:szCs w:val="28"/>
          <w:rtl/>
        </w:rPr>
        <w:t>دورة تدريبية،</w:t>
      </w:r>
      <w:r>
        <w:rPr>
          <w:rFonts w:ascii="Traditional Arabic" w:hAnsi="Traditional Arabic" w:cs="Traditional Arabic" w:hint="cs"/>
          <w:color w:val="000000" w:themeColor="text1"/>
          <w:sz w:val="28"/>
          <w:szCs w:val="28"/>
          <w:rtl/>
        </w:rPr>
        <w:t xml:space="preserve"> </w:t>
      </w:r>
      <w:r w:rsidRPr="00611B93">
        <w:rPr>
          <w:rFonts w:ascii="Traditional Arabic" w:hAnsi="Traditional Arabic" w:cs="Traditional Arabic"/>
          <w:color w:val="000000" w:themeColor="text1"/>
          <w:sz w:val="28"/>
          <w:szCs w:val="28"/>
          <w:rtl/>
        </w:rPr>
        <w:t>دورة التأهيل الأسري،</w:t>
      </w:r>
      <w:r>
        <w:rPr>
          <w:rFonts w:ascii="Traditional Arabic" w:hAnsi="Traditional Arabic" w:cs="Traditional Arabic" w:hint="cs"/>
          <w:color w:val="000000" w:themeColor="text1"/>
          <w:sz w:val="28"/>
          <w:szCs w:val="28"/>
          <w:rtl/>
        </w:rPr>
        <w:t xml:space="preserve"> </w:t>
      </w:r>
      <w:r w:rsidRPr="00611B93">
        <w:rPr>
          <w:rFonts w:ascii="Traditional Arabic" w:hAnsi="Traditional Arabic" w:cs="Traditional Arabic"/>
          <w:color w:val="000000" w:themeColor="text1"/>
          <w:sz w:val="28"/>
          <w:szCs w:val="28"/>
          <w:rtl/>
        </w:rPr>
        <w:t>قسنطينة،2007،</w:t>
      </w:r>
      <w:r>
        <w:rPr>
          <w:rFonts w:ascii="Traditional Arabic" w:hAnsi="Traditional Arabic" w:cs="Traditional Arabic" w:hint="cs"/>
          <w:color w:val="000000" w:themeColor="text1"/>
          <w:sz w:val="28"/>
          <w:szCs w:val="28"/>
          <w:rtl/>
        </w:rPr>
        <w:t xml:space="preserve"> </w:t>
      </w:r>
      <w:r w:rsidRPr="00611B93">
        <w:rPr>
          <w:rFonts w:ascii="Traditional Arabic" w:hAnsi="Traditional Arabic" w:cs="Traditional Arabic"/>
          <w:color w:val="000000" w:themeColor="text1"/>
          <w:sz w:val="28"/>
          <w:szCs w:val="28"/>
          <w:rtl/>
        </w:rPr>
        <w:t>ص08.</w:t>
      </w:r>
    </w:p>
  </w:footnote>
  <w:footnote w:id="12">
    <w:p w:rsidR="00810541" w:rsidRPr="00350B89" w:rsidRDefault="00810541" w:rsidP="00FA7258">
      <w:pPr>
        <w:pStyle w:val="a4"/>
        <w:bidi/>
        <w:jc w:val="both"/>
        <w:rPr>
          <w:rFonts w:ascii="Traditional Arabic" w:hAnsi="Traditional Arabic" w:cs="Traditional Arabic"/>
          <w:sz w:val="28"/>
          <w:szCs w:val="28"/>
          <w:rtl/>
          <w:lang w:bidi="ar-DZ"/>
        </w:rPr>
      </w:pPr>
      <w:r w:rsidRPr="00350B89">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350B89">
        <w:rPr>
          <w:rFonts w:ascii="Traditional Arabic" w:hAnsi="Traditional Arabic" w:cs="Traditional Arabic"/>
          <w:color w:val="000000" w:themeColor="text1"/>
          <w:sz w:val="28"/>
          <w:szCs w:val="28"/>
          <w:rtl/>
        </w:rPr>
        <w:t xml:space="preserve">محمد </w:t>
      </w:r>
      <w:proofErr w:type="spellStart"/>
      <w:r w:rsidRPr="00350B89">
        <w:rPr>
          <w:rFonts w:ascii="Traditional Arabic" w:hAnsi="Traditional Arabic" w:cs="Traditional Arabic"/>
          <w:color w:val="000000" w:themeColor="text1"/>
          <w:sz w:val="28"/>
          <w:szCs w:val="28"/>
          <w:rtl/>
        </w:rPr>
        <w:t>مايمون</w:t>
      </w:r>
      <w:proofErr w:type="spellEnd"/>
      <w:r w:rsidRPr="00350B89">
        <w:rPr>
          <w:rFonts w:ascii="Traditional Arabic" w:hAnsi="Traditional Arabic" w:cs="Traditional Arabic"/>
          <w:color w:val="000000" w:themeColor="text1"/>
          <w:sz w:val="28"/>
          <w:szCs w:val="28"/>
          <w:rtl/>
        </w:rPr>
        <w:t>،</w:t>
      </w:r>
      <w:r>
        <w:rPr>
          <w:rFonts w:ascii="Traditional Arabic" w:hAnsi="Traditional Arabic" w:cs="Traditional Arabic" w:hint="cs"/>
          <w:color w:val="000000" w:themeColor="text1"/>
          <w:sz w:val="28"/>
          <w:szCs w:val="28"/>
          <w:rtl/>
        </w:rPr>
        <w:t xml:space="preserve"> </w:t>
      </w:r>
      <w:r w:rsidRPr="00350B89">
        <w:rPr>
          <w:rFonts w:ascii="Traditional Arabic" w:hAnsi="Traditional Arabic" w:cs="Traditional Arabic"/>
          <w:color w:val="000000" w:themeColor="text1"/>
          <w:sz w:val="28"/>
          <w:szCs w:val="28"/>
          <w:rtl/>
        </w:rPr>
        <w:t xml:space="preserve">دورة التخطيط </w:t>
      </w:r>
      <w:proofErr w:type="spellStart"/>
      <w:r w:rsidRPr="00350B89">
        <w:rPr>
          <w:rFonts w:ascii="Traditional Arabic" w:hAnsi="Traditional Arabic" w:cs="Traditional Arabic"/>
          <w:color w:val="000000" w:themeColor="text1"/>
          <w:sz w:val="28"/>
          <w:szCs w:val="28"/>
          <w:rtl/>
        </w:rPr>
        <w:t>الإستراتيجي</w:t>
      </w:r>
      <w:proofErr w:type="spellEnd"/>
      <w:r w:rsidRPr="00350B89">
        <w:rPr>
          <w:rFonts w:ascii="Traditional Arabic" w:hAnsi="Traditional Arabic" w:cs="Traditional Arabic"/>
          <w:color w:val="000000" w:themeColor="text1"/>
          <w:sz w:val="28"/>
          <w:szCs w:val="28"/>
          <w:rtl/>
        </w:rPr>
        <w:t xml:space="preserve"> الشخصي،</w:t>
      </w:r>
      <w:r>
        <w:rPr>
          <w:rFonts w:ascii="Traditional Arabic" w:hAnsi="Traditional Arabic" w:cs="Traditional Arabic" w:hint="cs"/>
          <w:color w:val="000000" w:themeColor="text1"/>
          <w:sz w:val="28"/>
          <w:szCs w:val="28"/>
          <w:rtl/>
        </w:rPr>
        <w:t xml:space="preserve"> </w:t>
      </w:r>
      <w:r w:rsidRPr="00350B89">
        <w:rPr>
          <w:rFonts w:ascii="Traditional Arabic" w:hAnsi="Traditional Arabic" w:cs="Traditional Arabic"/>
          <w:color w:val="000000" w:themeColor="text1"/>
          <w:sz w:val="28"/>
          <w:szCs w:val="28"/>
          <w:rtl/>
        </w:rPr>
        <w:t>قسنطينة، ص03.</w:t>
      </w:r>
    </w:p>
  </w:footnote>
  <w:footnote w:id="13">
    <w:p w:rsidR="00810541" w:rsidRPr="006645E6" w:rsidRDefault="00810541" w:rsidP="00FA7258">
      <w:pPr>
        <w:pStyle w:val="a4"/>
        <w:bidi/>
        <w:jc w:val="both"/>
        <w:rPr>
          <w:rFonts w:ascii="Traditional Arabic" w:hAnsi="Traditional Arabic" w:cs="Traditional Arabic"/>
          <w:sz w:val="28"/>
          <w:szCs w:val="28"/>
          <w:rtl/>
          <w:lang w:bidi="ar-DZ"/>
        </w:rPr>
      </w:pPr>
      <w:r w:rsidRPr="006645E6">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6645E6">
        <w:rPr>
          <w:rFonts w:ascii="Traditional Arabic" w:hAnsi="Traditional Arabic" w:cs="Traditional Arabic"/>
          <w:sz w:val="28"/>
          <w:szCs w:val="28"/>
          <w:rtl/>
        </w:rPr>
        <w:t>[الشورى/38]</w:t>
      </w:r>
      <w:r>
        <w:rPr>
          <w:rFonts w:ascii="Traditional Arabic" w:hAnsi="Traditional Arabic" w:cs="Traditional Arabic" w:hint="cs"/>
          <w:sz w:val="28"/>
          <w:szCs w:val="28"/>
          <w:rtl/>
        </w:rPr>
        <w:t>.</w:t>
      </w:r>
    </w:p>
  </w:footnote>
  <w:footnote w:id="14">
    <w:p w:rsidR="00810541" w:rsidRPr="006645E6" w:rsidRDefault="00810541" w:rsidP="00FA7258">
      <w:pPr>
        <w:pStyle w:val="a4"/>
        <w:bidi/>
        <w:jc w:val="both"/>
        <w:rPr>
          <w:rFonts w:ascii="Traditional Arabic" w:hAnsi="Traditional Arabic" w:cs="Traditional Arabic"/>
          <w:sz w:val="28"/>
          <w:szCs w:val="28"/>
          <w:rtl/>
          <w:lang w:bidi="ar-DZ"/>
        </w:rPr>
      </w:pPr>
      <w:r w:rsidRPr="006645E6">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6645E6">
        <w:rPr>
          <w:rFonts w:ascii="Traditional Arabic" w:hAnsi="Traditional Arabic" w:cs="Traditional Arabic"/>
          <w:sz w:val="28"/>
          <w:szCs w:val="28"/>
          <w:rtl/>
        </w:rPr>
        <w:t>[النساء/135]</w:t>
      </w:r>
      <w:r>
        <w:rPr>
          <w:rFonts w:ascii="Traditional Arabic" w:hAnsi="Traditional Arabic" w:cs="Traditional Arabic" w:hint="cs"/>
          <w:sz w:val="28"/>
          <w:szCs w:val="28"/>
          <w:rtl/>
        </w:rPr>
        <w:t>.</w:t>
      </w:r>
    </w:p>
  </w:footnote>
  <w:footnote w:id="15">
    <w:p w:rsidR="00810541" w:rsidRPr="006645E6" w:rsidRDefault="00810541" w:rsidP="00FA7258">
      <w:pPr>
        <w:pStyle w:val="a4"/>
        <w:bidi/>
        <w:jc w:val="both"/>
        <w:rPr>
          <w:rFonts w:ascii="Traditional Arabic" w:hAnsi="Traditional Arabic" w:cs="Traditional Arabic"/>
          <w:sz w:val="28"/>
          <w:szCs w:val="28"/>
          <w:rtl/>
          <w:lang w:bidi="ar-DZ"/>
        </w:rPr>
      </w:pPr>
      <w:r w:rsidRPr="006645E6">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6645E6">
        <w:rPr>
          <w:rFonts w:ascii="Traditional Arabic" w:hAnsi="Traditional Arabic" w:cs="Traditional Arabic"/>
          <w:color w:val="000000" w:themeColor="text1"/>
          <w:sz w:val="28"/>
          <w:szCs w:val="28"/>
          <w:rtl/>
        </w:rPr>
        <w:t>هشام طالب، دليل التدريب القيادي، المعهد العالمي للفكر الإسلامي، عمان،</w:t>
      </w:r>
      <w:r>
        <w:rPr>
          <w:rFonts w:ascii="Traditional Arabic" w:hAnsi="Traditional Arabic" w:cs="Traditional Arabic" w:hint="cs"/>
          <w:color w:val="000000" w:themeColor="text1"/>
          <w:sz w:val="28"/>
          <w:szCs w:val="28"/>
          <w:rtl/>
        </w:rPr>
        <w:t xml:space="preserve"> 2006م، </w:t>
      </w:r>
      <w:r w:rsidRPr="006645E6">
        <w:rPr>
          <w:rFonts w:ascii="Traditional Arabic" w:hAnsi="Traditional Arabic" w:cs="Traditional Arabic"/>
          <w:color w:val="000000" w:themeColor="text1"/>
          <w:sz w:val="28"/>
          <w:szCs w:val="28"/>
          <w:rtl/>
        </w:rPr>
        <w:t>ص52.</w:t>
      </w:r>
    </w:p>
  </w:footnote>
  <w:footnote w:id="16">
    <w:p w:rsidR="00810541" w:rsidRPr="00AF1996" w:rsidRDefault="00810541" w:rsidP="00FA7258">
      <w:pPr>
        <w:pStyle w:val="a4"/>
        <w:bidi/>
        <w:jc w:val="both"/>
        <w:rPr>
          <w:rFonts w:ascii="Traditional Arabic" w:hAnsi="Traditional Arabic" w:cs="Traditional Arabic"/>
          <w:sz w:val="28"/>
          <w:szCs w:val="28"/>
          <w:rtl/>
          <w:lang w:bidi="ar-DZ"/>
        </w:rPr>
      </w:pPr>
      <w:r w:rsidRPr="00AF1996">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AF1996">
        <w:rPr>
          <w:rFonts w:ascii="Traditional Arabic" w:hAnsi="Traditional Arabic" w:cs="Traditional Arabic"/>
          <w:color w:val="000000" w:themeColor="text1"/>
          <w:sz w:val="28"/>
          <w:szCs w:val="28"/>
          <w:rtl/>
        </w:rPr>
        <w:t>هشام طالب، دليل التدريب القيادي، ص125.</w:t>
      </w:r>
    </w:p>
  </w:footnote>
  <w:footnote w:id="17">
    <w:p w:rsidR="00810541" w:rsidRPr="00AF1996" w:rsidRDefault="00810541" w:rsidP="00FA7258">
      <w:pPr>
        <w:autoSpaceDE w:val="0"/>
        <w:autoSpaceDN w:val="0"/>
        <w:bidi/>
        <w:adjustRightInd w:val="0"/>
        <w:spacing w:after="0" w:line="240" w:lineRule="auto"/>
        <w:jc w:val="both"/>
        <w:rPr>
          <w:rFonts w:ascii="Traditional Arabic" w:hAnsi="Traditional Arabic" w:cs="Traditional Arabic"/>
          <w:sz w:val="28"/>
          <w:szCs w:val="28"/>
          <w:rtl/>
        </w:rPr>
      </w:pPr>
      <w:r w:rsidRPr="00AF1996">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AF1996">
        <w:rPr>
          <w:rFonts w:ascii="Traditional Arabic" w:hAnsi="Traditional Arabic" w:cs="Traditional Arabic"/>
          <w:sz w:val="28"/>
          <w:szCs w:val="28"/>
          <w:rtl/>
          <w:lang w:bidi="ar-DZ"/>
        </w:rPr>
        <w:t>(</w:t>
      </w:r>
      <w:r w:rsidRPr="00AF1996">
        <w:rPr>
          <w:rFonts w:ascii="Traditional Arabic" w:hAnsi="Traditional Arabic" w:cs="Traditional Arabic"/>
          <w:sz w:val="28"/>
          <w:szCs w:val="28"/>
          <w:rtl/>
        </w:rPr>
        <w:t>آل عمران/159)</w:t>
      </w:r>
      <w:r>
        <w:rPr>
          <w:rFonts w:ascii="Traditional Arabic" w:hAnsi="Traditional Arabic" w:cs="Traditional Arabic" w:hint="cs"/>
          <w:sz w:val="28"/>
          <w:szCs w:val="28"/>
          <w:rtl/>
        </w:rPr>
        <w:t>.</w:t>
      </w:r>
    </w:p>
  </w:footnote>
  <w:footnote w:id="18">
    <w:p w:rsidR="00810541" w:rsidRPr="00AF1996" w:rsidRDefault="00810541" w:rsidP="00FA7258">
      <w:pPr>
        <w:pStyle w:val="a4"/>
        <w:bidi/>
        <w:jc w:val="both"/>
        <w:rPr>
          <w:rFonts w:ascii="Traditional Arabic" w:hAnsi="Traditional Arabic" w:cs="Traditional Arabic"/>
          <w:sz w:val="28"/>
          <w:szCs w:val="28"/>
          <w:rtl/>
          <w:lang w:bidi="ar-DZ"/>
        </w:rPr>
      </w:pPr>
      <w:r w:rsidRPr="00AF1996">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DZ"/>
        </w:rPr>
        <w:t xml:space="preserve"> البخاري محمد بن إسماعيل،</w:t>
      </w:r>
      <w:r>
        <w:rPr>
          <w:rFonts w:ascii="Traditional Arabic" w:hAnsi="Traditional Arabic" w:cs="Traditional Arabic" w:hint="cs"/>
          <w:color w:val="000000" w:themeColor="text1"/>
          <w:sz w:val="28"/>
          <w:szCs w:val="28"/>
          <w:rtl/>
        </w:rPr>
        <w:t xml:space="preserve"> الأدب المفرد، تصحيح: محمد ناصر الدين الألباني، باب من هدى زقاقا أو طريقا، حديث رقم: 891، ط4، مكتبة الدليل، المملكة العربية السعودية، 1418ه/1997م، ص: 331</w:t>
      </w:r>
      <w:r w:rsidRPr="00AF1996">
        <w:rPr>
          <w:rFonts w:ascii="Traditional Arabic" w:hAnsi="Traditional Arabic" w:cs="Traditional Arabic"/>
          <w:color w:val="000000" w:themeColor="text1"/>
          <w:sz w:val="28"/>
          <w:szCs w:val="28"/>
          <w:rtl/>
        </w:rPr>
        <w:t>.</w:t>
      </w:r>
    </w:p>
  </w:footnote>
  <w:footnote w:id="19">
    <w:p w:rsidR="00810541" w:rsidRPr="00DF00A5" w:rsidRDefault="00810541" w:rsidP="00FA7258">
      <w:pPr>
        <w:pStyle w:val="a4"/>
        <w:bidi/>
        <w:jc w:val="both"/>
        <w:rPr>
          <w:rFonts w:ascii="Traditional Arabic" w:hAnsi="Traditional Arabic" w:cs="Traditional Arabic"/>
          <w:sz w:val="28"/>
          <w:szCs w:val="28"/>
          <w:rtl/>
          <w:lang w:bidi="ar-DZ"/>
        </w:rPr>
      </w:pPr>
      <w:r w:rsidRPr="00DF00A5">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DF00A5">
        <w:rPr>
          <w:rFonts w:ascii="Traditional Arabic" w:hAnsi="Traditional Arabic" w:cs="Traditional Arabic"/>
          <w:sz w:val="28"/>
          <w:szCs w:val="28"/>
          <w:rtl/>
        </w:rPr>
        <w:t xml:space="preserve">حليمة قبي ومحمد </w:t>
      </w:r>
      <w:proofErr w:type="spellStart"/>
      <w:r w:rsidRPr="00DF00A5">
        <w:rPr>
          <w:rFonts w:ascii="Traditional Arabic" w:hAnsi="Traditional Arabic" w:cs="Traditional Arabic"/>
          <w:sz w:val="28"/>
          <w:szCs w:val="28"/>
          <w:rtl/>
        </w:rPr>
        <w:t>بوركاب</w:t>
      </w:r>
      <w:proofErr w:type="spellEnd"/>
      <w:r w:rsidRPr="00DF00A5">
        <w:rPr>
          <w:rFonts w:ascii="Traditional Arabic" w:hAnsi="Traditional Arabic" w:cs="Traditional Arabic"/>
          <w:sz w:val="28"/>
          <w:szCs w:val="28"/>
          <w:rtl/>
        </w:rPr>
        <w:t>، العبادة في الحياة الزوجية، دورة التأهيل الأسري،</w:t>
      </w:r>
      <w:r>
        <w:rPr>
          <w:rFonts w:ascii="Traditional Arabic" w:hAnsi="Traditional Arabic" w:cs="Traditional Arabic" w:hint="cs"/>
          <w:sz w:val="28"/>
          <w:szCs w:val="28"/>
          <w:rtl/>
        </w:rPr>
        <w:t xml:space="preserve"> </w:t>
      </w:r>
      <w:r w:rsidRPr="00DF00A5">
        <w:rPr>
          <w:rFonts w:ascii="Traditional Arabic" w:hAnsi="Traditional Arabic" w:cs="Traditional Arabic"/>
          <w:sz w:val="28"/>
          <w:szCs w:val="28"/>
          <w:rtl/>
        </w:rPr>
        <w:t>قسنطينة،2007.</w:t>
      </w:r>
    </w:p>
  </w:footnote>
  <w:footnote w:id="20">
    <w:p w:rsidR="00810541" w:rsidRPr="0063188D" w:rsidRDefault="00810541" w:rsidP="00FA7258">
      <w:pPr>
        <w:pStyle w:val="a4"/>
        <w:bidi/>
        <w:jc w:val="both"/>
        <w:rPr>
          <w:rFonts w:ascii="Traditional Arabic" w:hAnsi="Traditional Arabic" w:cs="Traditional Arabic"/>
          <w:sz w:val="28"/>
          <w:szCs w:val="28"/>
          <w:rtl/>
          <w:lang w:bidi="ar-DZ"/>
        </w:rPr>
      </w:pPr>
      <w:r w:rsidRPr="0063188D">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63188D">
        <w:rPr>
          <w:rFonts w:ascii="Traditional Arabic" w:hAnsi="Traditional Arabic" w:cs="Traditional Arabic"/>
          <w:color w:val="000000" w:themeColor="text1"/>
          <w:sz w:val="28"/>
          <w:szCs w:val="28"/>
          <w:rtl/>
        </w:rPr>
        <w:t>(الذاريات/56).</w:t>
      </w:r>
    </w:p>
  </w:footnote>
  <w:footnote w:id="21">
    <w:p w:rsidR="00810541" w:rsidRPr="006C5561" w:rsidRDefault="00810541" w:rsidP="00FA7258">
      <w:pPr>
        <w:pStyle w:val="a4"/>
        <w:bidi/>
        <w:jc w:val="both"/>
        <w:rPr>
          <w:rFonts w:ascii="Traditional Arabic" w:hAnsi="Traditional Arabic" w:cs="Traditional Arabic"/>
          <w:sz w:val="28"/>
          <w:szCs w:val="28"/>
          <w:rtl/>
          <w:lang w:bidi="ar-DZ"/>
        </w:rPr>
      </w:pPr>
      <w:r w:rsidRPr="006C5561">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6C5561">
        <w:rPr>
          <w:rFonts w:ascii="Traditional Arabic" w:hAnsi="Traditional Arabic" w:cs="Traditional Arabic"/>
          <w:color w:val="000000" w:themeColor="text1"/>
          <w:sz w:val="28"/>
          <w:szCs w:val="28"/>
          <w:rtl/>
        </w:rPr>
        <w:t xml:space="preserve">ديل </w:t>
      </w:r>
      <w:proofErr w:type="spellStart"/>
      <w:r w:rsidRPr="006C5561">
        <w:rPr>
          <w:rFonts w:ascii="Traditional Arabic" w:hAnsi="Traditional Arabic" w:cs="Traditional Arabic"/>
          <w:color w:val="000000" w:themeColor="text1"/>
          <w:sz w:val="28"/>
          <w:szCs w:val="28"/>
          <w:rtl/>
        </w:rPr>
        <w:t>كارنيجي</w:t>
      </w:r>
      <w:proofErr w:type="spellEnd"/>
      <w:r w:rsidRPr="006C5561">
        <w:rPr>
          <w:rFonts w:ascii="Traditional Arabic" w:hAnsi="Traditional Arabic" w:cs="Traditional Arabic"/>
          <w:color w:val="000000" w:themeColor="text1"/>
          <w:sz w:val="28"/>
          <w:szCs w:val="28"/>
          <w:rtl/>
        </w:rPr>
        <w:t>، دع القلق وابدأ الحياة، ط2، دار الهدى، عين مليلة، الجزائر،</w:t>
      </w:r>
      <w:r>
        <w:rPr>
          <w:rFonts w:ascii="Traditional Arabic" w:hAnsi="Traditional Arabic" w:cs="Traditional Arabic" w:hint="cs"/>
          <w:color w:val="000000" w:themeColor="text1"/>
          <w:sz w:val="28"/>
          <w:szCs w:val="28"/>
          <w:rtl/>
        </w:rPr>
        <w:t xml:space="preserve"> 1995م، </w:t>
      </w:r>
      <w:r w:rsidRPr="006C5561">
        <w:rPr>
          <w:rFonts w:ascii="Traditional Arabic" w:hAnsi="Traditional Arabic" w:cs="Traditional Arabic"/>
          <w:color w:val="000000" w:themeColor="text1"/>
          <w:sz w:val="28"/>
          <w:szCs w:val="28"/>
          <w:rtl/>
        </w:rPr>
        <w:t>ص</w:t>
      </w:r>
      <w:r>
        <w:rPr>
          <w:rFonts w:ascii="Traditional Arabic" w:hAnsi="Traditional Arabic" w:cs="Traditional Arabic" w:hint="cs"/>
          <w:color w:val="000000" w:themeColor="text1"/>
          <w:sz w:val="28"/>
          <w:szCs w:val="28"/>
          <w:rtl/>
        </w:rPr>
        <w:t xml:space="preserve">: </w:t>
      </w:r>
      <w:r w:rsidRPr="006C5561">
        <w:rPr>
          <w:rFonts w:ascii="Traditional Arabic" w:hAnsi="Traditional Arabic" w:cs="Traditional Arabic"/>
          <w:color w:val="000000" w:themeColor="text1"/>
          <w:sz w:val="28"/>
          <w:szCs w:val="28"/>
          <w:rtl/>
        </w:rPr>
        <w:t>65.</w:t>
      </w:r>
    </w:p>
  </w:footnote>
  <w:footnote w:id="22">
    <w:p w:rsidR="00810541" w:rsidRPr="00E201FE" w:rsidRDefault="00810541" w:rsidP="00FA7258">
      <w:pPr>
        <w:pStyle w:val="a4"/>
        <w:bidi/>
        <w:jc w:val="both"/>
        <w:rPr>
          <w:rFonts w:ascii="Traditional Arabic" w:hAnsi="Traditional Arabic" w:cs="Traditional Arabic"/>
          <w:sz w:val="28"/>
          <w:szCs w:val="28"/>
          <w:rtl/>
          <w:lang w:bidi="ar-DZ"/>
        </w:rPr>
      </w:pPr>
      <w:r w:rsidRPr="00E201FE">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004260AE">
        <w:rPr>
          <w:rFonts w:ascii="Traditional Arabic" w:hAnsi="Traditional Arabic" w:cs="Traditional Arabic" w:hint="cs"/>
          <w:color w:val="000000" w:themeColor="text1"/>
          <w:sz w:val="28"/>
          <w:szCs w:val="28"/>
          <w:rtl/>
        </w:rPr>
        <w:t>العسقلاني أحمد بن علي بن حجر، فتح الباري شرح صحيح البخاري،</w:t>
      </w:r>
      <w:hyperlink r:id="rId1" w:history="1">
        <w:r w:rsidR="00204A6C" w:rsidRPr="00204A6C">
          <w:rPr>
            <w:rStyle w:val="Hyperlink"/>
            <w:rFonts w:ascii="Traditional Arabic" w:hAnsi="Traditional Arabic" w:cs="Traditional Arabic"/>
            <w:color w:val="auto"/>
            <w:sz w:val="28"/>
            <w:szCs w:val="28"/>
            <w:u w:val="none"/>
            <w:rtl/>
          </w:rPr>
          <w:t xml:space="preserve"> باب فضل ذكر الله عز وجل</w:t>
        </w:r>
      </w:hyperlink>
      <w:r w:rsidR="009828F3">
        <w:rPr>
          <w:rFonts w:ascii="Traditional Arabic" w:hAnsi="Traditional Arabic" w:cs="Traditional Arabic"/>
          <w:sz w:val="28"/>
          <w:szCs w:val="28"/>
          <w:rtl/>
          <w:lang w:bidi="ar-DZ"/>
        </w:rPr>
        <w:t>،</w:t>
      </w:r>
      <w:r w:rsidR="004260AE">
        <w:rPr>
          <w:rFonts w:ascii="Traditional Arabic" w:hAnsi="Traditional Arabic" w:cs="Traditional Arabic" w:hint="cs"/>
          <w:sz w:val="28"/>
          <w:szCs w:val="28"/>
          <w:rtl/>
          <w:lang w:bidi="ar-DZ"/>
        </w:rPr>
        <w:t xml:space="preserve"> </w:t>
      </w:r>
      <w:r w:rsidR="00204A6C" w:rsidRPr="00204A6C">
        <w:rPr>
          <w:rFonts w:ascii="Traditional Arabic" w:hAnsi="Traditional Arabic" w:cs="Traditional Arabic"/>
          <w:sz w:val="28"/>
          <w:szCs w:val="28"/>
          <w:rtl/>
        </w:rPr>
        <w:t>حديث رقم</w:t>
      </w:r>
      <w:r w:rsidR="004260AE">
        <w:rPr>
          <w:rFonts w:ascii="Traditional Arabic" w:hAnsi="Traditional Arabic" w:cs="Traditional Arabic" w:hint="cs"/>
          <w:sz w:val="28"/>
          <w:szCs w:val="28"/>
          <w:rtl/>
        </w:rPr>
        <w:t>:</w:t>
      </w:r>
      <w:r w:rsidR="00204A6C" w:rsidRPr="00204A6C">
        <w:rPr>
          <w:rFonts w:ascii="Traditional Arabic" w:hAnsi="Traditional Arabic" w:cs="Traditional Arabic"/>
          <w:sz w:val="28"/>
          <w:szCs w:val="28"/>
          <w:rtl/>
        </w:rPr>
        <w:t xml:space="preserve"> 6070</w:t>
      </w:r>
      <w:r w:rsidR="004260AE">
        <w:rPr>
          <w:rFonts w:ascii="Traditional Arabic" w:hAnsi="Traditional Arabic" w:cs="Traditional Arabic" w:hint="cs"/>
          <w:sz w:val="28"/>
          <w:szCs w:val="28"/>
          <w:rtl/>
        </w:rPr>
        <w:t>.</w:t>
      </w:r>
    </w:p>
  </w:footnote>
  <w:footnote w:id="23">
    <w:p w:rsidR="00810541" w:rsidRPr="00E201FE" w:rsidRDefault="00810541" w:rsidP="00FA7258">
      <w:pPr>
        <w:pStyle w:val="a4"/>
        <w:bidi/>
        <w:jc w:val="both"/>
        <w:rPr>
          <w:rFonts w:ascii="Traditional Arabic" w:hAnsi="Traditional Arabic" w:cs="Traditional Arabic"/>
          <w:sz w:val="28"/>
          <w:szCs w:val="28"/>
          <w:rtl/>
          <w:lang w:bidi="ar-DZ"/>
        </w:rPr>
      </w:pPr>
      <w:r w:rsidRPr="00E201FE">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00204A6C">
        <w:rPr>
          <w:rFonts w:ascii="Traditional Arabic" w:hAnsi="Traditional Arabic" w:cs="Traditional Arabic" w:hint="cs"/>
          <w:color w:val="000000" w:themeColor="text1"/>
          <w:sz w:val="28"/>
          <w:szCs w:val="28"/>
          <w:rtl/>
        </w:rPr>
        <w:t>العسقلاني أحمد بن علي بن حجر، فتح الباري شرح صحيح البخاري، كتاب الرقاق، باب التواضع، حديث رقم: 6502، دار الريان، للتراث، ط</w:t>
      </w:r>
      <w:proofErr w:type="gramStart"/>
      <w:r w:rsidR="00204A6C">
        <w:rPr>
          <w:rFonts w:ascii="Traditional Arabic" w:hAnsi="Traditional Arabic" w:cs="Traditional Arabic" w:hint="cs"/>
          <w:color w:val="000000" w:themeColor="text1"/>
          <w:sz w:val="28"/>
          <w:szCs w:val="28"/>
          <w:rtl/>
        </w:rPr>
        <w:t>1،الرياض</w:t>
      </w:r>
      <w:proofErr w:type="gramEnd"/>
      <w:r w:rsidR="00204A6C">
        <w:rPr>
          <w:rFonts w:ascii="Traditional Arabic" w:hAnsi="Traditional Arabic" w:cs="Traditional Arabic" w:hint="cs"/>
          <w:color w:val="000000" w:themeColor="text1"/>
          <w:sz w:val="28"/>
          <w:szCs w:val="28"/>
          <w:rtl/>
        </w:rPr>
        <w:t>، 1407ه/1986م، جزء 11، ص: 348</w:t>
      </w:r>
      <w:r w:rsidR="00204A6C" w:rsidRPr="00E201FE">
        <w:rPr>
          <w:rFonts w:ascii="Traditional Arabic" w:hAnsi="Traditional Arabic" w:cs="Traditional Arabic"/>
          <w:color w:val="000000" w:themeColor="text1"/>
          <w:sz w:val="28"/>
          <w:szCs w:val="28"/>
          <w:rtl/>
        </w:rPr>
        <w:t>.</w:t>
      </w:r>
      <w:r w:rsidRPr="00E201FE">
        <w:rPr>
          <w:rFonts w:ascii="Traditional Arabic" w:hAnsi="Traditional Arabic" w:cs="Traditional Arabic"/>
          <w:color w:val="000000" w:themeColor="text1"/>
          <w:sz w:val="28"/>
          <w:szCs w:val="28"/>
          <w:rtl/>
        </w:rPr>
        <w:t>.</w:t>
      </w:r>
    </w:p>
  </w:footnote>
  <w:footnote w:id="24">
    <w:p w:rsidR="00810541" w:rsidRPr="00E201FE" w:rsidRDefault="00810541" w:rsidP="00FA7258">
      <w:pPr>
        <w:pStyle w:val="a4"/>
        <w:bidi/>
        <w:jc w:val="both"/>
        <w:rPr>
          <w:rFonts w:ascii="Traditional Arabic" w:hAnsi="Traditional Arabic" w:cs="Traditional Arabic"/>
          <w:sz w:val="28"/>
          <w:szCs w:val="28"/>
          <w:rtl/>
          <w:lang w:bidi="ar-DZ"/>
        </w:rPr>
      </w:pPr>
      <w:r w:rsidRPr="00E201FE">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proofErr w:type="spellStart"/>
      <w:r>
        <w:rPr>
          <w:rFonts w:ascii="Traditional Arabic" w:hAnsi="Traditional Arabic" w:cs="Traditional Arabic" w:hint="cs"/>
          <w:sz w:val="28"/>
          <w:szCs w:val="28"/>
          <w:rtl/>
        </w:rPr>
        <w:t>القضاعي</w:t>
      </w:r>
      <w:proofErr w:type="spellEnd"/>
      <w:r>
        <w:rPr>
          <w:rFonts w:ascii="Traditional Arabic" w:hAnsi="Traditional Arabic" w:cs="Traditional Arabic" w:hint="cs"/>
          <w:sz w:val="28"/>
          <w:szCs w:val="28"/>
          <w:rtl/>
        </w:rPr>
        <w:t xml:space="preserve"> أبي عبد الله محمد بن سلامة، مسند الشهاب، حديث رقم: 29، مؤسسة الرسالة، ط1، بيروت، 1405ه/1985م، المجلد الأول، ص: 51-52</w:t>
      </w:r>
      <w:r w:rsidRPr="00E201FE">
        <w:rPr>
          <w:rFonts w:ascii="Traditional Arabic" w:hAnsi="Traditional Arabic" w:cs="Traditional Arabic"/>
          <w:sz w:val="28"/>
          <w:szCs w:val="28"/>
          <w:rtl/>
        </w:rPr>
        <w:t>.</w:t>
      </w:r>
    </w:p>
  </w:footnote>
  <w:footnote w:id="25">
    <w:p w:rsidR="00810541" w:rsidRPr="00E201FE" w:rsidRDefault="00810541" w:rsidP="00FA7258">
      <w:pPr>
        <w:pStyle w:val="a4"/>
        <w:bidi/>
        <w:jc w:val="both"/>
        <w:rPr>
          <w:rFonts w:ascii="Traditional Arabic" w:hAnsi="Traditional Arabic" w:cs="Traditional Arabic"/>
          <w:sz w:val="28"/>
          <w:szCs w:val="28"/>
          <w:rtl/>
          <w:lang w:bidi="ar-DZ"/>
        </w:rPr>
      </w:pPr>
      <w:r w:rsidRPr="00E201FE">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E201FE">
        <w:rPr>
          <w:rFonts w:ascii="Traditional Arabic" w:hAnsi="Traditional Arabic" w:cs="Traditional Arabic"/>
          <w:color w:val="000000" w:themeColor="text1"/>
          <w:sz w:val="28"/>
          <w:szCs w:val="28"/>
          <w:rtl/>
        </w:rPr>
        <w:t>(غافر/60).</w:t>
      </w:r>
    </w:p>
  </w:footnote>
  <w:footnote w:id="26">
    <w:p w:rsidR="00810541" w:rsidRPr="001A3E50" w:rsidRDefault="00810541" w:rsidP="00FA7258">
      <w:pPr>
        <w:pStyle w:val="a4"/>
        <w:bidi/>
        <w:jc w:val="both"/>
        <w:rPr>
          <w:rFonts w:ascii="Traditional Arabic" w:hAnsi="Traditional Arabic" w:cs="Traditional Arabic"/>
          <w:sz w:val="28"/>
          <w:szCs w:val="28"/>
          <w:rtl/>
          <w:lang w:bidi="ar-DZ"/>
        </w:rPr>
      </w:pPr>
      <w:r w:rsidRPr="001A3E50">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1A3E50">
        <w:rPr>
          <w:rFonts w:ascii="Traditional Arabic" w:hAnsi="Traditional Arabic" w:cs="Traditional Arabic"/>
          <w:color w:val="000000" w:themeColor="text1"/>
          <w:sz w:val="28"/>
          <w:szCs w:val="28"/>
          <w:rtl/>
        </w:rPr>
        <w:t xml:space="preserve"> (البقرة/18</w:t>
      </w:r>
      <w:r>
        <w:rPr>
          <w:rFonts w:ascii="Traditional Arabic" w:hAnsi="Traditional Arabic" w:cs="Traditional Arabic" w:hint="cs"/>
          <w:color w:val="000000" w:themeColor="text1"/>
          <w:sz w:val="28"/>
          <w:szCs w:val="28"/>
          <w:rtl/>
        </w:rPr>
        <w:t>6</w:t>
      </w:r>
      <w:r w:rsidRPr="001A3E50">
        <w:rPr>
          <w:rFonts w:ascii="Traditional Arabic" w:hAnsi="Traditional Arabic" w:cs="Traditional Arabic"/>
          <w:color w:val="000000" w:themeColor="text1"/>
          <w:sz w:val="28"/>
          <w:szCs w:val="28"/>
          <w:rtl/>
        </w:rPr>
        <w:t>).</w:t>
      </w:r>
    </w:p>
  </w:footnote>
  <w:footnote w:id="27">
    <w:p w:rsidR="00810541" w:rsidRPr="00207468" w:rsidRDefault="00810541" w:rsidP="00FA7258">
      <w:pPr>
        <w:pStyle w:val="a4"/>
        <w:bidi/>
        <w:jc w:val="both"/>
        <w:rPr>
          <w:sz w:val="28"/>
          <w:szCs w:val="28"/>
          <w:rtl/>
          <w:lang w:bidi="ar-DZ"/>
        </w:rPr>
      </w:pPr>
      <w:r w:rsidRPr="00207468">
        <w:rPr>
          <w:rStyle w:val="a5"/>
          <w:sz w:val="28"/>
          <w:szCs w:val="28"/>
        </w:rPr>
        <w:footnoteRef/>
      </w:r>
      <w:r w:rsidR="009828F3">
        <w:rPr>
          <w:sz w:val="28"/>
          <w:szCs w:val="28"/>
          <w:rtl/>
        </w:rPr>
        <w:t xml:space="preserve"> </w:t>
      </w:r>
      <w:r w:rsidRPr="00207468">
        <w:rPr>
          <w:rFonts w:ascii="Traditional Arabic" w:hAnsi="Traditional Arabic" w:cs="Traditional Arabic"/>
          <w:color w:val="000000" w:themeColor="text1"/>
          <w:sz w:val="28"/>
          <w:szCs w:val="28"/>
          <w:rtl/>
        </w:rPr>
        <w:t>(الروم/31).</w:t>
      </w:r>
    </w:p>
  </w:footnote>
  <w:footnote w:id="28">
    <w:p w:rsidR="00810541" w:rsidRPr="007A51B4" w:rsidRDefault="00810541" w:rsidP="00FA7258">
      <w:pPr>
        <w:pStyle w:val="a4"/>
        <w:bidi/>
        <w:jc w:val="both"/>
        <w:rPr>
          <w:rFonts w:ascii="Traditional Arabic" w:hAnsi="Traditional Arabic" w:cs="Traditional Arabic"/>
          <w:sz w:val="28"/>
          <w:szCs w:val="28"/>
          <w:rtl/>
          <w:lang w:bidi="ar-DZ"/>
        </w:rPr>
      </w:pPr>
      <w:r w:rsidRPr="007A51B4">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hint="cs"/>
          <w:color w:val="000000" w:themeColor="text1"/>
          <w:sz w:val="28"/>
          <w:szCs w:val="28"/>
          <w:rtl/>
        </w:rPr>
        <w:t>النسائي أبو عبد الرحمن بن أبي شعيب، السنن الكبرى، كتاب النكاح، باب أي النساء خير، حديث رقم: 5324، مؤسسة الرسالة، ط1، بيروت، 1421ه/2001م، الجزء الخامس، ص: 161</w:t>
      </w:r>
      <w:r w:rsidRPr="007A51B4">
        <w:rPr>
          <w:rFonts w:ascii="Traditional Arabic" w:hAnsi="Traditional Arabic" w:cs="Traditional Arabic"/>
          <w:color w:val="000000" w:themeColor="text1"/>
          <w:sz w:val="28"/>
          <w:szCs w:val="28"/>
          <w:rtl/>
        </w:rPr>
        <w:t>.</w:t>
      </w:r>
    </w:p>
  </w:footnote>
  <w:footnote w:id="29">
    <w:p w:rsidR="00810541" w:rsidRPr="006C27D7" w:rsidRDefault="00810541" w:rsidP="00FA7258">
      <w:pPr>
        <w:pStyle w:val="a4"/>
        <w:bidi/>
        <w:jc w:val="both"/>
        <w:rPr>
          <w:rFonts w:ascii="Traditional Arabic" w:hAnsi="Traditional Arabic" w:cs="Traditional Arabic"/>
          <w:sz w:val="28"/>
          <w:szCs w:val="28"/>
          <w:rtl/>
          <w:lang w:bidi="ar-DZ"/>
        </w:rPr>
      </w:pPr>
      <w:r w:rsidRPr="006C27D7">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hint="cs"/>
          <w:color w:val="000000" w:themeColor="text1"/>
          <w:sz w:val="28"/>
          <w:szCs w:val="28"/>
          <w:rtl/>
        </w:rPr>
        <w:t>النووي يحي بن شرف، المجموع شرح المهذب، كتاب الصلاة، باب صفة الأئمة، مطبعة المنيرية، ط1، القاهرة، الجزء الرابع، ص: 172.</w:t>
      </w:r>
    </w:p>
  </w:footnote>
  <w:footnote w:id="30">
    <w:p w:rsidR="00570B3D" w:rsidRPr="00570B3D" w:rsidRDefault="00570B3D" w:rsidP="00FA7258">
      <w:pPr>
        <w:pStyle w:val="a4"/>
        <w:bidi/>
        <w:jc w:val="both"/>
        <w:rPr>
          <w:rFonts w:ascii="Traditional Arabic" w:hAnsi="Traditional Arabic" w:cs="Traditional Arabic"/>
          <w:sz w:val="28"/>
          <w:szCs w:val="28"/>
          <w:rtl/>
          <w:lang w:bidi="ar-DZ"/>
        </w:rPr>
      </w:pPr>
      <w:r w:rsidRPr="00570B3D">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Pr>
          <w:rFonts w:ascii="Traditional Arabic" w:hAnsi="Traditional Arabic" w:cs="Traditional Arabic"/>
          <w:sz w:val="28"/>
          <w:szCs w:val="28"/>
          <w:shd w:val="clear" w:color="auto" w:fill="FFFFFF"/>
          <w:rtl/>
        </w:rPr>
        <w:t xml:space="preserve">الترمذي، </w:t>
      </w:r>
      <w:r>
        <w:rPr>
          <w:rFonts w:ascii="Traditional Arabic" w:hAnsi="Traditional Arabic" w:cs="Traditional Arabic" w:hint="cs"/>
          <w:sz w:val="28"/>
          <w:szCs w:val="28"/>
          <w:shd w:val="clear" w:color="auto" w:fill="FFFFFF"/>
          <w:rtl/>
        </w:rPr>
        <w:t xml:space="preserve">السنن، </w:t>
      </w:r>
      <w:r w:rsidRPr="00570B3D">
        <w:rPr>
          <w:rFonts w:ascii="Traditional Arabic" w:hAnsi="Traditional Arabic" w:cs="Traditional Arabic"/>
          <w:sz w:val="28"/>
          <w:szCs w:val="28"/>
          <w:shd w:val="clear" w:color="auto" w:fill="FFFFFF"/>
          <w:rtl/>
        </w:rPr>
        <w:t>كتاب صفة القيامة، باب: حدثنا محمد بن بشار، 4/ 652، برقم</w:t>
      </w:r>
      <w:r>
        <w:rPr>
          <w:rFonts w:ascii="Traditional Arabic" w:hAnsi="Traditional Arabic" w:cs="Traditional Arabic" w:hint="cs"/>
          <w:sz w:val="28"/>
          <w:szCs w:val="28"/>
          <w:shd w:val="clear" w:color="auto" w:fill="FFFFFF"/>
          <w:rtl/>
        </w:rPr>
        <w:t>:</w:t>
      </w:r>
      <w:r w:rsidRPr="00570B3D">
        <w:rPr>
          <w:rFonts w:ascii="Traditional Arabic" w:hAnsi="Traditional Arabic" w:cs="Traditional Arabic"/>
          <w:sz w:val="28"/>
          <w:szCs w:val="28"/>
          <w:shd w:val="clear" w:color="auto" w:fill="FFFFFF"/>
          <w:rtl/>
        </w:rPr>
        <w:t xml:space="preserve"> 2485، وقال: هذا حديث صحيح</w:t>
      </w:r>
      <w:r>
        <w:rPr>
          <w:rFonts w:ascii="Traditional Arabic" w:hAnsi="Traditional Arabic" w:cs="Traditional Arabic" w:hint="cs"/>
          <w:sz w:val="28"/>
          <w:szCs w:val="28"/>
          <w:shd w:val="clear" w:color="auto" w:fill="FFFFFF"/>
          <w:rtl/>
        </w:rPr>
        <w:t>.</w:t>
      </w:r>
    </w:p>
  </w:footnote>
  <w:footnote w:id="31">
    <w:p w:rsidR="00570B3D" w:rsidRDefault="00570B3D" w:rsidP="00FA7258">
      <w:pPr>
        <w:pStyle w:val="a4"/>
        <w:bidi/>
        <w:jc w:val="both"/>
        <w:rPr>
          <w:rFonts w:ascii="Traditional Arabic" w:hAnsi="Traditional Arabic" w:cs="Traditional Arabic"/>
          <w:sz w:val="28"/>
          <w:szCs w:val="28"/>
          <w:rtl/>
        </w:rPr>
      </w:pPr>
      <w:r w:rsidRPr="00570B3D">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570B3D">
        <w:rPr>
          <w:rFonts w:ascii="Traditional Arabic" w:hAnsi="Traditional Arabic" w:cs="Traditional Arabic"/>
          <w:sz w:val="28"/>
          <w:szCs w:val="28"/>
          <w:rtl/>
        </w:rPr>
        <w:t>العسقلاني ابن حجر، فتح الباري، كتاب الأدب، باب إكرام الضيف وخدمته إياه بنفسه...، حديث رقم: 5700.</w:t>
      </w:r>
    </w:p>
    <w:p w:rsidR="009775A1" w:rsidRPr="00570B3D" w:rsidRDefault="009775A1" w:rsidP="00FA7258">
      <w:pPr>
        <w:pStyle w:val="a4"/>
        <w:bidi/>
        <w:jc w:val="both"/>
        <w:rPr>
          <w:rFonts w:ascii="Traditional Arabic" w:hAnsi="Traditional Arabic" w:cs="Traditional Arabic"/>
          <w:sz w:val="28"/>
          <w:szCs w:val="28"/>
          <w:rtl/>
        </w:rPr>
      </w:pPr>
    </w:p>
  </w:footnote>
  <w:footnote w:id="32">
    <w:p w:rsidR="009775A1" w:rsidRPr="009775A1" w:rsidRDefault="009775A1" w:rsidP="00FA7258">
      <w:pPr>
        <w:pStyle w:val="a4"/>
        <w:bidi/>
        <w:jc w:val="both"/>
        <w:rPr>
          <w:rFonts w:ascii="Traditional Arabic" w:hAnsi="Traditional Arabic" w:cs="Traditional Arabic"/>
          <w:sz w:val="28"/>
          <w:szCs w:val="28"/>
          <w:rtl/>
          <w:lang w:bidi="ar-DZ"/>
        </w:rPr>
      </w:pPr>
      <w:r w:rsidRPr="009775A1">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9775A1">
        <w:rPr>
          <w:rFonts w:ascii="Traditional Arabic" w:hAnsi="Traditional Arabic" w:cs="Traditional Arabic"/>
          <w:sz w:val="28"/>
          <w:szCs w:val="28"/>
          <w:rtl/>
          <w:lang w:bidi="ar-DZ"/>
        </w:rPr>
        <w:t xml:space="preserve">البيهقي، السنن الكبرى، </w:t>
      </w:r>
      <w:hyperlink r:id="rId2" w:tooltip="كِتَابُ الضَّحَايَا" w:history="1">
        <w:r w:rsidRPr="009775A1">
          <w:rPr>
            <w:rStyle w:val="Hyperlink"/>
            <w:rFonts w:ascii="Traditional Arabic" w:hAnsi="Traditional Arabic" w:cs="Traditional Arabic"/>
            <w:color w:val="auto"/>
            <w:sz w:val="28"/>
            <w:szCs w:val="28"/>
            <w:u w:val="none"/>
            <w:rtl/>
          </w:rPr>
          <w:t xml:space="preserve">كِتَابُ </w:t>
        </w:r>
        <w:proofErr w:type="gramStart"/>
        <w:r w:rsidRPr="009775A1">
          <w:rPr>
            <w:rStyle w:val="Hyperlink"/>
            <w:rFonts w:ascii="Traditional Arabic" w:hAnsi="Traditional Arabic" w:cs="Traditional Arabic"/>
            <w:color w:val="auto"/>
            <w:sz w:val="28"/>
            <w:szCs w:val="28"/>
            <w:u w:val="none"/>
            <w:rtl/>
          </w:rPr>
          <w:t>الضَّحَايَا</w:t>
        </w:r>
      </w:hyperlink>
      <w:r w:rsidRPr="009775A1">
        <w:rPr>
          <w:rFonts w:ascii="Traditional Arabic" w:hAnsi="Traditional Arabic" w:cs="Traditional Arabic"/>
          <w:sz w:val="28"/>
          <w:szCs w:val="28"/>
          <w:lang w:bidi="ar-DZ"/>
        </w:rPr>
        <w:t xml:space="preserve"> »</w:t>
      </w:r>
      <w:proofErr w:type="gramEnd"/>
      <w:r w:rsidRPr="009775A1">
        <w:rPr>
          <w:rFonts w:ascii="Traditional Arabic" w:hAnsi="Traditional Arabic" w:cs="Traditional Arabic"/>
          <w:sz w:val="28"/>
          <w:szCs w:val="28"/>
          <w:lang w:bidi="ar-DZ"/>
        </w:rPr>
        <w:t> </w:t>
      </w:r>
      <w:r w:rsidRPr="009775A1">
        <w:rPr>
          <w:rFonts w:ascii="Traditional Arabic" w:hAnsi="Traditional Arabic" w:cs="Traditional Arabic"/>
          <w:sz w:val="28"/>
          <w:szCs w:val="28"/>
          <w:rtl/>
        </w:rPr>
        <w:t>بَابُ مَا ح</w:t>
      </w:r>
      <w:r w:rsidR="009828F3">
        <w:rPr>
          <w:rFonts w:ascii="Traditional Arabic" w:hAnsi="Traditional Arabic" w:cs="Traditional Arabic"/>
          <w:sz w:val="28"/>
          <w:szCs w:val="28"/>
          <w:rtl/>
        </w:rPr>
        <w:t>ُرِّمَ عَلَى بَنِي إِسْرَائِيلَ</w:t>
      </w:r>
      <w:r w:rsidRPr="009775A1">
        <w:rPr>
          <w:rFonts w:ascii="Traditional Arabic" w:hAnsi="Traditional Arabic" w:cs="Traditional Arabic"/>
          <w:sz w:val="28"/>
          <w:szCs w:val="28"/>
          <w:rtl/>
        </w:rPr>
        <w:t>، ثُمَّ</w:t>
      </w:r>
      <w:r w:rsidRPr="009775A1">
        <w:rPr>
          <w:rFonts w:ascii="Traditional Arabic" w:hAnsi="Traditional Arabic" w:cs="Traditional Arabic"/>
          <w:sz w:val="28"/>
          <w:szCs w:val="28"/>
          <w:lang w:bidi="ar-DZ"/>
        </w:rPr>
        <w:t xml:space="preserve"> ...</w:t>
      </w:r>
      <w:r w:rsidRPr="009775A1">
        <w:rPr>
          <w:rFonts w:ascii="Traditional Arabic" w:hAnsi="Traditional Arabic" w:cs="Traditional Arabic" w:hint="cs"/>
          <w:sz w:val="28"/>
          <w:szCs w:val="28"/>
          <w:rtl/>
          <w:lang w:bidi="ar-DZ"/>
        </w:rPr>
        <w:t>حديث رقم: 18290.</w:t>
      </w:r>
    </w:p>
  </w:footnote>
  <w:footnote w:id="33">
    <w:p w:rsidR="009775A1" w:rsidRPr="002F05C2" w:rsidRDefault="002F05C2" w:rsidP="00FA7258">
      <w:pPr>
        <w:pStyle w:val="a4"/>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9775A1" w:rsidRPr="002F05C2">
        <w:rPr>
          <w:rStyle w:val="a5"/>
          <w:rFonts w:ascii="Traditional Arabic" w:hAnsi="Traditional Arabic" w:cs="Traditional Arabic"/>
          <w:sz w:val="28"/>
          <w:szCs w:val="28"/>
        </w:rPr>
        <w:footnoteRef/>
      </w:r>
      <w:r w:rsidR="009775A1" w:rsidRPr="002F05C2">
        <w:rPr>
          <w:rFonts w:ascii="Traditional Arabic" w:hAnsi="Traditional Arabic" w:cs="Traditional Arabic"/>
          <w:sz w:val="28"/>
          <w:szCs w:val="28"/>
          <w:rtl/>
          <w:lang w:bidi="ar-DZ"/>
        </w:rPr>
        <w:t xml:space="preserve"> </w:t>
      </w:r>
      <w:hyperlink r:id="rId3" w:history="1">
        <w:r w:rsidRPr="002F05C2">
          <w:rPr>
            <w:rStyle w:val="Hyperlink"/>
            <w:rFonts w:ascii="Traditional Arabic" w:hAnsi="Traditional Arabic" w:cs="Traditional Arabic"/>
            <w:color w:val="auto"/>
            <w:sz w:val="28"/>
            <w:szCs w:val="28"/>
            <w:u w:val="none"/>
            <w:rtl/>
          </w:rPr>
          <w:t>صحيح مسلم</w:t>
        </w:r>
      </w:hyperlink>
      <w:r w:rsidRPr="002F05C2">
        <w:rPr>
          <w:rFonts w:ascii="Traditional Arabic" w:hAnsi="Traditional Arabic" w:cs="Traditional Arabic"/>
          <w:sz w:val="28"/>
          <w:szCs w:val="28"/>
          <w:rtl/>
          <w:lang w:bidi="ar-DZ"/>
        </w:rPr>
        <w:t xml:space="preserve">، </w:t>
      </w:r>
      <w:hyperlink r:id="rId4" w:history="1">
        <w:r w:rsidRPr="002F05C2">
          <w:rPr>
            <w:rStyle w:val="Hyperlink"/>
            <w:rFonts w:ascii="Traditional Arabic" w:hAnsi="Traditional Arabic" w:cs="Traditional Arabic"/>
            <w:color w:val="auto"/>
            <w:sz w:val="28"/>
            <w:szCs w:val="28"/>
            <w:u w:val="none"/>
            <w:rtl/>
          </w:rPr>
          <w:t>كتاب الْجَنَّةِ وَصِفَةِ نَعِيمِهَا وَأَهْلِهَا</w:t>
        </w:r>
      </w:hyperlink>
      <w:r w:rsidRPr="002F05C2">
        <w:rPr>
          <w:rFonts w:ascii="Traditional Arabic" w:hAnsi="Traditional Arabic" w:cs="Traditional Arabic"/>
          <w:sz w:val="28"/>
          <w:szCs w:val="28"/>
          <w:rtl/>
          <w:lang w:bidi="ar-DZ"/>
        </w:rPr>
        <w:t xml:space="preserve">، </w:t>
      </w:r>
      <w:hyperlink r:id="rId5" w:history="1">
        <w:r w:rsidRPr="002F05C2">
          <w:rPr>
            <w:rStyle w:val="Hyperlink"/>
            <w:rFonts w:ascii="Traditional Arabic" w:hAnsi="Traditional Arabic" w:cs="Traditional Arabic"/>
            <w:color w:val="auto"/>
            <w:sz w:val="28"/>
            <w:szCs w:val="28"/>
            <w:u w:val="none"/>
            <w:rtl/>
          </w:rPr>
          <w:t>بَابُ الصِّفَاتِ الَّتِي يُعْرَفُ بِهَا فِي الدُّنْيَا أَهْلُ الْجَنَّةِ وَأَهْلُ النَّارِ</w:t>
        </w:r>
      </w:hyperlink>
      <w:r w:rsidRPr="002F05C2">
        <w:rPr>
          <w:rFonts w:ascii="Traditional Arabic" w:hAnsi="Traditional Arabic" w:cs="Traditional Arabic"/>
          <w:sz w:val="28"/>
          <w:szCs w:val="28"/>
          <w:rtl/>
          <w:lang w:bidi="ar-DZ"/>
        </w:rPr>
        <w:t xml:space="preserve">، </w:t>
      </w:r>
      <w:r w:rsidRPr="002F05C2">
        <w:rPr>
          <w:rFonts w:ascii="Traditional Arabic" w:hAnsi="Traditional Arabic" w:cs="Traditional Arabic"/>
          <w:sz w:val="28"/>
          <w:szCs w:val="28"/>
          <w:rtl/>
        </w:rPr>
        <w:t>حديث رقم: 5240.</w:t>
      </w:r>
    </w:p>
  </w:footnote>
  <w:footnote w:id="34">
    <w:p w:rsidR="007B63D5" w:rsidRPr="0066427E" w:rsidRDefault="007B63D5" w:rsidP="00FA7258">
      <w:pPr>
        <w:pStyle w:val="a4"/>
        <w:bidi/>
        <w:jc w:val="both"/>
        <w:rPr>
          <w:rFonts w:ascii="Traditional Arabic" w:hAnsi="Traditional Arabic" w:cs="Traditional Arabic"/>
          <w:rtl/>
          <w:lang w:bidi="ar-DZ"/>
        </w:rPr>
      </w:pPr>
      <w:r w:rsidRPr="0066427E">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66427E">
        <w:rPr>
          <w:rFonts w:ascii="Traditional Arabic" w:hAnsi="Traditional Arabic" w:cs="Traditional Arabic"/>
          <w:sz w:val="28"/>
          <w:szCs w:val="28"/>
          <w:rtl/>
          <w:lang w:bidi="ar-DZ"/>
        </w:rPr>
        <w:t xml:space="preserve">القاري علي بن سلطان محمد، مرقاة المفاتيح شرح مشكاة المصابيح، </w:t>
      </w:r>
      <w:r w:rsidR="0066427E">
        <w:rPr>
          <w:rFonts w:ascii="Traditional Arabic" w:hAnsi="Traditional Arabic" w:cs="Traditional Arabic"/>
          <w:sz w:val="28"/>
          <w:szCs w:val="28"/>
          <w:rtl/>
          <w:lang w:bidi="ar-DZ"/>
        </w:rPr>
        <w:t>كتاب الآداب،</w:t>
      </w:r>
      <w:r w:rsidRPr="0066427E">
        <w:rPr>
          <w:rFonts w:ascii="Traditional Arabic" w:hAnsi="Traditional Arabic" w:cs="Traditional Arabic"/>
          <w:b/>
          <w:bCs/>
          <w:sz w:val="28"/>
          <w:szCs w:val="28"/>
          <w:lang w:bidi="ar-DZ"/>
        </w:rPr>
        <w:t> </w:t>
      </w:r>
      <w:r w:rsidRPr="0066427E">
        <w:rPr>
          <w:rFonts w:ascii="Traditional Arabic" w:hAnsi="Traditional Arabic" w:cs="Traditional Arabic"/>
          <w:sz w:val="28"/>
          <w:szCs w:val="28"/>
          <w:rtl/>
        </w:rPr>
        <w:t xml:space="preserve">باب الشفقة والرحمة على الخلق، حديث رقم: 4964، مجلد </w:t>
      </w:r>
      <w:r w:rsidR="0066427E" w:rsidRPr="0066427E">
        <w:rPr>
          <w:rFonts w:ascii="Traditional Arabic" w:hAnsi="Traditional Arabic" w:cs="Traditional Arabic"/>
          <w:sz w:val="28"/>
          <w:szCs w:val="28"/>
          <w:rtl/>
        </w:rPr>
        <w:t>8</w:t>
      </w:r>
      <w:r w:rsidRPr="0066427E">
        <w:rPr>
          <w:rFonts w:ascii="Traditional Arabic" w:hAnsi="Traditional Arabic" w:cs="Traditional Arabic"/>
          <w:sz w:val="28"/>
          <w:szCs w:val="28"/>
          <w:rtl/>
        </w:rPr>
        <w:t xml:space="preserve">، ص: </w:t>
      </w:r>
      <w:r w:rsidR="0066427E" w:rsidRPr="0066427E">
        <w:rPr>
          <w:rFonts w:ascii="Traditional Arabic" w:hAnsi="Traditional Arabic" w:cs="Traditional Arabic"/>
          <w:sz w:val="28"/>
          <w:szCs w:val="28"/>
          <w:rtl/>
        </w:rPr>
        <w:t>3111، دار الفكر، ط1، بيروت، 1422هـ/2002م.</w:t>
      </w:r>
    </w:p>
  </w:footnote>
  <w:footnote w:id="35">
    <w:p w:rsidR="00C2364A" w:rsidRPr="00C2364A" w:rsidRDefault="00C2364A" w:rsidP="00FA7258">
      <w:pPr>
        <w:pStyle w:val="a4"/>
        <w:bidi/>
        <w:jc w:val="both"/>
        <w:rPr>
          <w:rFonts w:ascii="Traditional Arabic" w:hAnsi="Traditional Arabic" w:cs="Traditional Arabic"/>
          <w:sz w:val="28"/>
          <w:szCs w:val="28"/>
          <w:rtl/>
          <w:lang w:bidi="ar-DZ"/>
        </w:rPr>
      </w:pPr>
      <w:r w:rsidRPr="00C2364A">
        <w:rPr>
          <w:rStyle w:val="a5"/>
          <w:rFonts w:ascii="Traditional Arabic" w:hAnsi="Traditional Arabic" w:cs="Traditional Arabic"/>
          <w:sz w:val="28"/>
          <w:szCs w:val="28"/>
        </w:rPr>
        <w:footnoteRef/>
      </w:r>
      <w:r w:rsidR="009828F3">
        <w:rPr>
          <w:rFonts w:ascii="Traditional Arabic" w:hAnsi="Traditional Arabic" w:cs="Traditional Arabic"/>
          <w:sz w:val="28"/>
          <w:szCs w:val="28"/>
          <w:rtl/>
        </w:rPr>
        <w:t xml:space="preserve"> </w:t>
      </w:r>
      <w:r w:rsidRPr="00C2364A">
        <w:rPr>
          <w:rFonts w:ascii="Traditional Arabic" w:hAnsi="Traditional Arabic" w:cs="Traditional Arabic"/>
          <w:sz w:val="28"/>
          <w:szCs w:val="28"/>
          <w:rtl/>
          <w:lang w:bidi="ar-DZ"/>
        </w:rPr>
        <w:t>البخاري، الأدب المفرد، حديث رقم: 119.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E25D3"/>
    <w:multiLevelType w:val="hybridMultilevel"/>
    <w:tmpl w:val="7ED671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36D55332"/>
    <w:multiLevelType w:val="multilevel"/>
    <w:tmpl w:val="DB60A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9B3CE8"/>
    <w:multiLevelType w:val="multilevel"/>
    <w:tmpl w:val="94365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0227EE"/>
    <w:multiLevelType w:val="hybridMultilevel"/>
    <w:tmpl w:val="F9B08C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D480D55"/>
    <w:multiLevelType w:val="hybridMultilevel"/>
    <w:tmpl w:val="F6B635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5654B29"/>
    <w:multiLevelType w:val="multilevel"/>
    <w:tmpl w:val="35B8220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9A1CFC"/>
    <w:multiLevelType w:val="hybridMultilevel"/>
    <w:tmpl w:val="37B0BF34"/>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nsid w:val="5B7D08C1"/>
    <w:multiLevelType w:val="multilevel"/>
    <w:tmpl w:val="EEAE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5845350"/>
    <w:multiLevelType w:val="hybridMultilevel"/>
    <w:tmpl w:val="B074C3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A4276A3"/>
    <w:multiLevelType w:val="multilevel"/>
    <w:tmpl w:val="2230F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6"/>
  </w:num>
  <w:num w:numId="4">
    <w:abstractNumId w:val="3"/>
  </w:num>
  <w:num w:numId="5">
    <w:abstractNumId w:val="9"/>
  </w:num>
  <w:num w:numId="6">
    <w:abstractNumId w:val="1"/>
  </w:num>
  <w:num w:numId="7">
    <w:abstractNumId w:val="2"/>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28B"/>
    <w:rsid w:val="0000121D"/>
    <w:rsid w:val="000137FE"/>
    <w:rsid w:val="0001748C"/>
    <w:rsid w:val="000307D6"/>
    <w:rsid w:val="0003526F"/>
    <w:rsid w:val="00043D21"/>
    <w:rsid w:val="00051190"/>
    <w:rsid w:val="0005664B"/>
    <w:rsid w:val="00062224"/>
    <w:rsid w:val="000734F8"/>
    <w:rsid w:val="00074DAA"/>
    <w:rsid w:val="00083C7A"/>
    <w:rsid w:val="00083F67"/>
    <w:rsid w:val="00085B54"/>
    <w:rsid w:val="000A3771"/>
    <w:rsid w:val="000C0AD7"/>
    <w:rsid w:val="000D57E8"/>
    <w:rsid w:val="000F3E70"/>
    <w:rsid w:val="00105D4A"/>
    <w:rsid w:val="00112971"/>
    <w:rsid w:val="00114919"/>
    <w:rsid w:val="00115AFA"/>
    <w:rsid w:val="0012183E"/>
    <w:rsid w:val="00130241"/>
    <w:rsid w:val="00160584"/>
    <w:rsid w:val="001763D5"/>
    <w:rsid w:val="00185465"/>
    <w:rsid w:val="00191771"/>
    <w:rsid w:val="00197476"/>
    <w:rsid w:val="001A3E50"/>
    <w:rsid w:val="001A6860"/>
    <w:rsid w:val="001B2B1D"/>
    <w:rsid w:val="001B6CA2"/>
    <w:rsid w:val="001C1F60"/>
    <w:rsid w:val="001C7512"/>
    <w:rsid w:val="001D1974"/>
    <w:rsid w:val="001D1E0E"/>
    <w:rsid w:val="001D2463"/>
    <w:rsid w:val="001D2BBB"/>
    <w:rsid w:val="001E1777"/>
    <w:rsid w:val="001F20C6"/>
    <w:rsid w:val="00204A6C"/>
    <w:rsid w:val="00204F75"/>
    <w:rsid w:val="00207468"/>
    <w:rsid w:val="00217ABD"/>
    <w:rsid w:val="00220011"/>
    <w:rsid w:val="00224217"/>
    <w:rsid w:val="00225629"/>
    <w:rsid w:val="0023592F"/>
    <w:rsid w:val="0025626A"/>
    <w:rsid w:val="00256C1B"/>
    <w:rsid w:val="00270945"/>
    <w:rsid w:val="00281FBC"/>
    <w:rsid w:val="0029011A"/>
    <w:rsid w:val="00292788"/>
    <w:rsid w:val="002B55F0"/>
    <w:rsid w:val="002C2671"/>
    <w:rsid w:val="002D544F"/>
    <w:rsid w:val="002F05C2"/>
    <w:rsid w:val="002F293F"/>
    <w:rsid w:val="00317192"/>
    <w:rsid w:val="003175FC"/>
    <w:rsid w:val="003219CB"/>
    <w:rsid w:val="00323663"/>
    <w:rsid w:val="003324BB"/>
    <w:rsid w:val="00342D84"/>
    <w:rsid w:val="00350B89"/>
    <w:rsid w:val="00350F1A"/>
    <w:rsid w:val="00353AA6"/>
    <w:rsid w:val="00355B78"/>
    <w:rsid w:val="003676BE"/>
    <w:rsid w:val="00377F10"/>
    <w:rsid w:val="00394ADD"/>
    <w:rsid w:val="003C5704"/>
    <w:rsid w:val="003F2B2F"/>
    <w:rsid w:val="0040066A"/>
    <w:rsid w:val="00402A95"/>
    <w:rsid w:val="0041430F"/>
    <w:rsid w:val="00414587"/>
    <w:rsid w:val="00416C3C"/>
    <w:rsid w:val="00417D44"/>
    <w:rsid w:val="00420730"/>
    <w:rsid w:val="00422B60"/>
    <w:rsid w:val="004260AE"/>
    <w:rsid w:val="0046048E"/>
    <w:rsid w:val="004626B0"/>
    <w:rsid w:val="0046412A"/>
    <w:rsid w:val="0046679E"/>
    <w:rsid w:val="0047543A"/>
    <w:rsid w:val="00476FC3"/>
    <w:rsid w:val="004823EF"/>
    <w:rsid w:val="00497CA3"/>
    <w:rsid w:val="004A0949"/>
    <w:rsid w:val="004A5F18"/>
    <w:rsid w:val="004B0BD0"/>
    <w:rsid w:val="004C1A9B"/>
    <w:rsid w:val="004C5CE9"/>
    <w:rsid w:val="004F09F1"/>
    <w:rsid w:val="004F7C84"/>
    <w:rsid w:val="00511A1D"/>
    <w:rsid w:val="00513DF5"/>
    <w:rsid w:val="00523F74"/>
    <w:rsid w:val="00535B49"/>
    <w:rsid w:val="005370FF"/>
    <w:rsid w:val="00544251"/>
    <w:rsid w:val="00570B3D"/>
    <w:rsid w:val="00582524"/>
    <w:rsid w:val="00582674"/>
    <w:rsid w:val="00587D21"/>
    <w:rsid w:val="00591E12"/>
    <w:rsid w:val="00592EAF"/>
    <w:rsid w:val="005937BC"/>
    <w:rsid w:val="005A4ED8"/>
    <w:rsid w:val="005A5F2D"/>
    <w:rsid w:val="005C604F"/>
    <w:rsid w:val="005C7D1C"/>
    <w:rsid w:val="005D3736"/>
    <w:rsid w:val="005F238E"/>
    <w:rsid w:val="00601FF9"/>
    <w:rsid w:val="00610443"/>
    <w:rsid w:val="00611B93"/>
    <w:rsid w:val="00614D79"/>
    <w:rsid w:val="006236C5"/>
    <w:rsid w:val="0063188D"/>
    <w:rsid w:val="00642F6D"/>
    <w:rsid w:val="00651940"/>
    <w:rsid w:val="006528DB"/>
    <w:rsid w:val="006634A2"/>
    <w:rsid w:val="0066427E"/>
    <w:rsid w:val="006645E6"/>
    <w:rsid w:val="00680BDA"/>
    <w:rsid w:val="00684528"/>
    <w:rsid w:val="006C27D7"/>
    <w:rsid w:val="006C47CE"/>
    <w:rsid w:val="006C5561"/>
    <w:rsid w:val="006D4B57"/>
    <w:rsid w:val="006E363A"/>
    <w:rsid w:val="0070286F"/>
    <w:rsid w:val="0071562C"/>
    <w:rsid w:val="007247A5"/>
    <w:rsid w:val="00727CCA"/>
    <w:rsid w:val="00736CE3"/>
    <w:rsid w:val="00773B7E"/>
    <w:rsid w:val="00776F8D"/>
    <w:rsid w:val="007A051B"/>
    <w:rsid w:val="007A1C37"/>
    <w:rsid w:val="007A51B4"/>
    <w:rsid w:val="007B30D1"/>
    <w:rsid w:val="007B63D5"/>
    <w:rsid w:val="007C128C"/>
    <w:rsid w:val="007C6BE8"/>
    <w:rsid w:val="007D3C13"/>
    <w:rsid w:val="007F053A"/>
    <w:rsid w:val="007F1A43"/>
    <w:rsid w:val="00800B3C"/>
    <w:rsid w:val="00802B8D"/>
    <w:rsid w:val="00810541"/>
    <w:rsid w:val="00837DAA"/>
    <w:rsid w:val="00840EB8"/>
    <w:rsid w:val="00842044"/>
    <w:rsid w:val="00854F00"/>
    <w:rsid w:val="008551EC"/>
    <w:rsid w:val="00856E34"/>
    <w:rsid w:val="008663DF"/>
    <w:rsid w:val="00871B70"/>
    <w:rsid w:val="00884530"/>
    <w:rsid w:val="0089240F"/>
    <w:rsid w:val="008B728B"/>
    <w:rsid w:val="008C0AFC"/>
    <w:rsid w:val="008C3366"/>
    <w:rsid w:val="008C4963"/>
    <w:rsid w:val="008C5737"/>
    <w:rsid w:val="008D1DA6"/>
    <w:rsid w:val="008D3C31"/>
    <w:rsid w:val="008F5E9C"/>
    <w:rsid w:val="009165F1"/>
    <w:rsid w:val="0092191F"/>
    <w:rsid w:val="00940371"/>
    <w:rsid w:val="00943EA4"/>
    <w:rsid w:val="00946083"/>
    <w:rsid w:val="00951430"/>
    <w:rsid w:val="00960968"/>
    <w:rsid w:val="00960C77"/>
    <w:rsid w:val="00966319"/>
    <w:rsid w:val="0097454A"/>
    <w:rsid w:val="009775A1"/>
    <w:rsid w:val="009828F3"/>
    <w:rsid w:val="009873A7"/>
    <w:rsid w:val="009A3FE4"/>
    <w:rsid w:val="009B1902"/>
    <w:rsid w:val="009B55E1"/>
    <w:rsid w:val="009B58F3"/>
    <w:rsid w:val="009B6350"/>
    <w:rsid w:val="009C163A"/>
    <w:rsid w:val="009C4CE4"/>
    <w:rsid w:val="009C5A6E"/>
    <w:rsid w:val="009C793B"/>
    <w:rsid w:val="009D237C"/>
    <w:rsid w:val="009D4455"/>
    <w:rsid w:val="009E32A3"/>
    <w:rsid w:val="00A02105"/>
    <w:rsid w:val="00A1152A"/>
    <w:rsid w:val="00A35639"/>
    <w:rsid w:val="00A50D07"/>
    <w:rsid w:val="00A56AF1"/>
    <w:rsid w:val="00A63CB1"/>
    <w:rsid w:val="00A72E0A"/>
    <w:rsid w:val="00A741FB"/>
    <w:rsid w:val="00A74AB8"/>
    <w:rsid w:val="00A777D6"/>
    <w:rsid w:val="00A83980"/>
    <w:rsid w:val="00A87CE1"/>
    <w:rsid w:val="00A901E1"/>
    <w:rsid w:val="00A94472"/>
    <w:rsid w:val="00A96584"/>
    <w:rsid w:val="00AA3AEA"/>
    <w:rsid w:val="00AB1F79"/>
    <w:rsid w:val="00AC1DFF"/>
    <w:rsid w:val="00AC6461"/>
    <w:rsid w:val="00AC6EE8"/>
    <w:rsid w:val="00AD0281"/>
    <w:rsid w:val="00AD5026"/>
    <w:rsid w:val="00AD6931"/>
    <w:rsid w:val="00AE44EB"/>
    <w:rsid w:val="00AF1996"/>
    <w:rsid w:val="00B10CD2"/>
    <w:rsid w:val="00B14CD0"/>
    <w:rsid w:val="00B24BC6"/>
    <w:rsid w:val="00B7254F"/>
    <w:rsid w:val="00BA0DBD"/>
    <w:rsid w:val="00BA2C04"/>
    <w:rsid w:val="00BA508B"/>
    <w:rsid w:val="00BA5D97"/>
    <w:rsid w:val="00BA7EA2"/>
    <w:rsid w:val="00BC3426"/>
    <w:rsid w:val="00BD032B"/>
    <w:rsid w:val="00BF02BE"/>
    <w:rsid w:val="00BF52CD"/>
    <w:rsid w:val="00BF7ACE"/>
    <w:rsid w:val="00C10F2E"/>
    <w:rsid w:val="00C16232"/>
    <w:rsid w:val="00C2027C"/>
    <w:rsid w:val="00C2364A"/>
    <w:rsid w:val="00C32D48"/>
    <w:rsid w:val="00C407E9"/>
    <w:rsid w:val="00C427A2"/>
    <w:rsid w:val="00C46327"/>
    <w:rsid w:val="00C47167"/>
    <w:rsid w:val="00C642D7"/>
    <w:rsid w:val="00C6447D"/>
    <w:rsid w:val="00C74115"/>
    <w:rsid w:val="00C76423"/>
    <w:rsid w:val="00C81EEC"/>
    <w:rsid w:val="00C87835"/>
    <w:rsid w:val="00C908BC"/>
    <w:rsid w:val="00CA2074"/>
    <w:rsid w:val="00CB53EC"/>
    <w:rsid w:val="00CC5720"/>
    <w:rsid w:val="00CE4680"/>
    <w:rsid w:val="00CF289D"/>
    <w:rsid w:val="00D20565"/>
    <w:rsid w:val="00D213AA"/>
    <w:rsid w:val="00D21426"/>
    <w:rsid w:val="00D36B2C"/>
    <w:rsid w:val="00D6027C"/>
    <w:rsid w:val="00D623F8"/>
    <w:rsid w:val="00D74152"/>
    <w:rsid w:val="00D8732F"/>
    <w:rsid w:val="00D87F3A"/>
    <w:rsid w:val="00D9043B"/>
    <w:rsid w:val="00DB2244"/>
    <w:rsid w:val="00DC1A4C"/>
    <w:rsid w:val="00DC3DAC"/>
    <w:rsid w:val="00DC64BE"/>
    <w:rsid w:val="00DD243D"/>
    <w:rsid w:val="00DD4856"/>
    <w:rsid w:val="00DF00A5"/>
    <w:rsid w:val="00E00C9B"/>
    <w:rsid w:val="00E109F8"/>
    <w:rsid w:val="00E15494"/>
    <w:rsid w:val="00E201FE"/>
    <w:rsid w:val="00E22A24"/>
    <w:rsid w:val="00E31D66"/>
    <w:rsid w:val="00E36D73"/>
    <w:rsid w:val="00E60E36"/>
    <w:rsid w:val="00E66FC1"/>
    <w:rsid w:val="00E73373"/>
    <w:rsid w:val="00E80659"/>
    <w:rsid w:val="00E9132F"/>
    <w:rsid w:val="00EA7326"/>
    <w:rsid w:val="00EB4D14"/>
    <w:rsid w:val="00EB585B"/>
    <w:rsid w:val="00EC1207"/>
    <w:rsid w:val="00EC5A0C"/>
    <w:rsid w:val="00EE46E7"/>
    <w:rsid w:val="00EF0F46"/>
    <w:rsid w:val="00F06AB1"/>
    <w:rsid w:val="00F14A56"/>
    <w:rsid w:val="00F17D30"/>
    <w:rsid w:val="00F40FA5"/>
    <w:rsid w:val="00F55AAE"/>
    <w:rsid w:val="00F57386"/>
    <w:rsid w:val="00F86A85"/>
    <w:rsid w:val="00F94C92"/>
    <w:rsid w:val="00FA0174"/>
    <w:rsid w:val="00FA186D"/>
    <w:rsid w:val="00FA295B"/>
    <w:rsid w:val="00FA7258"/>
    <w:rsid w:val="00FB07C0"/>
    <w:rsid w:val="00FB0DE3"/>
    <w:rsid w:val="00FC084C"/>
    <w:rsid w:val="00FF699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C1FAAC-989D-4A17-A0EA-0B0C065F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28B"/>
    <w:rPr>
      <w:rFonts w:ascii="Calibri" w:eastAsia="Times New Roman" w:hAnsi="Calibri" w:cs="Arial"/>
      <w:lang w:eastAsia="fr-FR"/>
    </w:rPr>
  </w:style>
  <w:style w:type="paragraph" w:styleId="1">
    <w:name w:val="heading 1"/>
    <w:basedOn w:val="a"/>
    <w:next w:val="a"/>
    <w:link w:val="1Char"/>
    <w:uiPriority w:val="9"/>
    <w:qFormat/>
    <w:rsid w:val="00281F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728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B728B"/>
    <w:rPr>
      <w:rFonts w:ascii="Tahoma" w:eastAsia="Times New Roman" w:hAnsi="Tahoma" w:cs="Tahoma"/>
      <w:sz w:val="16"/>
      <w:szCs w:val="16"/>
      <w:lang w:eastAsia="fr-FR"/>
    </w:rPr>
  </w:style>
  <w:style w:type="character" w:styleId="Hyperlink">
    <w:name w:val="Hyperlink"/>
    <w:basedOn w:val="a0"/>
    <w:uiPriority w:val="99"/>
    <w:unhideWhenUsed/>
    <w:rsid w:val="008B728B"/>
    <w:rPr>
      <w:color w:val="0000FF"/>
      <w:u w:val="single"/>
    </w:rPr>
  </w:style>
  <w:style w:type="paragraph" w:styleId="a4">
    <w:name w:val="footnote text"/>
    <w:basedOn w:val="a"/>
    <w:link w:val="Char0"/>
    <w:uiPriority w:val="99"/>
    <w:unhideWhenUsed/>
    <w:rsid w:val="008B728B"/>
    <w:pPr>
      <w:spacing w:after="0" w:line="240" w:lineRule="auto"/>
    </w:pPr>
    <w:rPr>
      <w:rFonts w:eastAsia="Calibri"/>
      <w:sz w:val="20"/>
      <w:szCs w:val="20"/>
      <w:lang w:eastAsia="en-US"/>
    </w:rPr>
  </w:style>
  <w:style w:type="character" w:customStyle="1" w:styleId="Char0">
    <w:name w:val="نص حاشية سفلية Char"/>
    <w:basedOn w:val="a0"/>
    <w:link w:val="a4"/>
    <w:uiPriority w:val="99"/>
    <w:rsid w:val="008B728B"/>
    <w:rPr>
      <w:rFonts w:ascii="Calibri" w:eastAsia="Calibri" w:hAnsi="Calibri" w:cs="Arial"/>
      <w:sz w:val="20"/>
      <w:szCs w:val="20"/>
    </w:rPr>
  </w:style>
  <w:style w:type="character" w:styleId="a5">
    <w:name w:val="footnote reference"/>
    <w:basedOn w:val="a0"/>
    <w:uiPriority w:val="99"/>
    <w:unhideWhenUsed/>
    <w:rsid w:val="008B728B"/>
    <w:rPr>
      <w:vertAlign w:val="superscript"/>
    </w:rPr>
  </w:style>
  <w:style w:type="paragraph" w:styleId="a6">
    <w:name w:val="List Paragraph"/>
    <w:basedOn w:val="a"/>
    <w:uiPriority w:val="34"/>
    <w:qFormat/>
    <w:rsid w:val="008B728B"/>
    <w:pPr>
      <w:ind w:left="720"/>
      <w:contextualSpacing/>
    </w:pPr>
    <w:rPr>
      <w:rFonts w:eastAsia="Calibri"/>
      <w:lang w:eastAsia="en-US"/>
    </w:rPr>
  </w:style>
  <w:style w:type="paragraph" w:styleId="a7">
    <w:name w:val="header"/>
    <w:basedOn w:val="a"/>
    <w:link w:val="Char1"/>
    <w:uiPriority w:val="99"/>
    <w:unhideWhenUsed/>
    <w:rsid w:val="008B728B"/>
    <w:pPr>
      <w:tabs>
        <w:tab w:val="center" w:pos="4536"/>
        <w:tab w:val="right" w:pos="9072"/>
      </w:tabs>
      <w:spacing w:after="0" w:line="240" w:lineRule="auto"/>
    </w:pPr>
  </w:style>
  <w:style w:type="character" w:customStyle="1" w:styleId="Char1">
    <w:name w:val="رأس الصفحة Char"/>
    <w:basedOn w:val="a0"/>
    <w:link w:val="a7"/>
    <w:uiPriority w:val="99"/>
    <w:rsid w:val="008B728B"/>
    <w:rPr>
      <w:rFonts w:ascii="Calibri" w:eastAsia="Times New Roman" w:hAnsi="Calibri" w:cs="Arial"/>
      <w:lang w:eastAsia="fr-FR"/>
    </w:rPr>
  </w:style>
  <w:style w:type="paragraph" w:styleId="a8">
    <w:name w:val="footer"/>
    <w:basedOn w:val="a"/>
    <w:link w:val="Char2"/>
    <w:uiPriority w:val="99"/>
    <w:unhideWhenUsed/>
    <w:rsid w:val="008B728B"/>
    <w:pPr>
      <w:tabs>
        <w:tab w:val="center" w:pos="4536"/>
        <w:tab w:val="right" w:pos="9072"/>
      </w:tabs>
      <w:spacing w:after="0" w:line="240" w:lineRule="auto"/>
    </w:pPr>
  </w:style>
  <w:style w:type="character" w:customStyle="1" w:styleId="Char2">
    <w:name w:val="تذييل الصفحة Char"/>
    <w:basedOn w:val="a0"/>
    <w:link w:val="a8"/>
    <w:uiPriority w:val="99"/>
    <w:rsid w:val="008B728B"/>
    <w:rPr>
      <w:rFonts w:ascii="Calibri" w:eastAsia="Times New Roman" w:hAnsi="Calibri" w:cs="Arial"/>
      <w:lang w:eastAsia="fr-FR"/>
    </w:rPr>
  </w:style>
  <w:style w:type="paragraph" w:styleId="a9">
    <w:name w:val="Normal (Web)"/>
    <w:basedOn w:val="a"/>
    <w:uiPriority w:val="99"/>
    <w:semiHidden/>
    <w:unhideWhenUsed/>
    <w:rsid w:val="0070286F"/>
    <w:rPr>
      <w:rFonts w:ascii="Times New Roman" w:hAnsi="Times New Roman" w:cs="Times New Roman"/>
      <w:sz w:val="24"/>
      <w:szCs w:val="24"/>
    </w:rPr>
  </w:style>
  <w:style w:type="character" w:customStyle="1" w:styleId="apple-converted-space">
    <w:name w:val="apple-converted-space"/>
    <w:basedOn w:val="a0"/>
    <w:rsid w:val="00EA7326"/>
  </w:style>
  <w:style w:type="character" w:customStyle="1" w:styleId="reference-text">
    <w:name w:val="reference-text"/>
    <w:basedOn w:val="a0"/>
    <w:rsid w:val="00EA7326"/>
  </w:style>
  <w:style w:type="paragraph" w:styleId="aa">
    <w:name w:val="endnote text"/>
    <w:basedOn w:val="a"/>
    <w:link w:val="Char3"/>
    <w:uiPriority w:val="99"/>
    <w:semiHidden/>
    <w:unhideWhenUsed/>
    <w:rsid w:val="000307D6"/>
    <w:pPr>
      <w:spacing w:after="0" w:line="240" w:lineRule="auto"/>
    </w:pPr>
    <w:rPr>
      <w:sz w:val="20"/>
      <w:szCs w:val="20"/>
    </w:rPr>
  </w:style>
  <w:style w:type="character" w:customStyle="1" w:styleId="Char3">
    <w:name w:val="نص تعليق ختامي Char"/>
    <w:basedOn w:val="a0"/>
    <w:link w:val="aa"/>
    <w:uiPriority w:val="99"/>
    <w:semiHidden/>
    <w:rsid w:val="000307D6"/>
    <w:rPr>
      <w:rFonts w:ascii="Calibri" w:eastAsia="Times New Roman" w:hAnsi="Calibri" w:cs="Arial"/>
      <w:sz w:val="20"/>
      <w:szCs w:val="20"/>
      <w:lang w:eastAsia="fr-FR"/>
    </w:rPr>
  </w:style>
  <w:style w:type="character" w:styleId="ab">
    <w:name w:val="endnote reference"/>
    <w:basedOn w:val="a0"/>
    <w:uiPriority w:val="99"/>
    <w:semiHidden/>
    <w:unhideWhenUsed/>
    <w:rsid w:val="000307D6"/>
    <w:rPr>
      <w:vertAlign w:val="superscript"/>
    </w:rPr>
  </w:style>
  <w:style w:type="character" w:customStyle="1" w:styleId="1Char">
    <w:name w:val="عنوان 1 Char"/>
    <w:basedOn w:val="a0"/>
    <w:link w:val="1"/>
    <w:uiPriority w:val="9"/>
    <w:rsid w:val="00281FBC"/>
    <w:rPr>
      <w:rFonts w:asciiTheme="majorHAnsi" w:eastAsiaTheme="majorEastAsia" w:hAnsiTheme="majorHAnsi" w:cstheme="majorBidi"/>
      <w:b/>
      <w:bCs/>
      <w:color w:val="365F91" w:themeColor="accent1" w:themeShade="B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90325">
      <w:bodyDiv w:val="1"/>
      <w:marLeft w:val="0"/>
      <w:marRight w:val="0"/>
      <w:marTop w:val="0"/>
      <w:marBottom w:val="0"/>
      <w:divBdr>
        <w:top w:val="none" w:sz="0" w:space="0" w:color="auto"/>
        <w:left w:val="none" w:sz="0" w:space="0" w:color="auto"/>
        <w:bottom w:val="none" w:sz="0" w:space="0" w:color="auto"/>
        <w:right w:val="none" w:sz="0" w:space="0" w:color="auto"/>
      </w:divBdr>
    </w:div>
    <w:div w:id="237595243">
      <w:bodyDiv w:val="1"/>
      <w:marLeft w:val="0"/>
      <w:marRight w:val="0"/>
      <w:marTop w:val="0"/>
      <w:marBottom w:val="0"/>
      <w:divBdr>
        <w:top w:val="none" w:sz="0" w:space="0" w:color="auto"/>
        <w:left w:val="none" w:sz="0" w:space="0" w:color="auto"/>
        <w:bottom w:val="none" w:sz="0" w:space="0" w:color="auto"/>
        <w:right w:val="none" w:sz="0" w:space="0" w:color="auto"/>
      </w:divBdr>
    </w:div>
    <w:div w:id="321009987">
      <w:bodyDiv w:val="1"/>
      <w:marLeft w:val="0"/>
      <w:marRight w:val="0"/>
      <w:marTop w:val="0"/>
      <w:marBottom w:val="0"/>
      <w:divBdr>
        <w:top w:val="none" w:sz="0" w:space="0" w:color="auto"/>
        <w:left w:val="none" w:sz="0" w:space="0" w:color="auto"/>
        <w:bottom w:val="none" w:sz="0" w:space="0" w:color="auto"/>
        <w:right w:val="none" w:sz="0" w:space="0" w:color="auto"/>
      </w:divBdr>
    </w:div>
    <w:div w:id="456340348">
      <w:bodyDiv w:val="1"/>
      <w:marLeft w:val="0"/>
      <w:marRight w:val="0"/>
      <w:marTop w:val="0"/>
      <w:marBottom w:val="0"/>
      <w:divBdr>
        <w:top w:val="none" w:sz="0" w:space="0" w:color="auto"/>
        <w:left w:val="none" w:sz="0" w:space="0" w:color="auto"/>
        <w:bottom w:val="none" w:sz="0" w:space="0" w:color="auto"/>
        <w:right w:val="none" w:sz="0" w:space="0" w:color="auto"/>
      </w:divBdr>
    </w:div>
    <w:div w:id="486285634">
      <w:bodyDiv w:val="1"/>
      <w:marLeft w:val="0"/>
      <w:marRight w:val="0"/>
      <w:marTop w:val="0"/>
      <w:marBottom w:val="0"/>
      <w:divBdr>
        <w:top w:val="none" w:sz="0" w:space="0" w:color="auto"/>
        <w:left w:val="none" w:sz="0" w:space="0" w:color="auto"/>
        <w:bottom w:val="none" w:sz="0" w:space="0" w:color="auto"/>
        <w:right w:val="none" w:sz="0" w:space="0" w:color="auto"/>
      </w:divBdr>
    </w:div>
    <w:div w:id="503251920">
      <w:bodyDiv w:val="1"/>
      <w:marLeft w:val="0"/>
      <w:marRight w:val="0"/>
      <w:marTop w:val="0"/>
      <w:marBottom w:val="0"/>
      <w:divBdr>
        <w:top w:val="none" w:sz="0" w:space="0" w:color="auto"/>
        <w:left w:val="none" w:sz="0" w:space="0" w:color="auto"/>
        <w:bottom w:val="none" w:sz="0" w:space="0" w:color="auto"/>
        <w:right w:val="none" w:sz="0" w:space="0" w:color="auto"/>
      </w:divBdr>
    </w:div>
    <w:div w:id="651255288">
      <w:bodyDiv w:val="1"/>
      <w:marLeft w:val="0"/>
      <w:marRight w:val="0"/>
      <w:marTop w:val="0"/>
      <w:marBottom w:val="0"/>
      <w:divBdr>
        <w:top w:val="none" w:sz="0" w:space="0" w:color="auto"/>
        <w:left w:val="none" w:sz="0" w:space="0" w:color="auto"/>
        <w:bottom w:val="none" w:sz="0" w:space="0" w:color="auto"/>
        <w:right w:val="none" w:sz="0" w:space="0" w:color="auto"/>
      </w:divBdr>
    </w:div>
    <w:div w:id="683166284">
      <w:bodyDiv w:val="1"/>
      <w:marLeft w:val="0"/>
      <w:marRight w:val="0"/>
      <w:marTop w:val="0"/>
      <w:marBottom w:val="0"/>
      <w:divBdr>
        <w:top w:val="none" w:sz="0" w:space="0" w:color="auto"/>
        <w:left w:val="none" w:sz="0" w:space="0" w:color="auto"/>
        <w:bottom w:val="none" w:sz="0" w:space="0" w:color="auto"/>
        <w:right w:val="none" w:sz="0" w:space="0" w:color="auto"/>
      </w:divBdr>
    </w:div>
    <w:div w:id="728265580">
      <w:bodyDiv w:val="1"/>
      <w:marLeft w:val="0"/>
      <w:marRight w:val="0"/>
      <w:marTop w:val="0"/>
      <w:marBottom w:val="0"/>
      <w:divBdr>
        <w:top w:val="none" w:sz="0" w:space="0" w:color="auto"/>
        <w:left w:val="none" w:sz="0" w:space="0" w:color="auto"/>
        <w:bottom w:val="none" w:sz="0" w:space="0" w:color="auto"/>
        <w:right w:val="none" w:sz="0" w:space="0" w:color="auto"/>
      </w:divBdr>
    </w:div>
    <w:div w:id="792138226">
      <w:bodyDiv w:val="1"/>
      <w:marLeft w:val="0"/>
      <w:marRight w:val="0"/>
      <w:marTop w:val="0"/>
      <w:marBottom w:val="0"/>
      <w:divBdr>
        <w:top w:val="none" w:sz="0" w:space="0" w:color="auto"/>
        <w:left w:val="none" w:sz="0" w:space="0" w:color="auto"/>
        <w:bottom w:val="none" w:sz="0" w:space="0" w:color="auto"/>
        <w:right w:val="none" w:sz="0" w:space="0" w:color="auto"/>
      </w:divBdr>
    </w:div>
    <w:div w:id="805514485">
      <w:bodyDiv w:val="1"/>
      <w:marLeft w:val="0"/>
      <w:marRight w:val="0"/>
      <w:marTop w:val="0"/>
      <w:marBottom w:val="0"/>
      <w:divBdr>
        <w:top w:val="none" w:sz="0" w:space="0" w:color="auto"/>
        <w:left w:val="none" w:sz="0" w:space="0" w:color="auto"/>
        <w:bottom w:val="none" w:sz="0" w:space="0" w:color="auto"/>
        <w:right w:val="none" w:sz="0" w:space="0" w:color="auto"/>
      </w:divBdr>
    </w:div>
    <w:div w:id="893279148">
      <w:bodyDiv w:val="1"/>
      <w:marLeft w:val="0"/>
      <w:marRight w:val="0"/>
      <w:marTop w:val="0"/>
      <w:marBottom w:val="0"/>
      <w:divBdr>
        <w:top w:val="none" w:sz="0" w:space="0" w:color="auto"/>
        <w:left w:val="none" w:sz="0" w:space="0" w:color="auto"/>
        <w:bottom w:val="none" w:sz="0" w:space="0" w:color="auto"/>
        <w:right w:val="none" w:sz="0" w:space="0" w:color="auto"/>
      </w:divBdr>
    </w:div>
    <w:div w:id="935135092">
      <w:bodyDiv w:val="1"/>
      <w:marLeft w:val="0"/>
      <w:marRight w:val="0"/>
      <w:marTop w:val="0"/>
      <w:marBottom w:val="0"/>
      <w:divBdr>
        <w:top w:val="none" w:sz="0" w:space="0" w:color="auto"/>
        <w:left w:val="none" w:sz="0" w:space="0" w:color="auto"/>
        <w:bottom w:val="none" w:sz="0" w:space="0" w:color="auto"/>
        <w:right w:val="none" w:sz="0" w:space="0" w:color="auto"/>
      </w:divBdr>
    </w:div>
    <w:div w:id="1060834969">
      <w:bodyDiv w:val="1"/>
      <w:marLeft w:val="0"/>
      <w:marRight w:val="0"/>
      <w:marTop w:val="0"/>
      <w:marBottom w:val="0"/>
      <w:divBdr>
        <w:top w:val="none" w:sz="0" w:space="0" w:color="auto"/>
        <w:left w:val="none" w:sz="0" w:space="0" w:color="auto"/>
        <w:bottom w:val="none" w:sz="0" w:space="0" w:color="auto"/>
        <w:right w:val="none" w:sz="0" w:space="0" w:color="auto"/>
      </w:divBdr>
    </w:div>
    <w:div w:id="1079786152">
      <w:bodyDiv w:val="1"/>
      <w:marLeft w:val="0"/>
      <w:marRight w:val="0"/>
      <w:marTop w:val="0"/>
      <w:marBottom w:val="0"/>
      <w:divBdr>
        <w:top w:val="none" w:sz="0" w:space="0" w:color="auto"/>
        <w:left w:val="none" w:sz="0" w:space="0" w:color="auto"/>
        <w:bottom w:val="none" w:sz="0" w:space="0" w:color="auto"/>
        <w:right w:val="none" w:sz="0" w:space="0" w:color="auto"/>
      </w:divBdr>
    </w:div>
    <w:div w:id="1139222548">
      <w:bodyDiv w:val="1"/>
      <w:marLeft w:val="0"/>
      <w:marRight w:val="0"/>
      <w:marTop w:val="0"/>
      <w:marBottom w:val="0"/>
      <w:divBdr>
        <w:top w:val="none" w:sz="0" w:space="0" w:color="auto"/>
        <w:left w:val="none" w:sz="0" w:space="0" w:color="auto"/>
        <w:bottom w:val="none" w:sz="0" w:space="0" w:color="auto"/>
        <w:right w:val="none" w:sz="0" w:space="0" w:color="auto"/>
      </w:divBdr>
      <w:divsChild>
        <w:div w:id="712116426">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1206138424">
      <w:bodyDiv w:val="1"/>
      <w:marLeft w:val="0"/>
      <w:marRight w:val="0"/>
      <w:marTop w:val="0"/>
      <w:marBottom w:val="0"/>
      <w:divBdr>
        <w:top w:val="none" w:sz="0" w:space="0" w:color="auto"/>
        <w:left w:val="none" w:sz="0" w:space="0" w:color="auto"/>
        <w:bottom w:val="none" w:sz="0" w:space="0" w:color="auto"/>
        <w:right w:val="none" w:sz="0" w:space="0" w:color="auto"/>
      </w:divBdr>
    </w:div>
    <w:div w:id="1250844817">
      <w:bodyDiv w:val="1"/>
      <w:marLeft w:val="0"/>
      <w:marRight w:val="0"/>
      <w:marTop w:val="0"/>
      <w:marBottom w:val="0"/>
      <w:divBdr>
        <w:top w:val="none" w:sz="0" w:space="0" w:color="auto"/>
        <w:left w:val="none" w:sz="0" w:space="0" w:color="auto"/>
        <w:bottom w:val="none" w:sz="0" w:space="0" w:color="auto"/>
        <w:right w:val="none" w:sz="0" w:space="0" w:color="auto"/>
      </w:divBdr>
    </w:div>
    <w:div w:id="1286043256">
      <w:bodyDiv w:val="1"/>
      <w:marLeft w:val="0"/>
      <w:marRight w:val="0"/>
      <w:marTop w:val="0"/>
      <w:marBottom w:val="0"/>
      <w:divBdr>
        <w:top w:val="none" w:sz="0" w:space="0" w:color="auto"/>
        <w:left w:val="none" w:sz="0" w:space="0" w:color="auto"/>
        <w:bottom w:val="none" w:sz="0" w:space="0" w:color="auto"/>
        <w:right w:val="none" w:sz="0" w:space="0" w:color="auto"/>
      </w:divBdr>
    </w:div>
    <w:div w:id="1376197834">
      <w:bodyDiv w:val="1"/>
      <w:marLeft w:val="0"/>
      <w:marRight w:val="0"/>
      <w:marTop w:val="0"/>
      <w:marBottom w:val="0"/>
      <w:divBdr>
        <w:top w:val="none" w:sz="0" w:space="0" w:color="auto"/>
        <w:left w:val="none" w:sz="0" w:space="0" w:color="auto"/>
        <w:bottom w:val="none" w:sz="0" w:space="0" w:color="auto"/>
        <w:right w:val="none" w:sz="0" w:space="0" w:color="auto"/>
      </w:divBdr>
    </w:div>
    <w:div w:id="1408264209">
      <w:bodyDiv w:val="1"/>
      <w:marLeft w:val="0"/>
      <w:marRight w:val="0"/>
      <w:marTop w:val="0"/>
      <w:marBottom w:val="0"/>
      <w:divBdr>
        <w:top w:val="none" w:sz="0" w:space="0" w:color="auto"/>
        <w:left w:val="none" w:sz="0" w:space="0" w:color="auto"/>
        <w:bottom w:val="none" w:sz="0" w:space="0" w:color="auto"/>
        <w:right w:val="none" w:sz="0" w:space="0" w:color="auto"/>
      </w:divBdr>
    </w:div>
    <w:div w:id="1544905545">
      <w:bodyDiv w:val="1"/>
      <w:marLeft w:val="0"/>
      <w:marRight w:val="0"/>
      <w:marTop w:val="0"/>
      <w:marBottom w:val="0"/>
      <w:divBdr>
        <w:top w:val="none" w:sz="0" w:space="0" w:color="auto"/>
        <w:left w:val="none" w:sz="0" w:space="0" w:color="auto"/>
        <w:bottom w:val="none" w:sz="0" w:space="0" w:color="auto"/>
        <w:right w:val="none" w:sz="0" w:space="0" w:color="auto"/>
      </w:divBdr>
      <w:divsChild>
        <w:div w:id="1037008363">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1643585034">
      <w:bodyDiv w:val="1"/>
      <w:marLeft w:val="0"/>
      <w:marRight w:val="0"/>
      <w:marTop w:val="0"/>
      <w:marBottom w:val="0"/>
      <w:divBdr>
        <w:top w:val="none" w:sz="0" w:space="0" w:color="auto"/>
        <w:left w:val="none" w:sz="0" w:space="0" w:color="auto"/>
        <w:bottom w:val="none" w:sz="0" w:space="0" w:color="auto"/>
        <w:right w:val="none" w:sz="0" w:space="0" w:color="auto"/>
      </w:divBdr>
    </w:div>
    <w:div w:id="1678919059">
      <w:bodyDiv w:val="1"/>
      <w:marLeft w:val="0"/>
      <w:marRight w:val="0"/>
      <w:marTop w:val="0"/>
      <w:marBottom w:val="0"/>
      <w:divBdr>
        <w:top w:val="none" w:sz="0" w:space="0" w:color="auto"/>
        <w:left w:val="none" w:sz="0" w:space="0" w:color="auto"/>
        <w:bottom w:val="none" w:sz="0" w:space="0" w:color="auto"/>
        <w:right w:val="none" w:sz="0" w:space="0" w:color="auto"/>
      </w:divBdr>
    </w:div>
    <w:div w:id="1713655990">
      <w:bodyDiv w:val="1"/>
      <w:marLeft w:val="0"/>
      <w:marRight w:val="0"/>
      <w:marTop w:val="0"/>
      <w:marBottom w:val="0"/>
      <w:divBdr>
        <w:top w:val="none" w:sz="0" w:space="0" w:color="auto"/>
        <w:left w:val="none" w:sz="0" w:space="0" w:color="auto"/>
        <w:bottom w:val="none" w:sz="0" w:space="0" w:color="auto"/>
        <w:right w:val="none" w:sz="0" w:space="0" w:color="auto"/>
      </w:divBdr>
    </w:div>
    <w:div w:id="1784301914">
      <w:bodyDiv w:val="1"/>
      <w:marLeft w:val="0"/>
      <w:marRight w:val="0"/>
      <w:marTop w:val="0"/>
      <w:marBottom w:val="0"/>
      <w:divBdr>
        <w:top w:val="none" w:sz="0" w:space="0" w:color="auto"/>
        <w:left w:val="none" w:sz="0" w:space="0" w:color="auto"/>
        <w:bottom w:val="none" w:sz="0" w:space="0" w:color="auto"/>
        <w:right w:val="none" w:sz="0" w:space="0" w:color="auto"/>
      </w:divBdr>
    </w:div>
    <w:div w:id="1784956342">
      <w:bodyDiv w:val="1"/>
      <w:marLeft w:val="0"/>
      <w:marRight w:val="0"/>
      <w:marTop w:val="0"/>
      <w:marBottom w:val="0"/>
      <w:divBdr>
        <w:top w:val="none" w:sz="0" w:space="0" w:color="auto"/>
        <w:left w:val="none" w:sz="0" w:space="0" w:color="auto"/>
        <w:bottom w:val="none" w:sz="0" w:space="0" w:color="auto"/>
        <w:right w:val="none" w:sz="0" w:space="0" w:color="auto"/>
      </w:divBdr>
    </w:div>
    <w:div w:id="1790852938">
      <w:bodyDiv w:val="1"/>
      <w:marLeft w:val="0"/>
      <w:marRight w:val="0"/>
      <w:marTop w:val="0"/>
      <w:marBottom w:val="0"/>
      <w:divBdr>
        <w:top w:val="none" w:sz="0" w:space="0" w:color="auto"/>
        <w:left w:val="none" w:sz="0" w:space="0" w:color="auto"/>
        <w:bottom w:val="none" w:sz="0" w:space="0" w:color="auto"/>
        <w:right w:val="none" w:sz="0" w:space="0" w:color="auto"/>
      </w:divBdr>
    </w:div>
    <w:div w:id="1825779210">
      <w:bodyDiv w:val="1"/>
      <w:marLeft w:val="0"/>
      <w:marRight w:val="0"/>
      <w:marTop w:val="0"/>
      <w:marBottom w:val="0"/>
      <w:divBdr>
        <w:top w:val="none" w:sz="0" w:space="0" w:color="auto"/>
        <w:left w:val="none" w:sz="0" w:space="0" w:color="auto"/>
        <w:bottom w:val="none" w:sz="0" w:space="0" w:color="auto"/>
        <w:right w:val="none" w:sz="0" w:space="0" w:color="auto"/>
      </w:divBdr>
    </w:div>
    <w:div w:id="1866479776">
      <w:bodyDiv w:val="1"/>
      <w:marLeft w:val="0"/>
      <w:marRight w:val="0"/>
      <w:marTop w:val="0"/>
      <w:marBottom w:val="0"/>
      <w:divBdr>
        <w:top w:val="none" w:sz="0" w:space="0" w:color="auto"/>
        <w:left w:val="none" w:sz="0" w:space="0" w:color="auto"/>
        <w:bottom w:val="none" w:sz="0" w:space="0" w:color="auto"/>
        <w:right w:val="none" w:sz="0" w:space="0" w:color="auto"/>
      </w:divBdr>
    </w:div>
    <w:div w:id="1946187148">
      <w:bodyDiv w:val="1"/>
      <w:marLeft w:val="0"/>
      <w:marRight w:val="0"/>
      <w:marTop w:val="0"/>
      <w:marBottom w:val="0"/>
      <w:divBdr>
        <w:top w:val="none" w:sz="0" w:space="0" w:color="auto"/>
        <w:left w:val="none" w:sz="0" w:space="0" w:color="auto"/>
        <w:bottom w:val="none" w:sz="0" w:space="0" w:color="auto"/>
        <w:right w:val="none" w:sz="0" w:space="0" w:color="auto"/>
      </w:divBdr>
    </w:div>
    <w:div w:id="1979337729">
      <w:bodyDiv w:val="1"/>
      <w:marLeft w:val="0"/>
      <w:marRight w:val="0"/>
      <w:marTop w:val="0"/>
      <w:marBottom w:val="0"/>
      <w:divBdr>
        <w:top w:val="none" w:sz="0" w:space="0" w:color="auto"/>
        <w:left w:val="none" w:sz="0" w:space="0" w:color="auto"/>
        <w:bottom w:val="none" w:sz="0" w:space="0" w:color="auto"/>
        <w:right w:val="none" w:sz="0" w:space="0" w:color="auto"/>
      </w:divBdr>
    </w:div>
    <w:div w:id="200350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newlibrary/display_book.php?bk_no=14&amp;ID=1433&amp;idfrom=2321&amp;idto=2880&amp;bookid=14&amp;startno=10"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hadithportal.com/index.php?show=book&amp;book_id=31" TargetMode="External"/><Relationship Id="rId2" Type="http://schemas.openxmlformats.org/officeDocument/2006/relationships/hyperlink" Target="http://library.islamweb.net/hadith/display_hbook.php?bk_no=673&amp;pid=333117" TargetMode="External"/><Relationship Id="rId1" Type="http://schemas.openxmlformats.org/officeDocument/2006/relationships/hyperlink" Target="http://hadithportal.com/show.php?show=show_thkreej&amp;selid=187103&amp;hid=1351&amp;cat=%D8%B5%D8%AD%D9%8A%D8%AD%20%D9%85%D8%B3%D9%84%D9%85&amp;chapter=%D9%83%D9%90%D8%AA%D9%8E%D8%A7%D8%A8%D9%8F%20%D8%B5%D9%8E%D9%84%D9%8E%D8%A7%D8%A9%D9%90%20%D8%A7%D9%84%D9%92%D9%85%D9%8F%D8%B3%D9%8E%D8%A7%D9%81%D9%90%D8%B1%D9%90%D9%8A%D9%86%D9%8E%20%D9%88%D9%8E%D9%82%D9%8E%D8%B5%D9%92%D8%B1%D9%90%D9%87%D9%8E%D8%A7" TargetMode="External"/><Relationship Id="rId5" Type="http://schemas.openxmlformats.org/officeDocument/2006/relationships/hyperlink" Target="http://hadithportal.com/index.php?show=bab&amp;bab_id=1267&amp;chapter_id=61&amp;book=31" TargetMode="External"/><Relationship Id="rId4" Type="http://schemas.openxmlformats.org/officeDocument/2006/relationships/hyperlink" Target="http://hadithportal.com/index.php?show=chapter&amp;chapter_id=61&amp;book=3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65DE495C-FF13-47A5-B833-FE9AC4CB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4168</Words>
  <Characters>23764</Characters>
  <Application>Microsoft Office Word</Application>
  <DocSecurity>0</DocSecurity>
  <Lines>198</Lines>
  <Paragraphs>55</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Lias</dc:creator>
  <cp:lastModifiedBy>Haytham M. Atteya</cp:lastModifiedBy>
  <cp:revision>3</cp:revision>
  <cp:lastPrinted>2018-09-10T21:18:00Z</cp:lastPrinted>
  <dcterms:created xsi:type="dcterms:W3CDTF">2018-11-20T11:13:00Z</dcterms:created>
  <dcterms:modified xsi:type="dcterms:W3CDTF">2018-11-20T11:19:00Z</dcterms:modified>
</cp:coreProperties>
</file>