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0FE4F" w14:textId="362F5437" w:rsidR="00174CD2" w:rsidRDefault="00174CD2">
      <w:pPr>
        <w:bidi w:val="0"/>
        <w:rPr>
          <w:rFonts w:ascii="Traditional Arabic" w:eastAsia="Calibri" w:hAnsi="Traditional Arabic" w:cs="Traditional Arabic"/>
          <w:bCs/>
          <w:color w:val="00B050"/>
          <w:sz w:val="50"/>
          <w:szCs w:val="50"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A361C2D" wp14:editId="31F77967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38085" cy="10642600"/>
            <wp:effectExtent l="0" t="0" r="5715" b="6350"/>
            <wp:wrapTight wrapText="bothSides">
              <wp:wrapPolygon edited="0">
                <wp:start x="0" y="0"/>
                <wp:lineTo x="0" y="21574"/>
                <wp:lineTo x="21562" y="21574"/>
                <wp:lineTo x="21562" y="0"/>
                <wp:lineTo x="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B70A7" w14:textId="77777777" w:rsidR="00174CD2" w:rsidRDefault="00174CD2" w:rsidP="00174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raditional Arabic" w:eastAsia="Calibri" w:hAnsi="Traditional Arabic" w:cs="Traditional Arabic"/>
          <w:bCs/>
          <w:color w:val="00B050"/>
          <w:sz w:val="50"/>
          <w:szCs w:val="50"/>
          <w:rtl/>
        </w:rPr>
      </w:pPr>
    </w:p>
    <w:p w14:paraId="77475F3F" w14:textId="77777777" w:rsidR="00174CD2" w:rsidRDefault="00174CD2" w:rsidP="00174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raditional Arabic" w:eastAsia="Calibri" w:hAnsi="Traditional Arabic" w:cs="Traditional Arabic"/>
          <w:bCs/>
          <w:color w:val="00B050"/>
          <w:sz w:val="66"/>
          <w:szCs w:val="66"/>
          <w:rtl/>
        </w:rPr>
      </w:pPr>
    </w:p>
    <w:p w14:paraId="459F381E" w14:textId="531C1466" w:rsidR="00174CD2" w:rsidRPr="00174CD2" w:rsidRDefault="00BE317D" w:rsidP="00174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raditional Arabic" w:eastAsia="Calibri" w:hAnsi="Traditional Arabic" w:cs="Traditional Arabic"/>
          <w:bCs/>
          <w:color w:val="00B050"/>
          <w:sz w:val="66"/>
          <w:szCs w:val="66"/>
          <w:rtl/>
        </w:rPr>
      </w:pPr>
      <w:r w:rsidRPr="00174CD2">
        <w:rPr>
          <w:rFonts w:ascii="Traditional Arabic" w:eastAsia="Calibri" w:hAnsi="Traditional Arabic" w:cs="Traditional Arabic"/>
          <w:bCs/>
          <w:color w:val="00B050"/>
          <w:sz w:val="66"/>
          <w:szCs w:val="66"/>
          <w:rtl/>
        </w:rPr>
        <w:t>دلالة ألفاظ الزمن</w:t>
      </w:r>
      <w:r w:rsidR="00901A27" w:rsidRPr="00174CD2">
        <w:rPr>
          <w:rFonts w:ascii="Traditional Arabic" w:eastAsia="Calibri" w:hAnsi="Traditional Arabic" w:cs="Traditional Arabic"/>
          <w:bCs/>
          <w:color w:val="00B050"/>
          <w:sz w:val="66"/>
          <w:szCs w:val="66"/>
          <w:rtl/>
        </w:rPr>
        <w:t xml:space="preserve"> </w:t>
      </w:r>
    </w:p>
    <w:p w14:paraId="03C6DE7B" w14:textId="77777777" w:rsidR="00174CD2" w:rsidRPr="00174CD2" w:rsidRDefault="00BE317D" w:rsidP="00174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raditional Arabic" w:eastAsia="Calibri" w:hAnsi="Traditional Arabic" w:cs="Traditional Arabic"/>
          <w:bCs/>
          <w:color w:val="00B050"/>
          <w:sz w:val="66"/>
          <w:szCs w:val="66"/>
          <w:rtl/>
        </w:rPr>
      </w:pPr>
      <w:r w:rsidRPr="00174CD2">
        <w:rPr>
          <w:rFonts w:ascii="Traditional Arabic" w:eastAsia="Calibri" w:hAnsi="Traditional Arabic" w:cs="Traditional Arabic"/>
          <w:bCs/>
          <w:color w:val="00B050"/>
          <w:sz w:val="66"/>
          <w:szCs w:val="66"/>
          <w:rtl/>
        </w:rPr>
        <w:t>في بيان مشاعر المغتربين</w:t>
      </w:r>
    </w:p>
    <w:p w14:paraId="7E84498E" w14:textId="77777777" w:rsidR="00174CD2" w:rsidRPr="00174CD2" w:rsidRDefault="00BE317D" w:rsidP="00174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raditional Arabic" w:eastAsia="Calibri" w:hAnsi="Traditional Arabic" w:cs="Traditional Arabic"/>
          <w:bCs/>
          <w:color w:val="00B050"/>
          <w:sz w:val="50"/>
          <w:szCs w:val="50"/>
          <w:rtl/>
        </w:rPr>
      </w:pPr>
      <w:r w:rsidRPr="00174CD2">
        <w:rPr>
          <w:rFonts w:ascii="Traditional Arabic" w:eastAsia="Calibri" w:hAnsi="Traditional Arabic" w:cs="Traditional Arabic"/>
          <w:bCs/>
          <w:color w:val="00B050"/>
          <w:sz w:val="50"/>
          <w:szCs w:val="50"/>
          <w:rtl/>
        </w:rPr>
        <w:t xml:space="preserve"> نحو وطنهم مصر في </w:t>
      </w:r>
    </w:p>
    <w:p w14:paraId="2AEB3B34" w14:textId="3A7EAC81" w:rsidR="00BE317D" w:rsidRDefault="00BE317D" w:rsidP="00174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raditional Arabic" w:eastAsia="Calibri" w:hAnsi="Traditional Arabic" w:cs="Traditional Arabic"/>
          <w:bCs/>
          <w:color w:val="00B050"/>
          <w:sz w:val="40"/>
          <w:szCs w:val="34"/>
          <w:rtl/>
        </w:rPr>
      </w:pPr>
      <w:r w:rsidRPr="00174CD2">
        <w:rPr>
          <w:rFonts w:ascii="Traditional Arabic" w:hAnsi="Traditional Arabic" w:cs="Traditional Arabic"/>
          <w:bCs/>
          <w:color w:val="00B050"/>
          <w:sz w:val="40"/>
          <w:szCs w:val="34"/>
          <w:rtl/>
        </w:rPr>
        <w:t xml:space="preserve">ديوان بوح الجداول للشاعر سامي أبو </w:t>
      </w:r>
      <w:proofErr w:type="gramStart"/>
      <w:r w:rsidRPr="00174CD2">
        <w:rPr>
          <w:rFonts w:ascii="Traditional Arabic" w:hAnsi="Traditional Arabic" w:cs="Traditional Arabic"/>
          <w:bCs/>
          <w:color w:val="00B050"/>
          <w:sz w:val="40"/>
          <w:szCs w:val="34"/>
          <w:rtl/>
        </w:rPr>
        <w:t>بدر</w:t>
      </w:r>
      <w:r w:rsidR="001757F9" w:rsidRPr="00174CD2">
        <w:rPr>
          <w:rFonts w:ascii="Traditional Arabic" w:hAnsi="Traditional Arabic" w:cs="Traditional Arabic"/>
          <w:bCs/>
          <w:color w:val="FFC000"/>
          <w:sz w:val="36"/>
          <w:szCs w:val="34"/>
          <w:rtl/>
        </w:rPr>
        <w:t>(</w:t>
      </w:r>
      <w:proofErr w:type="gramEnd"/>
      <w:r w:rsidR="001757F9" w:rsidRPr="00174CD2">
        <w:rPr>
          <w:rFonts w:ascii="Traditional Arabic" w:hAnsi="Traditional Arabic" w:cs="Traditional Arabic"/>
          <w:bCs/>
          <w:color w:val="FFC000"/>
          <w:sz w:val="36"/>
          <w:szCs w:val="34"/>
          <w:rtl/>
        </w:rPr>
        <w:footnoteReference w:id="1"/>
      </w:r>
      <w:r w:rsidR="001757F9" w:rsidRPr="00174CD2">
        <w:rPr>
          <w:rFonts w:ascii="Traditional Arabic" w:hAnsi="Traditional Arabic" w:cs="Traditional Arabic"/>
          <w:bCs/>
          <w:color w:val="FFC000"/>
          <w:sz w:val="36"/>
          <w:szCs w:val="34"/>
          <w:rtl/>
        </w:rPr>
        <w:t>)</w:t>
      </w:r>
    </w:p>
    <w:p w14:paraId="28ACA310" w14:textId="01F85A42" w:rsidR="00174CD2" w:rsidRDefault="00174CD2" w:rsidP="00174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raditional Arabic" w:eastAsia="Calibri" w:hAnsi="Traditional Arabic" w:cs="Traditional Arabic"/>
          <w:bCs/>
          <w:color w:val="00B050"/>
          <w:sz w:val="40"/>
          <w:szCs w:val="34"/>
          <w:rtl/>
        </w:rPr>
      </w:pPr>
    </w:p>
    <w:p w14:paraId="2FAB475B" w14:textId="58DD3C6F" w:rsidR="00174CD2" w:rsidRDefault="00174CD2" w:rsidP="00174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raditional Arabic" w:eastAsia="Calibri" w:hAnsi="Traditional Arabic" w:cs="Traditional Arabic"/>
          <w:bCs/>
          <w:color w:val="00B050"/>
          <w:sz w:val="40"/>
          <w:szCs w:val="34"/>
          <w:rtl/>
        </w:rPr>
      </w:pPr>
    </w:p>
    <w:p w14:paraId="3A645F04" w14:textId="379DFD7C" w:rsidR="00174CD2" w:rsidRDefault="00174CD2" w:rsidP="00174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raditional Arabic" w:eastAsia="Calibri" w:hAnsi="Traditional Arabic" w:cs="Traditional Arabic"/>
          <w:bCs/>
          <w:color w:val="00B050"/>
          <w:sz w:val="40"/>
          <w:szCs w:val="34"/>
          <w:rtl/>
        </w:rPr>
      </w:pPr>
    </w:p>
    <w:p w14:paraId="43126081" w14:textId="330D0244" w:rsidR="00174CD2" w:rsidRDefault="00174CD2" w:rsidP="00174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raditional Arabic" w:eastAsia="Calibri" w:hAnsi="Traditional Arabic" w:cs="Traditional Arabic"/>
          <w:bCs/>
          <w:color w:val="00B050"/>
          <w:sz w:val="40"/>
          <w:szCs w:val="34"/>
          <w:rtl/>
        </w:rPr>
      </w:pPr>
    </w:p>
    <w:p w14:paraId="151CB689" w14:textId="0993525B" w:rsidR="00174CD2" w:rsidRDefault="00174CD2" w:rsidP="00174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raditional Arabic" w:eastAsia="Calibri" w:hAnsi="Traditional Arabic" w:cs="Traditional Arabic"/>
          <w:bCs/>
          <w:color w:val="00B050"/>
          <w:sz w:val="40"/>
          <w:szCs w:val="34"/>
          <w:rtl/>
        </w:rPr>
      </w:pPr>
    </w:p>
    <w:p w14:paraId="73CB2374" w14:textId="77777777" w:rsidR="00174CD2" w:rsidRPr="00174CD2" w:rsidRDefault="00174CD2" w:rsidP="00174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raditional Arabic" w:eastAsia="Calibri" w:hAnsi="Traditional Arabic" w:cs="Traditional Arabic"/>
          <w:bCs/>
          <w:color w:val="00B050"/>
          <w:sz w:val="40"/>
          <w:szCs w:val="34"/>
          <w:rtl/>
        </w:rPr>
      </w:pPr>
    </w:p>
    <w:p w14:paraId="1D4AF0F7" w14:textId="3B241B1D" w:rsidR="00174CD2" w:rsidRDefault="00594E8F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إعداد الدكتور /محمد عباس محمد عرابي</w:t>
      </w:r>
    </w:p>
    <w:p w14:paraId="7331044B" w14:textId="77777777" w:rsidR="00174CD2" w:rsidRDefault="00174CD2">
      <w:pPr>
        <w:bidi w:val="0"/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</w:pPr>
      <w:r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br w:type="page"/>
      </w:r>
    </w:p>
    <w:p w14:paraId="2E603027" w14:textId="77777777" w:rsidR="00594E8F" w:rsidRPr="00BB53E1" w:rsidRDefault="00594E8F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</w:pPr>
    </w:p>
    <w:p w14:paraId="5F0AFA9C" w14:textId="5F0FA304" w:rsidR="00BE317D" w:rsidRPr="00BB53E1" w:rsidRDefault="00BE317D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يدور هذا المقال حول بيان دور البيان البلاغي في إكساب ألفاظ الزمن دلالات فنية</w:t>
      </w:r>
      <w:r w:rsidR="00174CD2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 </w:t>
      </w: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لبيان مشاعر المغتربين نحو وطنهم مصر</w:t>
      </w:r>
      <w:r w:rsidR="00174CD2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 </w:t>
      </w: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في </w:t>
      </w:r>
      <w:r w:rsidRPr="00BB53E1">
        <w:rPr>
          <w:rFonts w:ascii="Traditional Arabic" w:hAnsi="Traditional Arabic" w:cs="Traditional Arabic"/>
          <w:sz w:val="40"/>
          <w:szCs w:val="34"/>
          <w:rtl/>
        </w:rPr>
        <w:t>ديوان بوح الجداول للشاعر سامي أبو بدر</w:t>
      </w: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.</w:t>
      </w:r>
    </w:p>
    <w:p w14:paraId="433D2C6E" w14:textId="7F81C4FB" w:rsidR="001757F9" w:rsidRPr="00BB53E1" w:rsidRDefault="00174CD2" w:rsidP="00BB53E1">
      <w:pPr>
        <w:spacing w:after="120"/>
        <w:jc w:val="both"/>
        <w:rPr>
          <w:rFonts w:ascii="Traditional Arabic" w:hAnsi="Traditional Arabic" w:cs="Traditional Arabic"/>
          <w:b/>
          <w:sz w:val="36"/>
          <w:szCs w:val="34"/>
          <w:rtl/>
        </w:rPr>
      </w:pPr>
      <w:r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 </w:t>
      </w:r>
      <w:r w:rsidR="00BE317D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فقد </w:t>
      </w:r>
      <w:r w:rsidR="00C627C9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أو</w:t>
      </w:r>
      <w:r w:rsidR="00971F40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رد</w:t>
      </w:r>
      <w:r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 </w:t>
      </w:r>
      <w:r w:rsidR="00594E8F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الشاعر </w:t>
      </w:r>
      <w:r w:rsidR="00594E8F" w:rsidRPr="00BB53E1">
        <w:rPr>
          <w:rFonts w:ascii="Traditional Arabic" w:hAnsi="Traditional Arabic" w:cs="Traditional Arabic"/>
          <w:sz w:val="40"/>
          <w:szCs w:val="34"/>
          <w:rtl/>
        </w:rPr>
        <w:t>سامي أبو بدر</w:t>
      </w:r>
      <w:r w:rsidR="00F247D0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 في </w:t>
      </w:r>
      <w:r w:rsidR="00F247D0" w:rsidRPr="00BB53E1">
        <w:rPr>
          <w:rFonts w:ascii="Traditional Arabic" w:hAnsi="Traditional Arabic" w:cs="Traditional Arabic"/>
          <w:sz w:val="40"/>
          <w:szCs w:val="34"/>
          <w:rtl/>
        </w:rPr>
        <w:t xml:space="preserve">ديوان بوح الجداول </w:t>
      </w:r>
      <w:r w:rsidR="00C627C9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الكثير </w:t>
      </w:r>
      <w:r w:rsidR="00971F40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من ألفاظ الزمن مسخرا البلاغة الفنية والبيان</w:t>
      </w:r>
      <w:r w:rsidR="00BE317D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 ل</w:t>
      </w:r>
      <w:r w:rsidR="00971F40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إكساب هذه الألفاظ دلالات فنية للتعبير عن المعاني التي يريدها،</w:t>
      </w:r>
      <w:r w:rsidR="00C8574F" w:rsidRPr="00BB53E1">
        <w:rPr>
          <w:rFonts w:ascii="Traditional Arabic" w:eastAsia="Calibri" w:hAnsi="Traditional Arabic" w:cs="Traditional Arabic" w:hint="cs"/>
          <w:color w:val="000000"/>
          <w:sz w:val="40"/>
          <w:szCs w:val="34"/>
          <w:rtl/>
        </w:rPr>
        <w:t xml:space="preserve"> </w:t>
      </w:r>
      <w:r w:rsidR="00971F40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وهو يتحدث عن مشاعر أبناء مصر في غربتهم،</w:t>
      </w:r>
      <w:r w:rsidR="00C8574F" w:rsidRPr="00BB53E1">
        <w:rPr>
          <w:rFonts w:ascii="Traditional Arabic" w:eastAsia="Calibri" w:hAnsi="Traditional Arabic" w:cs="Traditional Arabic" w:hint="cs"/>
          <w:color w:val="000000"/>
          <w:sz w:val="40"/>
          <w:szCs w:val="34"/>
          <w:rtl/>
        </w:rPr>
        <w:t xml:space="preserve"> </w:t>
      </w:r>
      <w:r w:rsidR="00971F40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ومعبرا عن مشاعرهم نحو وطنهم الحبيب</w:t>
      </w:r>
      <w:r w:rsid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 </w:t>
      </w:r>
      <w:r w:rsidR="00901A27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مصر الغالية</w:t>
      </w:r>
      <w:r w:rsidR="00BE317D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،</w:t>
      </w:r>
      <w:r w:rsidR="00BB53E1" w:rsidRPr="00BB53E1">
        <w:rPr>
          <w:rFonts w:ascii="Traditional Arabic" w:eastAsia="Calibri" w:hAnsi="Traditional Arabic" w:cs="Traditional Arabic" w:hint="cs"/>
          <w:color w:val="000000"/>
          <w:sz w:val="40"/>
          <w:szCs w:val="34"/>
          <w:rtl/>
        </w:rPr>
        <w:t xml:space="preserve"> </w:t>
      </w:r>
      <w:r w:rsidR="00F247D0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وفيما يلي بيان ما قاله أبو بدر في ذلك</w:t>
      </w:r>
      <w:r w:rsidR="00BB53E1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:</w:t>
      </w:r>
      <w:r w:rsidR="001757F9" w:rsidRPr="00BB53E1">
        <w:rPr>
          <w:rFonts w:ascii="Traditional Arabic" w:hAnsi="Traditional Arabic" w:cs="Traditional Arabic"/>
          <w:b/>
          <w:sz w:val="36"/>
          <w:szCs w:val="34"/>
          <w:rtl/>
        </w:rPr>
        <w:t xml:space="preserve"> </w:t>
      </w:r>
    </w:p>
    <w:p w14:paraId="1CDE582C" w14:textId="689DE885" w:rsidR="008361A0" w:rsidRPr="00BB53E1" w:rsidRDefault="008361A0" w:rsidP="00BB53E1">
      <w:pPr>
        <w:spacing w:after="120"/>
        <w:rPr>
          <w:rFonts w:ascii="Traditional Arabic" w:hAnsi="Traditional Arabic" w:cs="Traditional Arabic"/>
          <w:b/>
          <w:color w:val="FF0000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b/>
          <w:color w:val="FF0000"/>
          <w:sz w:val="36"/>
          <w:szCs w:val="34"/>
          <w:rtl/>
        </w:rPr>
        <w:t>حب مصر:</w:t>
      </w:r>
      <w:r w:rsidRPr="00BB53E1">
        <w:rPr>
          <w:rFonts w:ascii="Traditional Arabic" w:hAnsi="Traditional Arabic" w:cs="Traditional Arabic"/>
          <w:color w:val="FF0000"/>
          <w:szCs w:val="34"/>
          <w:rtl/>
        </w:rPr>
        <w:t xml:space="preserve"> </w:t>
      </w:r>
      <w:r w:rsidRPr="00BB53E1">
        <w:rPr>
          <w:rFonts w:ascii="Traditional Arabic" w:hAnsi="Traditional Arabic" w:cs="Traditional Arabic"/>
          <w:b/>
          <w:color w:val="FF0000"/>
          <w:sz w:val="36"/>
          <w:szCs w:val="34"/>
          <w:rtl/>
        </w:rPr>
        <w:t>لَيلٌ</w:t>
      </w:r>
      <w:r w:rsidR="00BB53E1" w:rsidRPr="00BB53E1">
        <w:rPr>
          <w:rFonts w:ascii="Traditional Arabic" w:hAnsi="Traditional Arabic" w:cs="Traditional Arabic"/>
          <w:b/>
          <w:color w:val="FF0000"/>
          <w:sz w:val="36"/>
          <w:szCs w:val="34"/>
          <w:rtl/>
        </w:rPr>
        <w:t>.</w:t>
      </w:r>
      <w:r w:rsidRPr="00BB53E1">
        <w:rPr>
          <w:rFonts w:ascii="Traditional Arabic" w:hAnsi="Traditional Arabic" w:cs="Traditional Arabic"/>
          <w:b/>
          <w:color w:val="FF0000"/>
          <w:sz w:val="36"/>
          <w:szCs w:val="34"/>
          <w:rtl/>
        </w:rPr>
        <w:t>..وقلبٌ عاشقٌ صَبُّ:</w:t>
      </w:r>
    </w:p>
    <w:p w14:paraId="18E94C28" w14:textId="2641A56F" w:rsidR="008361A0" w:rsidRPr="00BB53E1" w:rsidRDefault="008361A0" w:rsidP="00BB53E1">
      <w:pPr>
        <w:spacing w:after="120"/>
        <w:jc w:val="both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فقد أشار شاعر المغتربين الشاعر سامي أبو بدر أن حب مصر أبنا ء مصر المغتربين عنها حب مصر: لَيلٌ</w:t>
      </w:r>
      <w:r w:rsidR="00BB53E1" w:rsidRPr="00BB53E1">
        <w:rPr>
          <w:rFonts w:ascii="Traditional Arabic" w:hAnsi="Traditional Arabic" w:cs="Traditional Arabic"/>
          <w:sz w:val="36"/>
          <w:szCs w:val="34"/>
          <w:rtl/>
        </w:rPr>
        <w:t>.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>..وقلبٌ عاشقٌ صَبّ حيث يقول أبو بدر في قصيدة "الحب "</w:t>
      </w:r>
      <w:r w:rsidR="00BB53E1" w:rsidRPr="00BB53E1">
        <w:rPr>
          <w:rFonts w:ascii="Traditional Arabic" w:hAnsi="Traditional Arabic" w:cs="Traditional Arabic"/>
          <w:sz w:val="36"/>
          <w:szCs w:val="34"/>
          <w:rtl/>
        </w:rPr>
        <w:t>:</w:t>
      </w:r>
    </w:p>
    <w:p w14:paraId="491B4889" w14:textId="6F1FA65A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الحُبُّ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..</w:t>
      </w:r>
    </w:p>
    <w:p w14:paraId="36BA9DD7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ما أدراكَ ما الحُبُّ</w:t>
      </w:r>
    </w:p>
    <w:p w14:paraId="3046146D" w14:textId="577E63D1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لَيلٌ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..</w:t>
      </w:r>
    </w:p>
    <w:p w14:paraId="0B8A72D7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وقلبٌ عاشقٌ صَبُّ</w:t>
      </w:r>
    </w:p>
    <w:p w14:paraId="59646265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دَمعٌ تَقاطَرَ منْ جَوَى مُقَلٍ</w:t>
      </w:r>
    </w:p>
    <w:p w14:paraId="7B1F90AF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جِسْمٌ نَحِيلٌ هَدَّهُ الوَصَبُ</w:t>
      </w:r>
    </w:p>
    <w:p w14:paraId="04FE7B2B" w14:textId="6AAD7F8C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طَيفٌ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..</w:t>
      </w:r>
    </w:p>
    <w:p w14:paraId="31C7E22F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وذِكرَى دُونَها وَلَهٌ</w:t>
      </w:r>
    </w:p>
    <w:p w14:paraId="5C3CFC70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لا البُعدُ يَشْفِيهِ ولا القُرْبُ</w:t>
      </w:r>
    </w:p>
    <w:p w14:paraId="2AAD4CF3" w14:textId="1BA7FD5C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وذَهَابُ عَقلٍ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..</w:t>
      </w:r>
    </w:p>
    <w:p w14:paraId="556DCE35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lastRenderedPageBreak/>
        <w:t>كُلَّما ذُكِرَتْ لَيْلَى</w:t>
      </w:r>
    </w:p>
    <w:p w14:paraId="708CAF7A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يَحَارُ لأمرهِ الطِّبُّ</w:t>
      </w:r>
      <w:r w:rsidRPr="00BB53E1">
        <w:rPr>
          <w:rFonts w:ascii="Traditional Arabic" w:hAnsi="Traditional Arabic" w:cs="Traditional Arabic"/>
          <w:color w:val="7030A0"/>
          <w:sz w:val="36"/>
          <w:szCs w:val="34"/>
          <w:rtl/>
        </w:rPr>
        <w:t xml:space="preserve"> </w:t>
      </w:r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t>(</w:t>
      </w:r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footnoteReference w:id="2"/>
      </w:r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t>)</w:t>
      </w:r>
    </w:p>
    <w:p w14:paraId="6034CE8F" w14:textId="0C4A6C5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eastAsia="Calibri" w:hAnsi="Traditional Arabic" w:cs="Traditional Arabic"/>
          <w:b/>
          <w:color w:val="FF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b/>
          <w:color w:val="FF0000"/>
          <w:sz w:val="36"/>
          <w:szCs w:val="34"/>
          <w:rtl/>
        </w:rPr>
        <w:t xml:space="preserve">الْمَساءَ يَمُرُّ بِباب مصر وانتهاء سَطْوَةَ النهارِ الكَئِيبِ في الغربة </w:t>
      </w:r>
    </w:p>
    <w:p w14:paraId="64E52BDF" w14:textId="15DB0D24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 xml:space="preserve"> في قصيدة (بقايا رؤى) يبين أبو بدر أن الْمَساءَ يَمُرُّ بِباب مصر و</w:t>
      </w:r>
      <w:r w:rsidR="001757F9" w:rsidRPr="00BB53E1">
        <w:rPr>
          <w:rFonts w:ascii="Traditional Arabic" w:hAnsi="Traditional Arabic" w:cs="Traditional Arabic"/>
          <w:sz w:val="36"/>
          <w:szCs w:val="34"/>
          <w:rtl/>
        </w:rPr>
        <w:t xml:space="preserve">تحدث عن 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>انتهاء سَطْوَةَ النهارِ الكَئِيبِ في الغربة</w:t>
      </w:r>
      <w:r w:rsidR="00712627" w:rsidRPr="00BB53E1">
        <w:rPr>
          <w:rFonts w:ascii="Traditional Arabic" w:hAnsi="Traditional Arabic" w:cs="Traditional Arabic"/>
          <w:sz w:val="36"/>
          <w:szCs w:val="34"/>
          <w:rtl/>
        </w:rPr>
        <w:t xml:space="preserve"> مما يسر نفوسهم 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>حيث يقول:</w:t>
      </w:r>
    </w:p>
    <w:p w14:paraId="46D107BE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ومَهما قَسَوْتِ</w:t>
      </w:r>
    </w:p>
    <w:p w14:paraId="5C22D5EB" w14:textId="6135A21D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سَأبقَى أُحِبُّكْ</w:t>
      </w:r>
      <w:r w:rsidR="00BB53E1" w:rsidRPr="00BB53E1">
        <w:rPr>
          <w:rFonts w:ascii="Traditional Arabic" w:hAnsi="Traditional Arabic" w:cs="Traditional Arabic"/>
          <w:sz w:val="36"/>
          <w:szCs w:val="34"/>
          <w:rtl/>
        </w:rPr>
        <w:t>.</w:t>
      </w:r>
    </w:p>
    <w:p w14:paraId="3F7586AA" w14:textId="4A98CCB9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لأنَّكِ</w:t>
      </w:r>
      <w:r w:rsidR="00BB53E1" w:rsidRPr="00BB53E1">
        <w:rPr>
          <w:rFonts w:ascii="Traditional Arabic" w:hAnsi="Traditional Arabic" w:cs="Traditional Arabic"/>
          <w:sz w:val="36"/>
          <w:szCs w:val="34"/>
          <w:rtl/>
        </w:rPr>
        <w:t>.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>.</w:t>
      </w:r>
    </w:p>
    <w:p w14:paraId="1ABC0FFC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أنتِ اختِصارُ الدُّروبِ</w:t>
      </w:r>
    </w:p>
    <w:p w14:paraId="3BBE036D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الَّتي نازَعَتْني كَيانِي</w:t>
      </w:r>
    </w:p>
    <w:p w14:paraId="03962E04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وقِبْلةَ قلبِ الفَتَى</w:t>
      </w:r>
    </w:p>
    <w:p w14:paraId="336FF285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حِينَ يَدفَعُهُ الشَّوقُ</w:t>
      </w:r>
    </w:p>
    <w:p w14:paraId="68B7B274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طَوْعًا وكَرهًا</w:t>
      </w:r>
    </w:p>
    <w:p w14:paraId="6A45F9AF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وقُبْلَةَ أنفاسِهِ البائِسَةْ.</w:t>
      </w:r>
    </w:p>
    <w:p w14:paraId="19889DD8" w14:textId="148841A5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فلا تَعبَثِي</w:t>
      </w:r>
      <w:r w:rsidR="00BB53E1" w:rsidRPr="00BB53E1">
        <w:rPr>
          <w:rFonts w:ascii="Traditional Arabic" w:hAnsi="Traditional Arabic" w:cs="Traditional Arabic"/>
          <w:sz w:val="36"/>
          <w:szCs w:val="34"/>
          <w:rtl/>
        </w:rPr>
        <w:t>.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>..</w:t>
      </w:r>
    </w:p>
    <w:p w14:paraId="291C3732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بانْهِزامِي أمَامَكِ</w:t>
      </w:r>
    </w:p>
    <w:p w14:paraId="3A7E36D5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إنِّي –ورَبِّي– أُحِبُّكْ</w:t>
      </w:r>
    </w:p>
    <w:p w14:paraId="170A4FAA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لأنَّ الْمَساءَ يَمُرُّ بِبابكِ</w:t>
      </w:r>
    </w:p>
    <w:p w14:paraId="019EEEC6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والطَّيرُ</w:t>
      </w:r>
    </w:p>
    <w:p w14:paraId="493AD661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lastRenderedPageBreak/>
        <w:t>تُنشِدُ أُهْزُوجَةَ الرَّوْحِ</w:t>
      </w:r>
    </w:p>
    <w:p w14:paraId="713F26C5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عندَ الْتِقاءِ الْمَدَى بالشَّفَقْ</w:t>
      </w:r>
    </w:p>
    <w:p w14:paraId="1EBF4F93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سَيَرحلُ مِن خاطِرَيْنا الأرَقْ</w:t>
      </w:r>
    </w:p>
    <w:p w14:paraId="2C5C858F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ونَعزِفُ لَحنَ الأمانِي الَّتي</w:t>
      </w:r>
    </w:p>
    <w:p w14:paraId="747C798A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آَنَسَتْنا طَويلًا</w:t>
      </w:r>
    </w:p>
    <w:p w14:paraId="664FA4FB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علَى وَتَرٍ مِن بَقايَا الرُّؤَى</w:t>
      </w:r>
    </w:p>
    <w:p w14:paraId="18792926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واختِيالِ الأصِيلِ</w:t>
      </w:r>
    </w:p>
    <w:p w14:paraId="7B2C42DC" w14:textId="3D094EF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لِنُنهِيَ سَطْوَةَ</w:t>
      </w:r>
      <w:r w:rsidR="00BB53E1" w:rsidRPr="00BB53E1">
        <w:rPr>
          <w:rFonts w:ascii="Traditional Arabic" w:hAnsi="Traditional Arabic" w:cs="Traditional Arabic"/>
          <w:sz w:val="36"/>
          <w:szCs w:val="34"/>
          <w:rtl/>
        </w:rPr>
        <w:t>.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>..</w:t>
      </w:r>
    </w:p>
    <w:p w14:paraId="6C0DEAA1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هذا النهارِ الكَئِيبِ</w:t>
      </w:r>
    </w:p>
    <w:p w14:paraId="6CEF144D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وتَبتَسِمَ الأوْجُهُ العابِسَةْ</w:t>
      </w:r>
    </w:p>
    <w:p w14:paraId="2AEACAE1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أنا لَنْ أَمَلَّ انبهارَكِ</w:t>
      </w:r>
    </w:p>
    <w:p w14:paraId="0C75EBCA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في لَحظةِ الانتصار</w:t>
      </w:r>
    </w:p>
    <w:p w14:paraId="22E353E4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ولن أسْتَظلَّ بغيرِ جَناحِكِ</w:t>
      </w:r>
    </w:p>
    <w:p w14:paraId="06160B74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فَوقَ وَمِيضِ التَّدانِي</w:t>
      </w:r>
    </w:p>
    <w:p w14:paraId="16C20868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 xml:space="preserve">وإِنْ </w:t>
      </w:r>
      <w:proofErr w:type="spellStart"/>
      <w:r w:rsidRPr="00BB53E1">
        <w:rPr>
          <w:rFonts w:ascii="Traditional Arabic" w:hAnsi="Traditional Arabic" w:cs="Traditional Arabic"/>
          <w:sz w:val="36"/>
          <w:szCs w:val="34"/>
          <w:rtl/>
        </w:rPr>
        <w:t>صَالَنِي</w:t>
      </w:r>
      <w:proofErr w:type="spellEnd"/>
      <w:r w:rsidRPr="00BB53E1">
        <w:rPr>
          <w:rFonts w:ascii="Traditional Arabic" w:hAnsi="Traditional Arabic" w:cs="Traditional Arabic"/>
          <w:sz w:val="36"/>
          <w:szCs w:val="34"/>
          <w:rtl/>
        </w:rPr>
        <w:t xml:space="preserve"> مِنكِ نَارْ</w:t>
      </w:r>
    </w:p>
    <w:p w14:paraId="2CC93827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فيَكْفِيني</w:t>
      </w:r>
    </w:p>
    <w:p w14:paraId="3E7BF6C0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أنِّي اكْتَوَيْتُ بِنارِكْ</w:t>
      </w:r>
    </w:p>
    <w:p w14:paraId="34B601A3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 xml:space="preserve">وأنَّكِ في غُربَتِي </w:t>
      </w:r>
      <w:proofErr w:type="gramStart"/>
      <w:r w:rsidRPr="00BB53E1">
        <w:rPr>
          <w:rFonts w:ascii="Traditional Arabic" w:hAnsi="Traditional Arabic" w:cs="Traditional Arabic"/>
          <w:sz w:val="36"/>
          <w:szCs w:val="34"/>
          <w:rtl/>
        </w:rPr>
        <w:t>آَنِسَةْ</w:t>
      </w:r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t>(</w:t>
      </w:r>
      <w:proofErr w:type="gramEnd"/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footnoteReference w:id="3"/>
      </w:r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t>)</w:t>
      </w:r>
    </w:p>
    <w:p w14:paraId="4569948B" w14:textId="46C76B72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b/>
          <w:color w:val="FF0000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b/>
          <w:color w:val="FF0000"/>
          <w:sz w:val="36"/>
          <w:szCs w:val="34"/>
          <w:rtl/>
        </w:rPr>
        <w:t>ليل الغربة أحزان</w:t>
      </w:r>
      <w:r w:rsidR="00BB53E1" w:rsidRPr="00BB53E1">
        <w:rPr>
          <w:rFonts w:ascii="Traditional Arabic" w:hAnsi="Traditional Arabic" w:cs="Traditional Arabic"/>
          <w:b/>
          <w:color w:val="FF0000"/>
          <w:sz w:val="36"/>
          <w:szCs w:val="34"/>
          <w:rtl/>
        </w:rPr>
        <w:t>:</w:t>
      </w:r>
    </w:p>
    <w:p w14:paraId="7E747986" w14:textId="156C6B1B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lastRenderedPageBreak/>
        <w:t xml:space="preserve"> في قصيدة إِنسَان يذكر شاعرنا أبو بدر أن</w:t>
      </w:r>
      <w:r w:rsidR="00BB53E1">
        <w:rPr>
          <w:rFonts w:ascii="Traditional Arabic" w:hAnsi="Traditional Arabic" w:cs="Traditional Arabic"/>
          <w:sz w:val="36"/>
          <w:szCs w:val="34"/>
          <w:rtl/>
        </w:rPr>
        <w:t xml:space="preserve"> 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 xml:space="preserve">ليل الغربة </w:t>
      </w:r>
      <w:proofErr w:type="spellStart"/>
      <w:proofErr w:type="gramStart"/>
      <w:r w:rsidRPr="00BB53E1">
        <w:rPr>
          <w:rFonts w:ascii="Traditional Arabic" w:hAnsi="Traditional Arabic" w:cs="Traditional Arabic"/>
          <w:sz w:val="36"/>
          <w:szCs w:val="34"/>
          <w:rtl/>
        </w:rPr>
        <w:t>أحزان</w:t>
      </w:r>
      <w:r w:rsidR="00BB53E1" w:rsidRPr="00BB53E1">
        <w:rPr>
          <w:rFonts w:ascii="Traditional Arabic" w:hAnsi="Traditional Arabic" w:cs="Traditional Arabic"/>
          <w:sz w:val="36"/>
          <w:szCs w:val="34"/>
          <w:rtl/>
        </w:rPr>
        <w:t>،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>لكن</w:t>
      </w:r>
      <w:proofErr w:type="spellEnd"/>
      <w:proofErr w:type="gramEnd"/>
      <w:r w:rsidR="00BB53E1">
        <w:rPr>
          <w:rFonts w:ascii="Traditional Arabic" w:hAnsi="Traditional Arabic" w:cs="Traditional Arabic"/>
          <w:sz w:val="36"/>
          <w:szCs w:val="34"/>
          <w:rtl/>
        </w:rPr>
        <w:t xml:space="preserve"> 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>بتذكر مصر تزول الهموم والخطوب</w:t>
      </w:r>
      <w:r w:rsidR="00BB53E1">
        <w:rPr>
          <w:rFonts w:ascii="Traditional Arabic" w:hAnsi="Traditional Arabic" w:cs="Traditional Arabic"/>
          <w:sz w:val="36"/>
          <w:szCs w:val="34"/>
          <w:rtl/>
        </w:rPr>
        <w:t xml:space="preserve"> 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>حيث يقول:</w:t>
      </w:r>
    </w:p>
    <w:p w14:paraId="5567127F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هلْ كانَ ذَنبِيَ أَنْ أَحْيَا كَإنْسانِ؟</w:t>
      </w:r>
    </w:p>
    <w:p w14:paraId="6E3D860C" w14:textId="5E45ECFB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أو أَنْ أعِيشَ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</w:p>
    <w:p w14:paraId="494C7A7D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بقَلبٍ عَفَّ عَنْ رَانِ؟!</w:t>
      </w:r>
    </w:p>
    <w:p w14:paraId="1603D844" w14:textId="32269F3E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فمَا بَكانِي إِذَا عَانَيْتُ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</w:p>
    <w:p w14:paraId="2C8C6DCA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مِنْ أَحَدٍ</w:t>
      </w:r>
    </w:p>
    <w:p w14:paraId="225CA3FE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ولَيْسَ مِنْ أَحَدٍ إلا وَأبْكانِي</w:t>
      </w:r>
    </w:p>
    <w:p w14:paraId="570C174C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يا لَيلُ بَلِّغْ عِتابِي</w:t>
      </w:r>
    </w:p>
    <w:p w14:paraId="05E69827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لِلأُولَى رَقَصُوا</w:t>
      </w:r>
    </w:p>
    <w:p w14:paraId="7A67C5F7" w14:textId="3C3CFA1C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عَلَى جِراحِيَ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</w:p>
    <w:p w14:paraId="7A227E9A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مِنْ قَاصٍ ومِنْ دَانِ</w:t>
      </w:r>
    </w:p>
    <w:p w14:paraId="185FCD1D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يا لَيتَ لِي بَعضَ حَظٍّ</w:t>
      </w:r>
    </w:p>
    <w:p w14:paraId="2E4C8C0E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مِنْ قَساوَتِهِمْ</w:t>
      </w:r>
    </w:p>
    <w:p w14:paraId="49A5C99B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فلا تُنازعُنِي</w:t>
      </w:r>
    </w:p>
    <w:p w14:paraId="783414F3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في اللَّيلِ أَحزانِي</w:t>
      </w:r>
    </w:p>
    <w:p w14:paraId="01149FB9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كمْ فِي فؤَاديَ من هَمٌّ يُؤَرِّقُنِي</w:t>
      </w:r>
    </w:p>
    <w:p w14:paraId="0F402FFC" w14:textId="4DF1D0D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والهَمُّ في غُربَتي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</w:p>
    <w:p w14:paraId="2C7D9DBB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خَطْبانِ فِي آَنِ</w:t>
      </w:r>
    </w:p>
    <w:p w14:paraId="6A18E357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بَسَطْتُ بالوَرْدِ كَفِّي</w:t>
      </w:r>
    </w:p>
    <w:p w14:paraId="57D65EFA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lastRenderedPageBreak/>
        <w:t>كَيْ أُصَافِحَهُ</w:t>
      </w:r>
    </w:p>
    <w:p w14:paraId="56068139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لَعَلَّ عِشقِي</w:t>
      </w:r>
    </w:p>
    <w:p w14:paraId="529850D5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يَكونُ اليومَ قُرْبانِي</w:t>
      </w:r>
    </w:p>
    <w:p w14:paraId="3861CF26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لَكِنَّهُ مُعْرِضًا يَمْضِي عَلَى عَجَلٍ</w:t>
      </w:r>
    </w:p>
    <w:p w14:paraId="1B54C17E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يُعانِقُ الْمَوْتَ</w:t>
      </w:r>
    </w:p>
    <w:p w14:paraId="1D8FCCB4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جُودًا مِنْ يَدِ الجَانِي</w:t>
      </w:r>
    </w:p>
    <w:p w14:paraId="30ACC545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فَأَضْرِبُ الأرضَ طَيًّا</w:t>
      </w:r>
    </w:p>
    <w:p w14:paraId="6F18C486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فِي مَفاوِزِهَا</w:t>
      </w:r>
    </w:p>
    <w:p w14:paraId="24384E6E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وأَكْتُمُ القَهْرَ</w:t>
      </w:r>
    </w:p>
    <w:p w14:paraId="1F258E48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فِي أَعمَاقِ وِجْدانِي</w:t>
      </w:r>
    </w:p>
    <w:p w14:paraId="7ED01C18" w14:textId="624E692D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رَحَلْتُ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 والآَهُ زَادِي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</w:p>
    <w:p w14:paraId="10D2D0EA" w14:textId="48F39144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والْمُطِيُّ أَسًى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</w:p>
    <w:p w14:paraId="02A54ECB" w14:textId="26ECD9AB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والنَّومُ يَذْكُرُنِي حِينًا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 ويَنْسانِي</w:t>
      </w:r>
    </w:p>
    <w:p w14:paraId="1ACC748D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فالْقُرْبُ مِنهُ شَقاءٌ</w:t>
      </w:r>
    </w:p>
    <w:p w14:paraId="309FFE8C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لا شِفاءَ لَهُ</w:t>
      </w:r>
    </w:p>
    <w:p w14:paraId="04F5099E" w14:textId="7FE89512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والبُعدُ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</w:p>
    <w:p w14:paraId="477EB42F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زَلْزَلَةٌ غَارَتْ </w:t>
      </w:r>
      <w:proofErr w:type="gramStart"/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بَأَرْكَانِي</w:t>
      </w:r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t>(</w:t>
      </w:r>
      <w:proofErr w:type="gramEnd"/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footnoteReference w:id="4"/>
      </w:r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t>)</w:t>
      </w:r>
    </w:p>
    <w:p w14:paraId="62D35B58" w14:textId="1E6F8AA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color w:val="FF0000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b/>
          <w:color w:val="FF0000"/>
          <w:sz w:val="36"/>
          <w:szCs w:val="34"/>
          <w:rtl/>
        </w:rPr>
        <w:t>الصُّبحَ مُختالٌ علَى</w:t>
      </w:r>
      <w:r w:rsidR="00BB53E1">
        <w:rPr>
          <w:rFonts w:ascii="Traditional Arabic" w:hAnsi="Traditional Arabic" w:cs="Traditional Arabic"/>
          <w:b/>
          <w:color w:val="FF0000"/>
          <w:sz w:val="36"/>
          <w:szCs w:val="34"/>
          <w:rtl/>
        </w:rPr>
        <w:t xml:space="preserve"> </w:t>
      </w:r>
      <w:r w:rsidRPr="00BB53E1">
        <w:rPr>
          <w:rFonts w:ascii="Traditional Arabic" w:hAnsi="Traditional Arabic" w:cs="Traditional Arabic"/>
          <w:b/>
          <w:color w:val="FF0000"/>
          <w:sz w:val="36"/>
          <w:szCs w:val="34"/>
          <w:rtl/>
        </w:rPr>
        <w:t>خد مصر يخفف آلام الغربة عن أبنائها المغتربين</w:t>
      </w:r>
      <w:r w:rsidR="00BB53E1" w:rsidRPr="00BB53E1">
        <w:rPr>
          <w:rFonts w:ascii="Traditional Arabic" w:hAnsi="Traditional Arabic" w:cs="Traditional Arabic"/>
          <w:color w:val="FF0000"/>
          <w:sz w:val="36"/>
          <w:szCs w:val="34"/>
          <w:rtl/>
        </w:rPr>
        <w:t>:</w:t>
      </w:r>
    </w:p>
    <w:p w14:paraId="61642ADD" w14:textId="28B3D100" w:rsidR="00BE003C" w:rsidRPr="00BB53E1" w:rsidRDefault="00BB53E1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>
        <w:rPr>
          <w:rFonts w:ascii="Traditional Arabic" w:hAnsi="Traditional Arabic" w:cs="Traditional Arabic"/>
          <w:sz w:val="36"/>
          <w:szCs w:val="34"/>
          <w:rtl/>
        </w:rPr>
        <w:lastRenderedPageBreak/>
        <w:t xml:space="preserve"> </w:t>
      </w:r>
      <w:r w:rsidR="00BE003C" w:rsidRPr="00BB53E1">
        <w:rPr>
          <w:rFonts w:ascii="Traditional Arabic" w:hAnsi="Traditional Arabic" w:cs="Traditional Arabic"/>
          <w:sz w:val="36"/>
          <w:szCs w:val="34"/>
          <w:rtl/>
        </w:rPr>
        <w:t>في قصيدة "أَحيانًا يبين الشاعر سامي أبو بدر أن</w:t>
      </w:r>
      <w:r>
        <w:rPr>
          <w:rFonts w:ascii="Traditional Arabic" w:hAnsi="Traditional Arabic" w:cs="Traditional Arabic"/>
          <w:sz w:val="36"/>
          <w:szCs w:val="34"/>
          <w:rtl/>
        </w:rPr>
        <w:t xml:space="preserve"> </w:t>
      </w:r>
      <w:r w:rsidR="00901A27" w:rsidRPr="00BB53E1">
        <w:rPr>
          <w:rFonts w:ascii="Traditional Arabic" w:hAnsi="Traditional Arabic" w:cs="Traditional Arabic"/>
          <w:sz w:val="36"/>
          <w:szCs w:val="34"/>
          <w:rtl/>
        </w:rPr>
        <w:t>اختيال</w:t>
      </w:r>
      <w:r>
        <w:rPr>
          <w:rFonts w:ascii="Traditional Arabic" w:hAnsi="Traditional Arabic" w:cs="Traditional Arabic"/>
          <w:sz w:val="36"/>
          <w:szCs w:val="34"/>
          <w:rtl/>
        </w:rPr>
        <w:t xml:space="preserve"> </w:t>
      </w:r>
      <w:r w:rsidR="00BE003C" w:rsidRPr="00BB53E1">
        <w:rPr>
          <w:rFonts w:ascii="Traditional Arabic" w:hAnsi="Traditional Arabic" w:cs="Traditional Arabic"/>
          <w:sz w:val="36"/>
          <w:szCs w:val="34"/>
          <w:rtl/>
        </w:rPr>
        <w:t>الصُّبحَ</w:t>
      </w:r>
      <w:r w:rsidR="00174CD2">
        <w:rPr>
          <w:rFonts w:ascii="Traditional Arabic" w:hAnsi="Traditional Arabic" w:cs="Traditional Arabic"/>
          <w:sz w:val="36"/>
          <w:szCs w:val="34"/>
          <w:rtl/>
        </w:rPr>
        <w:t xml:space="preserve"> </w:t>
      </w:r>
      <w:r w:rsidR="00BE003C" w:rsidRPr="00BB53E1">
        <w:rPr>
          <w:rFonts w:ascii="Traditional Arabic" w:hAnsi="Traditional Arabic" w:cs="Traditional Arabic"/>
          <w:sz w:val="36"/>
          <w:szCs w:val="34"/>
          <w:rtl/>
        </w:rPr>
        <w:t>علَى</w:t>
      </w:r>
      <w:r>
        <w:rPr>
          <w:rFonts w:ascii="Traditional Arabic" w:hAnsi="Traditional Arabic" w:cs="Traditional Arabic"/>
          <w:sz w:val="36"/>
          <w:szCs w:val="34"/>
          <w:rtl/>
        </w:rPr>
        <w:t xml:space="preserve"> </w:t>
      </w:r>
      <w:r w:rsidR="00BE003C" w:rsidRPr="00BB53E1">
        <w:rPr>
          <w:rFonts w:ascii="Traditional Arabic" w:hAnsi="Traditional Arabic" w:cs="Traditional Arabic"/>
          <w:sz w:val="36"/>
          <w:szCs w:val="34"/>
          <w:rtl/>
        </w:rPr>
        <w:t>خد مصر يخفف آلام الغربة عن أبنائها المغتربين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>؛</w:t>
      </w:r>
      <w:r w:rsidR="00BE003C" w:rsidRPr="00BB53E1">
        <w:rPr>
          <w:rFonts w:ascii="Traditional Arabic" w:hAnsi="Traditional Arabic" w:cs="Traditional Arabic"/>
          <w:sz w:val="36"/>
          <w:szCs w:val="34"/>
          <w:rtl/>
        </w:rPr>
        <w:t xml:space="preserve"> حيث يقول ":</w:t>
      </w:r>
    </w:p>
    <w:p w14:paraId="5ACD4FB4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كأنَّ الصُّبحَ مُختالٌ علَى خَدِّكْ</w:t>
      </w:r>
    </w:p>
    <w:p w14:paraId="11778A0E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وأغصانَ الرُّبا تَنسابُ</w:t>
      </w:r>
    </w:p>
    <w:p w14:paraId="31F7F083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مِن قَدِّكْ</w:t>
      </w:r>
    </w:p>
    <w:p w14:paraId="0FD298A0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ومَا </w:t>
      </w:r>
      <w:proofErr w:type="spellStart"/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لِبهائِكِ</w:t>
      </w:r>
      <w:proofErr w:type="spellEnd"/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 الأخَّاذِ مِن جَدوَى</w:t>
      </w:r>
    </w:p>
    <w:p w14:paraId="1D35ED19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إذا لمْ يَكْتَسِ التَّزيينُ</w:t>
      </w:r>
    </w:p>
    <w:p w14:paraId="38D589AF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مِن رُشدِكْ</w:t>
      </w:r>
    </w:p>
    <w:p w14:paraId="730FE1DA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عَهِدتُّكِ لا تَهابينَ الهَوَى أبَدًا</w:t>
      </w:r>
    </w:p>
    <w:p w14:paraId="43585BE2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ويَعجزُ حَاجبُ العُشَّاقِ</w:t>
      </w:r>
    </w:p>
    <w:p w14:paraId="2FC9D853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عَن رَدِّكْ</w:t>
      </w:r>
    </w:p>
    <w:p w14:paraId="6D7CBF37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وكُنتِ إذَا دَعاكِ الشَّوقُ</w:t>
      </w:r>
    </w:p>
    <w:p w14:paraId="65C0A3BA" w14:textId="14AD1D5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أحيانًا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 إليَّ</w:t>
      </w:r>
    </w:p>
    <w:p w14:paraId="2A56156D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يَئِنُّ ذَاكَ الشَّوقُ مِن وَجدِكْ</w:t>
      </w:r>
    </w:p>
    <w:p w14:paraId="4380BDEE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فتَشفِينَ الفُؤادَ الصَّبَّ</w:t>
      </w:r>
    </w:p>
    <w:p w14:paraId="3D032A4E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مِن وَلَهٍ</w:t>
      </w:r>
    </w:p>
    <w:p w14:paraId="3D7AB9D1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ويُسْكِرُ رُوحِيَ </w:t>
      </w:r>
      <w:proofErr w:type="spellStart"/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الخَجْلَى</w:t>
      </w:r>
      <w:proofErr w:type="spellEnd"/>
    </w:p>
    <w:p w14:paraId="28376BB5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شَذَا وَرْدِكْ</w:t>
      </w:r>
    </w:p>
    <w:p w14:paraId="712BBDFE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كَفَانا مَا اقْتَرَفْنا مِن خَطَايَانَا</w:t>
      </w:r>
    </w:p>
    <w:p w14:paraId="36249ECD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فإنَّ ذُنوبَنا تَزْدَادُ</w:t>
      </w:r>
    </w:p>
    <w:p w14:paraId="35ECFD1C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lastRenderedPageBreak/>
        <w:t>في بُعدِكْ</w:t>
      </w:r>
    </w:p>
    <w:p w14:paraId="5FB6DE75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وليسَ لِحُلْمِيَ الْمَهزومِ</w:t>
      </w:r>
    </w:p>
    <w:p w14:paraId="05810CB1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في قَلِبي</w:t>
      </w:r>
    </w:p>
    <w:p w14:paraId="42D0A224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سِواكِ لِتُطفِئِي -رِفقًا-</w:t>
      </w:r>
    </w:p>
    <w:p w14:paraId="58E90FA0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جَوَى </w:t>
      </w:r>
      <w:proofErr w:type="gramStart"/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صَدِّكْ</w:t>
      </w:r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t>(</w:t>
      </w:r>
      <w:proofErr w:type="gramEnd"/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footnoteReference w:id="5"/>
      </w:r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t>)</w:t>
      </w:r>
    </w:p>
    <w:p w14:paraId="00095115" w14:textId="77777777" w:rsidR="00BE003C" w:rsidRPr="00BB53E1" w:rsidRDefault="00D0343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eastAsia="Calibri" w:hAnsi="Traditional Arabic" w:cs="Traditional Arabic"/>
          <w:b/>
          <w:color w:val="FF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b/>
          <w:color w:val="FF0000"/>
          <w:sz w:val="36"/>
          <w:szCs w:val="34"/>
          <w:rtl/>
        </w:rPr>
        <w:t>ز</w:t>
      </w:r>
      <w:r w:rsidR="00BE003C" w:rsidRPr="00BB53E1">
        <w:rPr>
          <w:rFonts w:ascii="Traditional Arabic" w:eastAsia="Calibri" w:hAnsi="Traditional Arabic" w:cs="Traditional Arabic"/>
          <w:b/>
          <w:color w:val="FF0000"/>
          <w:sz w:val="36"/>
          <w:szCs w:val="34"/>
          <w:rtl/>
        </w:rPr>
        <w:t xml:space="preserve">والُ لَيْلُ العَابِثِينَ بِحُلْم مصر وأبنائها المغتربين </w:t>
      </w:r>
    </w:p>
    <w:p w14:paraId="007851F3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في قصيدة </w:t>
      </w:r>
      <w:r w:rsidRPr="00BB53E1">
        <w:rPr>
          <w:rFonts w:ascii="Traditional Arabic" w:eastAsia="Calibri" w:hAnsi="Traditional Arabic" w:cs="Traditional Arabic"/>
          <w:b/>
          <w:color w:val="000000"/>
          <w:sz w:val="36"/>
          <w:szCs w:val="34"/>
          <w:rtl/>
        </w:rPr>
        <w:t>شَتات</w:t>
      </w:r>
      <w:r w:rsidR="00901A27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 تحدث 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الشاعر سامي أبو بدر </w:t>
      </w:r>
      <w:r w:rsidR="00901A27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عن ز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ُوالُ لَيْلُ العَابِثِينَ بِحُلْم مصر وأبنائها المغتربين حيث يقول:</w:t>
      </w:r>
    </w:p>
    <w:p w14:paraId="22EC770D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مَنْ ذَا الذِي يا مُهْجَتِي أَبكاكِ،</w:t>
      </w:r>
    </w:p>
    <w:p w14:paraId="649FEF73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وَغَدَا يُؤَرِّقُ</w:t>
      </w:r>
    </w:p>
    <w:p w14:paraId="66B20CD8" w14:textId="56E13A7F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بِالجِرَاحِ ثَرَاكِ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؟</w:t>
      </w:r>
    </w:p>
    <w:p w14:paraId="57A39894" w14:textId="2AEC552A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ومَضَى يُشَتِّتُ شَمْلَنَا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،</w:t>
      </w:r>
    </w:p>
    <w:p w14:paraId="3A214500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فَأَحَالَنَا</w:t>
      </w:r>
    </w:p>
    <w:p w14:paraId="2960E5AC" w14:textId="74995DB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مَا بَيْنَ مَنْ أَلِفَ الشَّتَاتَ وبَاكِ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؟</w:t>
      </w:r>
    </w:p>
    <w:p w14:paraId="0557B4B4" w14:textId="73EEB83C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لِلَّهِ دَرُّكِ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</w:p>
    <w:p w14:paraId="10BC203B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كَمْ صَبَرْتِ عَلَى الأَذَى</w:t>
      </w:r>
    </w:p>
    <w:p w14:paraId="1C2D2BD0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وَلَكَمْ صَفَحْتِ عَنِ الذِي آذَاكِ</w:t>
      </w:r>
    </w:p>
    <w:p w14:paraId="0BF67CC5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سَيزُولُ لَيْلُ العَابِثِينَ</w:t>
      </w:r>
    </w:p>
    <w:p w14:paraId="0A1D3982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بِحُلْمِنَا</w:t>
      </w:r>
    </w:p>
    <w:p w14:paraId="1E33DC96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lastRenderedPageBreak/>
        <w:t>وتَقَـرُّ مِنْ فَيْضِ الرِّضَا عَيْنَاكِ</w:t>
      </w:r>
    </w:p>
    <w:p w14:paraId="46A22E59" w14:textId="42D0A6A4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وغَدًا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..</w:t>
      </w:r>
    </w:p>
    <w:p w14:paraId="56D8ED96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سَيُشْرِقُ مِنْ جَدِيدٍ فَجْرُنَا</w:t>
      </w:r>
    </w:p>
    <w:p w14:paraId="5B1F8ADA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وَيُضِيءُ وَجْهُ الصُّبْحِ</w:t>
      </w:r>
    </w:p>
    <w:p w14:paraId="641EB498" w14:textId="77777777" w:rsidR="00BE003C" w:rsidRPr="00BB53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فَوْقَ </w:t>
      </w:r>
      <w:proofErr w:type="gramStart"/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رُبَاكِ</w:t>
      </w:r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t>(</w:t>
      </w:r>
      <w:proofErr w:type="gramEnd"/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footnoteReference w:id="6"/>
      </w:r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t>)</w:t>
      </w:r>
    </w:p>
    <w:p w14:paraId="09031E89" w14:textId="4C65A18B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eastAsia="Calibri" w:hAnsi="Traditional Arabic" w:cs="Traditional Arabic"/>
          <w:b/>
          <w:color w:val="FF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b/>
          <w:color w:val="FF0000"/>
          <w:sz w:val="36"/>
          <w:szCs w:val="34"/>
          <w:rtl/>
        </w:rPr>
        <w:t>عبور كُلَّ المَسَاءَاتِ للوصول لمصر</w:t>
      </w:r>
      <w:r w:rsidR="00BB53E1" w:rsidRPr="00BB53E1">
        <w:rPr>
          <w:rFonts w:ascii="Traditional Arabic" w:eastAsia="Calibri" w:hAnsi="Traditional Arabic" w:cs="Traditional Arabic"/>
          <w:b/>
          <w:color w:val="FF0000"/>
          <w:sz w:val="36"/>
          <w:szCs w:val="34"/>
          <w:rtl/>
        </w:rPr>
        <w:t>:</w:t>
      </w:r>
    </w:p>
    <w:p w14:paraId="57B73626" w14:textId="12392DE1" w:rsidR="00D57084" w:rsidRPr="00BB53E1" w:rsidRDefault="00BB53E1" w:rsidP="00BB53E1">
      <w:pP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>
        <w:rPr>
          <w:rFonts w:ascii="Traditional Arabic" w:hAnsi="Traditional Arabic" w:cs="Traditional Arabic"/>
          <w:sz w:val="36"/>
          <w:szCs w:val="34"/>
          <w:rtl/>
        </w:rPr>
        <w:t xml:space="preserve"> </w:t>
      </w:r>
      <w:r w:rsidR="00D57084" w:rsidRPr="00BB53E1">
        <w:rPr>
          <w:rFonts w:ascii="Traditional Arabic" w:hAnsi="Traditional Arabic" w:cs="Traditional Arabic"/>
          <w:sz w:val="36"/>
          <w:szCs w:val="34"/>
          <w:rtl/>
        </w:rPr>
        <w:t xml:space="preserve">فها هو أبو بدر يعبر عن اشتياقه </w:t>
      </w:r>
      <w:proofErr w:type="spellStart"/>
      <w:proofErr w:type="gramStart"/>
      <w:r w:rsidR="00D57084" w:rsidRPr="00BB53E1">
        <w:rPr>
          <w:rFonts w:ascii="Traditional Arabic" w:hAnsi="Traditional Arabic" w:cs="Traditional Arabic"/>
          <w:sz w:val="36"/>
          <w:szCs w:val="34"/>
          <w:rtl/>
        </w:rPr>
        <w:t>لمصر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>،</w:t>
      </w:r>
      <w:r w:rsidR="00D57084" w:rsidRPr="00BB53E1">
        <w:rPr>
          <w:rFonts w:ascii="Traditional Arabic" w:hAnsi="Traditional Arabic" w:cs="Traditional Arabic"/>
          <w:sz w:val="36"/>
          <w:szCs w:val="34"/>
          <w:rtl/>
        </w:rPr>
        <w:t>ورغبته</w:t>
      </w:r>
      <w:proofErr w:type="spellEnd"/>
      <w:proofErr w:type="gramEnd"/>
      <w:r w:rsidR="00D57084" w:rsidRPr="00BB53E1">
        <w:rPr>
          <w:rFonts w:ascii="Traditional Arabic" w:hAnsi="Traditional Arabic" w:cs="Traditional Arabic"/>
          <w:sz w:val="36"/>
          <w:szCs w:val="34"/>
          <w:rtl/>
        </w:rPr>
        <w:t xml:space="preserve"> في الرجوع إليها شوقا </w:t>
      </w:r>
      <w:proofErr w:type="spellStart"/>
      <w:r w:rsidR="00D57084" w:rsidRPr="00BB53E1">
        <w:rPr>
          <w:rFonts w:ascii="Traditional Arabic" w:hAnsi="Traditional Arabic" w:cs="Traditional Arabic"/>
          <w:sz w:val="36"/>
          <w:szCs w:val="34"/>
          <w:rtl/>
        </w:rPr>
        <w:t>وحبًا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>،</w:t>
      </w:r>
      <w:r w:rsidR="00D57084" w:rsidRPr="00BB53E1">
        <w:rPr>
          <w:rFonts w:ascii="Traditional Arabic" w:hAnsi="Traditional Arabic" w:cs="Traditional Arabic"/>
          <w:sz w:val="36"/>
          <w:szCs w:val="34"/>
          <w:rtl/>
        </w:rPr>
        <w:t>ففي</w:t>
      </w:r>
      <w:proofErr w:type="spellEnd"/>
      <w:r w:rsidR="00D57084" w:rsidRPr="00BB53E1">
        <w:rPr>
          <w:rFonts w:ascii="Traditional Arabic" w:hAnsi="Traditional Arabic" w:cs="Traditional Arabic"/>
          <w:sz w:val="36"/>
          <w:szCs w:val="34"/>
          <w:rtl/>
        </w:rPr>
        <w:t xml:space="preserve"> العودة لها السعادة والفرحة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>،</w:t>
      </w:r>
      <w:r w:rsidR="00D57084" w:rsidRPr="00BB53E1">
        <w:rPr>
          <w:rFonts w:ascii="Traditional Arabic" w:hAnsi="Traditional Arabic" w:cs="Traditional Arabic"/>
          <w:szCs w:val="34"/>
          <w:rtl/>
        </w:rPr>
        <w:t xml:space="preserve"> </w:t>
      </w:r>
      <w:r w:rsidR="00D57084" w:rsidRPr="00BB53E1">
        <w:rPr>
          <w:rFonts w:ascii="Traditional Arabic" w:hAnsi="Traditional Arabic" w:cs="Traditional Arabic"/>
          <w:sz w:val="36"/>
          <w:szCs w:val="34"/>
          <w:rtl/>
        </w:rPr>
        <w:t xml:space="preserve">عبور كُلَّ المَسَاءَاتِ للوصول لمصر ويبين أن </w:t>
      </w:r>
      <w:proofErr w:type="spellStart"/>
      <w:r w:rsidR="00D57084" w:rsidRPr="00BB53E1">
        <w:rPr>
          <w:rFonts w:ascii="Traditional Arabic" w:hAnsi="Traditional Arabic" w:cs="Traditional Arabic"/>
          <w:sz w:val="36"/>
          <w:szCs w:val="34"/>
          <w:rtl/>
        </w:rPr>
        <w:t>الْمُنَى</w:t>
      </w:r>
      <w:proofErr w:type="spellEnd"/>
      <w:r w:rsidR="00D57084" w:rsidRPr="00BB53E1">
        <w:rPr>
          <w:rFonts w:ascii="Traditional Arabic" w:hAnsi="Traditional Arabic" w:cs="Traditional Arabic"/>
          <w:sz w:val="36"/>
          <w:szCs w:val="34"/>
          <w:rtl/>
        </w:rPr>
        <w:t xml:space="preserve"> تَرقُصُ اليومَ فِي عُرسِ قلبه وتُغازلُ فِيهِ وَرِيدَهْ فرحة بالعودة </w:t>
      </w:r>
      <w:proofErr w:type="spellStart"/>
      <w:r w:rsidR="00D57084" w:rsidRPr="00BB53E1">
        <w:rPr>
          <w:rFonts w:ascii="Traditional Arabic" w:hAnsi="Traditional Arabic" w:cs="Traditional Arabic"/>
          <w:sz w:val="36"/>
          <w:szCs w:val="34"/>
          <w:rtl/>
        </w:rPr>
        <w:t>لمصر</w:t>
      </w:r>
      <w:r>
        <w:rPr>
          <w:rFonts w:ascii="Traditional Arabic" w:hAnsi="Traditional Arabic" w:cs="Traditional Arabic"/>
          <w:sz w:val="36"/>
          <w:szCs w:val="34"/>
          <w:rtl/>
        </w:rPr>
        <w:t>،</w:t>
      </w:r>
      <w:r w:rsidR="00D57084" w:rsidRPr="00BB53E1">
        <w:rPr>
          <w:rFonts w:ascii="Traditional Arabic" w:hAnsi="Traditional Arabic" w:cs="Traditional Arabic"/>
          <w:sz w:val="36"/>
          <w:szCs w:val="34"/>
          <w:rtl/>
        </w:rPr>
        <w:t>حيث</w:t>
      </w:r>
      <w:proofErr w:type="spellEnd"/>
      <w:r>
        <w:rPr>
          <w:rFonts w:ascii="Traditional Arabic" w:hAnsi="Traditional Arabic" w:cs="Traditional Arabic"/>
          <w:sz w:val="36"/>
          <w:szCs w:val="34"/>
          <w:rtl/>
        </w:rPr>
        <w:t xml:space="preserve"> </w:t>
      </w:r>
      <w:r w:rsidR="00D57084" w:rsidRPr="00BB53E1">
        <w:rPr>
          <w:rFonts w:ascii="Traditional Arabic" w:hAnsi="Traditional Arabic" w:cs="Traditional Arabic"/>
          <w:sz w:val="36"/>
          <w:szCs w:val="34"/>
          <w:rtl/>
        </w:rPr>
        <w:t>يقول أبو بدر في قصيدة</w:t>
      </w:r>
      <w:r>
        <w:rPr>
          <w:rFonts w:ascii="Traditional Arabic" w:hAnsi="Traditional Arabic" w:cs="Traditional Arabic"/>
          <w:sz w:val="36"/>
          <w:szCs w:val="34"/>
          <w:rtl/>
        </w:rPr>
        <w:t xml:space="preserve"> </w:t>
      </w:r>
      <w:r w:rsidR="00D57084" w:rsidRPr="00BB53E1">
        <w:rPr>
          <w:rFonts w:ascii="Traditional Arabic" w:hAnsi="Traditional Arabic" w:cs="Traditional Arabic"/>
          <w:sz w:val="36"/>
          <w:szCs w:val="34"/>
          <w:rtl/>
        </w:rPr>
        <w:t>توبة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>:</w:t>
      </w:r>
    </w:p>
    <w:p w14:paraId="2AA53B7A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أُسافِرُ نَحوَكِ</w:t>
      </w:r>
    </w:p>
    <w:p w14:paraId="1FE791D6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أَعبرُ كُلَّ المَسَاءَاتِ</w:t>
      </w:r>
    </w:p>
    <w:p w14:paraId="11D28268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لا أَنحَنِي لانكِسَارِي</w:t>
      </w:r>
    </w:p>
    <w:p w14:paraId="53E18415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ولا يَحتَوينِي مَداكِ</w:t>
      </w:r>
    </w:p>
    <w:p w14:paraId="0D94EB3B" w14:textId="5EAE7BC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فَأنْسجُ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..</w:t>
      </w:r>
    </w:p>
    <w:p w14:paraId="2510E27E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منْ شَاطِئَيْكِ القَصِيدَةْ</w:t>
      </w:r>
    </w:p>
    <w:p w14:paraId="13CDCE1F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وأَلْمَحُ في نَاظِرَيْكِ</w:t>
      </w:r>
    </w:p>
    <w:p w14:paraId="596946A3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اعتِلالِي</w:t>
      </w:r>
    </w:p>
    <w:p w14:paraId="36C7D114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يُراوِدُ فِيكِ اشتِياقًا</w:t>
      </w:r>
    </w:p>
    <w:p w14:paraId="2AACBB64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لِأَنْ أَكتُبَ اليومَ قَافِيَةً</w:t>
      </w:r>
    </w:p>
    <w:p w14:paraId="3F9DBDF9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lastRenderedPageBreak/>
        <w:t>مِن حُرُوفِي الشَّريدَةْ</w:t>
      </w:r>
    </w:p>
    <w:p w14:paraId="218DE0B6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لَعَلِّي أُلَمْلِمُ فِيهَا شَتَاتِي</w:t>
      </w:r>
    </w:p>
    <w:p w14:paraId="5AF26521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وأَبعَثُ فِيَّ حَيَاةً جَدِيدَةْ</w:t>
      </w:r>
    </w:p>
    <w:p w14:paraId="201E99FA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لأبْرَأَ مِمَّا اجْتَرَحتُ</w:t>
      </w:r>
    </w:p>
    <w:p w14:paraId="5105D061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مِنَ الإثمِ</w:t>
      </w:r>
    </w:p>
    <w:p w14:paraId="6717FACB" w14:textId="3CAE501A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حِينًا من الدَّهرِ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..</w:t>
      </w:r>
    </w:p>
    <w:p w14:paraId="1DFD2A9F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إنِّي أَتُوقُ إلَى تَوبةٍ لا تُرَدُّ</w:t>
      </w:r>
    </w:p>
    <w:p w14:paraId="1458C651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علَى بابِ تِلكَ السَّماءِ</w:t>
      </w:r>
    </w:p>
    <w:p w14:paraId="2CBCDFE1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الَّتي أدبَرَتْ</w:t>
      </w:r>
    </w:p>
    <w:p w14:paraId="64E57508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عنْ دُموعِي طَويلًا</w:t>
      </w:r>
    </w:p>
    <w:p w14:paraId="51C799E2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ولَمْ تَستَجبْ للدُّعاءِ</w:t>
      </w:r>
    </w:p>
    <w:p w14:paraId="7167551B" w14:textId="70043141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وأَعجَزُ حِينَ أُرَوِّضُهَا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..</w:t>
      </w:r>
    </w:p>
    <w:p w14:paraId="2438DD21" w14:textId="68EC5406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لا تَزالُ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..</w:t>
      </w:r>
    </w:p>
    <w:p w14:paraId="3487F941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أمامَ قَرابينِ وَصْلِي عَنِيدَةْ</w:t>
      </w:r>
    </w:p>
    <w:p w14:paraId="5F720A47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ولكنَّني</w:t>
      </w:r>
    </w:p>
    <w:p w14:paraId="35013390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لنْ أَمَلَّ الوُقُوفَ بأَعتَابها</w:t>
      </w:r>
    </w:p>
    <w:p w14:paraId="0A23F920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عَلَّنِي أَستَوِي</w:t>
      </w:r>
    </w:p>
    <w:p w14:paraId="211903FD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فَوقَ عَرشِ انتِصَارِي</w:t>
      </w:r>
    </w:p>
    <w:p w14:paraId="57BABFB3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علَى صَدِّها</w:t>
      </w:r>
    </w:p>
    <w:p w14:paraId="3259181C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proofErr w:type="spellStart"/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والْمُنَى</w:t>
      </w:r>
      <w:proofErr w:type="spellEnd"/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 تَرقُصُ اليومَ</w:t>
      </w:r>
    </w:p>
    <w:p w14:paraId="1EFEBB19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lastRenderedPageBreak/>
        <w:t>فِي عُرسِ قلبي</w:t>
      </w:r>
    </w:p>
    <w:p w14:paraId="2D5C6827" w14:textId="77777777" w:rsidR="00D57084" w:rsidRPr="00BB53E1" w:rsidRDefault="00D5708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تُغازلُ فِيهِ </w:t>
      </w:r>
      <w:proofErr w:type="gramStart"/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وَرِيدَهْ</w:t>
      </w:r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t>(</w:t>
      </w:r>
      <w:proofErr w:type="gramEnd"/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footnoteReference w:id="7"/>
      </w:r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t>)</w:t>
      </w:r>
    </w:p>
    <w:p w14:paraId="4D14713D" w14:textId="0DA1BC78" w:rsidR="00BF38B2" w:rsidRPr="00BB53E1" w:rsidRDefault="00C627C9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eastAsia="Calibri" w:hAnsi="Traditional Arabic" w:cs="Traditional Arabic"/>
          <w:b/>
          <w:color w:val="FF0000"/>
          <w:sz w:val="40"/>
          <w:szCs w:val="34"/>
          <w:rtl/>
        </w:rPr>
      </w:pPr>
      <w:r w:rsidRPr="00BB53E1">
        <w:rPr>
          <w:rFonts w:ascii="Traditional Arabic" w:eastAsia="Calibri" w:hAnsi="Traditional Arabic" w:cs="Traditional Arabic"/>
          <w:b/>
          <w:color w:val="FF0000"/>
          <w:sz w:val="40"/>
          <w:szCs w:val="34"/>
          <w:rtl/>
        </w:rPr>
        <w:t xml:space="preserve"> فرحة الصباح وكتابة الأيام</w:t>
      </w:r>
      <w:r w:rsidR="00BB53E1">
        <w:rPr>
          <w:rFonts w:ascii="Traditional Arabic" w:eastAsia="Calibri" w:hAnsi="Traditional Arabic" w:cs="Traditional Arabic"/>
          <w:b/>
          <w:color w:val="FF0000"/>
          <w:sz w:val="40"/>
          <w:szCs w:val="34"/>
          <w:rtl/>
        </w:rPr>
        <w:t>:</w:t>
      </w:r>
    </w:p>
    <w:p w14:paraId="24491F88" w14:textId="07FE500B" w:rsidR="00594E8F" w:rsidRPr="00BB53E1" w:rsidRDefault="00C627C9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تحدث الشاعر سامي </w:t>
      </w:r>
      <w:r w:rsidR="00594E8F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أبو </w:t>
      </w:r>
      <w:r w:rsidR="00F247D0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بدر</w:t>
      </w:r>
      <w:r w:rsidR="00B673D3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 عن</w:t>
      </w:r>
      <w:r w:rsid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 </w:t>
      </w:r>
      <w:r w:rsidR="00F247D0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سعادة كل </w:t>
      </w: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الآمال الكبار التي تقوم به الجمهورية الجديدة في مصر </w:t>
      </w:r>
      <w:proofErr w:type="spellStart"/>
      <w:proofErr w:type="gramStart"/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الحديث</w:t>
      </w:r>
      <w:r w:rsidR="00BB53E1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،</w:t>
      </w: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وفي</w:t>
      </w:r>
      <w:proofErr w:type="spellEnd"/>
      <w:proofErr w:type="gramEnd"/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 هذا نجد الصباح يفرح والأيام تكتب مجد مصر</w:t>
      </w:r>
      <w:r w:rsid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 </w:t>
      </w:r>
      <w:r w:rsidR="00F247D0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حيث يقول</w:t>
      </w:r>
      <w:r w:rsid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 </w:t>
      </w:r>
      <w:r w:rsidR="00B673D3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أبو بدر </w:t>
      </w:r>
      <w:r w:rsidR="00F247D0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في قصيدة </w:t>
      </w: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شُطْآنُ التَّمرُّد</w:t>
      </w:r>
      <w:r w:rsidR="00F247D0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:</w:t>
      </w:r>
    </w:p>
    <w:p w14:paraId="244B6D3D" w14:textId="6AD52743" w:rsidR="00C627C9" w:rsidRPr="00BB53E1" w:rsidRDefault="00C627C9" w:rsidP="00BB53E1">
      <w:pP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لا تَحْزَنْ</w:t>
      </w:r>
      <w:r w:rsidR="00BB53E1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،</w:t>
      </w: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 سَنَبْنِي مِنْ جَدِيدْ</w:t>
      </w:r>
    </w:p>
    <w:p w14:paraId="7CAA85EA" w14:textId="044EA0C3" w:rsidR="00C627C9" w:rsidRPr="00BB53E1" w:rsidRDefault="00C627C9" w:rsidP="00BB53E1">
      <w:pPr>
        <w:spacing w:after="120"/>
        <w:jc w:val="center"/>
        <w:rPr>
          <w:rFonts w:ascii="Traditional Arabic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hAnsi="Traditional Arabic" w:cs="Traditional Arabic"/>
          <w:color w:val="000000"/>
          <w:sz w:val="36"/>
          <w:szCs w:val="34"/>
          <w:rtl/>
        </w:rPr>
        <w:t>مَازِلْتُ أَذْكُرُ</w:t>
      </w:r>
      <w:r w:rsidR="00BB53E1" w:rsidRPr="00BB53E1">
        <w:rPr>
          <w:rFonts w:ascii="Traditional Arabic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hAnsi="Traditional Arabic" w:cs="Traditional Arabic"/>
          <w:color w:val="000000"/>
          <w:sz w:val="36"/>
          <w:szCs w:val="34"/>
          <w:rtl/>
        </w:rPr>
        <w:t>. دَمْعَتَيْنِ</w:t>
      </w:r>
    </w:p>
    <w:p w14:paraId="34E04A29" w14:textId="77777777" w:rsidR="00C627C9" w:rsidRPr="00BB53E1" w:rsidRDefault="00C627C9" w:rsidP="00BB53E1">
      <w:pPr>
        <w:spacing w:after="120"/>
        <w:jc w:val="center"/>
        <w:rPr>
          <w:rFonts w:ascii="Traditional Arabic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hAnsi="Traditional Arabic" w:cs="Traditional Arabic"/>
          <w:color w:val="000000"/>
          <w:sz w:val="36"/>
          <w:szCs w:val="34"/>
          <w:rtl/>
        </w:rPr>
        <w:t>تَعَطَّرَتْ بِهمَا يَدَاكْ</w:t>
      </w:r>
    </w:p>
    <w:p w14:paraId="1B89CCF4" w14:textId="77777777" w:rsidR="00C627C9" w:rsidRPr="00BB53E1" w:rsidRDefault="00C627C9" w:rsidP="00BB53E1">
      <w:pPr>
        <w:spacing w:after="120"/>
        <w:jc w:val="center"/>
        <w:rPr>
          <w:rFonts w:ascii="Traditional Arabic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hAnsi="Traditional Arabic" w:cs="Traditional Arabic"/>
          <w:color w:val="000000"/>
          <w:sz w:val="36"/>
          <w:szCs w:val="34"/>
          <w:rtl/>
        </w:rPr>
        <w:t>وقَصِيدَةً وُلِدَتْ هُناكْ</w:t>
      </w:r>
    </w:p>
    <w:p w14:paraId="1088801D" w14:textId="77777777" w:rsidR="00C627C9" w:rsidRPr="00BB53E1" w:rsidRDefault="00C627C9" w:rsidP="00BB53E1">
      <w:pPr>
        <w:spacing w:after="120"/>
        <w:jc w:val="center"/>
        <w:rPr>
          <w:rFonts w:ascii="Traditional Arabic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hAnsi="Traditional Arabic" w:cs="Traditional Arabic"/>
          <w:color w:val="000000"/>
          <w:sz w:val="36"/>
          <w:szCs w:val="34"/>
          <w:rtl/>
        </w:rPr>
        <w:t>والعَابرُونَ علَى هَوامِشِ حُلْمِنا</w:t>
      </w:r>
    </w:p>
    <w:p w14:paraId="5FA79959" w14:textId="77777777" w:rsidR="00C627C9" w:rsidRPr="00BB53E1" w:rsidRDefault="00C627C9" w:rsidP="00BB53E1">
      <w:pPr>
        <w:spacing w:after="120"/>
        <w:jc w:val="center"/>
        <w:rPr>
          <w:rFonts w:ascii="Traditional Arabic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hAnsi="Traditional Arabic" w:cs="Traditional Arabic"/>
          <w:color w:val="000000"/>
          <w:sz w:val="36"/>
          <w:szCs w:val="34"/>
          <w:rtl/>
        </w:rPr>
        <w:t>يَتلُونَ آيَاتِ التَّحَرُّرِ</w:t>
      </w:r>
    </w:p>
    <w:p w14:paraId="3BB2C9BE" w14:textId="77777777" w:rsidR="00C627C9" w:rsidRPr="00BB53E1" w:rsidRDefault="00C627C9" w:rsidP="00BB53E1">
      <w:pPr>
        <w:spacing w:after="120"/>
        <w:jc w:val="center"/>
        <w:rPr>
          <w:rFonts w:ascii="Traditional Arabic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hAnsi="Traditional Arabic" w:cs="Traditional Arabic"/>
          <w:color w:val="000000"/>
          <w:sz w:val="36"/>
          <w:szCs w:val="34"/>
          <w:rtl/>
        </w:rPr>
        <w:t>مِنْ هَواجِسَ حَاصَرَتْنا</w:t>
      </w:r>
    </w:p>
    <w:p w14:paraId="54F252C4" w14:textId="77777777" w:rsidR="00C627C9" w:rsidRPr="00BB53E1" w:rsidRDefault="00C627C9" w:rsidP="00BB53E1">
      <w:pPr>
        <w:spacing w:after="120"/>
        <w:jc w:val="center"/>
        <w:rPr>
          <w:rFonts w:ascii="Traditional Arabic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hAnsi="Traditional Arabic" w:cs="Traditional Arabic"/>
          <w:color w:val="000000"/>
          <w:sz w:val="36"/>
          <w:szCs w:val="34"/>
          <w:rtl/>
        </w:rPr>
        <w:t>وانْتَشَى فِينا الصَّباحُ</w:t>
      </w:r>
    </w:p>
    <w:p w14:paraId="6F5E13C0" w14:textId="77777777" w:rsidR="00C627C9" w:rsidRPr="00BB53E1" w:rsidRDefault="00C627C9" w:rsidP="00BB53E1">
      <w:pPr>
        <w:spacing w:after="120"/>
        <w:jc w:val="center"/>
        <w:rPr>
          <w:rFonts w:ascii="Traditional Arabic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hAnsi="Traditional Arabic" w:cs="Traditional Arabic"/>
          <w:color w:val="000000"/>
          <w:sz w:val="36"/>
          <w:szCs w:val="34"/>
          <w:rtl/>
        </w:rPr>
        <w:t>فأَمْهِلِ الأيَّامَ</w:t>
      </w:r>
    </w:p>
    <w:p w14:paraId="072891D5" w14:textId="77777777" w:rsidR="00BF38B2" w:rsidRPr="00BB53E1" w:rsidRDefault="00C627C9" w:rsidP="00BB53E1">
      <w:pPr>
        <w:spacing w:after="120"/>
        <w:jc w:val="center"/>
        <w:rPr>
          <w:rFonts w:ascii="Traditional Arabic" w:hAnsi="Traditional Arabic" w:cs="Traditional Arabic"/>
          <w:sz w:val="40"/>
          <w:szCs w:val="34"/>
          <w:rtl/>
        </w:rPr>
      </w:pPr>
      <w:r w:rsidRPr="00BB53E1">
        <w:rPr>
          <w:rFonts w:ascii="Traditional Arabic" w:hAnsi="Traditional Arabic" w:cs="Traditional Arabic"/>
          <w:color w:val="000000"/>
          <w:sz w:val="36"/>
          <w:szCs w:val="34"/>
          <w:rtl/>
        </w:rPr>
        <w:t>تَكْتُبْ مَا نُريدْ</w:t>
      </w:r>
      <w:r w:rsidRPr="00BB53E1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="00BF38B2" w:rsidRPr="00BB53E1">
        <w:rPr>
          <w:rFonts w:ascii="Traditional Arabic" w:hAnsi="Traditional Arabic" w:cs="Traditional Arabic"/>
          <w:sz w:val="40"/>
          <w:szCs w:val="34"/>
          <w:rtl/>
        </w:rPr>
        <w:t>(</w:t>
      </w:r>
      <w:r w:rsidR="00BF38B2" w:rsidRPr="00BB53E1">
        <w:rPr>
          <w:rFonts w:ascii="Traditional Arabic" w:hAnsi="Traditional Arabic" w:cs="Traditional Arabic"/>
          <w:sz w:val="40"/>
          <w:szCs w:val="34"/>
          <w:rtl/>
        </w:rPr>
        <w:footnoteReference w:id="8"/>
      </w:r>
      <w:r w:rsidR="00BF38B2" w:rsidRPr="00BB53E1">
        <w:rPr>
          <w:rFonts w:ascii="Traditional Arabic" w:hAnsi="Traditional Arabic" w:cs="Traditional Arabic"/>
          <w:sz w:val="40"/>
          <w:szCs w:val="34"/>
          <w:rtl/>
        </w:rPr>
        <w:t>)</w:t>
      </w:r>
    </w:p>
    <w:p w14:paraId="3A6F4D34" w14:textId="48FA509C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eastAsia="Calibri" w:hAnsi="Traditional Arabic" w:cs="Traditional Arabic"/>
          <w:b/>
          <w:color w:val="FF0000"/>
          <w:sz w:val="36"/>
          <w:szCs w:val="34"/>
          <w:rtl/>
        </w:rPr>
      </w:pPr>
      <w:r w:rsidRPr="00BB53E1">
        <w:rPr>
          <w:rFonts w:ascii="Traditional Arabic" w:eastAsia="Calibri" w:hAnsi="Traditional Arabic" w:cs="Traditional Arabic"/>
          <w:b/>
          <w:color w:val="FF0000"/>
          <w:sz w:val="36"/>
          <w:szCs w:val="34"/>
          <w:rtl/>
        </w:rPr>
        <w:t>الآه تَقُصُّ حِكايَات أبناء مصر المغتربين</w:t>
      </w:r>
      <w:r w:rsidR="00BB53E1">
        <w:rPr>
          <w:rFonts w:ascii="Traditional Arabic" w:eastAsia="Calibri" w:hAnsi="Traditional Arabic" w:cs="Traditional Arabic"/>
          <w:b/>
          <w:color w:val="FF0000"/>
          <w:sz w:val="36"/>
          <w:szCs w:val="34"/>
          <w:rtl/>
        </w:rPr>
        <w:t xml:space="preserve"> </w:t>
      </w:r>
      <w:r w:rsidRPr="00BB53E1">
        <w:rPr>
          <w:rFonts w:ascii="Traditional Arabic" w:eastAsia="Calibri" w:hAnsi="Traditional Arabic" w:cs="Traditional Arabic"/>
          <w:b/>
          <w:color w:val="FF0000"/>
          <w:sz w:val="36"/>
          <w:szCs w:val="34"/>
          <w:rtl/>
        </w:rPr>
        <w:t>لَيلًا:</w:t>
      </w:r>
    </w:p>
    <w:p w14:paraId="5AF19FE7" w14:textId="35760CA4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يبين الشاعر</w:t>
      </w:r>
      <w:r w:rsid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 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أبو بدر أن الآه تَقُصُّ حِكايَات أبناء مصر المغتربين</w:t>
      </w:r>
      <w:r w:rsid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 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لَيلًا، الليل وما أدراك ما الليل وتذكار مصر 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highlight w:val="red"/>
          <w:rtl/>
        </w:rPr>
        <w:t>أم الدنيا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 الجميلة</w:t>
      </w:r>
      <w:r w:rsidR="00901A27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 يزيل الهم</w:t>
      </w:r>
      <w:r w:rsid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 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ففي قصيدة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 xml:space="preserve"> 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احتِواء يقول أبو بدر</w:t>
      </w:r>
      <w:r w:rsid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:</w:t>
      </w:r>
    </w:p>
    <w:p w14:paraId="02903CDC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lastRenderedPageBreak/>
        <w:t>طَوَيْتُ الأفُقَ مُنطَلِقًا</w:t>
      </w:r>
    </w:p>
    <w:p w14:paraId="727B7286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إلَيْكِ</w:t>
      </w:r>
    </w:p>
    <w:p w14:paraId="04E57E24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لَعلَّ الرُّوحَ تَهدَأُ</w:t>
      </w:r>
    </w:p>
    <w:p w14:paraId="7324CE11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فِي يَدَيْكِ</w:t>
      </w:r>
    </w:p>
    <w:p w14:paraId="66025BB5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فأُطْفِئَ في الحَشَا</w:t>
      </w:r>
    </w:p>
    <w:p w14:paraId="03852093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وَجَعًا تَلَظَّى</w:t>
      </w:r>
    </w:p>
    <w:p w14:paraId="253F5782" w14:textId="312F405A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وأَبرَأَ مِن خَسَاراتِي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،</w:t>
      </w:r>
    </w:p>
    <w:p w14:paraId="0A0CE13C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لَدَيْكِ</w:t>
      </w:r>
    </w:p>
    <w:p w14:paraId="2B296775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تَعِبْتُ</w:t>
      </w:r>
    </w:p>
    <w:p w14:paraId="6E72B0DE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وأرهَقتْ قَلبي شُطُوطٌ</w:t>
      </w:r>
    </w:p>
    <w:p w14:paraId="40F82BC9" w14:textId="02FA714A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وما اسْتَأْنَسْتُ إلا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..</w:t>
      </w:r>
    </w:p>
    <w:p w14:paraId="0BB490AB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شَاطِئَيْكِ</w:t>
      </w:r>
    </w:p>
    <w:p w14:paraId="291EB103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وأنَهَكَتِ </w:t>
      </w:r>
      <w:proofErr w:type="spellStart"/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الخُطَا</w:t>
      </w:r>
      <w:proofErr w:type="spellEnd"/>
    </w:p>
    <w:p w14:paraId="19797F1B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مِليونُ آَهٍ</w:t>
      </w:r>
    </w:p>
    <w:p w14:paraId="650DFF6E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تَقُصُّ حِكايَتي لَيلًا</w:t>
      </w:r>
    </w:p>
    <w:p w14:paraId="650D09E2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عَليْكِ</w:t>
      </w:r>
    </w:p>
    <w:p w14:paraId="404104A9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وما لِيَ غَيرُ جَفنِكِ</w:t>
      </w:r>
    </w:p>
    <w:p w14:paraId="195C8DE8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يَحتَوينِي</w:t>
      </w:r>
    </w:p>
    <w:p w14:paraId="0EBCADD7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فتَرْعَانِي</w:t>
      </w:r>
    </w:p>
    <w:p w14:paraId="7765B930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proofErr w:type="spellStart"/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رَحَائِمُ</w:t>
      </w:r>
      <w:proofErr w:type="spellEnd"/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 مُقْلَتَيْكِ</w:t>
      </w:r>
    </w:p>
    <w:p w14:paraId="147E6D76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lastRenderedPageBreak/>
        <w:t>فكُونِي لِي كَما حُلْمٌ</w:t>
      </w:r>
    </w:p>
    <w:p w14:paraId="513A07A1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تَرَاءَى</w:t>
      </w:r>
    </w:p>
    <w:p w14:paraId="3A439B6F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ومُدِّي في الْمَدَى لِي</w:t>
      </w:r>
    </w:p>
    <w:p w14:paraId="4EAEB309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sz w:val="36"/>
          <w:szCs w:val="34"/>
          <w:rtl/>
        </w:rPr>
      </w:pPr>
      <w:proofErr w:type="gramStart"/>
      <w:r w:rsidRPr="00BB53E1">
        <w:rPr>
          <w:rFonts w:ascii="Traditional Arabic" w:eastAsia="Calibri" w:hAnsi="Traditional Arabic" w:cs="Traditional Arabic"/>
          <w:sz w:val="36"/>
          <w:szCs w:val="34"/>
          <w:rtl/>
        </w:rPr>
        <w:t>رَاحَتَيْكِ</w:t>
      </w:r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t>(</w:t>
      </w:r>
      <w:proofErr w:type="gramEnd"/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footnoteReference w:id="9"/>
      </w:r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t>)</w:t>
      </w:r>
    </w:p>
    <w:p w14:paraId="1F174593" w14:textId="77777777" w:rsidR="00542406" w:rsidRPr="00BB53E1" w:rsidRDefault="00542406" w:rsidP="00BB53E1">
      <w:pPr>
        <w:spacing w:after="120"/>
        <w:rPr>
          <w:rFonts w:ascii="Traditional Arabic" w:hAnsi="Traditional Arabic" w:cs="Traditional Arabic"/>
          <w:b/>
          <w:color w:val="FF0000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b/>
          <w:color w:val="FF0000"/>
          <w:sz w:val="36"/>
          <w:szCs w:val="34"/>
          <w:rtl/>
        </w:rPr>
        <w:t>اللَيلٌ تَمادَى يُسَطِّرُ للصُّبحِ ألْفًا منَ الأسْطُرِ الْمُرعِبَةْ</w:t>
      </w:r>
    </w:p>
    <w:p w14:paraId="5AD4E20E" w14:textId="0252E98F" w:rsidR="00542406" w:rsidRPr="00BB53E1" w:rsidRDefault="001757F9" w:rsidP="00BB53E1">
      <w:pP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يتحدث</w:t>
      </w:r>
      <w:r w:rsidR="00B673D3" w:rsidRPr="00BB53E1">
        <w:rPr>
          <w:rFonts w:ascii="Traditional Arabic" w:hAnsi="Traditional Arabic" w:cs="Traditional Arabic"/>
          <w:sz w:val="36"/>
          <w:szCs w:val="34"/>
          <w:rtl/>
        </w:rPr>
        <w:t xml:space="preserve"> أبو بدر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 xml:space="preserve"> </w:t>
      </w:r>
      <w:r w:rsidR="00B673D3" w:rsidRPr="00BB53E1">
        <w:rPr>
          <w:rFonts w:ascii="Traditional Arabic" w:hAnsi="Traditional Arabic" w:cs="Traditional Arabic"/>
          <w:sz w:val="36"/>
          <w:szCs w:val="34"/>
          <w:rtl/>
        </w:rPr>
        <w:t xml:space="preserve">في قصيدة" سَفَر " 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 xml:space="preserve">عن </w:t>
      </w:r>
      <w:r w:rsidR="00542406" w:rsidRPr="00BB53E1">
        <w:rPr>
          <w:rFonts w:ascii="Traditional Arabic" w:hAnsi="Traditional Arabic" w:cs="Traditional Arabic"/>
          <w:sz w:val="36"/>
          <w:szCs w:val="34"/>
          <w:rtl/>
        </w:rPr>
        <w:t xml:space="preserve">مشاعر المصريين في الغربة 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 xml:space="preserve">فيبين </w:t>
      </w:r>
      <w:r w:rsidR="00542406" w:rsidRPr="00BB53E1">
        <w:rPr>
          <w:rFonts w:ascii="Traditional Arabic" w:hAnsi="Traditional Arabic" w:cs="Traditional Arabic"/>
          <w:sz w:val="36"/>
          <w:szCs w:val="34"/>
          <w:rtl/>
        </w:rPr>
        <w:t>أن اللَيلٌ تَمادَى يُسَطِّرُ للصُّبحِ ألْفًا منَ الأسْطُرِ الْمُرعِبَةْ حيث يقول</w:t>
      </w:r>
      <w:r w:rsidR="00BB53E1" w:rsidRPr="00BB53E1">
        <w:rPr>
          <w:rFonts w:ascii="Traditional Arabic" w:hAnsi="Traditional Arabic" w:cs="Traditional Arabic"/>
          <w:sz w:val="36"/>
          <w:szCs w:val="34"/>
          <w:rtl/>
        </w:rPr>
        <w:t>:</w:t>
      </w:r>
    </w:p>
    <w:p w14:paraId="33F12221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وكيفَ يَضيقُ الْمَدَى باغتِرَابي</w:t>
      </w:r>
    </w:p>
    <w:p w14:paraId="44B72D2C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وكُنتُ أُغَرِّدُ:</w:t>
      </w:r>
    </w:p>
    <w:p w14:paraId="424CBB04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 xml:space="preserve">مَا </w:t>
      </w:r>
      <w:proofErr w:type="spellStart"/>
      <w:r w:rsidRPr="00BB53E1">
        <w:rPr>
          <w:rFonts w:ascii="Traditional Arabic" w:hAnsi="Traditional Arabic" w:cs="Traditional Arabic"/>
          <w:sz w:val="36"/>
          <w:szCs w:val="34"/>
          <w:rtl/>
        </w:rPr>
        <w:t>أَرْحَبَهْ</w:t>
      </w:r>
      <w:proofErr w:type="spellEnd"/>
      <w:r w:rsidRPr="00BB53E1">
        <w:rPr>
          <w:rFonts w:ascii="Traditional Arabic" w:hAnsi="Traditional Arabic" w:cs="Traditional Arabic"/>
          <w:sz w:val="36"/>
          <w:szCs w:val="34"/>
          <w:rtl/>
        </w:rPr>
        <w:t>؟!</w:t>
      </w:r>
    </w:p>
    <w:p w14:paraId="14AF4D9D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أَمَا آنَ لِلقلبِ أنْ يَستريحَ</w:t>
      </w:r>
    </w:p>
    <w:p w14:paraId="24414C9D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وأنْ يَعزفَ الشِّعرَ</w:t>
      </w:r>
    </w:p>
    <w:p w14:paraId="7824EEEF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لا يَكتُبَهْ؟</w:t>
      </w:r>
    </w:p>
    <w:p w14:paraId="3BEF471A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يَجفُّ المِدادُ</w:t>
      </w:r>
    </w:p>
    <w:p w14:paraId="65878915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وكُلُّ القصَائِدِ صَرْعَى</w:t>
      </w:r>
    </w:p>
    <w:p w14:paraId="1BA2E643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على الأرْفُفِ الْمُتْعَبَةْ</w:t>
      </w:r>
    </w:p>
    <w:p w14:paraId="536866F0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ولَيلٌ تَمادَى</w:t>
      </w:r>
    </w:p>
    <w:p w14:paraId="6741F3C8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يُسَطِّرُ للصُّبحِ</w:t>
      </w:r>
    </w:p>
    <w:p w14:paraId="68321D64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ألْفًا منَ الأسْطُرِ الْمُرعِبَةْ</w:t>
      </w:r>
    </w:p>
    <w:p w14:paraId="659E6815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lastRenderedPageBreak/>
        <w:t>ولمْ تَهنأِ الرُّوحُ</w:t>
      </w:r>
    </w:p>
    <w:p w14:paraId="090BD6E8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حِينَ أفَاقَتْ</w:t>
      </w:r>
    </w:p>
    <w:p w14:paraId="26403DA0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علَى صَرْخةِ الأضْلُعِ</w:t>
      </w:r>
    </w:p>
    <w:p w14:paraId="0988F793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الغَاضِبَةْ</w:t>
      </w:r>
    </w:p>
    <w:p w14:paraId="668E6AB6" w14:textId="0346D312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أمُوتُ</w:t>
      </w:r>
      <w:r w:rsidR="00BB53E1" w:rsidRPr="00BB53E1">
        <w:rPr>
          <w:rFonts w:ascii="Traditional Arabic" w:hAnsi="Traditional Arabic" w:cs="Traditional Arabic"/>
          <w:sz w:val="36"/>
          <w:szCs w:val="34"/>
          <w:rtl/>
        </w:rPr>
        <w:t>.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>.</w:t>
      </w:r>
    </w:p>
    <w:p w14:paraId="00A0BDAF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لأشْهدَ أنَّ الدُّمُوعَ</w:t>
      </w:r>
    </w:p>
    <w:p w14:paraId="319995D4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الَّتي ودَّعَتْنِي هُنا</w:t>
      </w:r>
    </w:p>
    <w:p w14:paraId="6C15A2C8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كاذِبَةْ</w:t>
      </w:r>
    </w:p>
    <w:p w14:paraId="1512C3EA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وأشهدَ أنَّ المَواثِيقَ</w:t>
      </w:r>
    </w:p>
    <w:p w14:paraId="0BF29D6F" w14:textId="00299B48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تَمضِي</w:t>
      </w:r>
      <w:r w:rsidR="00BB53E1" w:rsidRPr="00BB53E1">
        <w:rPr>
          <w:rFonts w:ascii="Traditional Arabic" w:hAnsi="Traditional Arabic" w:cs="Traditional Arabic"/>
          <w:sz w:val="36"/>
          <w:szCs w:val="34"/>
          <w:rtl/>
        </w:rPr>
        <w:t>.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>.</w:t>
      </w:r>
    </w:p>
    <w:p w14:paraId="758E725A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إلى غَيرِ غايَاتِها الطَّيِّبَةْ</w:t>
      </w:r>
    </w:p>
    <w:p w14:paraId="74C5EE63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فأذْكُرُ أنِّيَ</w:t>
      </w:r>
    </w:p>
    <w:p w14:paraId="68574A5E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ذاتَ انْتِشاءٍ</w:t>
      </w:r>
    </w:p>
    <w:p w14:paraId="77CCE278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جَعلتُكِ أُغْنِيَتِي الْمُطرِبَةْ</w:t>
      </w:r>
    </w:p>
    <w:p w14:paraId="0A190C22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نَسَجْتُ القَوافَيَ</w:t>
      </w:r>
    </w:p>
    <w:p w14:paraId="7DF3359C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عِقدًا فَريدًا</w:t>
      </w:r>
    </w:p>
    <w:p w14:paraId="765CA9E3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علَى صَدرِ فاتِنَتِي الراغِبَةْ</w:t>
      </w:r>
    </w:p>
    <w:p w14:paraId="5BEE725C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وسَافرْتُ فِيها</w:t>
      </w:r>
    </w:p>
    <w:p w14:paraId="65A607DD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ثَلاثِينَ حُلْمًا</w:t>
      </w:r>
    </w:p>
    <w:p w14:paraId="2D889E53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لأنهَلَ مِنْ حَوضِها أَعْذَبَهْ</w:t>
      </w:r>
    </w:p>
    <w:p w14:paraId="6D2EA559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lastRenderedPageBreak/>
        <w:t>يُعاجِلُنِي كُلَّ وِرْدٍ</w:t>
      </w:r>
    </w:p>
    <w:p w14:paraId="318A4750" w14:textId="6B4700AE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سُؤالٌ</w:t>
      </w:r>
      <w:r w:rsidR="00BB53E1" w:rsidRPr="00BB53E1">
        <w:rPr>
          <w:rFonts w:ascii="Traditional Arabic" w:hAnsi="Traditional Arabic" w:cs="Traditional Arabic"/>
          <w:sz w:val="36"/>
          <w:szCs w:val="34"/>
          <w:rtl/>
        </w:rPr>
        <w:t>.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>..</w:t>
      </w:r>
    </w:p>
    <w:p w14:paraId="20DE84D5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ولمْ أَلْقَ يَومًا لَهُ أَجْوِبَةْ</w:t>
      </w:r>
    </w:p>
    <w:p w14:paraId="139A9EC5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إلامَ تُرَاودُني</w:t>
      </w:r>
    </w:p>
    <w:p w14:paraId="2DC9B8AB" w14:textId="67C63EF2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مِن بَعيدٍ</w:t>
      </w:r>
      <w:r w:rsidR="00BB53E1" w:rsidRPr="00BB53E1">
        <w:rPr>
          <w:rFonts w:ascii="Traditional Arabic" w:hAnsi="Traditional Arabic" w:cs="Traditional Arabic"/>
          <w:sz w:val="36"/>
          <w:szCs w:val="34"/>
          <w:rtl/>
        </w:rPr>
        <w:t>.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>..</w:t>
      </w:r>
    </w:p>
    <w:p w14:paraId="2EBE4E71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ونَبضُكَ يَخفَقُ مِنْ مَقرَبَةْ؟</w:t>
      </w:r>
    </w:p>
    <w:p w14:paraId="55D4021E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فلا البُعدُ يُنسِي</w:t>
      </w:r>
    </w:p>
    <w:p w14:paraId="41621429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ولا القُربُ يَشفِي</w:t>
      </w:r>
    </w:p>
    <w:p w14:paraId="6AAC4BDF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ومَا بينَ ذاكَ وذَا مِن شَبَهْ</w:t>
      </w:r>
    </w:p>
    <w:p w14:paraId="6EE7A830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فَأدْرَكْتُ</w:t>
      </w:r>
    </w:p>
    <w:p w14:paraId="482C3525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أنَّ النِّهايةَ لاحَتْ</w:t>
      </w:r>
    </w:p>
    <w:p w14:paraId="62FFA215" w14:textId="77777777" w:rsidR="00542406" w:rsidRPr="00BB53E1" w:rsidRDefault="00542406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 xml:space="preserve">وأيْقنتُ أنَّ </w:t>
      </w:r>
      <w:proofErr w:type="spellStart"/>
      <w:r w:rsidRPr="00BB53E1">
        <w:rPr>
          <w:rFonts w:ascii="Traditional Arabic" w:hAnsi="Traditional Arabic" w:cs="Traditional Arabic"/>
          <w:sz w:val="36"/>
          <w:szCs w:val="34"/>
          <w:rtl/>
        </w:rPr>
        <w:t>الْمُنَى</w:t>
      </w:r>
      <w:proofErr w:type="spellEnd"/>
      <w:r w:rsidRPr="00BB53E1">
        <w:rPr>
          <w:rFonts w:ascii="Traditional Arabic" w:hAnsi="Traditional Arabic" w:cs="Traditional Arabic"/>
          <w:sz w:val="36"/>
          <w:szCs w:val="34"/>
          <w:rtl/>
        </w:rPr>
        <w:t xml:space="preserve"> </w:t>
      </w:r>
      <w:proofErr w:type="gramStart"/>
      <w:r w:rsidRPr="00BB53E1">
        <w:rPr>
          <w:rFonts w:ascii="Traditional Arabic" w:hAnsi="Traditional Arabic" w:cs="Traditional Arabic"/>
          <w:sz w:val="36"/>
          <w:szCs w:val="34"/>
          <w:rtl/>
        </w:rPr>
        <w:t>خَائِبةْ</w:t>
      </w:r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t>(</w:t>
      </w:r>
      <w:proofErr w:type="gramEnd"/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footnoteReference w:id="10"/>
      </w:r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t>)</w:t>
      </w:r>
    </w:p>
    <w:p w14:paraId="03F9F113" w14:textId="19E785E2" w:rsidR="008361A0" w:rsidRPr="00BB53E1" w:rsidRDefault="008361A0" w:rsidP="00BB53E1">
      <w:pPr>
        <w:spacing w:after="120"/>
        <w:rPr>
          <w:rFonts w:ascii="Traditional Arabic" w:hAnsi="Traditional Arabic" w:cs="Traditional Arabic"/>
          <w:b/>
          <w:color w:val="FF0000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b/>
          <w:color w:val="FF0000"/>
          <w:sz w:val="36"/>
          <w:szCs w:val="34"/>
          <w:rtl/>
        </w:rPr>
        <w:t>بدون</w:t>
      </w:r>
      <w:r w:rsidR="00BB53E1">
        <w:rPr>
          <w:rFonts w:ascii="Traditional Arabic" w:hAnsi="Traditional Arabic" w:cs="Traditional Arabic"/>
          <w:b/>
          <w:color w:val="FF0000"/>
          <w:sz w:val="36"/>
          <w:szCs w:val="34"/>
          <w:rtl/>
        </w:rPr>
        <w:t xml:space="preserve"> </w:t>
      </w:r>
      <w:r w:rsidRPr="00BB53E1">
        <w:rPr>
          <w:rFonts w:ascii="Traditional Arabic" w:hAnsi="Traditional Arabic" w:cs="Traditional Arabic"/>
          <w:b/>
          <w:color w:val="FF0000"/>
          <w:sz w:val="36"/>
          <w:szCs w:val="34"/>
          <w:rtl/>
        </w:rPr>
        <w:t>مصر كُلُّ مَواسِمِ القَلبِ</w:t>
      </w:r>
      <w:r w:rsidR="00BB53E1">
        <w:rPr>
          <w:rFonts w:ascii="Traditional Arabic" w:hAnsi="Traditional Arabic" w:cs="Traditional Arabic"/>
          <w:b/>
          <w:color w:val="FF0000"/>
          <w:sz w:val="36"/>
          <w:szCs w:val="34"/>
          <w:rtl/>
        </w:rPr>
        <w:t xml:space="preserve"> </w:t>
      </w:r>
      <w:r w:rsidRPr="00BB53E1">
        <w:rPr>
          <w:rFonts w:ascii="Traditional Arabic" w:hAnsi="Traditional Arabic" w:cs="Traditional Arabic"/>
          <w:b/>
          <w:color w:val="FF0000"/>
          <w:sz w:val="36"/>
          <w:szCs w:val="34"/>
          <w:rtl/>
        </w:rPr>
        <w:t>خَريفٌ وكُلُّ الليالِي سُهادٌ:</w:t>
      </w:r>
    </w:p>
    <w:p w14:paraId="26A21988" w14:textId="3F2E9EAA" w:rsidR="008361A0" w:rsidRPr="00BB53E1" w:rsidRDefault="00B673D3" w:rsidP="00BB53E1">
      <w:pPr>
        <w:spacing w:after="120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hAnsi="Traditional Arabic" w:cs="Traditional Arabic"/>
          <w:sz w:val="36"/>
          <w:szCs w:val="34"/>
          <w:rtl/>
        </w:rPr>
        <w:t>تحدث</w:t>
      </w:r>
      <w:r w:rsidR="00174CD2">
        <w:rPr>
          <w:rFonts w:ascii="Traditional Arabic" w:hAnsi="Traditional Arabic" w:cs="Traditional Arabic"/>
          <w:sz w:val="36"/>
          <w:szCs w:val="34"/>
          <w:rtl/>
        </w:rPr>
        <w:t xml:space="preserve"> </w:t>
      </w:r>
      <w:r w:rsidR="008361A0" w:rsidRPr="00BB53E1">
        <w:rPr>
          <w:rFonts w:ascii="Traditional Arabic" w:hAnsi="Traditional Arabic" w:cs="Traditional Arabic"/>
          <w:sz w:val="36"/>
          <w:szCs w:val="34"/>
          <w:rtl/>
        </w:rPr>
        <w:t>الشاعر سامي أبي بدر عن أحاسيس ومشاعر و تذكر المغتربين</w:t>
      </w:r>
      <w:r w:rsidR="00174CD2">
        <w:rPr>
          <w:rFonts w:ascii="Traditional Arabic" w:hAnsi="Traditional Arabic" w:cs="Traditional Arabic"/>
          <w:sz w:val="36"/>
          <w:szCs w:val="34"/>
          <w:rtl/>
        </w:rPr>
        <w:t xml:space="preserve"> </w:t>
      </w:r>
      <w:r w:rsidR="00197FA5" w:rsidRPr="00BB53E1">
        <w:rPr>
          <w:rFonts w:ascii="Traditional Arabic" w:hAnsi="Traditional Arabic" w:cs="Traditional Arabic"/>
          <w:sz w:val="36"/>
          <w:szCs w:val="34"/>
          <w:rtl/>
        </w:rPr>
        <w:t>ل</w:t>
      </w:r>
      <w:r w:rsidR="008361A0" w:rsidRPr="00BB53E1">
        <w:rPr>
          <w:rFonts w:ascii="Traditional Arabic" w:hAnsi="Traditional Arabic" w:cs="Traditional Arabic"/>
          <w:sz w:val="36"/>
          <w:szCs w:val="34"/>
          <w:rtl/>
        </w:rPr>
        <w:t xml:space="preserve">مصر وجمالها، ففي مصر </w:t>
      </w:r>
      <w:proofErr w:type="spellStart"/>
      <w:proofErr w:type="gramStart"/>
      <w:r w:rsidR="008361A0" w:rsidRPr="00BB53E1">
        <w:rPr>
          <w:rFonts w:ascii="Traditional Arabic" w:hAnsi="Traditional Arabic" w:cs="Traditional Arabic"/>
          <w:sz w:val="36"/>
          <w:szCs w:val="34"/>
          <w:rtl/>
        </w:rPr>
        <w:t>راحتهم</w:t>
      </w:r>
      <w:r w:rsidR="00BB53E1" w:rsidRPr="00BB53E1">
        <w:rPr>
          <w:rFonts w:ascii="Traditional Arabic" w:hAnsi="Traditional Arabic" w:cs="Traditional Arabic"/>
          <w:sz w:val="36"/>
          <w:szCs w:val="34"/>
          <w:rtl/>
        </w:rPr>
        <w:t>،</w:t>
      </w:r>
      <w:r w:rsidR="008361A0" w:rsidRPr="00BB53E1">
        <w:rPr>
          <w:rFonts w:ascii="Traditional Arabic" w:hAnsi="Traditional Arabic" w:cs="Traditional Arabic"/>
          <w:sz w:val="36"/>
          <w:szCs w:val="34"/>
          <w:rtl/>
        </w:rPr>
        <w:t>ونشوة</w:t>
      </w:r>
      <w:proofErr w:type="spellEnd"/>
      <w:proofErr w:type="gramEnd"/>
      <w:r w:rsidR="008361A0" w:rsidRPr="00BB53E1">
        <w:rPr>
          <w:rFonts w:ascii="Traditional Arabic" w:hAnsi="Traditional Arabic" w:cs="Traditional Arabic"/>
          <w:sz w:val="36"/>
          <w:szCs w:val="34"/>
          <w:rtl/>
        </w:rPr>
        <w:t xml:space="preserve"> روحهم</w:t>
      </w:r>
      <w:r w:rsidR="00BB53E1" w:rsidRPr="00BB53E1">
        <w:rPr>
          <w:rFonts w:ascii="Traditional Arabic" w:hAnsi="Traditional Arabic" w:cs="Traditional Arabic"/>
          <w:sz w:val="36"/>
          <w:szCs w:val="34"/>
          <w:rtl/>
        </w:rPr>
        <w:t>،</w:t>
      </w:r>
      <w:r w:rsidR="00BB53E1">
        <w:rPr>
          <w:rFonts w:ascii="Traditional Arabic" w:hAnsi="Traditional Arabic" w:cs="Traditional Arabic"/>
          <w:sz w:val="36"/>
          <w:szCs w:val="34"/>
          <w:rtl/>
        </w:rPr>
        <w:t xml:space="preserve"> </w:t>
      </w:r>
      <w:r w:rsidRPr="00BB53E1">
        <w:rPr>
          <w:rFonts w:ascii="Traditional Arabic" w:hAnsi="Traditional Arabic" w:cs="Traditional Arabic"/>
          <w:sz w:val="36"/>
          <w:szCs w:val="34"/>
          <w:rtl/>
        </w:rPr>
        <w:t xml:space="preserve">وبين أنه </w:t>
      </w:r>
      <w:r w:rsidR="00197FA5" w:rsidRPr="00BB53E1">
        <w:rPr>
          <w:rFonts w:ascii="Traditional Arabic" w:hAnsi="Traditional Arabic" w:cs="Traditional Arabic"/>
          <w:sz w:val="36"/>
          <w:szCs w:val="34"/>
          <w:rtl/>
        </w:rPr>
        <w:t>بدون</w:t>
      </w:r>
      <w:r w:rsidR="00BB53E1">
        <w:rPr>
          <w:rFonts w:ascii="Traditional Arabic" w:hAnsi="Traditional Arabic" w:cs="Traditional Arabic"/>
          <w:sz w:val="36"/>
          <w:szCs w:val="34"/>
          <w:rtl/>
        </w:rPr>
        <w:t xml:space="preserve"> </w:t>
      </w:r>
      <w:r w:rsidR="00197FA5" w:rsidRPr="00BB53E1">
        <w:rPr>
          <w:rFonts w:ascii="Traditional Arabic" w:hAnsi="Traditional Arabic" w:cs="Traditional Arabic"/>
          <w:sz w:val="36"/>
          <w:szCs w:val="34"/>
          <w:rtl/>
        </w:rPr>
        <w:t>مصر كُلُّ مَواسِمِ القَلبِ</w:t>
      </w:r>
      <w:r w:rsidR="00BB53E1">
        <w:rPr>
          <w:rFonts w:ascii="Traditional Arabic" w:hAnsi="Traditional Arabic" w:cs="Traditional Arabic"/>
          <w:sz w:val="36"/>
          <w:szCs w:val="34"/>
          <w:rtl/>
        </w:rPr>
        <w:t xml:space="preserve"> </w:t>
      </w:r>
      <w:r w:rsidR="00197FA5" w:rsidRPr="00BB53E1">
        <w:rPr>
          <w:rFonts w:ascii="Traditional Arabic" w:hAnsi="Traditional Arabic" w:cs="Traditional Arabic"/>
          <w:sz w:val="36"/>
          <w:szCs w:val="34"/>
          <w:rtl/>
        </w:rPr>
        <w:t>خَريفٌ وكُلُّ الليالِي سُهادٌ</w:t>
      </w:r>
      <w:r w:rsidR="00BB53E1">
        <w:rPr>
          <w:rFonts w:ascii="Traditional Arabic" w:hAnsi="Traditional Arabic" w:cs="Traditional Arabic"/>
          <w:sz w:val="36"/>
          <w:szCs w:val="34"/>
          <w:rtl/>
        </w:rPr>
        <w:t xml:space="preserve"> </w:t>
      </w:r>
      <w:r w:rsidR="008361A0" w:rsidRPr="00BB53E1">
        <w:rPr>
          <w:rFonts w:ascii="Traditional Arabic" w:hAnsi="Traditional Arabic" w:cs="Traditional Arabic"/>
          <w:sz w:val="36"/>
          <w:szCs w:val="34"/>
          <w:rtl/>
        </w:rPr>
        <w:t>حيث يقول في قصيدة "بَوْحُ الجدَاول ":</w:t>
      </w:r>
    </w:p>
    <w:p w14:paraId="33BA2FA7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هُنا كانَ أوَّلُ ما بَيْنَنا</w:t>
      </w:r>
    </w:p>
    <w:p w14:paraId="08C2EAD2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هُنا كانَ أولُ عَزفٍ لَنا</w:t>
      </w:r>
    </w:p>
    <w:p w14:paraId="38B722E7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هُنا النَّهرُ</w:t>
      </w:r>
    </w:p>
    <w:p w14:paraId="64C2BCA0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lastRenderedPageBreak/>
        <w:t xml:space="preserve">يَكتُبُ كلَّ </w:t>
      </w:r>
      <w:proofErr w:type="spellStart"/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الحَكايا</w:t>
      </w:r>
      <w:proofErr w:type="spellEnd"/>
    </w:p>
    <w:p w14:paraId="1DCB359F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علَى ضَفَّتَيْهِ</w:t>
      </w:r>
    </w:p>
    <w:p w14:paraId="17D4D308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ويَغزِلُ مِنها القَصَائدَ</w:t>
      </w:r>
    </w:p>
    <w:p w14:paraId="5AB08B35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يُرسِلُها فِي الْمَدَى</w:t>
      </w:r>
    </w:p>
    <w:p w14:paraId="41D95E06" w14:textId="63705E99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عَلَّها تَلتَقِي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.. والدُّمُوعُ</w:t>
      </w:r>
    </w:p>
    <w:p w14:paraId="4AF8E9FD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التي ذَرَفَتْها الصَّبايَا</w:t>
      </w:r>
    </w:p>
    <w:p w14:paraId="4A3578A2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وأفْئِدةٌ </w:t>
      </w:r>
      <w:proofErr w:type="spellStart"/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بالجَوَى</w:t>
      </w:r>
      <w:proofErr w:type="spellEnd"/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 مُتْرَعَةْ</w:t>
      </w:r>
    </w:p>
    <w:p w14:paraId="0061C402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وكُنَّا هُنا نَستَبيحُ الجَمالَ</w:t>
      </w:r>
    </w:p>
    <w:p w14:paraId="41A93C72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وتلكَ الظِّلالَ التي آنَسَتْنا</w:t>
      </w:r>
    </w:p>
    <w:p w14:paraId="1480B257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وبَوحُ الجَداوِلِ مَا أرْوَعَهْ</w:t>
      </w:r>
    </w:p>
    <w:p w14:paraId="28467C10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يُهَدهِدُ فِينا الجِراحَ</w:t>
      </w:r>
    </w:p>
    <w:p w14:paraId="33123E17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التي أَرهَقَتْنا</w:t>
      </w:r>
    </w:p>
    <w:p w14:paraId="5DE4CEBF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فنَغْدُو...</w:t>
      </w:r>
    </w:p>
    <w:p w14:paraId="2DDC5FC9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نُغَنِّي أهَازيجَنا الوَادِعَةْ</w:t>
      </w:r>
    </w:p>
    <w:p w14:paraId="7A537928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وكُنَّا نَخُطُّ حُروفَ الغَرامِ</w:t>
      </w:r>
    </w:p>
    <w:p w14:paraId="6F5BFD3F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علَى جِذعِ </w:t>
      </w:r>
      <w:proofErr w:type="spellStart"/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كَافُورَةٍ</w:t>
      </w:r>
      <w:proofErr w:type="spellEnd"/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 فارعَةْ</w:t>
      </w:r>
    </w:p>
    <w:p w14:paraId="370F54B2" w14:textId="71267B53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ونَلهُو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..</w:t>
      </w:r>
    </w:p>
    <w:p w14:paraId="6230FF69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كَطِفلَينِ بينَ الْمُروجِ</w:t>
      </w:r>
    </w:p>
    <w:p w14:paraId="0CC35BAE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ونَجرِي وراءَ الفَراشَاتِ</w:t>
      </w:r>
    </w:p>
    <w:p w14:paraId="3DA0D157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نَرقُصُ فوقَ النَّجِيلِ</w:t>
      </w:r>
    </w:p>
    <w:p w14:paraId="5D8BDA1C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lastRenderedPageBreak/>
        <w:t>وأَعْيُنُنا تَسْتَحِي</w:t>
      </w:r>
    </w:p>
    <w:p w14:paraId="593B4667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مِنْ بَراءَتِنا الرَّائِعةْ</w:t>
      </w:r>
    </w:p>
    <w:p w14:paraId="5208BC47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ويَمضِي بِنا الْحُلْمُ</w:t>
      </w:r>
    </w:p>
    <w:p w14:paraId="342BC7FC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في مَوْكبِ العاشِقينَ</w:t>
      </w:r>
    </w:p>
    <w:p w14:paraId="0EA3E05F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ولَمْ يأذِنِ النَّخلُ لِي</w:t>
      </w:r>
    </w:p>
    <w:p w14:paraId="3FE35D7A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أنْ أُغامِرَ دُونَكِ</w:t>
      </w:r>
    </w:p>
    <w:p w14:paraId="1085D74E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مَهما تَدَلَّى العَنانُ</w:t>
      </w:r>
    </w:p>
    <w:p w14:paraId="79A197D6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إلَى كَفِّيَ الطَّامِعَة</w:t>
      </w:r>
      <w:r w:rsidRPr="00BB53E1">
        <w:rPr>
          <w:rFonts w:ascii="Traditional Arabic" w:eastAsia="Calibri" w:hAnsi="Traditional Arabic" w:cs="Traditional Arabic"/>
          <w:sz w:val="36"/>
          <w:szCs w:val="34"/>
          <w:rtl/>
        </w:rPr>
        <w:t>ْ</w:t>
      </w:r>
    </w:p>
    <w:p w14:paraId="474AD80A" w14:textId="3FF7CCA1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فَدُونَكِ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..</w:t>
      </w:r>
    </w:p>
    <w:p w14:paraId="1D4ED5AC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كُلُّ مَواسِمِ قَلبِي خَريفٌ</w:t>
      </w:r>
    </w:p>
    <w:p w14:paraId="7467D962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وكُلُّ الليالِي سُهادٌ</w:t>
      </w:r>
    </w:p>
    <w:p w14:paraId="4F0B83C1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وأَخْيِلَةٌ مُفْزِعَةْ</w:t>
      </w:r>
    </w:p>
    <w:p w14:paraId="07CA6666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وكَيفَ لِمَنْ تَملِكينَ قَواربَهُ</w:t>
      </w:r>
    </w:p>
    <w:p w14:paraId="7AC6FE04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أنْ يُصارِعَ...</w:t>
      </w:r>
    </w:p>
    <w:p w14:paraId="3F0BCAAD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مَوْجَ المُحِيطِ وحِيدًا</w:t>
      </w:r>
    </w:p>
    <w:p w14:paraId="426B25FD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وأنتِ المَجادِيفُ والأشْرِعَةْ؟</w:t>
      </w:r>
    </w:p>
    <w:p w14:paraId="239D3E44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فمُدِّي يَديْكِ</w:t>
      </w:r>
    </w:p>
    <w:p w14:paraId="626A8AFF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لِيَنْبُعَ مِنْ رَاحَتَيْكِ</w:t>
      </w:r>
    </w:p>
    <w:p w14:paraId="2C633FBD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فُراتُ ارْتِوَائِي</w:t>
      </w:r>
    </w:p>
    <w:p w14:paraId="76910D19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فتَشفَى السِّقامُ</w:t>
      </w:r>
    </w:p>
    <w:p w14:paraId="35B07750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lastRenderedPageBreak/>
        <w:t>ويَهدأُ رَوْعِيَ</w:t>
      </w:r>
    </w:p>
    <w:p w14:paraId="4DDDFC06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لَمَّا يَجِنُّ الظَّلامُ</w:t>
      </w:r>
    </w:p>
    <w:p w14:paraId="581A425A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وتَعبَثُ بِي لَهْفةٌ مُوجِعَةْ</w:t>
      </w:r>
    </w:p>
    <w:p w14:paraId="02705E2D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وإيَّاكِ أنْ تَسْتَحِلِّي التَّمَنُّعَ</w:t>
      </w:r>
    </w:p>
    <w:p w14:paraId="2BD991E8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يا نَشوَةَ الرُّوحِ بينَ الحَنايَا</w:t>
      </w:r>
    </w:p>
    <w:p w14:paraId="54BF358B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فَأَبْغَضُ ذَنْبٍ إلَى القلْبِ صَدّْ</w:t>
      </w:r>
    </w:p>
    <w:p w14:paraId="4675F22F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وبَيْنِي وبَينَكِ</w:t>
      </w:r>
    </w:p>
    <w:p w14:paraId="35D8C300" w14:textId="53DAE5AB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مَهْما تَمادَيْتِ فِي البُعدِ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 وَعدْ</w:t>
      </w:r>
    </w:p>
    <w:p w14:paraId="57BDAD3E" w14:textId="7E468C0C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أُحِبُّكِ</w:t>
      </w:r>
      <w:r w:rsidR="00BB53E1"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. لا شَيْءَ بَعدْ</w:t>
      </w:r>
    </w:p>
    <w:p w14:paraId="22ABFFFD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36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ونَفْسِي ِبرَغمِ </w:t>
      </w:r>
      <w:proofErr w:type="spellStart"/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الجَفَا</w:t>
      </w:r>
      <w:proofErr w:type="spellEnd"/>
    </w:p>
    <w:p w14:paraId="3B8845EE" w14:textId="77777777" w:rsidR="008361A0" w:rsidRPr="00BB53E1" w:rsidRDefault="008361A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36"/>
          <w:szCs w:val="34"/>
          <w:rtl/>
        </w:rPr>
      </w:pPr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 xml:space="preserve">لَمْ تَزَلْ </w:t>
      </w:r>
      <w:proofErr w:type="gramStart"/>
      <w:r w:rsidRPr="00BB53E1">
        <w:rPr>
          <w:rFonts w:ascii="Traditional Arabic" w:eastAsia="Calibri" w:hAnsi="Traditional Arabic" w:cs="Traditional Arabic"/>
          <w:color w:val="000000"/>
          <w:sz w:val="36"/>
          <w:szCs w:val="34"/>
          <w:rtl/>
        </w:rPr>
        <w:t>قَانِعَةْ</w:t>
      </w:r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t>(</w:t>
      </w:r>
      <w:proofErr w:type="gramEnd"/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footnoteReference w:id="11"/>
      </w:r>
      <w:r w:rsidRPr="00BB53E1">
        <w:rPr>
          <w:rFonts w:ascii="Traditional Arabic" w:hAnsi="Traditional Arabic" w:cs="Traditional Arabic"/>
          <w:color w:val="FFC000"/>
          <w:sz w:val="36"/>
          <w:szCs w:val="34"/>
          <w:rtl/>
        </w:rPr>
        <w:t>)</w:t>
      </w:r>
    </w:p>
    <w:p w14:paraId="75EF9E10" w14:textId="6A0AF84D" w:rsidR="004B707B" w:rsidRPr="00BB53E1" w:rsidRDefault="004B707B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eastAsia="Calibri" w:hAnsi="Traditional Arabic" w:cs="Traditional Arabic"/>
          <w:b/>
          <w:color w:val="FF0000"/>
          <w:sz w:val="40"/>
          <w:szCs w:val="34"/>
          <w:rtl/>
        </w:rPr>
      </w:pPr>
      <w:r w:rsidRPr="00BB53E1">
        <w:rPr>
          <w:rFonts w:ascii="Traditional Arabic" w:eastAsia="Calibri" w:hAnsi="Traditional Arabic" w:cs="Traditional Arabic"/>
          <w:b/>
          <w:color w:val="FF0000"/>
          <w:sz w:val="40"/>
          <w:szCs w:val="34"/>
          <w:rtl/>
        </w:rPr>
        <w:t xml:space="preserve"> معانقة الأطفال لانتشاء الصبح</w:t>
      </w:r>
      <w:r w:rsidR="00BB53E1" w:rsidRPr="00BB53E1">
        <w:rPr>
          <w:rFonts w:ascii="Traditional Arabic" w:eastAsia="Calibri" w:hAnsi="Traditional Arabic" w:cs="Traditional Arabic"/>
          <w:b/>
          <w:color w:val="FF0000"/>
          <w:sz w:val="40"/>
          <w:szCs w:val="34"/>
          <w:rtl/>
        </w:rPr>
        <w:t>:</w:t>
      </w:r>
    </w:p>
    <w:p w14:paraId="048FCD84" w14:textId="49D1AEBC" w:rsidR="004B707B" w:rsidRPr="00BB53E1" w:rsidRDefault="004B707B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 وها هو الشاعر سامي أبو بدر</w:t>
      </w:r>
      <w:r w:rsidR="00B673D3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 يبين</w:t>
      </w:r>
      <w:r w:rsid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 </w:t>
      </w: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سعادة كل مغترب بتذكر مصر</w:t>
      </w:r>
      <w:r w:rsidR="00B673D3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 مشبه ذلك</w:t>
      </w:r>
      <w:r w:rsid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 </w:t>
      </w: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بمعانقة الأطفال لانتشاء الصبح حيث يقول في قصيدة </w:t>
      </w:r>
      <w:r w:rsidRPr="00BB53E1">
        <w:rPr>
          <w:rFonts w:ascii="Traditional Arabic" w:hAnsi="Traditional Arabic" w:cs="Traditional Arabic"/>
          <w:sz w:val="40"/>
          <w:szCs w:val="34"/>
          <w:rtl/>
        </w:rPr>
        <w:t>"وحدك وطن ":</w:t>
      </w:r>
    </w:p>
    <w:p w14:paraId="1BCC049E" w14:textId="77777777" w:rsidR="004B707B" w:rsidRPr="00BB53E1" w:rsidRDefault="004B707B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أنا مِثلُ طِفلٍ</w:t>
      </w:r>
    </w:p>
    <w:p w14:paraId="7CD9D5B2" w14:textId="77777777" w:rsidR="004B707B" w:rsidRPr="00BB53E1" w:rsidRDefault="004B707B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يُعانِقُ فِيكِ</w:t>
      </w:r>
    </w:p>
    <w:p w14:paraId="4BE805A0" w14:textId="77777777" w:rsidR="004B707B" w:rsidRPr="00BB53E1" w:rsidRDefault="004B707B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انتِشاءَ الصَّباحِ</w:t>
      </w:r>
    </w:p>
    <w:p w14:paraId="1F2C9DA0" w14:textId="77777777" w:rsidR="004B707B" w:rsidRPr="00BB53E1" w:rsidRDefault="004B707B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</w:rPr>
      </w:pPr>
      <w:proofErr w:type="spellStart"/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فيَملَؤُنِي</w:t>
      </w:r>
      <w:proofErr w:type="spellEnd"/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 بالطُّموحِ</w:t>
      </w:r>
    </w:p>
    <w:p w14:paraId="0DA7B614" w14:textId="77777777" w:rsidR="004B707B" w:rsidRPr="00BB53E1" w:rsidRDefault="004B707B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الذي يُشرِقُ الآنَ</w:t>
      </w:r>
    </w:p>
    <w:p w14:paraId="7600E485" w14:textId="77777777" w:rsidR="004B707B" w:rsidRPr="00BB53E1" w:rsidRDefault="004B707B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lastRenderedPageBreak/>
        <w:t>مِنْ مَلْمَحِكْ</w:t>
      </w:r>
    </w:p>
    <w:p w14:paraId="1B4BB88E" w14:textId="52115C78" w:rsidR="004B707B" w:rsidRPr="00BB53E1" w:rsidRDefault="004B707B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فوَحْدَكِ لِي</w:t>
      </w:r>
      <w:r w:rsidR="00BB53E1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..</w:t>
      </w:r>
    </w:p>
    <w:p w14:paraId="42F3EB57" w14:textId="77777777" w:rsidR="004B707B" w:rsidRPr="00BB53E1" w:rsidRDefault="004B707B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فِي اغْتِرابِي </w:t>
      </w:r>
      <w:proofErr w:type="gramStart"/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وَطَنْ</w:t>
      </w:r>
      <w:r w:rsidRPr="00BB53E1">
        <w:rPr>
          <w:rFonts w:ascii="Traditional Arabic" w:hAnsi="Traditional Arabic" w:cs="Traditional Arabic"/>
          <w:color w:val="FFC000"/>
          <w:sz w:val="40"/>
          <w:szCs w:val="34"/>
          <w:rtl/>
        </w:rPr>
        <w:t>(</w:t>
      </w:r>
      <w:proofErr w:type="gramEnd"/>
      <w:r w:rsidRPr="00BB53E1">
        <w:rPr>
          <w:rFonts w:ascii="Traditional Arabic" w:hAnsi="Traditional Arabic" w:cs="Traditional Arabic"/>
          <w:color w:val="FFC000"/>
          <w:sz w:val="40"/>
          <w:szCs w:val="34"/>
          <w:rtl/>
        </w:rPr>
        <w:footnoteReference w:id="12"/>
      </w:r>
      <w:r w:rsidRPr="00BB53E1">
        <w:rPr>
          <w:rFonts w:ascii="Traditional Arabic" w:hAnsi="Traditional Arabic" w:cs="Traditional Arabic"/>
          <w:color w:val="FFC000"/>
          <w:sz w:val="40"/>
          <w:szCs w:val="34"/>
          <w:rtl/>
        </w:rPr>
        <w:t>)</w:t>
      </w:r>
    </w:p>
    <w:p w14:paraId="22983496" w14:textId="7873E971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b/>
          <w:color w:val="FF0000"/>
          <w:sz w:val="40"/>
          <w:szCs w:val="34"/>
          <w:rtl/>
        </w:rPr>
      </w:pPr>
      <w:r w:rsidRPr="00BB53E1">
        <w:rPr>
          <w:rFonts w:ascii="Traditional Arabic" w:hAnsi="Traditional Arabic" w:cs="Traditional Arabic"/>
          <w:b/>
          <w:color w:val="FF0000"/>
          <w:sz w:val="40"/>
          <w:szCs w:val="34"/>
          <w:rtl/>
        </w:rPr>
        <w:t xml:space="preserve">حزن </w:t>
      </w:r>
      <w:proofErr w:type="spellStart"/>
      <w:proofErr w:type="gramStart"/>
      <w:r w:rsidRPr="00BB53E1">
        <w:rPr>
          <w:rFonts w:ascii="Traditional Arabic" w:hAnsi="Traditional Arabic" w:cs="Traditional Arabic"/>
          <w:b/>
          <w:color w:val="FF0000"/>
          <w:sz w:val="40"/>
          <w:szCs w:val="34"/>
          <w:rtl/>
        </w:rPr>
        <w:t>المساء</w:t>
      </w:r>
      <w:r w:rsidR="00BB53E1" w:rsidRPr="00BB53E1">
        <w:rPr>
          <w:rFonts w:ascii="Traditional Arabic" w:hAnsi="Traditional Arabic" w:cs="Traditional Arabic"/>
          <w:b/>
          <w:color w:val="FF0000"/>
          <w:sz w:val="40"/>
          <w:szCs w:val="34"/>
          <w:rtl/>
        </w:rPr>
        <w:t>،</w:t>
      </w:r>
      <w:r w:rsidR="00071224" w:rsidRPr="00BB53E1">
        <w:rPr>
          <w:rFonts w:ascii="Traditional Arabic" w:hAnsi="Traditional Arabic" w:cs="Traditional Arabic"/>
          <w:b/>
          <w:color w:val="FF0000"/>
          <w:sz w:val="40"/>
          <w:szCs w:val="34"/>
          <w:rtl/>
        </w:rPr>
        <w:t>واطلاع</w:t>
      </w:r>
      <w:proofErr w:type="spellEnd"/>
      <w:proofErr w:type="gramEnd"/>
      <w:r w:rsidR="00071224" w:rsidRPr="00BB53E1">
        <w:rPr>
          <w:rFonts w:ascii="Traditional Arabic" w:hAnsi="Traditional Arabic" w:cs="Traditional Arabic"/>
          <w:b/>
          <w:color w:val="FF0000"/>
          <w:sz w:val="40"/>
          <w:szCs w:val="34"/>
          <w:rtl/>
        </w:rPr>
        <w:t xml:space="preserve"> الصبح على </w:t>
      </w:r>
      <w:proofErr w:type="spellStart"/>
      <w:r w:rsidR="00071224" w:rsidRPr="00BB53E1">
        <w:rPr>
          <w:rFonts w:ascii="Traditional Arabic" w:hAnsi="Traditional Arabic" w:cs="Traditional Arabic"/>
          <w:b/>
          <w:color w:val="FF0000"/>
          <w:sz w:val="40"/>
          <w:szCs w:val="34"/>
          <w:rtl/>
        </w:rPr>
        <w:t>الأسرار</w:t>
      </w:r>
      <w:r w:rsidR="00BB53E1" w:rsidRPr="00BB53E1">
        <w:rPr>
          <w:rFonts w:ascii="Traditional Arabic" w:hAnsi="Traditional Arabic" w:cs="Traditional Arabic"/>
          <w:b/>
          <w:color w:val="FF0000"/>
          <w:sz w:val="40"/>
          <w:szCs w:val="34"/>
          <w:rtl/>
        </w:rPr>
        <w:t>،</w:t>
      </w:r>
      <w:r w:rsidR="00071224" w:rsidRPr="00BB53E1">
        <w:rPr>
          <w:rFonts w:ascii="Traditional Arabic" w:hAnsi="Traditional Arabic" w:cs="Traditional Arabic"/>
          <w:b/>
          <w:color w:val="FF0000"/>
          <w:sz w:val="40"/>
          <w:szCs w:val="34"/>
          <w:rtl/>
        </w:rPr>
        <w:t>والعمر</w:t>
      </w:r>
      <w:proofErr w:type="spellEnd"/>
      <w:r w:rsidR="00071224" w:rsidRPr="00BB53E1">
        <w:rPr>
          <w:rFonts w:ascii="Traditional Arabic" w:hAnsi="Traditional Arabic" w:cs="Traditional Arabic"/>
          <w:b/>
          <w:color w:val="FF0000"/>
          <w:sz w:val="40"/>
          <w:szCs w:val="34"/>
          <w:rtl/>
        </w:rPr>
        <w:t xml:space="preserve"> يُقضى في الشوق</w:t>
      </w:r>
      <w:r w:rsidR="00BB53E1" w:rsidRPr="00BB53E1">
        <w:rPr>
          <w:rFonts w:ascii="Traditional Arabic" w:hAnsi="Traditional Arabic" w:cs="Traditional Arabic"/>
          <w:b/>
          <w:color w:val="FF0000"/>
          <w:sz w:val="40"/>
          <w:szCs w:val="34"/>
          <w:rtl/>
        </w:rPr>
        <w:t>:</w:t>
      </w:r>
    </w:p>
    <w:p w14:paraId="44261903" w14:textId="55D0555F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وفي قصيدة "ما وَراءَ الحُلْم" أكسب الشاعر ألفاظ الزمن دلالات فنية من خلال توظيف البيان البلاغة الذي أظهر مشاعر المصريين في</w:t>
      </w:r>
      <w:r w:rsidR="00BB53E1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BB53E1">
        <w:rPr>
          <w:rFonts w:ascii="Traditional Arabic" w:hAnsi="Traditional Arabic" w:cs="Traditional Arabic"/>
          <w:sz w:val="40"/>
          <w:szCs w:val="34"/>
          <w:rtl/>
        </w:rPr>
        <w:t xml:space="preserve">فها هو </w:t>
      </w:r>
      <w:r w:rsidR="00071224" w:rsidRPr="00BB53E1">
        <w:rPr>
          <w:rFonts w:ascii="Traditional Arabic" w:hAnsi="Traditional Arabic" w:cs="Traditional Arabic"/>
          <w:sz w:val="40"/>
          <w:szCs w:val="34"/>
          <w:rtl/>
        </w:rPr>
        <w:t>المساء يحزن</w:t>
      </w:r>
      <w:r w:rsidR="00BB53E1" w:rsidRPr="00BB53E1">
        <w:rPr>
          <w:rFonts w:ascii="Traditional Arabic" w:hAnsi="Traditional Arabic" w:cs="Traditional Arabic"/>
          <w:sz w:val="40"/>
          <w:szCs w:val="34"/>
          <w:rtl/>
        </w:rPr>
        <w:t>،</w:t>
      </w:r>
      <w:r w:rsidR="00071224" w:rsidRPr="00BB53E1">
        <w:rPr>
          <w:rFonts w:ascii="Traditional Arabic" w:hAnsi="Traditional Arabic" w:cs="Traditional Arabic"/>
          <w:sz w:val="40"/>
          <w:szCs w:val="34"/>
          <w:rtl/>
        </w:rPr>
        <w:t xml:space="preserve"> والصبح</w:t>
      </w:r>
      <w:r w:rsidR="00BB53E1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="00071224" w:rsidRPr="00BB53E1">
        <w:rPr>
          <w:rFonts w:ascii="Traditional Arabic" w:hAnsi="Traditional Arabic" w:cs="Traditional Arabic"/>
          <w:sz w:val="40"/>
          <w:szCs w:val="34"/>
          <w:rtl/>
        </w:rPr>
        <w:t>يطلع على الأسرار</w:t>
      </w:r>
      <w:r w:rsidR="00071224" w:rsidRPr="00BB53E1">
        <w:rPr>
          <w:rFonts w:ascii="Traditional Arabic" w:hAnsi="Traditional Arabic" w:cs="Traditional Arabic"/>
          <w:szCs w:val="34"/>
          <w:rtl/>
        </w:rPr>
        <w:t xml:space="preserve"> </w:t>
      </w:r>
      <w:r w:rsidR="00071224" w:rsidRPr="00BB53E1">
        <w:rPr>
          <w:rFonts w:ascii="Traditional Arabic" w:hAnsi="Traditional Arabic" w:cs="Traditional Arabic"/>
          <w:sz w:val="40"/>
          <w:szCs w:val="34"/>
          <w:rtl/>
        </w:rPr>
        <w:t xml:space="preserve">والعمر يُقضى في الشوق، حيث يقول </w:t>
      </w:r>
    </w:p>
    <w:p w14:paraId="049A5C9D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مَساءُ الحُزنِ يا سَلمَى</w:t>
      </w:r>
    </w:p>
    <w:p w14:paraId="30DFA251" w14:textId="70B7EBBF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مَساءُ الدَّمعِ</w:t>
      </w:r>
      <w:r w:rsidR="00BB53E1" w:rsidRPr="00BB53E1">
        <w:rPr>
          <w:rFonts w:ascii="Traditional Arabic" w:hAnsi="Traditional Arabic" w:cs="Traditional Arabic"/>
          <w:sz w:val="40"/>
          <w:szCs w:val="34"/>
          <w:rtl/>
        </w:rPr>
        <w:t>.</w:t>
      </w:r>
      <w:r w:rsidRPr="00BB53E1">
        <w:rPr>
          <w:rFonts w:ascii="Traditional Arabic" w:hAnsi="Traditional Arabic" w:cs="Traditional Arabic"/>
          <w:sz w:val="40"/>
          <w:szCs w:val="34"/>
          <w:rtl/>
        </w:rPr>
        <w:t>..</w:t>
      </w:r>
    </w:p>
    <w:p w14:paraId="0E62C882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في عَيْنَيْكِ يَقتُلُنِي</w:t>
      </w:r>
    </w:p>
    <w:p w14:paraId="7EB2D6D9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 xml:space="preserve">ويَنزِفُ مِن </w:t>
      </w:r>
      <w:proofErr w:type="spellStart"/>
      <w:r w:rsidRPr="00BB53E1">
        <w:rPr>
          <w:rFonts w:ascii="Traditional Arabic" w:hAnsi="Traditional Arabic" w:cs="Traditional Arabic"/>
          <w:sz w:val="40"/>
          <w:szCs w:val="34"/>
          <w:rtl/>
        </w:rPr>
        <w:t>حَنايَايَا</w:t>
      </w:r>
      <w:proofErr w:type="spellEnd"/>
    </w:p>
    <w:p w14:paraId="2DE948CE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أَمَانِيَّ الَّتي ذَهبَتْ سُدًى</w:t>
      </w:r>
    </w:p>
    <w:p w14:paraId="699AD7FB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في خَلْوَةِ السَّلوَى</w:t>
      </w:r>
    </w:p>
    <w:p w14:paraId="745CAD85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بلا أُفُقٍ يُبَشِّرُني</w:t>
      </w:r>
    </w:p>
    <w:p w14:paraId="2279B264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بأنَّ الصُّبحَ مُطَّلِعٌ</w:t>
      </w:r>
    </w:p>
    <w:p w14:paraId="31BD6F89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علَى سِرِّي</w:t>
      </w:r>
    </w:p>
    <w:p w14:paraId="4B6CA001" w14:textId="451334FB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يُراقِبُ مِن وَراءِ الْحُلْمِ</w:t>
      </w:r>
      <w:r w:rsidR="00BB53E1" w:rsidRPr="00BB53E1">
        <w:rPr>
          <w:rFonts w:ascii="Traditional Arabic" w:hAnsi="Traditional Arabic" w:cs="Traditional Arabic"/>
          <w:sz w:val="40"/>
          <w:szCs w:val="34"/>
          <w:rtl/>
        </w:rPr>
        <w:t>.</w:t>
      </w:r>
      <w:r w:rsidRPr="00BB53E1">
        <w:rPr>
          <w:rFonts w:ascii="Traditional Arabic" w:hAnsi="Traditional Arabic" w:cs="Traditional Arabic"/>
          <w:sz w:val="40"/>
          <w:szCs w:val="34"/>
          <w:rtl/>
        </w:rPr>
        <w:t>.</w:t>
      </w:r>
    </w:p>
    <w:p w14:paraId="214319E9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آهَاتِي</w:t>
      </w:r>
    </w:p>
    <w:p w14:paraId="2645C76D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ويَكتُمُ غَيظَهُ كَمَدًا</w:t>
      </w:r>
    </w:p>
    <w:p w14:paraId="5E007AE2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lastRenderedPageBreak/>
        <w:t>علَى حَالِي</w:t>
      </w:r>
    </w:p>
    <w:p w14:paraId="53772B95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التي باءَتْ بخُسرَانٍ</w:t>
      </w:r>
    </w:p>
    <w:p w14:paraId="1DCFDA28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وقدْ أَلِفَتْ خَسَارتَها</w:t>
      </w:r>
    </w:p>
    <w:p w14:paraId="49F10101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ولَمْ يَشفعْ لهَا</w:t>
      </w:r>
    </w:p>
    <w:p w14:paraId="3DC0605A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أَنِّي قَضَيْتُ العُمْرَ</w:t>
      </w:r>
    </w:p>
    <w:p w14:paraId="183D2022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أَعدُو مُثْقَلًا بالشَّوْقِ</w:t>
      </w:r>
    </w:p>
    <w:p w14:paraId="7C067E1B" w14:textId="30735C1E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  <w:rtl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نَحوَكِ</w:t>
      </w:r>
      <w:r w:rsidR="00BB53E1" w:rsidRPr="00BB53E1">
        <w:rPr>
          <w:rFonts w:ascii="Traditional Arabic" w:hAnsi="Traditional Arabic" w:cs="Traditional Arabic"/>
          <w:sz w:val="40"/>
          <w:szCs w:val="34"/>
          <w:rtl/>
        </w:rPr>
        <w:t>.</w:t>
      </w:r>
      <w:r w:rsidRPr="00BB53E1">
        <w:rPr>
          <w:rFonts w:ascii="Traditional Arabic" w:hAnsi="Traditional Arabic" w:cs="Traditional Arabic"/>
          <w:sz w:val="40"/>
          <w:szCs w:val="34"/>
          <w:rtl/>
        </w:rPr>
        <w:t>. مُرهَقَ الرِّئَتَيْنِ</w:t>
      </w:r>
      <w:r w:rsidR="00071224" w:rsidRPr="00BB53E1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="00071224" w:rsidRPr="00BB53E1">
        <w:rPr>
          <w:rFonts w:ascii="Traditional Arabic" w:hAnsi="Traditional Arabic" w:cs="Traditional Arabic"/>
          <w:color w:val="FFC000"/>
          <w:sz w:val="40"/>
          <w:szCs w:val="34"/>
          <w:rtl/>
        </w:rPr>
        <w:t>(</w:t>
      </w:r>
      <w:r w:rsidR="00071224" w:rsidRPr="00BB53E1">
        <w:rPr>
          <w:rFonts w:ascii="Traditional Arabic" w:hAnsi="Traditional Arabic" w:cs="Traditional Arabic"/>
          <w:color w:val="FFC000"/>
          <w:sz w:val="40"/>
          <w:szCs w:val="34"/>
          <w:rtl/>
        </w:rPr>
        <w:footnoteReference w:id="13"/>
      </w:r>
      <w:r w:rsidR="00071224" w:rsidRPr="00BB53E1">
        <w:rPr>
          <w:rFonts w:ascii="Traditional Arabic" w:hAnsi="Traditional Arabic" w:cs="Traditional Arabic"/>
          <w:color w:val="FFC000"/>
          <w:sz w:val="40"/>
          <w:szCs w:val="34"/>
          <w:rtl/>
        </w:rPr>
        <w:t>)</w:t>
      </w:r>
    </w:p>
    <w:p w14:paraId="2020D622" w14:textId="77777777" w:rsidR="00071224" w:rsidRPr="00BB53E1" w:rsidRDefault="0007122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b/>
          <w:color w:val="FF0000"/>
          <w:sz w:val="40"/>
          <w:szCs w:val="34"/>
          <w:rtl/>
        </w:rPr>
      </w:pPr>
      <w:r w:rsidRPr="00BB53E1">
        <w:rPr>
          <w:rFonts w:ascii="Traditional Arabic" w:hAnsi="Traditional Arabic" w:cs="Traditional Arabic"/>
          <w:b/>
          <w:color w:val="FF0000"/>
          <w:sz w:val="40"/>
          <w:szCs w:val="34"/>
          <w:rtl/>
        </w:rPr>
        <w:t>الشاعر يعَدُّ ثَوانِيَ السَّاعَاتِ عَلَّ الليلَ يَعبُرُ فِي هُدُوءٍ</w:t>
      </w:r>
    </w:p>
    <w:p w14:paraId="26C3A7CD" w14:textId="3DBF2948" w:rsidR="00071224" w:rsidRPr="00BB53E1" w:rsidRDefault="00071224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وها هو شاعرنا القدير الشاعر أبو بدر</w:t>
      </w:r>
      <w:r w:rsidR="00BB53E1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BB53E1">
        <w:rPr>
          <w:rFonts w:ascii="Traditional Arabic" w:hAnsi="Traditional Arabic" w:cs="Traditional Arabic"/>
          <w:sz w:val="40"/>
          <w:szCs w:val="34"/>
          <w:rtl/>
        </w:rPr>
        <w:t>يعَدُّ ثَوانِيَ السَّاعَاتِ عَلَّ الليلَ يَعبُرُ فِي هُدُوءٍ</w:t>
      </w:r>
      <w:r w:rsidR="004B707B" w:rsidRPr="00BB53E1">
        <w:rPr>
          <w:rFonts w:ascii="Traditional Arabic" w:hAnsi="Traditional Arabic" w:cs="Traditional Arabic"/>
          <w:sz w:val="40"/>
          <w:szCs w:val="34"/>
          <w:rtl/>
        </w:rPr>
        <w:t xml:space="preserve">، وها هو الصوت ينعي ما نظمه الشاعر حول أحزان </w:t>
      </w:r>
      <w:proofErr w:type="spellStart"/>
      <w:proofErr w:type="gramStart"/>
      <w:r w:rsidR="004B707B" w:rsidRPr="00BB53E1">
        <w:rPr>
          <w:rFonts w:ascii="Traditional Arabic" w:hAnsi="Traditional Arabic" w:cs="Traditional Arabic"/>
          <w:sz w:val="40"/>
          <w:szCs w:val="34"/>
          <w:rtl/>
        </w:rPr>
        <w:t>الغربة</w:t>
      </w:r>
      <w:r w:rsidR="00BB53E1" w:rsidRPr="00BB53E1">
        <w:rPr>
          <w:rFonts w:ascii="Traditional Arabic" w:hAnsi="Traditional Arabic" w:cs="Traditional Arabic"/>
          <w:sz w:val="40"/>
          <w:szCs w:val="34"/>
          <w:rtl/>
        </w:rPr>
        <w:t>،</w:t>
      </w:r>
      <w:r w:rsidR="004B707B" w:rsidRPr="00BB53E1">
        <w:rPr>
          <w:rFonts w:ascii="Traditional Arabic" w:hAnsi="Traditional Arabic" w:cs="Traditional Arabic"/>
          <w:sz w:val="40"/>
          <w:szCs w:val="34"/>
          <w:rtl/>
        </w:rPr>
        <w:t>ولولا</w:t>
      </w:r>
      <w:proofErr w:type="spellEnd"/>
      <w:proofErr w:type="gramEnd"/>
      <w:r w:rsidR="004B707B" w:rsidRPr="00BB53E1">
        <w:rPr>
          <w:rFonts w:ascii="Traditional Arabic" w:hAnsi="Traditional Arabic" w:cs="Traditional Arabic"/>
          <w:sz w:val="40"/>
          <w:szCs w:val="34"/>
          <w:rtl/>
        </w:rPr>
        <w:t xml:space="preserve"> العودة لكان الموت غدا</w:t>
      </w:r>
      <w:r w:rsidR="00BB53E1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BB53E1">
        <w:rPr>
          <w:rFonts w:ascii="Traditional Arabic" w:hAnsi="Traditional Arabic" w:cs="Traditional Arabic"/>
          <w:sz w:val="40"/>
          <w:szCs w:val="34"/>
          <w:rtl/>
        </w:rPr>
        <w:t xml:space="preserve">حيث يقول في نفس قصيدة </w:t>
      </w:r>
      <w:r w:rsidR="004B707B" w:rsidRPr="00BB53E1">
        <w:rPr>
          <w:rFonts w:ascii="Traditional Arabic" w:hAnsi="Traditional Arabic" w:cs="Traditional Arabic"/>
          <w:sz w:val="40"/>
          <w:szCs w:val="34"/>
          <w:rtl/>
        </w:rPr>
        <w:t>ما وَراءَ الحُلْم:</w:t>
      </w:r>
    </w:p>
    <w:p w14:paraId="3B0927F5" w14:textId="5D6FB38C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أَمْشِي</w:t>
      </w:r>
      <w:r w:rsidR="00BB53E1" w:rsidRPr="00BB53E1">
        <w:rPr>
          <w:rFonts w:ascii="Traditional Arabic" w:hAnsi="Traditional Arabic" w:cs="Traditional Arabic"/>
          <w:sz w:val="40"/>
          <w:szCs w:val="34"/>
          <w:rtl/>
        </w:rPr>
        <w:t>.</w:t>
      </w:r>
      <w:r w:rsidRPr="00BB53E1">
        <w:rPr>
          <w:rFonts w:ascii="Traditional Arabic" w:hAnsi="Traditional Arabic" w:cs="Traditional Arabic"/>
          <w:sz w:val="40"/>
          <w:szCs w:val="34"/>
          <w:rtl/>
        </w:rPr>
        <w:t>..</w:t>
      </w:r>
    </w:p>
    <w:p w14:paraId="694EBC97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حافِيَ القَدَمَيْنِ</w:t>
      </w:r>
    </w:p>
    <w:p w14:paraId="0CA5DDDA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مُضطَّربًا علَى شَوْكِ النَّوَى</w:t>
      </w:r>
    </w:p>
    <w:p w14:paraId="523CA460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لَمَّا تَمادَيْتِ ارتِحَالاً</w:t>
      </w:r>
    </w:p>
    <w:p w14:paraId="7B7AC8D8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واغتِرابًا عن شَواطِئَ</w:t>
      </w:r>
    </w:p>
    <w:p w14:paraId="3077FBBC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لمْ تَزَلْ</w:t>
      </w:r>
    </w:p>
    <w:p w14:paraId="0601191E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تَحكِي (</w:t>
      </w:r>
      <w:proofErr w:type="spellStart"/>
      <w:r w:rsidRPr="00BB53E1">
        <w:rPr>
          <w:rFonts w:ascii="Traditional Arabic" w:hAnsi="Traditional Arabic" w:cs="Traditional Arabic"/>
          <w:sz w:val="40"/>
          <w:szCs w:val="34"/>
          <w:rtl/>
        </w:rPr>
        <w:t>حَوادِيتِ</w:t>
      </w:r>
      <w:proofErr w:type="spellEnd"/>
      <w:r w:rsidRPr="00BB53E1">
        <w:rPr>
          <w:rFonts w:ascii="Traditional Arabic" w:hAnsi="Traditional Arabic" w:cs="Traditional Arabic"/>
          <w:sz w:val="40"/>
          <w:szCs w:val="34"/>
          <w:rtl/>
        </w:rPr>
        <w:t>) البَراءَةِ</w:t>
      </w:r>
    </w:p>
    <w:p w14:paraId="732D41C0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lastRenderedPageBreak/>
        <w:t>في طُفُولَتِنا</w:t>
      </w:r>
    </w:p>
    <w:p w14:paraId="2A40693F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فيَدْمَى القَلبُ</w:t>
      </w:r>
    </w:p>
    <w:p w14:paraId="04127187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والكَلِماتُ</w:t>
      </w:r>
    </w:p>
    <w:p w14:paraId="529A0123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تَقْطُرُ مِن مَواجِعِنا</w:t>
      </w:r>
    </w:p>
    <w:p w14:paraId="792A8549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حَنينًا</w:t>
      </w:r>
    </w:p>
    <w:p w14:paraId="6F483F19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proofErr w:type="spellStart"/>
      <w:r w:rsidRPr="00BB53E1">
        <w:rPr>
          <w:rFonts w:ascii="Traditional Arabic" w:hAnsi="Traditional Arabic" w:cs="Traditional Arabic"/>
          <w:sz w:val="40"/>
          <w:szCs w:val="34"/>
          <w:rtl/>
        </w:rPr>
        <w:t>لِلحَكَايَا</w:t>
      </w:r>
      <w:proofErr w:type="spellEnd"/>
      <w:r w:rsidRPr="00BB53E1">
        <w:rPr>
          <w:rFonts w:ascii="Traditional Arabic" w:hAnsi="Traditional Arabic" w:cs="Traditional Arabic"/>
          <w:sz w:val="40"/>
          <w:szCs w:val="34"/>
          <w:rtl/>
        </w:rPr>
        <w:t xml:space="preserve"> الضَّاحِكاتِ</w:t>
      </w:r>
    </w:p>
    <w:p w14:paraId="41A98C68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الآنَ يا سَلمَى سَماؤُكِ</w:t>
      </w:r>
    </w:p>
    <w:p w14:paraId="207C4208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لمْ تَعُدْ تُصغِي لأحلامِي وآلامِي</w:t>
      </w:r>
    </w:p>
    <w:p w14:paraId="59FDF4FC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ورُحتُ بِرَغمِ</w:t>
      </w:r>
    </w:p>
    <w:p w14:paraId="7EAC5DB5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ما أَخفَيتُ مِنْ جَزَعٍ</w:t>
      </w:r>
    </w:p>
    <w:p w14:paraId="3593D3C1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وما أَظهَرْتُ مِن جَلَدٍ</w:t>
      </w:r>
    </w:p>
    <w:p w14:paraId="032F5547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أَعَدُّ ثَوانِيَ السَّاعَاتِ</w:t>
      </w:r>
    </w:p>
    <w:p w14:paraId="49E7472E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عَلَّ الليلَ</w:t>
      </w:r>
    </w:p>
    <w:p w14:paraId="48A28701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يَعبُرُ فِي هُدُوءٍ</w:t>
      </w:r>
    </w:p>
    <w:p w14:paraId="1E22134C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فَوقَ أُغْنِيَتي السَّقِيمَةِ</w:t>
      </w:r>
    </w:p>
    <w:p w14:paraId="1C4B0D99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دُونَما وَجَلٍ يُؤَرِّقُها</w:t>
      </w:r>
    </w:p>
    <w:p w14:paraId="065568E6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كأنَّ السُّهدَ</w:t>
      </w:r>
    </w:p>
    <w:p w14:paraId="15A5E984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 xml:space="preserve">مَأمُورٌ </w:t>
      </w:r>
      <w:proofErr w:type="spellStart"/>
      <w:r w:rsidRPr="00BB53E1">
        <w:rPr>
          <w:rFonts w:ascii="Traditional Arabic" w:hAnsi="Traditional Arabic" w:cs="Traditional Arabic"/>
          <w:sz w:val="40"/>
          <w:szCs w:val="34"/>
          <w:rtl/>
        </w:rPr>
        <w:t>بنَجْوَاهُ</w:t>
      </w:r>
      <w:proofErr w:type="spellEnd"/>
    </w:p>
    <w:p w14:paraId="18FC3C01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لِيَبقَى فِي مَدَاري</w:t>
      </w:r>
    </w:p>
    <w:p w14:paraId="1F96BE0B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 xml:space="preserve">لا تُغادِرُني </w:t>
      </w:r>
      <w:proofErr w:type="spellStart"/>
      <w:r w:rsidRPr="00BB53E1">
        <w:rPr>
          <w:rFonts w:ascii="Traditional Arabic" w:hAnsi="Traditional Arabic" w:cs="Traditional Arabic"/>
          <w:sz w:val="40"/>
          <w:szCs w:val="34"/>
          <w:rtl/>
        </w:rPr>
        <w:t>سَدائِلُهُ</w:t>
      </w:r>
      <w:proofErr w:type="spellEnd"/>
    </w:p>
    <w:p w14:paraId="75057101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lastRenderedPageBreak/>
        <w:t>وأَذَّنَ في الْمَدَى صَوتٌ</w:t>
      </w:r>
    </w:p>
    <w:p w14:paraId="6CCD185D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proofErr w:type="spellStart"/>
      <w:r w:rsidRPr="00BB53E1">
        <w:rPr>
          <w:rFonts w:ascii="Traditional Arabic" w:hAnsi="Traditional Arabic" w:cs="Traditional Arabic"/>
          <w:sz w:val="40"/>
          <w:szCs w:val="34"/>
          <w:rtl/>
        </w:rPr>
        <w:t>لِيَنعَى</w:t>
      </w:r>
      <w:proofErr w:type="spellEnd"/>
      <w:r w:rsidRPr="00BB53E1">
        <w:rPr>
          <w:rFonts w:ascii="Traditional Arabic" w:hAnsi="Traditional Arabic" w:cs="Traditional Arabic"/>
          <w:sz w:val="40"/>
          <w:szCs w:val="34"/>
          <w:rtl/>
        </w:rPr>
        <w:t xml:space="preserve"> ما نَظَمْتُ</w:t>
      </w:r>
    </w:p>
    <w:p w14:paraId="132CA24C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مِنَ القَصِيدِ علَى جِدَارِ</w:t>
      </w:r>
    </w:p>
    <w:p w14:paraId="325AF07D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صَبابَتي يومًا</w:t>
      </w:r>
    </w:p>
    <w:p w14:paraId="65C8ABB2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ويُعلِنَ أنَّني الْمَخدُوعُ</w:t>
      </w:r>
    </w:p>
    <w:p w14:paraId="5E6FC605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في ظَنِّي</w:t>
      </w:r>
    </w:p>
    <w:p w14:paraId="010C9F69" w14:textId="5CD852CB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وكُنتُ أَظُنُّ</w:t>
      </w:r>
      <w:r w:rsidR="00BB53E1" w:rsidRPr="00BB53E1">
        <w:rPr>
          <w:rFonts w:ascii="Traditional Arabic" w:hAnsi="Traditional Arabic" w:cs="Traditional Arabic"/>
          <w:sz w:val="40"/>
          <w:szCs w:val="34"/>
          <w:rtl/>
        </w:rPr>
        <w:t>.</w:t>
      </w:r>
      <w:r w:rsidRPr="00BB53E1">
        <w:rPr>
          <w:rFonts w:ascii="Traditional Arabic" w:hAnsi="Traditional Arabic" w:cs="Traditional Arabic"/>
          <w:sz w:val="40"/>
          <w:szCs w:val="34"/>
          <w:rtl/>
        </w:rPr>
        <w:t>.</w:t>
      </w:r>
    </w:p>
    <w:p w14:paraId="5C4C40B5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كُنتُ أَظُنُّ أنَّكِ لنْ تَعُودِي</w:t>
      </w:r>
    </w:p>
    <w:p w14:paraId="745B371E" w14:textId="2FD78F84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مَرَّةً أُخرَى</w:t>
      </w:r>
      <w:r w:rsidR="00BB53E1" w:rsidRPr="00BB53E1">
        <w:rPr>
          <w:rFonts w:ascii="Traditional Arabic" w:hAnsi="Traditional Arabic" w:cs="Traditional Arabic"/>
          <w:sz w:val="40"/>
          <w:szCs w:val="34"/>
          <w:rtl/>
        </w:rPr>
        <w:t>.</w:t>
      </w:r>
      <w:r w:rsidRPr="00BB53E1">
        <w:rPr>
          <w:rFonts w:ascii="Traditional Arabic" w:hAnsi="Traditional Arabic" w:cs="Traditional Arabic"/>
          <w:sz w:val="40"/>
          <w:szCs w:val="34"/>
          <w:rtl/>
        </w:rPr>
        <w:t>.</w:t>
      </w:r>
    </w:p>
    <w:p w14:paraId="6A5E7D9F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وأَنِّي قدْ أَمُوتَ غَدًا</w:t>
      </w:r>
    </w:p>
    <w:p w14:paraId="46062330" w14:textId="77777777" w:rsidR="00971F40" w:rsidRPr="00BB53E1" w:rsidRDefault="00971F40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>وهَا قدْ عُدتِ يا سَلمَى.</w:t>
      </w:r>
      <w:r w:rsidRPr="00BB53E1">
        <w:rPr>
          <w:rFonts w:ascii="Traditional Arabic" w:hAnsi="Traditional Arabic" w:cs="Traditional Arabic"/>
          <w:color w:val="FFC000"/>
          <w:sz w:val="40"/>
          <w:szCs w:val="34"/>
          <w:rtl/>
        </w:rPr>
        <w:t xml:space="preserve"> (</w:t>
      </w:r>
      <w:r w:rsidRPr="00BB53E1">
        <w:rPr>
          <w:rFonts w:ascii="Traditional Arabic" w:hAnsi="Traditional Arabic" w:cs="Traditional Arabic"/>
          <w:color w:val="FFC000"/>
          <w:sz w:val="40"/>
          <w:szCs w:val="34"/>
          <w:rtl/>
        </w:rPr>
        <w:footnoteReference w:id="14"/>
      </w:r>
      <w:r w:rsidRPr="00BB53E1">
        <w:rPr>
          <w:rFonts w:ascii="Traditional Arabic" w:hAnsi="Traditional Arabic" w:cs="Traditional Arabic"/>
          <w:color w:val="FFC000"/>
          <w:sz w:val="40"/>
          <w:szCs w:val="34"/>
          <w:rtl/>
        </w:rPr>
        <w:t>)</w:t>
      </w:r>
    </w:p>
    <w:p w14:paraId="7480CDE3" w14:textId="77777777" w:rsidR="004B707B" w:rsidRPr="00BB53E1" w:rsidRDefault="004B707B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hAnsi="Traditional Arabic" w:cs="Traditional Arabic"/>
          <w:b/>
          <w:color w:val="FF0000"/>
          <w:sz w:val="40"/>
          <w:szCs w:val="34"/>
          <w:rtl/>
        </w:rPr>
      </w:pPr>
      <w:r w:rsidRPr="00BB53E1">
        <w:rPr>
          <w:rFonts w:ascii="Traditional Arabic" w:eastAsia="Calibri" w:hAnsi="Traditional Arabic" w:cs="Traditional Arabic"/>
          <w:b/>
          <w:color w:val="FF0000"/>
          <w:sz w:val="40"/>
          <w:szCs w:val="34"/>
          <w:rtl/>
        </w:rPr>
        <w:t>لِكُلِّ حَالِكَةٍ نَهار</w:t>
      </w:r>
    </w:p>
    <w:p w14:paraId="0C677B6C" w14:textId="12A47D1C" w:rsidR="00594E8F" w:rsidRPr="00BB53E1" w:rsidRDefault="004B707B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aditional Arabic" w:eastAsia="Calibri" w:hAnsi="Traditional Arabic" w:cs="Traditional Arabic"/>
          <w:color w:val="000000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 xml:space="preserve"> يبين أبو بدر وهو </w:t>
      </w:r>
      <w:r w:rsidR="00594E8F" w:rsidRPr="00BB53E1">
        <w:rPr>
          <w:rFonts w:ascii="Traditional Arabic" w:hAnsi="Traditional Arabic" w:cs="Traditional Arabic"/>
          <w:sz w:val="40"/>
          <w:szCs w:val="34"/>
          <w:rtl/>
        </w:rPr>
        <w:t>يشبه</w:t>
      </w:r>
      <w:r w:rsidR="00174CD2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="00594E8F" w:rsidRPr="00BB53E1">
        <w:rPr>
          <w:rFonts w:ascii="Traditional Arabic" w:hAnsi="Traditional Arabic" w:cs="Traditional Arabic"/>
          <w:sz w:val="40"/>
          <w:szCs w:val="34"/>
          <w:rtl/>
        </w:rPr>
        <w:t xml:space="preserve">مشاعر كل مغترب نحو وطنه مصر وما ينشدوه في حبها بترنيمة </w:t>
      </w:r>
      <w:proofErr w:type="spellStart"/>
      <w:proofErr w:type="gramStart"/>
      <w:r w:rsidR="00594E8F" w:rsidRPr="00BB53E1">
        <w:rPr>
          <w:rFonts w:ascii="Traditional Arabic" w:hAnsi="Traditional Arabic" w:cs="Traditional Arabic"/>
          <w:sz w:val="40"/>
          <w:szCs w:val="34"/>
          <w:rtl/>
        </w:rPr>
        <w:t>الأطفال</w:t>
      </w:r>
      <w:r w:rsidR="00BB53E1" w:rsidRPr="00BB53E1">
        <w:rPr>
          <w:rFonts w:ascii="Traditional Arabic" w:hAnsi="Traditional Arabic" w:cs="Traditional Arabic"/>
          <w:sz w:val="40"/>
          <w:szCs w:val="34"/>
          <w:rtl/>
        </w:rPr>
        <w:t>،</w:t>
      </w:r>
      <w:r w:rsidR="00542344" w:rsidRPr="00BB53E1">
        <w:rPr>
          <w:rFonts w:ascii="Traditional Arabic" w:hAnsi="Traditional Arabic" w:cs="Traditional Arabic"/>
          <w:sz w:val="40"/>
          <w:szCs w:val="34"/>
          <w:rtl/>
        </w:rPr>
        <w:t>ويبين</w:t>
      </w:r>
      <w:proofErr w:type="spellEnd"/>
      <w:proofErr w:type="gramEnd"/>
      <w:r w:rsidR="00542344" w:rsidRPr="00BB53E1">
        <w:rPr>
          <w:rFonts w:ascii="Traditional Arabic" w:hAnsi="Traditional Arabic" w:cs="Traditional Arabic"/>
          <w:sz w:val="40"/>
          <w:szCs w:val="34"/>
          <w:rtl/>
        </w:rPr>
        <w:t xml:space="preserve"> أيضًا</w:t>
      </w:r>
      <w:r w:rsidR="00BB53E1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BB53E1">
        <w:rPr>
          <w:rFonts w:ascii="Traditional Arabic" w:hAnsi="Traditional Arabic" w:cs="Traditional Arabic"/>
          <w:sz w:val="40"/>
          <w:szCs w:val="34"/>
          <w:rtl/>
        </w:rPr>
        <w:t>أن</w:t>
      </w:r>
      <w:r w:rsidR="00BB53E1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لِكُلِّ حَالِكَةٍ نَهارَا</w:t>
      </w:r>
      <w:r w:rsidR="00594E8F" w:rsidRPr="00BB53E1">
        <w:rPr>
          <w:rFonts w:ascii="Traditional Arabic" w:hAnsi="Traditional Arabic" w:cs="Traditional Arabic"/>
          <w:sz w:val="40"/>
          <w:szCs w:val="34"/>
          <w:rtl/>
        </w:rPr>
        <w:t xml:space="preserve"> حيث يقول في قصيدة</w:t>
      </w:r>
      <w:r w:rsidR="00594E8F" w:rsidRPr="00BB53E1">
        <w:rPr>
          <w:rFonts w:ascii="Traditional Arabic" w:eastAsia="Calibri" w:hAnsi="Traditional Arabic" w:cs="Traditional Arabic"/>
          <w:b/>
          <w:color w:val="000000"/>
          <w:sz w:val="40"/>
          <w:szCs w:val="34"/>
          <w:rtl/>
        </w:rPr>
        <w:t xml:space="preserve"> كِبرياءُ عاشِقٍ قَرَويٍّ</w:t>
      </w:r>
      <w:r w:rsidR="00542344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:</w:t>
      </w:r>
    </w:p>
    <w:p w14:paraId="78F69EBF" w14:textId="77777777" w:rsidR="00594E8F" w:rsidRPr="00BB53E1" w:rsidRDefault="00594E8F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سَأظَلُّ أَنْعَمُ بالنَّوَى</w:t>
      </w:r>
    </w:p>
    <w:p w14:paraId="2834EE4A" w14:textId="33B281F0" w:rsidR="00594E8F" w:rsidRPr="00BB53E1" w:rsidRDefault="00594E8F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وأَقاوِمُ</w:t>
      </w:r>
      <w:r w:rsidR="00BB53E1"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.</w:t>
      </w: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..</w:t>
      </w:r>
    </w:p>
    <w:p w14:paraId="11A64BC0" w14:textId="77777777" w:rsidR="00594E8F" w:rsidRPr="00BB53E1" w:rsidRDefault="00594E8F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الشَّوقَ الْمُرَاوِدَ لِلْفُؤَادِ</w:t>
      </w:r>
    </w:p>
    <w:p w14:paraId="33B4C770" w14:textId="77777777" w:rsidR="00594E8F" w:rsidRPr="00BB53E1" w:rsidRDefault="00594E8F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بِكِبرِياءِ العَاشِقِ القَرَوِيِّ</w:t>
      </w:r>
    </w:p>
    <w:p w14:paraId="3953E07D" w14:textId="77777777" w:rsidR="00594E8F" w:rsidRPr="00BB53E1" w:rsidRDefault="00594E8F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lastRenderedPageBreak/>
        <w:t>لا أَخْشَى انْهِيَارَا</w:t>
      </w:r>
    </w:p>
    <w:p w14:paraId="61D7FC37" w14:textId="77777777" w:rsidR="00594E8F" w:rsidRPr="00BB53E1" w:rsidRDefault="00594E8F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لا تَسْألِينِي مَا أَصَابَكَ</w:t>
      </w:r>
    </w:p>
    <w:p w14:paraId="35F3BDE5" w14:textId="77777777" w:rsidR="00594E8F" w:rsidRPr="00BB53E1" w:rsidRDefault="00594E8F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إنَّها تَرْنِيمَةُ الوَلَدِ الشَّقِيِّ</w:t>
      </w:r>
    </w:p>
    <w:p w14:paraId="62C8D3F4" w14:textId="77777777" w:rsidR="00594E8F" w:rsidRPr="00BB53E1" w:rsidRDefault="00594E8F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إذا يُناجِيهِ البَرَاحُ</w:t>
      </w:r>
    </w:p>
    <w:p w14:paraId="4D7828B5" w14:textId="77777777" w:rsidR="00594E8F" w:rsidRPr="00BB53E1" w:rsidRDefault="00594E8F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فيَرْحَلُ </w:t>
      </w:r>
      <w:proofErr w:type="spellStart"/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الهَدَجَانُ</w:t>
      </w:r>
      <w:proofErr w:type="spellEnd"/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 مِنْ أَنْفاسِهِ</w:t>
      </w:r>
    </w:p>
    <w:p w14:paraId="15BE8544" w14:textId="77777777" w:rsidR="00594E8F" w:rsidRPr="00BB53E1" w:rsidRDefault="00594E8F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ويَرُومُ فِي لَيْلِ الشِّتَاءِ</w:t>
      </w:r>
    </w:p>
    <w:p w14:paraId="490B4F8E" w14:textId="77777777" w:rsidR="00594E8F" w:rsidRPr="00BB53E1" w:rsidRDefault="00594E8F" w:rsidP="00BB53E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</w:pPr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 xml:space="preserve">لِكُلِّ حَالِكَةٍ </w:t>
      </w:r>
      <w:proofErr w:type="gramStart"/>
      <w:r w:rsidRPr="00BB53E1">
        <w:rPr>
          <w:rFonts w:ascii="Traditional Arabic" w:eastAsia="Calibri" w:hAnsi="Traditional Arabic" w:cs="Traditional Arabic"/>
          <w:color w:val="000000"/>
          <w:sz w:val="40"/>
          <w:szCs w:val="34"/>
          <w:rtl/>
        </w:rPr>
        <w:t>نَهارَا</w:t>
      </w:r>
      <w:r w:rsidRPr="00BB53E1">
        <w:rPr>
          <w:rFonts w:ascii="Traditional Arabic" w:hAnsi="Traditional Arabic" w:cs="Traditional Arabic"/>
          <w:color w:val="FFC000"/>
          <w:sz w:val="40"/>
          <w:szCs w:val="34"/>
          <w:rtl/>
        </w:rPr>
        <w:t>(</w:t>
      </w:r>
      <w:proofErr w:type="gramEnd"/>
      <w:r w:rsidRPr="00BB53E1">
        <w:rPr>
          <w:rFonts w:ascii="Traditional Arabic" w:hAnsi="Traditional Arabic" w:cs="Traditional Arabic"/>
          <w:color w:val="FFC000"/>
          <w:sz w:val="40"/>
          <w:szCs w:val="34"/>
          <w:rtl/>
        </w:rPr>
        <w:footnoteReference w:id="15"/>
      </w:r>
      <w:r w:rsidRPr="00BB53E1">
        <w:rPr>
          <w:rFonts w:ascii="Traditional Arabic" w:hAnsi="Traditional Arabic" w:cs="Traditional Arabic"/>
          <w:color w:val="FFC000"/>
          <w:sz w:val="40"/>
          <w:szCs w:val="34"/>
          <w:rtl/>
        </w:rPr>
        <w:t>)</w:t>
      </w:r>
    </w:p>
    <w:p w14:paraId="51F7C9DC" w14:textId="63FE6D5B" w:rsidR="00BF38B2" w:rsidRPr="00BB53E1" w:rsidRDefault="00BF38B2" w:rsidP="00BB53E1">
      <w:pPr>
        <w:spacing w:after="120"/>
        <w:rPr>
          <w:rFonts w:ascii="Traditional Arabic" w:hAnsi="Traditional Arabic" w:cs="Traditional Arabic" w:hint="cs"/>
          <w:b/>
          <w:sz w:val="40"/>
          <w:szCs w:val="34"/>
          <w:rtl/>
          <w:lang w:bidi="ar-EG"/>
        </w:rPr>
      </w:pPr>
      <w:r w:rsidRPr="00BB53E1">
        <w:rPr>
          <w:rFonts w:ascii="Traditional Arabic" w:hAnsi="Traditional Arabic" w:cs="Traditional Arabic"/>
          <w:b/>
          <w:sz w:val="40"/>
          <w:szCs w:val="34"/>
          <w:rtl/>
        </w:rPr>
        <w:t>المراجع</w:t>
      </w:r>
      <w:r w:rsidR="00BB53E1" w:rsidRPr="00BB53E1">
        <w:rPr>
          <w:rFonts w:ascii="Traditional Arabic" w:hAnsi="Traditional Arabic" w:cs="Traditional Arabic"/>
          <w:b/>
          <w:sz w:val="40"/>
          <w:szCs w:val="34"/>
          <w:rtl/>
        </w:rPr>
        <w:t>:</w:t>
      </w:r>
    </w:p>
    <w:p w14:paraId="2A07DD82" w14:textId="3FC6792B" w:rsidR="00BF38B2" w:rsidRPr="00BB53E1" w:rsidRDefault="00BF38B2" w:rsidP="00BB53E1">
      <w:pPr>
        <w:spacing w:after="120"/>
        <w:rPr>
          <w:rFonts w:ascii="Traditional Arabic" w:hAnsi="Traditional Arabic" w:cs="Traditional Arabic"/>
          <w:sz w:val="40"/>
          <w:szCs w:val="34"/>
        </w:rPr>
      </w:pPr>
      <w:r w:rsidRPr="00BB53E1">
        <w:rPr>
          <w:rFonts w:ascii="Traditional Arabic" w:hAnsi="Traditional Arabic" w:cs="Traditional Arabic"/>
          <w:sz w:val="40"/>
          <w:szCs w:val="34"/>
          <w:rtl/>
        </w:rPr>
        <w:t xml:space="preserve">سامي أبو </w:t>
      </w:r>
      <w:proofErr w:type="spellStart"/>
      <w:proofErr w:type="gramStart"/>
      <w:r w:rsidRPr="00BB53E1">
        <w:rPr>
          <w:rFonts w:ascii="Traditional Arabic" w:hAnsi="Traditional Arabic" w:cs="Traditional Arabic"/>
          <w:sz w:val="40"/>
          <w:szCs w:val="34"/>
          <w:rtl/>
        </w:rPr>
        <w:t>بدر</w:t>
      </w:r>
      <w:r w:rsidR="00BB53E1" w:rsidRPr="00BB53E1">
        <w:rPr>
          <w:rFonts w:ascii="Traditional Arabic" w:hAnsi="Traditional Arabic" w:cs="Traditional Arabic"/>
          <w:sz w:val="40"/>
          <w:szCs w:val="34"/>
          <w:rtl/>
        </w:rPr>
        <w:t>:</w:t>
      </w:r>
      <w:r w:rsidRPr="00BB53E1">
        <w:rPr>
          <w:rFonts w:ascii="Traditional Arabic" w:hAnsi="Traditional Arabic" w:cs="Traditional Arabic"/>
          <w:sz w:val="40"/>
          <w:szCs w:val="34"/>
          <w:rtl/>
        </w:rPr>
        <w:t>ديوان</w:t>
      </w:r>
      <w:proofErr w:type="spellEnd"/>
      <w:proofErr w:type="gramEnd"/>
      <w:r w:rsidRPr="00BB53E1">
        <w:rPr>
          <w:rFonts w:ascii="Traditional Arabic" w:hAnsi="Traditional Arabic" w:cs="Traditional Arabic"/>
          <w:sz w:val="40"/>
          <w:szCs w:val="34"/>
          <w:rtl/>
        </w:rPr>
        <w:t xml:space="preserve"> بوح الجداول.. دائرة الثقافة/ الشارقة- الإمارات</w:t>
      </w:r>
      <w:r w:rsidR="00BB53E1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BB53E1">
        <w:rPr>
          <w:rFonts w:ascii="Traditional Arabic" w:hAnsi="Traditional Arabic" w:cs="Traditional Arabic"/>
          <w:sz w:val="40"/>
          <w:szCs w:val="34"/>
          <w:rtl/>
        </w:rPr>
        <w:t xml:space="preserve">2021م </w:t>
      </w:r>
    </w:p>
    <w:p w14:paraId="0AC97CE0" w14:textId="77777777" w:rsidR="005F5B44" w:rsidRPr="00BB53E1" w:rsidRDefault="005F5B44" w:rsidP="00BB53E1">
      <w:pPr>
        <w:spacing w:after="120"/>
        <w:rPr>
          <w:rFonts w:ascii="Traditional Arabic" w:hAnsi="Traditional Arabic" w:cs="Traditional Arabic"/>
          <w:sz w:val="40"/>
          <w:szCs w:val="34"/>
        </w:rPr>
      </w:pPr>
    </w:p>
    <w:sectPr w:rsidR="005F5B44" w:rsidRPr="00BB53E1" w:rsidSect="00C9346A">
      <w:foot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C8820" w14:textId="77777777" w:rsidR="00526931" w:rsidRDefault="00526931" w:rsidP="00BF38B2">
      <w:pPr>
        <w:spacing w:after="0" w:line="240" w:lineRule="auto"/>
      </w:pPr>
      <w:r>
        <w:separator/>
      </w:r>
    </w:p>
  </w:endnote>
  <w:endnote w:type="continuationSeparator" w:id="0">
    <w:p w14:paraId="26424908" w14:textId="77777777" w:rsidR="00526931" w:rsidRDefault="00526931" w:rsidP="00BF3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14:paraId="087D07C9" w14:textId="55496840" w:rsidR="00BB53E1" w:rsidRDefault="00BB53E1" w:rsidP="00BB53E1">
        <w:pPr>
          <w:pStyle w:val="a4"/>
          <w:tabs>
            <w:tab w:val="clear" w:pos="8306"/>
          </w:tabs>
          <w:ind w:right="-851"/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3632" behindDoc="0" locked="0" layoutInCell="1" allowOverlap="1" wp14:anchorId="0459E5E9" wp14:editId="41A88BA0">
                  <wp:simplePos x="0" y="0"/>
                  <wp:positionH relativeFrom="leftMargin">
                    <wp:posOffset>1052446</wp:posOffset>
                  </wp:positionH>
                  <wp:positionV relativeFrom="bottomMargin">
                    <wp:posOffset>94967</wp:posOffset>
                  </wp:positionV>
                  <wp:extent cx="515620" cy="440745"/>
                  <wp:effectExtent l="57150" t="57150" r="55880" b="54610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745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09335B" w14:textId="77777777" w:rsidR="00BB53E1" w:rsidRPr="00A74C62" w:rsidRDefault="00BB53E1" w:rsidP="00BB53E1">
                                <w:pPr>
                                  <w:pStyle w:val="a4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Pr="0011640D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rtl/>
                                    <w:lang w:val="ar-SA"/>
                                  </w:rPr>
                                  <w:t>1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459E5E9" id="مجموعة 3" o:spid="_x0000_s1026" style="position:absolute;left:0;text-align:left;margin-left:82.85pt;margin-top:7.5pt;width:40.6pt;height:34.7pt;flip:x;z-index:251653632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">
                  <v:rect id="Rectangle 20" o:spid="_x0000_s1027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" fillcolor="white [3201]" strokecolor="#9bbb59 [3206]" strokeweight="2pt"/>
                  <v:rect id="Rectangle 21" o:spid="_x0000_s1028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" fillcolor="white [3201]" strokecolor="#9bbb59 [3206]" strokeweight="2pt"/>
                  <v:rect id="Rectangle 22" o:spid="_x0000_s1029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" fillcolor="white [3201]" strokecolor="#9bbb59 [3206]" strokeweight="2pt">
                    <v:textbox>
                      <w:txbxContent>
                        <w:p w14:paraId="2F09335B" w14:textId="77777777" w:rsidR="00BB53E1" w:rsidRPr="00A74C62" w:rsidRDefault="00BB53E1" w:rsidP="00BB53E1">
                          <w:pPr>
                            <w:pStyle w:val="a4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11640D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24"/>
                              <w:szCs w:val="24"/>
                              <w:rtl/>
                              <w:lang w:val="ar-SA"/>
                            </w:rPr>
                            <w:t>1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5920" behindDoc="1" locked="0" layoutInCell="1" allowOverlap="1" wp14:anchorId="7D92B3DE" wp14:editId="0AEFD29A">
                  <wp:simplePos x="0" y="0"/>
                  <wp:positionH relativeFrom="column">
                    <wp:posOffset>2418080</wp:posOffset>
                  </wp:positionH>
                  <wp:positionV relativeFrom="paragraph">
                    <wp:posOffset>-205240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2" name="مربع ن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4D7A59B" w14:textId="77777777" w:rsidR="00BB53E1" w:rsidRDefault="00BB53E1" w:rsidP="00BB53E1">
                              <w:hyperlink r:id="rId1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D92B3DE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" o:spid="_x0000_s1030" type="#_x0000_t202" style="position:absolute;left:0;text-align:left;margin-left:190.4pt;margin-top:-16.15pt;width:105.05pt;height:26.8pt;flip:x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" filled="f" strokecolor="white [3212]">
                  <v:textbox>
                    <w:txbxContent>
                      <w:p w14:paraId="24D7A59B" w14:textId="77777777" w:rsidR="00BB53E1" w:rsidRDefault="00BB53E1" w:rsidP="00BB53E1">
                        <w:hyperlink r:id="rId2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0800" behindDoc="1" locked="0" layoutInCell="1" allowOverlap="1" wp14:anchorId="30B9C6F6" wp14:editId="341AC1DB">
              <wp:simplePos x="0" y="0"/>
              <wp:positionH relativeFrom="column">
                <wp:posOffset>-58243</wp:posOffset>
              </wp:positionH>
              <wp:positionV relativeFrom="paragraph">
                <wp:posOffset>-210244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1" name="صورة 1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21E46" w14:textId="77777777" w:rsidR="00526931" w:rsidRDefault="00526931" w:rsidP="00BF38B2">
      <w:pPr>
        <w:spacing w:after="0" w:line="240" w:lineRule="auto"/>
      </w:pPr>
      <w:r>
        <w:separator/>
      </w:r>
    </w:p>
  </w:footnote>
  <w:footnote w:type="continuationSeparator" w:id="0">
    <w:p w14:paraId="50C1AEF7" w14:textId="77777777" w:rsidR="00526931" w:rsidRDefault="00526931" w:rsidP="00BF38B2">
      <w:pPr>
        <w:spacing w:after="0" w:line="240" w:lineRule="auto"/>
      </w:pPr>
      <w:r>
        <w:continuationSeparator/>
      </w:r>
    </w:p>
  </w:footnote>
  <w:footnote w:id="1">
    <w:p w14:paraId="0328F41F" w14:textId="44BD5FCA" w:rsidR="001757F9" w:rsidRPr="00336CE1" w:rsidRDefault="001757F9" w:rsidP="00BB53E1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</w:rPr>
      </w:pPr>
      <w:r w:rsidRPr="00336CE1">
        <w:rPr>
          <w:rFonts w:ascii="Traditional Arabic" w:hAnsi="Traditional Arabic" w:cs="Traditional Arabic"/>
          <w:color w:val="FFC000"/>
          <w:sz w:val="28"/>
          <w:szCs w:val="28"/>
          <w:rtl/>
        </w:rPr>
        <w:t>(</w:t>
      </w:r>
      <w:r w:rsidRPr="00336CE1">
        <w:rPr>
          <w:rFonts w:ascii="Traditional Arabic" w:hAnsi="Traditional Arabic" w:cs="Traditional Arabic"/>
          <w:color w:val="FFC000"/>
          <w:sz w:val="28"/>
          <w:szCs w:val="28"/>
          <w:rtl/>
        </w:rPr>
        <w:footnoteRef/>
      </w:r>
      <w:r w:rsidRPr="00336CE1">
        <w:rPr>
          <w:rFonts w:ascii="Traditional Arabic" w:hAnsi="Traditional Arabic" w:cs="Traditional Arabic"/>
          <w:color w:val="FFC000"/>
          <w:sz w:val="28"/>
          <w:szCs w:val="28"/>
          <w:rtl/>
        </w:rPr>
        <w:t>)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 xml:space="preserve"> للباحث مقالة بعنوان:</w:t>
      </w:r>
      <w:r w:rsidR="00336CE1" w:rsidRPr="00336CE1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>دراسة حول أدب الغربة الشعري حب مصر في قصائد ديوان بوح الجداول للشاعر سامي أبو بدر</w:t>
      </w:r>
      <w:r w:rsidR="00336CE1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>(حب المغتربين لمصر أنموذجًا) استفاد منه في إعداد هذه المقالة.</w:t>
      </w:r>
    </w:p>
  </w:footnote>
  <w:footnote w:id="2">
    <w:p w14:paraId="5529F611" w14:textId="475757C1" w:rsidR="00BE003C" w:rsidRPr="00336CE1" w:rsidRDefault="00BE003C" w:rsidP="00BB53E1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</w:rPr>
      </w:pPr>
      <w:r w:rsidRPr="00336CE1">
        <w:rPr>
          <w:rFonts w:ascii="Traditional Arabic" w:hAnsi="Traditional Arabic" w:cs="Traditional Arabic"/>
          <w:color w:val="FFC000"/>
          <w:sz w:val="28"/>
          <w:szCs w:val="28"/>
          <w:rtl/>
        </w:rPr>
        <w:t>(</w:t>
      </w:r>
      <w:r w:rsidRPr="00336CE1">
        <w:rPr>
          <w:rFonts w:ascii="Traditional Arabic" w:hAnsi="Traditional Arabic" w:cs="Traditional Arabic"/>
          <w:color w:val="FFC000"/>
          <w:sz w:val="28"/>
          <w:szCs w:val="28"/>
          <w:rtl/>
        </w:rPr>
        <w:footnoteRef/>
      </w:r>
      <w:r w:rsidRPr="00336CE1">
        <w:rPr>
          <w:rFonts w:ascii="Traditional Arabic" w:hAnsi="Traditional Arabic" w:cs="Traditional Arabic"/>
          <w:color w:val="FFC000"/>
          <w:sz w:val="28"/>
          <w:szCs w:val="28"/>
          <w:rtl/>
        </w:rPr>
        <w:t>)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 xml:space="preserve">سامي أبو </w:t>
      </w:r>
      <w:proofErr w:type="gramStart"/>
      <w:r w:rsidRPr="00336CE1">
        <w:rPr>
          <w:rFonts w:ascii="Traditional Arabic" w:hAnsi="Traditional Arabic" w:cs="Traditional Arabic"/>
          <w:sz w:val="28"/>
          <w:szCs w:val="28"/>
          <w:rtl/>
        </w:rPr>
        <w:t>بدر :ديوان</w:t>
      </w:r>
      <w:proofErr w:type="gramEnd"/>
      <w:r w:rsidRPr="00336CE1">
        <w:rPr>
          <w:rFonts w:ascii="Traditional Arabic" w:hAnsi="Traditional Arabic" w:cs="Traditional Arabic"/>
          <w:sz w:val="28"/>
          <w:szCs w:val="28"/>
          <w:rtl/>
        </w:rPr>
        <w:t xml:space="preserve"> بوح الجداول.. دائرة الثقافة/ الشارقة- الإمارات</w:t>
      </w:r>
      <w:r w:rsidR="00174CD2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>،2021</w:t>
      </w:r>
      <w:proofErr w:type="gramStart"/>
      <w:r w:rsidRPr="00336CE1">
        <w:rPr>
          <w:rFonts w:ascii="Traditional Arabic" w:hAnsi="Traditional Arabic" w:cs="Traditional Arabic"/>
          <w:sz w:val="28"/>
          <w:szCs w:val="28"/>
          <w:rtl/>
        </w:rPr>
        <w:t>م،قصيدة</w:t>
      </w:r>
      <w:proofErr w:type="gramEnd"/>
      <w:r w:rsidRPr="00336CE1">
        <w:rPr>
          <w:rFonts w:ascii="Traditional Arabic" w:hAnsi="Traditional Arabic" w:cs="Traditional Arabic"/>
          <w:sz w:val="28"/>
          <w:szCs w:val="28"/>
          <w:rtl/>
        </w:rPr>
        <w:t xml:space="preserve"> الحب ، ص 58 </w:t>
      </w:r>
    </w:p>
  </w:footnote>
  <w:footnote w:id="3">
    <w:p w14:paraId="45D1DBD8" w14:textId="796489D6" w:rsidR="00BE003C" w:rsidRPr="00336CE1" w:rsidRDefault="00BE003C" w:rsidP="00BB53E1">
      <w:pPr>
        <w:spacing w:after="0" w:line="240" w:lineRule="auto"/>
        <w:jc w:val="lowKashida"/>
        <w:rPr>
          <w:rFonts w:ascii="Traditional Arabic" w:eastAsia="Calibri" w:hAnsi="Traditional Arabic" w:cs="Traditional Arabic"/>
          <w:color w:val="000000"/>
          <w:sz w:val="28"/>
          <w:szCs w:val="28"/>
        </w:rPr>
      </w:pP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t>(</w:t>
      </w: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footnoteRef/>
      </w: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t>)</w:t>
      </w:r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 xml:space="preserve">نفسه </w:t>
      </w:r>
      <w:proofErr w:type="gramStart"/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>،</w:t>
      </w:r>
      <w:r w:rsidR="00174CD2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 xml:space="preserve"> </w:t>
      </w:r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 xml:space="preserve"> 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>قصيدة</w:t>
      </w:r>
      <w:proofErr w:type="gramEnd"/>
      <w:r w:rsidR="00174CD2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>(بقايا رؤى )</w:t>
      </w:r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>،ص 50-51-52</w:t>
      </w:r>
    </w:p>
  </w:footnote>
  <w:footnote w:id="4">
    <w:p w14:paraId="1EEBCD01" w14:textId="21406D99" w:rsidR="00BE003C" w:rsidRPr="00336CE1" w:rsidRDefault="00BE003C" w:rsidP="00BB53E1">
      <w:pPr>
        <w:spacing w:after="0" w:line="240" w:lineRule="auto"/>
        <w:jc w:val="lowKashida"/>
        <w:rPr>
          <w:rFonts w:ascii="Traditional Arabic" w:eastAsia="Calibri" w:hAnsi="Traditional Arabic" w:cs="Traditional Arabic"/>
          <w:color w:val="000000"/>
          <w:sz w:val="28"/>
          <w:szCs w:val="28"/>
        </w:rPr>
      </w:pP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t>(</w:t>
      </w: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footnoteRef/>
      </w: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t>)</w:t>
      </w:r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 xml:space="preserve">نفسه ،" 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>قصيدة</w:t>
      </w:r>
      <w:r w:rsidR="00174CD2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>(</w:t>
      </w:r>
      <w:proofErr w:type="gramStart"/>
      <w:r w:rsidRPr="00336CE1">
        <w:rPr>
          <w:rFonts w:ascii="Traditional Arabic" w:hAnsi="Traditional Arabic" w:cs="Traditional Arabic"/>
          <w:sz w:val="28"/>
          <w:szCs w:val="28"/>
          <w:rtl/>
        </w:rPr>
        <w:t>إنسان</w:t>
      </w:r>
      <w:r w:rsidR="00174CD2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>)</w:t>
      </w:r>
      <w:proofErr w:type="gramEnd"/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>، ص</w:t>
      </w:r>
      <w:r w:rsidR="00174CD2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 xml:space="preserve"> </w:t>
      </w:r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>53-54-55</w:t>
      </w:r>
    </w:p>
    <w:p w14:paraId="5724698B" w14:textId="77777777" w:rsidR="00BE003C" w:rsidRPr="00336CE1" w:rsidRDefault="00BE003C" w:rsidP="00BB53E1">
      <w:pPr>
        <w:spacing w:after="0" w:line="240" w:lineRule="auto"/>
        <w:jc w:val="lowKashida"/>
        <w:rPr>
          <w:rFonts w:ascii="Traditional Arabic" w:eastAsia="Calibri" w:hAnsi="Traditional Arabic" w:cs="Traditional Arabic"/>
          <w:color w:val="000000"/>
          <w:sz w:val="28"/>
          <w:szCs w:val="28"/>
        </w:rPr>
      </w:pPr>
    </w:p>
  </w:footnote>
  <w:footnote w:id="5">
    <w:p w14:paraId="2AF1CC98" w14:textId="77777777" w:rsidR="00BE003C" w:rsidRPr="00336CE1" w:rsidRDefault="00BE003C" w:rsidP="00BB53E1">
      <w:pPr>
        <w:spacing w:after="0" w:line="240" w:lineRule="auto"/>
        <w:jc w:val="lowKashida"/>
        <w:rPr>
          <w:rFonts w:ascii="Traditional Arabic" w:eastAsia="Calibri" w:hAnsi="Traditional Arabic" w:cs="Traditional Arabic"/>
          <w:color w:val="000000"/>
          <w:sz w:val="28"/>
          <w:szCs w:val="28"/>
        </w:rPr>
      </w:pP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t>(</w:t>
      </w: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footnoteRef/>
      </w: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t>)</w:t>
      </w:r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>نفسه ،" أَحيانا"، ص 48-49</w:t>
      </w:r>
    </w:p>
  </w:footnote>
  <w:footnote w:id="6">
    <w:p w14:paraId="1942A78E" w14:textId="758DE9C6" w:rsidR="00BE003C" w:rsidRPr="00336CE1" w:rsidRDefault="00BE003C" w:rsidP="00BB53E1">
      <w:pPr>
        <w:spacing w:after="0" w:line="240" w:lineRule="auto"/>
        <w:jc w:val="lowKashida"/>
        <w:rPr>
          <w:rFonts w:ascii="Traditional Arabic" w:eastAsia="Calibri" w:hAnsi="Traditional Arabic" w:cs="Traditional Arabic"/>
          <w:color w:val="000000"/>
          <w:sz w:val="28"/>
          <w:szCs w:val="28"/>
        </w:rPr>
      </w:pPr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>(</w:t>
      </w:r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footnoteRef/>
      </w:r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>)نفسه ،</w:t>
      </w:r>
      <w:r w:rsidR="00174CD2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>(</w:t>
      </w:r>
      <w:proofErr w:type="gramStart"/>
      <w:r w:rsidRPr="00336CE1">
        <w:rPr>
          <w:rFonts w:ascii="Traditional Arabic" w:hAnsi="Traditional Arabic" w:cs="Traditional Arabic"/>
          <w:sz w:val="28"/>
          <w:szCs w:val="28"/>
          <w:rtl/>
        </w:rPr>
        <w:t>شتات</w:t>
      </w:r>
      <w:r w:rsidR="00174CD2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>)</w:t>
      </w:r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>،ص</w:t>
      </w:r>
      <w:proofErr w:type="gramEnd"/>
      <w:r w:rsidR="00174CD2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 xml:space="preserve"> </w:t>
      </w:r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>56-57</w:t>
      </w:r>
    </w:p>
  </w:footnote>
  <w:footnote w:id="7">
    <w:p w14:paraId="2D22BF3D" w14:textId="77777777" w:rsidR="00BE003C" w:rsidRPr="00336CE1" w:rsidRDefault="00BE003C" w:rsidP="00BB53E1">
      <w:pPr>
        <w:spacing w:after="0" w:line="240" w:lineRule="auto"/>
        <w:jc w:val="lowKashida"/>
        <w:rPr>
          <w:rFonts w:ascii="Traditional Arabic" w:eastAsia="Calibri" w:hAnsi="Traditional Arabic" w:cs="Traditional Arabic"/>
          <w:color w:val="000000"/>
          <w:sz w:val="28"/>
          <w:szCs w:val="28"/>
        </w:rPr>
      </w:pP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t>(</w:t>
      </w: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footnoteRef/>
      </w: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t>)</w:t>
      </w:r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>نفسه</w:t>
      </w:r>
      <w:proofErr w:type="gramStart"/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 xml:space="preserve"> ،قصيدة</w:t>
      </w:r>
      <w:proofErr w:type="gramEnd"/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 xml:space="preserve"> "توبة":،ص 18-19-20</w:t>
      </w:r>
    </w:p>
  </w:footnote>
  <w:footnote w:id="8">
    <w:p w14:paraId="290F5A08" w14:textId="36190A4F" w:rsidR="00BE003C" w:rsidRPr="00336CE1" w:rsidRDefault="00BE003C" w:rsidP="00BB53E1">
      <w:pPr>
        <w:spacing w:after="0" w:line="240" w:lineRule="auto"/>
        <w:rPr>
          <w:rFonts w:ascii="Traditional Arabic" w:hAnsi="Traditional Arabic" w:cs="Traditional Arabic"/>
          <w:sz w:val="28"/>
          <w:szCs w:val="28"/>
        </w:rPr>
      </w:pPr>
      <w:r w:rsidRPr="00336CE1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footnoteRef/>
      </w:r>
      <w:r w:rsidRPr="00336CE1">
        <w:rPr>
          <w:rFonts w:ascii="Traditional Arabic" w:hAnsi="Traditional Arabic" w:cs="Traditional Arabic"/>
          <w:sz w:val="28"/>
          <w:szCs w:val="28"/>
          <w:rtl/>
        </w:rPr>
        <w:t xml:space="preserve">)سامي أبو </w:t>
      </w:r>
      <w:proofErr w:type="gramStart"/>
      <w:r w:rsidRPr="00336CE1">
        <w:rPr>
          <w:rFonts w:ascii="Traditional Arabic" w:hAnsi="Traditional Arabic" w:cs="Traditional Arabic"/>
          <w:sz w:val="28"/>
          <w:szCs w:val="28"/>
          <w:rtl/>
        </w:rPr>
        <w:t>بدر :ديوان</w:t>
      </w:r>
      <w:proofErr w:type="gramEnd"/>
      <w:r w:rsidRPr="00336CE1">
        <w:rPr>
          <w:rFonts w:ascii="Traditional Arabic" w:hAnsi="Traditional Arabic" w:cs="Traditional Arabic"/>
          <w:sz w:val="28"/>
          <w:szCs w:val="28"/>
          <w:rtl/>
        </w:rPr>
        <w:t xml:space="preserve"> بوح الجداول.. دائرة الثقافة/ الشارقة- الإمارات</w:t>
      </w:r>
      <w:r w:rsidR="00174CD2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>،2021</w:t>
      </w:r>
      <w:proofErr w:type="gramStart"/>
      <w:r w:rsidRPr="00336CE1">
        <w:rPr>
          <w:rFonts w:ascii="Traditional Arabic" w:hAnsi="Traditional Arabic" w:cs="Traditional Arabic"/>
          <w:sz w:val="28"/>
          <w:szCs w:val="28"/>
          <w:rtl/>
        </w:rPr>
        <w:t>م</w:t>
      </w:r>
      <w:r w:rsidR="00174CD2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 xml:space="preserve"> ،</w:t>
      </w:r>
      <w:proofErr w:type="gramEnd"/>
      <w:r w:rsidRPr="00336CE1">
        <w:rPr>
          <w:rFonts w:ascii="Traditional Arabic" w:hAnsi="Traditional Arabic" w:cs="Traditional Arabic"/>
          <w:sz w:val="28"/>
          <w:szCs w:val="28"/>
          <w:rtl/>
        </w:rPr>
        <w:t>"</w:t>
      </w:r>
      <w:r w:rsidRPr="00336CE1">
        <w:rPr>
          <w:rFonts w:ascii="Traditional Arabic" w:eastAsia="Calibri" w:hAnsi="Traditional Arabic" w:cs="Traditional Arabic"/>
          <w:b/>
          <w:color w:val="000000"/>
          <w:sz w:val="28"/>
          <w:szCs w:val="28"/>
          <w:rtl/>
        </w:rPr>
        <w:t>شُطْآنُ التَّمرُّد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>،ص3</w:t>
      </w:r>
    </w:p>
  </w:footnote>
  <w:footnote w:id="9">
    <w:p w14:paraId="4CFDBAB3" w14:textId="77777777" w:rsidR="00BE003C" w:rsidRPr="00336CE1" w:rsidRDefault="00BE003C" w:rsidP="00BB53E1">
      <w:pPr>
        <w:spacing w:after="0" w:line="240" w:lineRule="auto"/>
        <w:jc w:val="lowKashida"/>
        <w:rPr>
          <w:rFonts w:ascii="Traditional Arabic" w:eastAsia="Calibri" w:hAnsi="Traditional Arabic" w:cs="Traditional Arabic"/>
          <w:color w:val="000000"/>
          <w:sz w:val="28"/>
          <w:szCs w:val="28"/>
        </w:rPr>
      </w:pP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t>(</w:t>
      </w: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footnoteRef/>
      </w: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t>)</w:t>
      </w:r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>نفسه</w:t>
      </w:r>
      <w:proofErr w:type="gramStart"/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 xml:space="preserve"> ،قصيدة</w:t>
      </w:r>
      <w:proofErr w:type="gramEnd"/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 xml:space="preserve"> احتواء ،ص 5-6</w:t>
      </w:r>
    </w:p>
  </w:footnote>
  <w:footnote w:id="10">
    <w:p w14:paraId="3CF03E0B" w14:textId="77777777" w:rsidR="00BE003C" w:rsidRPr="00336CE1" w:rsidRDefault="00BE003C" w:rsidP="00BB53E1">
      <w:pPr>
        <w:spacing w:after="0" w:line="240" w:lineRule="auto"/>
        <w:jc w:val="lowKashida"/>
        <w:rPr>
          <w:rFonts w:ascii="Traditional Arabic" w:eastAsia="Calibri" w:hAnsi="Traditional Arabic" w:cs="Traditional Arabic"/>
          <w:color w:val="000000"/>
          <w:sz w:val="28"/>
          <w:szCs w:val="28"/>
        </w:rPr>
      </w:pP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t>(</w:t>
      </w: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footnoteRef/>
      </w: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t>)</w:t>
      </w:r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 xml:space="preserve">نفسه ،" قصيدة </w:t>
      </w:r>
      <w:proofErr w:type="gramStart"/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>سفر ،ص</w:t>
      </w:r>
      <w:proofErr w:type="gramEnd"/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>29-32</w:t>
      </w:r>
    </w:p>
  </w:footnote>
  <w:footnote w:id="11">
    <w:p w14:paraId="6788FDBE" w14:textId="77777777" w:rsidR="00BE003C" w:rsidRPr="00336CE1" w:rsidRDefault="00BE003C" w:rsidP="00BB53E1">
      <w:pPr>
        <w:spacing w:after="0" w:line="240" w:lineRule="auto"/>
        <w:jc w:val="lowKashida"/>
        <w:rPr>
          <w:rFonts w:ascii="Traditional Arabic" w:eastAsia="Calibri" w:hAnsi="Traditional Arabic" w:cs="Traditional Arabic"/>
          <w:color w:val="000000"/>
          <w:sz w:val="28"/>
          <w:szCs w:val="28"/>
        </w:rPr>
      </w:pP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t>(</w:t>
      </w: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footnoteRef/>
      </w:r>
      <w:r w:rsidRPr="00336CE1">
        <w:rPr>
          <w:rFonts w:ascii="Traditional Arabic" w:eastAsia="Calibri" w:hAnsi="Traditional Arabic" w:cs="Traditional Arabic"/>
          <w:color w:val="FFC000"/>
          <w:sz w:val="28"/>
          <w:szCs w:val="28"/>
          <w:rtl/>
        </w:rPr>
        <w:t>)</w:t>
      </w:r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 xml:space="preserve">نفسه ،" 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 xml:space="preserve">قصيدة بَوْحُ الجدَاول </w:t>
      </w:r>
      <w:proofErr w:type="gramStart"/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>"،ص</w:t>
      </w:r>
      <w:proofErr w:type="gramEnd"/>
      <w:r w:rsidRPr="00336CE1">
        <w:rPr>
          <w:rFonts w:ascii="Traditional Arabic" w:eastAsia="Calibri" w:hAnsi="Traditional Arabic" w:cs="Traditional Arabic"/>
          <w:color w:val="000000"/>
          <w:sz w:val="28"/>
          <w:szCs w:val="28"/>
          <w:rtl/>
        </w:rPr>
        <w:t>33-36</w:t>
      </w:r>
    </w:p>
  </w:footnote>
  <w:footnote w:id="12">
    <w:p w14:paraId="0D7B4262" w14:textId="77777777" w:rsidR="00BE003C" w:rsidRPr="00336C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aditional Arabic" w:hAnsi="Traditional Arabic" w:cs="Traditional Arabic"/>
          <w:sz w:val="28"/>
          <w:szCs w:val="28"/>
        </w:rPr>
      </w:pPr>
      <w:r w:rsidRPr="00336CE1">
        <w:rPr>
          <w:rFonts w:ascii="Traditional Arabic" w:hAnsi="Traditional Arabic" w:cs="Traditional Arabic"/>
          <w:color w:val="FFC000"/>
          <w:sz w:val="28"/>
          <w:szCs w:val="28"/>
          <w:rtl/>
        </w:rPr>
        <w:t>(</w:t>
      </w:r>
      <w:r w:rsidRPr="00336CE1">
        <w:rPr>
          <w:rFonts w:ascii="Traditional Arabic" w:hAnsi="Traditional Arabic" w:cs="Traditional Arabic"/>
          <w:color w:val="FFC000"/>
          <w:sz w:val="28"/>
          <w:szCs w:val="28"/>
          <w:rtl/>
        </w:rPr>
        <w:footnoteRef/>
      </w:r>
      <w:r w:rsidRPr="00336CE1">
        <w:rPr>
          <w:rFonts w:ascii="Traditional Arabic" w:hAnsi="Traditional Arabic" w:cs="Traditional Arabic"/>
          <w:color w:val="FFC000"/>
          <w:sz w:val="28"/>
          <w:szCs w:val="28"/>
          <w:rtl/>
        </w:rPr>
        <w:t>)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>نفسه</w:t>
      </w:r>
      <w:proofErr w:type="gramStart"/>
      <w:r w:rsidRPr="00336CE1">
        <w:rPr>
          <w:rFonts w:ascii="Traditional Arabic" w:hAnsi="Traditional Arabic" w:cs="Traditional Arabic"/>
          <w:sz w:val="28"/>
          <w:szCs w:val="28"/>
          <w:rtl/>
        </w:rPr>
        <w:t xml:space="preserve"> ،قصيدة</w:t>
      </w:r>
      <w:proofErr w:type="gramEnd"/>
      <w:r w:rsidRPr="00336CE1">
        <w:rPr>
          <w:rFonts w:ascii="Traditional Arabic" w:hAnsi="Traditional Arabic" w:cs="Traditional Arabic"/>
          <w:sz w:val="28"/>
          <w:szCs w:val="28"/>
          <w:rtl/>
        </w:rPr>
        <w:t xml:space="preserve"> "وحدك وطن "،ص 42</w:t>
      </w:r>
    </w:p>
  </w:footnote>
  <w:footnote w:id="13">
    <w:p w14:paraId="4CAE73B5" w14:textId="070FF344" w:rsidR="00BE003C" w:rsidRPr="00336CE1" w:rsidRDefault="00BE003C" w:rsidP="00BB53E1">
      <w:pPr>
        <w:spacing w:after="0" w:line="240" w:lineRule="auto"/>
        <w:rPr>
          <w:rFonts w:ascii="Traditional Arabic" w:hAnsi="Traditional Arabic" w:cs="Traditional Arabic"/>
          <w:sz w:val="28"/>
          <w:szCs w:val="28"/>
        </w:rPr>
      </w:pPr>
      <w:r w:rsidRPr="00336CE1">
        <w:rPr>
          <w:rFonts w:ascii="Traditional Arabic" w:hAnsi="Traditional Arabic" w:cs="Traditional Arabic"/>
          <w:color w:val="FFC000"/>
          <w:sz w:val="28"/>
          <w:szCs w:val="28"/>
          <w:rtl/>
        </w:rPr>
        <w:t>(</w:t>
      </w:r>
      <w:r w:rsidRPr="00336CE1">
        <w:rPr>
          <w:rFonts w:ascii="Traditional Arabic" w:hAnsi="Traditional Arabic" w:cs="Traditional Arabic"/>
          <w:color w:val="FFC000"/>
          <w:sz w:val="28"/>
          <w:szCs w:val="28"/>
          <w:rtl/>
        </w:rPr>
        <w:footnoteRef/>
      </w:r>
      <w:r w:rsidRPr="00336CE1">
        <w:rPr>
          <w:rFonts w:ascii="Traditional Arabic" w:hAnsi="Traditional Arabic" w:cs="Traditional Arabic"/>
          <w:color w:val="FFC000"/>
          <w:sz w:val="28"/>
          <w:szCs w:val="28"/>
          <w:rtl/>
        </w:rPr>
        <w:t>)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 xml:space="preserve">سامي أبو </w:t>
      </w:r>
      <w:proofErr w:type="gramStart"/>
      <w:r w:rsidRPr="00336CE1">
        <w:rPr>
          <w:rFonts w:ascii="Traditional Arabic" w:hAnsi="Traditional Arabic" w:cs="Traditional Arabic"/>
          <w:sz w:val="28"/>
          <w:szCs w:val="28"/>
          <w:rtl/>
        </w:rPr>
        <w:t>بدر :ديوان</w:t>
      </w:r>
      <w:proofErr w:type="gramEnd"/>
      <w:r w:rsidRPr="00336CE1">
        <w:rPr>
          <w:rFonts w:ascii="Traditional Arabic" w:hAnsi="Traditional Arabic" w:cs="Traditional Arabic"/>
          <w:sz w:val="28"/>
          <w:szCs w:val="28"/>
          <w:rtl/>
        </w:rPr>
        <w:t xml:space="preserve"> بوح الجداول.. دائرة الثقافة/ الشارقة- الإمارات</w:t>
      </w:r>
      <w:r w:rsidR="00174CD2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>،2021</w:t>
      </w:r>
      <w:proofErr w:type="gramStart"/>
      <w:r w:rsidRPr="00336CE1">
        <w:rPr>
          <w:rFonts w:ascii="Traditional Arabic" w:hAnsi="Traditional Arabic" w:cs="Traditional Arabic"/>
          <w:sz w:val="28"/>
          <w:szCs w:val="28"/>
          <w:rtl/>
        </w:rPr>
        <w:t>م</w:t>
      </w:r>
      <w:r w:rsidR="00174CD2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 xml:space="preserve"> ،</w:t>
      </w:r>
      <w:proofErr w:type="gramEnd"/>
      <w:r w:rsidRPr="00336CE1">
        <w:rPr>
          <w:rFonts w:ascii="Traditional Arabic" w:hAnsi="Traditional Arabic" w:cs="Traditional Arabic"/>
          <w:sz w:val="28"/>
          <w:szCs w:val="28"/>
          <w:rtl/>
        </w:rPr>
        <w:t>"</w:t>
      </w:r>
      <w:r w:rsidR="00174CD2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>قصيدة ما وَراءَ الحُلْم،ص13-15</w:t>
      </w:r>
    </w:p>
  </w:footnote>
  <w:footnote w:id="14">
    <w:p w14:paraId="5B99B2E1" w14:textId="3C133DAA" w:rsidR="00BE003C" w:rsidRPr="00336CE1" w:rsidRDefault="00BE003C" w:rsidP="00BB53E1">
      <w:pPr>
        <w:spacing w:after="0" w:line="240" w:lineRule="auto"/>
        <w:rPr>
          <w:rFonts w:ascii="Traditional Arabic" w:hAnsi="Traditional Arabic" w:cs="Traditional Arabic"/>
          <w:sz w:val="28"/>
          <w:szCs w:val="28"/>
        </w:rPr>
      </w:pPr>
      <w:r w:rsidRPr="00336CE1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footnoteRef/>
      </w:r>
      <w:r w:rsidRPr="00336CE1">
        <w:rPr>
          <w:rFonts w:ascii="Traditional Arabic" w:hAnsi="Traditional Arabic" w:cs="Traditional Arabic"/>
          <w:sz w:val="28"/>
          <w:szCs w:val="28"/>
          <w:rtl/>
        </w:rPr>
        <w:t xml:space="preserve">)سامي أبو </w:t>
      </w:r>
      <w:proofErr w:type="gramStart"/>
      <w:r w:rsidRPr="00336CE1">
        <w:rPr>
          <w:rFonts w:ascii="Traditional Arabic" w:hAnsi="Traditional Arabic" w:cs="Traditional Arabic"/>
          <w:sz w:val="28"/>
          <w:szCs w:val="28"/>
          <w:rtl/>
        </w:rPr>
        <w:t>بدر :ديوان</w:t>
      </w:r>
      <w:proofErr w:type="gramEnd"/>
      <w:r w:rsidRPr="00336CE1">
        <w:rPr>
          <w:rFonts w:ascii="Traditional Arabic" w:hAnsi="Traditional Arabic" w:cs="Traditional Arabic"/>
          <w:sz w:val="28"/>
          <w:szCs w:val="28"/>
          <w:rtl/>
        </w:rPr>
        <w:t xml:space="preserve"> بوح الجداول.. دائرة الثقافة/ الشارقة- الإمارات</w:t>
      </w:r>
      <w:r w:rsidR="00174CD2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>،2021</w:t>
      </w:r>
      <w:proofErr w:type="gramStart"/>
      <w:r w:rsidRPr="00336CE1">
        <w:rPr>
          <w:rFonts w:ascii="Traditional Arabic" w:hAnsi="Traditional Arabic" w:cs="Traditional Arabic"/>
          <w:sz w:val="28"/>
          <w:szCs w:val="28"/>
          <w:rtl/>
        </w:rPr>
        <w:t>م</w:t>
      </w:r>
      <w:r w:rsidR="00174CD2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 xml:space="preserve"> ،</w:t>
      </w:r>
      <w:proofErr w:type="gramEnd"/>
      <w:r w:rsidRPr="00336CE1">
        <w:rPr>
          <w:rFonts w:ascii="Traditional Arabic" w:hAnsi="Traditional Arabic" w:cs="Traditional Arabic"/>
          <w:sz w:val="28"/>
          <w:szCs w:val="28"/>
          <w:rtl/>
        </w:rPr>
        <w:t>"</w:t>
      </w:r>
      <w:r w:rsidR="00174CD2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>قصيدة ما وَراءَ الحُلْم،ص13-15</w:t>
      </w:r>
    </w:p>
  </w:footnote>
  <w:footnote w:id="15">
    <w:p w14:paraId="3270508F" w14:textId="77777777" w:rsidR="00BE003C" w:rsidRPr="00336CE1" w:rsidRDefault="00BE003C" w:rsidP="00BB5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aditional Arabic" w:hAnsi="Traditional Arabic" w:cs="Traditional Arabic"/>
          <w:sz w:val="28"/>
          <w:szCs w:val="28"/>
        </w:rPr>
      </w:pPr>
      <w:r w:rsidRPr="00336CE1">
        <w:rPr>
          <w:rFonts w:ascii="Traditional Arabic" w:hAnsi="Traditional Arabic" w:cs="Traditional Arabic"/>
          <w:color w:val="FFC000"/>
          <w:sz w:val="28"/>
          <w:szCs w:val="28"/>
          <w:rtl/>
        </w:rPr>
        <w:t>(</w:t>
      </w:r>
      <w:r w:rsidRPr="00336CE1">
        <w:rPr>
          <w:rFonts w:ascii="Traditional Arabic" w:hAnsi="Traditional Arabic" w:cs="Traditional Arabic"/>
          <w:color w:val="FFC000"/>
          <w:sz w:val="28"/>
          <w:szCs w:val="28"/>
          <w:rtl/>
        </w:rPr>
        <w:footnoteRef/>
      </w:r>
      <w:r w:rsidRPr="00336CE1">
        <w:rPr>
          <w:rFonts w:ascii="Traditional Arabic" w:hAnsi="Traditional Arabic" w:cs="Traditional Arabic"/>
          <w:color w:val="FFC000"/>
          <w:sz w:val="28"/>
          <w:szCs w:val="28"/>
          <w:rtl/>
        </w:rPr>
        <w:t>)</w:t>
      </w:r>
      <w:r w:rsidRPr="00336CE1">
        <w:rPr>
          <w:rFonts w:ascii="Traditional Arabic" w:hAnsi="Traditional Arabic" w:cs="Traditional Arabic"/>
          <w:sz w:val="28"/>
          <w:szCs w:val="28"/>
          <w:rtl/>
        </w:rPr>
        <w:t xml:space="preserve">نفسه </w:t>
      </w:r>
      <w:proofErr w:type="gramStart"/>
      <w:r w:rsidRPr="00336CE1">
        <w:rPr>
          <w:rFonts w:ascii="Traditional Arabic" w:hAnsi="Traditional Arabic" w:cs="Traditional Arabic"/>
          <w:sz w:val="28"/>
          <w:szCs w:val="28"/>
          <w:rtl/>
        </w:rPr>
        <w:t>"،ص</w:t>
      </w:r>
      <w:proofErr w:type="gramEnd"/>
      <w:r w:rsidRPr="00336CE1">
        <w:rPr>
          <w:rFonts w:ascii="Traditional Arabic" w:hAnsi="Traditional Arabic" w:cs="Traditional Arabic"/>
          <w:sz w:val="28"/>
          <w:szCs w:val="28"/>
          <w:rtl/>
        </w:rPr>
        <w:t>38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76CC"/>
    <w:rsid w:val="00040D80"/>
    <w:rsid w:val="00047224"/>
    <w:rsid w:val="00071224"/>
    <w:rsid w:val="001040DF"/>
    <w:rsid w:val="00174CD2"/>
    <w:rsid w:val="001757F9"/>
    <w:rsid w:val="00197FA5"/>
    <w:rsid w:val="00336CE1"/>
    <w:rsid w:val="0042338B"/>
    <w:rsid w:val="004B707B"/>
    <w:rsid w:val="00526931"/>
    <w:rsid w:val="00542344"/>
    <w:rsid w:val="00542406"/>
    <w:rsid w:val="00594E8F"/>
    <w:rsid w:val="005F5B44"/>
    <w:rsid w:val="00712627"/>
    <w:rsid w:val="007A6292"/>
    <w:rsid w:val="007B4BB3"/>
    <w:rsid w:val="00813443"/>
    <w:rsid w:val="008361A0"/>
    <w:rsid w:val="0085417D"/>
    <w:rsid w:val="0089521C"/>
    <w:rsid w:val="00901A27"/>
    <w:rsid w:val="00971F40"/>
    <w:rsid w:val="00A07916"/>
    <w:rsid w:val="00A4542B"/>
    <w:rsid w:val="00B673D3"/>
    <w:rsid w:val="00BA1246"/>
    <w:rsid w:val="00BB53E1"/>
    <w:rsid w:val="00BE003C"/>
    <w:rsid w:val="00BE317D"/>
    <w:rsid w:val="00BF38B2"/>
    <w:rsid w:val="00C6273D"/>
    <w:rsid w:val="00C627C9"/>
    <w:rsid w:val="00C8574F"/>
    <w:rsid w:val="00C87432"/>
    <w:rsid w:val="00C9346A"/>
    <w:rsid w:val="00CB0030"/>
    <w:rsid w:val="00D03430"/>
    <w:rsid w:val="00D57084"/>
    <w:rsid w:val="00E176CC"/>
    <w:rsid w:val="00E302E5"/>
    <w:rsid w:val="00EC0A81"/>
    <w:rsid w:val="00EE5B5C"/>
    <w:rsid w:val="00F2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75DBE44"/>
  <w15:docId w15:val="{FBB1624F-A974-4CCD-ACF3-B6551FCE8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53E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B53E1"/>
  </w:style>
  <w:style w:type="paragraph" w:styleId="a4">
    <w:name w:val="footer"/>
    <w:basedOn w:val="a"/>
    <w:link w:val="Char0"/>
    <w:uiPriority w:val="99"/>
    <w:unhideWhenUsed/>
    <w:rsid w:val="00BB53E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B53E1"/>
  </w:style>
  <w:style w:type="character" w:styleId="Hyperlink">
    <w:name w:val="Hyperlink"/>
    <w:uiPriority w:val="99"/>
    <w:rsid w:val="00BB53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4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24</Pages>
  <Words>1790</Words>
  <Characters>10205</Characters>
  <Application>Microsoft Office Word</Application>
  <DocSecurity>0</DocSecurity>
  <Lines>85</Lines>
  <Paragraphs>23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Waleed sendbad</cp:lastModifiedBy>
  <cp:revision>28</cp:revision>
  <dcterms:created xsi:type="dcterms:W3CDTF">2021-11-20T04:58:00Z</dcterms:created>
  <dcterms:modified xsi:type="dcterms:W3CDTF">2022-01-30T13:08:00Z</dcterms:modified>
</cp:coreProperties>
</file>