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A0" w:rsidRDefault="00076F2E">
      <w:pPr>
        <w:rPr>
          <w:rFonts w:eastAsia="Arial Unicode MS" w:cs="Traditional Arabic"/>
          <w:noProof/>
          <w:sz w:val="34"/>
          <w:szCs w:val="34"/>
          <w:u w:color="FF0000"/>
          <w:rtl/>
          <w:lang w:eastAsia="fr-FR" w:bidi="ar-EG"/>
        </w:rPr>
      </w:pPr>
      <w:r w:rsidRPr="00076F2E">
        <w:rPr>
          <w:rFonts w:eastAsia="Arial Unicode MS" w:cs="Traditional Arabic"/>
          <w:noProof/>
          <w:sz w:val="34"/>
          <w:szCs w:val="34"/>
          <w:u w:color="FF0000"/>
          <w:lang w:val="en-US"/>
        </w:rPr>
        <w:drawing>
          <wp:anchor distT="0" distB="0" distL="114300" distR="114300" simplePos="0" relativeHeight="251677184" behindDoc="1" locked="0" layoutInCell="1" allowOverlap="1">
            <wp:simplePos x="0" y="0"/>
            <wp:positionH relativeFrom="column">
              <wp:posOffset>-720090</wp:posOffset>
            </wp:positionH>
            <wp:positionV relativeFrom="paragraph">
              <wp:posOffset>-720090</wp:posOffset>
            </wp:positionV>
            <wp:extent cx="7615555" cy="10772140"/>
            <wp:effectExtent l="0" t="0" r="4445" b="0"/>
            <wp:wrapTight wrapText="bothSides">
              <wp:wrapPolygon edited="0">
                <wp:start x="0" y="0"/>
                <wp:lineTo x="0" y="21544"/>
                <wp:lineTo x="21559" y="21544"/>
                <wp:lineTo x="21559" y="0"/>
                <wp:lineTo x="0" y="0"/>
              </wp:wrapPolygon>
            </wp:wrapTight>
            <wp:docPr id="11" name="صورة 11" descr="C:\Users\w-kotb\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5555" cy="1077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6A0">
        <w:rPr>
          <w:rFonts w:eastAsia="Arial Unicode MS" w:cs="Traditional Arabic"/>
          <w:noProof/>
          <w:sz w:val="34"/>
          <w:szCs w:val="34"/>
          <w:u w:color="FF0000"/>
          <w:rtl/>
          <w:lang w:eastAsia="fr-FR" w:bidi="ar-EG"/>
        </w:rPr>
        <w:br w:type="page"/>
      </w:r>
    </w:p>
    <w:p w:rsidR="009076A0" w:rsidRDefault="00CB6DFA">
      <w:pPr>
        <w:rPr>
          <w:rFonts w:eastAsia="Arial Unicode MS" w:cs="Traditional Arabic"/>
          <w:noProof/>
          <w:sz w:val="34"/>
          <w:szCs w:val="34"/>
          <w:u w:color="FF0000"/>
          <w:rtl/>
          <w:lang w:eastAsia="fr-FR"/>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76160" behindDoc="0" locked="0" layoutInCell="1" allowOverlap="1" wp14:anchorId="70DD169A" wp14:editId="6CB915AB">
            <wp:simplePos x="0" y="0"/>
            <wp:positionH relativeFrom="column">
              <wp:posOffset>-745194</wp:posOffset>
            </wp:positionH>
            <wp:positionV relativeFrom="page">
              <wp:posOffset>36195</wp:posOffset>
            </wp:positionV>
            <wp:extent cx="7473600" cy="10656000"/>
            <wp:effectExtent l="0" t="0" r="0" b="0"/>
            <wp:wrapSquare wrapText="bothSides"/>
            <wp:docPr id="10" name="صورة 10"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600" cy="106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6A0">
        <w:rPr>
          <w:rFonts w:eastAsia="Arial Unicode MS" w:cs="Traditional Arabic"/>
          <w:noProof/>
          <w:sz w:val="34"/>
          <w:szCs w:val="34"/>
          <w:u w:color="FF0000"/>
          <w:rtl/>
          <w:lang w:eastAsia="fr-FR"/>
        </w:rPr>
        <w:br w:type="page"/>
      </w:r>
    </w:p>
    <w:p w:rsidR="00A3197B" w:rsidRPr="008F0D20" w:rsidRDefault="00BC6CEE" w:rsidP="008F0D20">
      <w:pPr>
        <w:bidi/>
        <w:spacing w:line="240" w:lineRule="auto"/>
        <w:rPr>
          <w:rFonts w:eastAsia="Arial Unicode MS" w:cs="Traditional Arabic"/>
          <w:noProof/>
          <w:sz w:val="34"/>
          <w:szCs w:val="34"/>
          <w:u w:color="FF0000"/>
          <w:rtl/>
          <w:lang w:eastAsia="fr-FR"/>
        </w:rPr>
      </w:pPr>
      <w:r w:rsidRPr="008F0D20">
        <w:rPr>
          <w:rFonts w:eastAsia="Arial Unicode MS" w:cs="Traditional Arabic" w:hint="cs"/>
          <w:noProof/>
          <w:sz w:val="34"/>
          <w:szCs w:val="34"/>
          <w:u w:color="FF0000"/>
          <w:rtl/>
          <w:lang w:val="en-US"/>
        </w:rPr>
        <w:lastRenderedPageBreak/>
        <mc:AlternateContent>
          <mc:Choice Requires="wps">
            <w:drawing>
              <wp:anchor distT="0" distB="0" distL="114300" distR="114300" simplePos="0" relativeHeight="251674112" behindDoc="0" locked="0" layoutInCell="1" allowOverlap="1" wp14:anchorId="7903721D" wp14:editId="143DB8C6">
                <wp:simplePos x="0" y="0"/>
                <wp:positionH relativeFrom="column">
                  <wp:posOffset>1478280</wp:posOffset>
                </wp:positionH>
                <wp:positionV relativeFrom="paragraph">
                  <wp:posOffset>-255705</wp:posOffset>
                </wp:positionV>
                <wp:extent cx="3414395" cy="1565910"/>
                <wp:effectExtent l="57150" t="38100" r="71755" b="91440"/>
                <wp:wrapNone/>
                <wp:docPr id="3" name="Parchemin horizontal 3"/>
                <wp:cNvGraphicFramePr/>
                <a:graphic xmlns:a="http://schemas.openxmlformats.org/drawingml/2006/main">
                  <a:graphicData uri="http://schemas.microsoft.com/office/word/2010/wordprocessingShape">
                    <wps:wsp>
                      <wps:cNvSpPr/>
                      <wps:spPr>
                        <a:xfrm>
                          <a:off x="0" y="0"/>
                          <a:ext cx="3414395" cy="1565910"/>
                        </a:xfrm>
                        <a:prstGeom prst="horizontalScroll">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8F0D20" w:rsidRPr="00FC5178" w:rsidRDefault="008F0D20" w:rsidP="00FC5178">
                            <w:pPr>
                              <w:pStyle w:val="2"/>
                              <w:rPr>
                                <w:sz w:val="66"/>
                                <w:szCs w:val="66"/>
                                <w:lang w:bidi="ar-MA"/>
                              </w:rPr>
                            </w:pPr>
                            <w:bookmarkStart w:id="0" w:name="_Toc478455133"/>
                            <w:r w:rsidRPr="00FC5178">
                              <w:rPr>
                                <w:rFonts w:eastAsia="Arial Unicode MS"/>
                                <w:noProof/>
                                <w:sz w:val="66"/>
                                <w:szCs w:val="66"/>
                                <w:u w:color="FF0000"/>
                                <w:rtl/>
                                <w:lang w:eastAsia="fr-FR"/>
                              </w:rPr>
                              <w:t>إهداء وشكر</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0372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026" type="#_x0000_t98" style="position:absolute;left:0;text-align:left;margin-left:116.4pt;margin-top:-20.15pt;width:268.85pt;height:123.3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" fillcolor="#9eeaff" strokecolor="#46aac5">
                <v:fill color2="#e4f9ff" rotate="t" angle="180" colors="0 #9eeaff;22938f #bbefff;1 #e4f9ff" focus="100%" type="gradient"/>
                <v:shadow on="t" color="black" opacity="24903f" origin=",.5" offset="0,.55556mm"/>
                <v:textbox>
                  <w:txbxContent>
                    <w:p w:rsidR="008F0D20" w:rsidRPr="00FC5178" w:rsidRDefault="008F0D20" w:rsidP="00FC5178">
                      <w:pPr>
                        <w:pStyle w:val="2"/>
                        <w:rPr>
                          <w:sz w:val="66"/>
                          <w:szCs w:val="66"/>
                          <w:lang w:bidi="ar-MA"/>
                        </w:rPr>
                      </w:pPr>
                      <w:bookmarkStart w:id="1" w:name="_Toc478455133"/>
                      <w:r w:rsidRPr="00FC5178">
                        <w:rPr>
                          <w:rFonts w:eastAsia="Arial Unicode MS"/>
                          <w:noProof/>
                          <w:sz w:val="66"/>
                          <w:szCs w:val="66"/>
                          <w:u w:color="FF0000"/>
                          <w:rtl/>
                          <w:lang w:eastAsia="fr-FR"/>
                        </w:rPr>
                        <w:t>إهداء وشكر</w:t>
                      </w:r>
                      <w:bookmarkEnd w:id="1"/>
                    </w:p>
                  </w:txbxContent>
                </v:textbox>
              </v:shape>
            </w:pict>
          </mc:Fallback>
        </mc:AlternateContent>
      </w:r>
    </w:p>
    <w:p w:rsidR="00380917" w:rsidRPr="008F0D20" w:rsidRDefault="00380917" w:rsidP="008F0D20">
      <w:pPr>
        <w:bidi/>
        <w:spacing w:line="240" w:lineRule="auto"/>
        <w:jc w:val="center"/>
        <w:rPr>
          <w:rFonts w:eastAsia="Arial Unicode MS" w:cs="Traditional Arabic"/>
          <w:noProof/>
          <w:sz w:val="34"/>
          <w:szCs w:val="34"/>
          <w:u w:color="FF0000"/>
          <w:rtl/>
          <w:lang w:eastAsia="fr-FR"/>
        </w:rPr>
      </w:pPr>
    </w:p>
    <w:p w:rsidR="00380917" w:rsidRPr="008F0D20" w:rsidRDefault="00380917" w:rsidP="008F0D20">
      <w:pPr>
        <w:bidi/>
        <w:spacing w:line="240" w:lineRule="auto"/>
        <w:jc w:val="center"/>
        <w:rPr>
          <w:rFonts w:ascii="Aldhabi" w:eastAsia="Arial Unicode MS" w:hAnsi="Aldhabi" w:cs="Traditional Arabic"/>
          <w:sz w:val="34"/>
          <w:szCs w:val="34"/>
          <w:u w:color="FF0000"/>
          <w:rtl/>
          <w:lang w:bidi="ar-MA"/>
        </w:rPr>
      </w:pPr>
    </w:p>
    <w:p w:rsidR="00380917" w:rsidRPr="008F0D20" w:rsidRDefault="00380917" w:rsidP="008F0D20">
      <w:pPr>
        <w:bidi/>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إلى أبي في متواه الأخير</w:t>
      </w:r>
    </w:p>
    <w:p w:rsidR="00380917" w:rsidRPr="008F0D20" w:rsidRDefault="00380917" w:rsidP="008F0D20">
      <w:pPr>
        <w:bidi/>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إلى من منبع التضحية والحنان: أمي الغالية</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إلى زوجتي المخلصة</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إل سنديى: إخوتي</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إلى فوج الكرامة الأبي</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نتقدم بشكر جزيل وامتنان وفير إلى كل من علمنا حرفا ونور عقلنا يوما، إلى المرحوم "محمد بابو"</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 xml:space="preserve"> إلى الأستاذ الصديق "أسامة بروجي"</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 xml:space="preserve"> إلى كل الأساتذة بالمركز الجهوي لمهن التربية والتكوين الرباط العرفان</w:t>
      </w:r>
    </w:p>
    <w:p w:rsidR="00380917" w:rsidRPr="008F0D20" w:rsidRDefault="00380917" w:rsidP="008F0D20">
      <w:pPr>
        <w:spacing w:line="240" w:lineRule="auto"/>
        <w:jc w:val="center"/>
        <w:rPr>
          <w:rFonts w:ascii="Aldhabi" w:eastAsia="Arial Unicode MS" w:hAnsi="Aldhabi" w:cs="Traditional Arabic"/>
          <w:sz w:val="34"/>
          <w:szCs w:val="34"/>
          <w:u w:color="FF0000"/>
          <w:rtl/>
          <w:lang w:bidi="ar-MA"/>
        </w:rPr>
      </w:pPr>
      <w:r w:rsidRPr="008F0D20">
        <w:rPr>
          <w:rFonts w:ascii="Aldhabi" w:eastAsia="Arial Unicode MS" w:hAnsi="Aldhabi" w:cs="Traditional Arabic" w:hint="cs"/>
          <w:sz w:val="34"/>
          <w:szCs w:val="34"/>
          <w:u w:color="FF0000"/>
          <w:rtl/>
          <w:lang w:bidi="ar-MA"/>
        </w:rPr>
        <w:t>شعبة اللغة العربية.</w:t>
      </w:r>
    </w:p>
    <w:p w:rsidR="00A3197B" w:rsidRPr="008F0D20" w:rsidRDefault="00A3197B" w:rsidP="008F0D20">
      <w:pPr>
        <w:bidi/>
        <w:spacing w:line="240" w:lineRule="auto"/>
        <w:rPr>
          <w:rFonts w:eastAsia="Arial Unicode MS" w:cs="Traditional Arabic"/>
          <w:noProof/>
          <w:sz w:val="34"/>
          <w:szCs w:val="34"/>
          <w:u w:color="FF0000"/>
          <w:rtl/>
          <w:lang w:eastAsia="fr-FR"/>
        </w:rPr>
      </w:pPr>
    </w:p>
    <w:p w:rsidR="00A3197B" w:rsidRPr="008F0D20" w:rsidRDefault="00A3197B" w:rsidP="008F0D20">
      <w:pPr>
        <w:bidi/>
        <w:spacing w:line="240" w:lineRule="auto"/>
        <w:rPr>
          <w:rFonts w:ascii="Calibri" w:eastAsia="Calibri" w:hAnsi="Calibri" w:cs="Traditional Arabic"/>
          <w:sz w:val="34"/>
          <w:szCs w:val="34"/>
          <w:rtl/>
          <w:lang w:bidi="ar-MA"/>
        </w:rPr>
      </w:pPr>
    </w:p>
    <w:p w:rsidR="00A3197B" w:rsidRPr="008F0D20" w:rsidRDefault="00A3197B" w:rsidP="008F0D20">
      <w:pPr>
        <w:bidi/>
        <w:spacing w:line="240" w:lineRule="auto"/>
        <w:jc w:val="center"/>
        <w:rPr>
          <w:rFonts w:ascii="Aldhabi" w:eastAsia="Calibri" w:hAnsi="Aldhabi" w:cs="Traditional Arabic"/>
          <w:color w:val="FF0000"/>
          <w:sz w:val="34"/>
          <w:szCs w:val="34"/>
          <w:u w:val="single"/>
          <w:rtl/>
          <w:lang w:bidi="ar-MA"/>
        </w:rPr>
      </w:pPr>
    </w:p>
    <w:p w:rsidR="00A3197B" w:rsidRPr="008F0D20" w:rsidRDefault="00A3197B" w:rsidP="008F0D20">
      <w:pPr>
        <w:bidi/>
        <w:spacing w:line="240" w:lineRule="auto"/>
        <w:jc w:val="center"/>
        <w:rPr>
          <w:rFonts w:ascii="Aldhabi" w:eastAsia="Calibri" w:hAnsi="Aldhabi" w:cs="Traditional Arabic"/>
          <w:color w:val="FF0000"/>
          <w:sz w:val="34"/>
          <w:szCs w:val="34"/>
          <w:u w:val="single"/>
          <w:rtl/>
          <w:lang w:bidi="ar-MA"/>
        </w:rPr>
      </w:pPr>
    </w:p>
    <w:p w:rsidR="00FC5178" w:rsidRDefault="00FC5178">
      <w:pPr>
        <w:rPr>
          <w:rFonts w:ascii="Aldhabi" w:eastAsia="Calibri" w:hAnsi="Aldhabi" w:cs="Traditional Arabic"/>
          <w:color w:val="FF0000"/>
          <w:sz w:val="34"/>
          <w:szCs w:val="34"/>
          <w:u w:val="single"/>
          <w:rtl/>
          <w:lang w:bidi="ar-MA"/>
        </w:rPr>
      </w:pPr>
      <w:r>
        <w:rPr>
          <w:rFonts w:ascii="Aldhabi" w:eastAsia="Calibri" w:hAnsi="Aldhabi" w:cs="Traditional Arabic"/>
          <w:color w:val="FF0000"/>
          <w:sz w:val="34"/>
          <w:szCs w:val="34"/>
          <w:u w:val="single"/>
          <w:rtl/>
          <w:lang w:bidi="ar-MA"/>
        </w:rPr>
        <w:br w:type="page"/>
      </w:r>
    </w:p>
    <w:p w:rsidR="00A3197B" w:rsidRPr="008F0D20" w:rsidRDefault="00A3197B" w:rsidP="008F0D20">
      <w:pPr>
        <w:bidi/>
        <w:spacing w:line="240" w:lineRule="auto"/>
        <w:jc w:val="center"/>
        <w:rPr>
          <w:rFonts w:ascii="Aldhabi" w:eastAsia="Calibri" w:hAnsi="Aldhabi" w:cs="Traditional Arabic"/>
          <w:color w:val="FF0000"/>
          <w:sz w:val="34"/>
          <w:szCs w:val="34"/>
          <w:u w:val="single"/>
          <w:rtl/>
          <w:lang w:bidi="ar-MA"/>
        </w:rPr>
      </w:pPr>
    </w:p>
    <w:p w:rsidR="00342EF0" w:rsidRPr="008F0D20" w:rsidRDefault="00342EF0" w:rsidP="00FC5178">
      <w:pPr>
        <w:pStyle w:val="2"/>
        <w:bidi/>
        <w:rPr>
          <w:rFonts w:eastAsia="Calibri"/>
          <w:rtl/>
          <w:lang w:bidi="ar-MA"/>
        </w:rPr>
      </w:pPr>
      <w:bookmarkStart w:id="2" w:name="_Toc478455134"/>
      <w:r w:rsidRPr="008F0D20">
        <w:rPr>
          <w:rFonts w:eastAsia="Calibri"/>
          <w:rtl/>
          <w:lang w:bidi="ar-MA"/>
        </w:rPr>
        <w:t>الظاهرة التربوية</w:t>
      </w:r>
      <w:bookmarkEnd w:id="2"/>
    </w:p>
    <w:p w:rsidR="00342EF0" w:rsidRPr="008F0D20" w:rsidRDefault="00342EF0" w:rsidP="008F0D20">
      <w:pPr>
        <w:bidi/>
        <w:spacing w:line="240" w:lineRule="auto"/>
        <w:jc w:val="center"/>
        <w:rPr>
          <w:rFonts w:ascii="Sakkal Majalla" w:eastAsia="Calibri" w:hAnsi="Sakkal Majalla" w:cs="Traditional Arabic"/>
          <w:sz w:val="34"/>
          <w:szCs w:val="34"/>
          <w:rtl/>
          <w:lang w:bidi="ar-MA"/>
        </w:rPr>
      </w:pPr>
      <w:r w:rsidRPr="008F0D20">
        <w:rPr>
          <w:rFonts w:ascii="Sakkal Majalla" w:eastAsia="Calibri" w:hAnsi="Sakkal Majalla" w:cs="Traditional Arabic" w:hint="cs"/>
          <w:color w:val="0070C0"/>
          <w:sz w:val="34"/>
          <w:szCs w:val="34"/>
          <w:rtl/>
          <w:lang w:bidi="ar-MA"/>
        </w:rPr>
        <w:t>ضعف</w:t>
      </w:r>
      <w:r w:rsidRPr="008F0D20">
        <w:rPr>
          <w:rFonts w:ascii="Sakkal Majalla" w:eastAsia="Calibri" w:hAnsi="Sakkal Majalla" w:cs="Traditional Arabic"/>
          <w:color w:val="0070C0"/>
          <w:sz w:val="34"/>
          <w:szCs w:val="34"/>
          <w:rtl/>
          <w:lang w:bidi="ar-MA"/>
        </w:rPr>
        <w:t xml:space="preserve"> ال</w:t>
      </w:r>
      <w:r w:rsidRPr="008F0D20">
        <w:rPr>
          <w:rFonts w:ascii="Sakkal Majalla" w:eastAsia="Calibri" w:hAnsi="Sakkal Majalla" w:cs="Traditional Arabic" w:hint="cs"/>
          <w:color w:val="0070C0"/>
          <w:sz w:val="34"/>
          <w:szCs w:val="34"/>
          <w:rtl/>
          <w:lang w:bidi="ar-MA"/>
        </w:rPr>
        <w:t>إنتاج</w:t>
      </w:r>
      <w:r w:rsidRPr="008F0D20">
        <w:rPr>
          <w:rFonts w:ascii="Sakkal Majalla" w:eastAsia="Calibri" w:hAnsi="Sakkal Majalla" w:cs="Traditional Arabic"/>
          <w:color w:val="0070C0"/>
          <w:sz w:val="34"/>
          <w:szCs w:val="34"/>
          <w:rtl/>
          <w:lang w:bidi="ar-MA"/>
        </w:rPr>
        <w:t xml:space="preserve"> الكتابي عند متعلمي السلك الثانوي الإعدادي</w:t>
      </w:r>
    </w:p>
    <w:p w:rsidR="00342EF0" w:rsidRPr="008F0D20" w:rsidRDefault="00342EF0" w:rsidP="008F0D20">
      <w:pPr>
        <w:bidi/>
        <w:spacing w:line="240" w:lineRule="auto"/>
        <w:jc w:val="center"/>
        <w:rPr>
          <w:rFonts w:ascii="Andalus" w:eastAsia="Calibri" w:hAnsi="Andalus" w:cs="Traditional Arabic"/>
          <w:sz w:val="34"/>
          <w:szCs w:val="34"/>
          <w:rtl/>
          <w:lang w:bidi="ar-MA"/>
        </w:rPr>
      </w:pPr>
      <w:r w:rsidRPr="008F0D20">
        <w:rPr>
          <w:rFonts w:ascii="Andalus" w:eastAsia="Calibri" w:hAnsi="Andalus" w:cs="Traditional Arabic"/>
          <w:color w:val="548DD4" w:themeColor="text2" w:themeTint="99"/>
          <w:sz w:val="34"/>
          <w:szCs w:val="34"/>
          <w:rtl/>
          <w:lang w:bidi="ar-MA"/>
        </w:rPr>
        <w:t xml:space="preserve">الأسباب النتائج الحلول </w:t>
      </w:r>
    </w:p>
    <w:p w:rsidR="00342EF0" w:rsidRPr="00FC5178" w:rsidRDefault="00DE13F4" w:rsidP="00FC5178">
      <w:pPr>
        <w:pStyle w:val="2"/>
        <w:bidi/>
        <w:jc w:val="left"/>
        <w:rPr>
          <w:rFonts w:eastAsia="Calibri"/>
          <w:color w:val="FF0000"/>
          <w:rtl/>
          <w:lang w:bidi="ar-MA"/>
        </w:rPr>
      </w:pPr>
      <w:bookmarkStart w:id="3" w:name="_Toc478455135"/>
      <w:r w:rsidRPr="00FC5178">
        <w:rPr>
          <w:rFonts w:eastAsia="Calibri" w:hint="cs"/>
          <w:color w:val="FF0000"/>
          <w:rtl/>
          <w:lang w:bidi="ar-MA"/>
        </w:rPr>
        <w:t>تمهيد</w:t>
      </w:r>
      <w:r w:rsidR="00A40C56" w:rsidRPr="00FC5178">
        <w:rPr>
          <w:rFonts w:eastAsia="Calibri" w:hint="cs"/>
          <w:color w:val="FF0000"/>
          <w:rtl/>
          <w:lang w:bidi="ar-MA"/>
        </w:rPr>
        <w:t>:</w:t>
      </w:r>
      <w:bookmarkEnd w:id="3"/>
    </w:p>
    <w:p w:rsidR="00342EF0" w:rsidRPr="008F0D20" w:rsidRDefault="008F0D20" w:rsidP="008F0D20">
      <w:pPr>
        <w:bidi/>
        <w:spacing w:line="240" w:lineRule="auto"/>
        <w:ind w:left="360"/>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536B3F" w:rsidRPr="008F0D20">
        <w:rPr>
          <w:rFonts w:eastAsia="Arial Unicode MS" w:cs="Traditional Arabic" w:hint="cs"/>
          <w:sz w:val="34"/>
          <w:szCs w:val="34"/>
          <w:u w:color="FF0000"/>
          <w:rtl/>
          <w:lang w:bidi="ar-MA"/>
        </w:rPr>
        <w:t>تمكن عملية التدريس من</w:t>
      </w:r>
      <w:r w:rsidR="00342EF0" w:rsidRPr="008F0D20">
        <w:rPr>
          <w:rFonts w:eastAsia="Arial Unicode MS" w:cs="Traditional Arabic" w:hint="cs"/>
          <w:sz w:val="34"/>
          <w:szCs w:val="34"/>
          <w:u w:color="FF0000"/>
          <w:rtl/>
          <w:lang w:bidi="ar-MA"/>
        </w:rPr>
        <w:t xml:space="preserve"> الوقوف على مجموعة من المشاكل والتحديات التي تواجه</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أو لنقل تعرقل السير العادي للعملية التعليمية التعلمية. إذ مككنا التقويم التشخيصي في بداية السنة من الوقوف على عدة مشاكل تصل إلى مرتبة الظواهر، القابلة للدراسة والبحث في أسبابها ومظاهرها وسبل معالجتها، حيث كشف تصحيح هذه الاختبارات عن صعوبات لدى المتعلمين في مكوني الدرس اللغوي والتعبير والإنشاء، وذلك لدى المستويات الثلاث (الأولى والثانية والثالثة من السلك الثانوي الإعدادي)، وتجلت هذه المشاكل في ضعف المتعلمين الكبير في الإملاء، إلى جانب ضعفهم المستفحل في إنتاجاتهم الكتابية، إذ وجدنا ضعفا</w:t>
      </w:r>
      <w:r w:rsidR="00536B3F" w:rsidRP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جملهم وفقراتهم على المستوى الدلالي والتركيبي وحتى الصرفي</w:t>
      </w:r>
      <w:r w:rsidR="00536B3F"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 xml:space="preserve"> ولأن الإملاء جزء لا يتجزأ من التعبير الكتابي، </w:t>
      </w:r>
      <w:r w:rsidR="00536B3F" w:rsidRPr="008F0D20">
        <w:rPr>
          <w:rFonts w:eastAsia="Arial Unicode MS" w:cs="Traditional Arabic" w:hint="cs"/>
          <w:sz w:val="34"/>
          <w:szCs w:val="34"/>
          <w:u w:color="FF0000"/>
          <w:rtl/>
          <w:lang w:bidi="ar-MA"/>
        </w:rPr>
        <w:t xml:space="preserve">فقد </w:t>
      </w:r>
      <w:r w:rsidR="00342EF0" w:rsidRPr="008F0D20">
        <w:rPr>
          <w:rFonts w:eastAsia="Arial Unicode MS" w:cs="Traditional Arabic"/>
          <w:sz w:val="34"/>
          <w:szCs w:val="34"/>
          <w:u w:color="FF0000"/>
          <w:rtl/>
          <w:lang w:bidi="ar-MA"/>
        </w:rPr>
        <w:t xml:space="preserve">ارتأينا أن نشتغل </w:t>
      </w:r>
      <w:r w:rsidR="00342EF0" w:rsidRPr="008F0D20">
        <w:rPr>
          <w:rFonts w:eastAsia="Arial Unicode MS" w:cs="Traditional Arabic" w:hint="cs"/>
          <w:sz w:val="34"/>
          <w:szCs w:val="34"/>
          <w:u w:color="FF0000"/>
          <w:rtl/>
          <w:lang w:bidi="ar-MA"/>
        </w:rPr>
        <w:t>ونبحث ميدانيا في ظاهرة</w:t>
      </w:r>
      <w:r>
        <w:rPr>
          <w:rFonts w:ascii="Sakkal Majalla" w:eastAsia="Calibri" w:hAnsi="Sakkal Majalla" w:cs="Traditional Arabic" w:hint="cs"/>
          <w:sz w:val="34"/>
          <w:szCs w:val="34"/>
          <w:rtl/>
          <w:lang w:bidi="ar-MA"/>
        </w:rPr>
        <w:t xml:space="preserve"> </w:t>
      </w:r>
      <w:r w:rsidR="00342EF0" w:rsidRPr="008F0D20">
        <w:rPr>
          <w:rFonts w:ascii="Andalus" w:eastAsia="Calibri" w:hAnsi="Andalus" w:cs="Traditional Arabic" w:hint="cs"/>
          <w:sz w:val="34"/>
          <w:szCs w:val="34"/>
          <w:rtl/>
          <w:lang w:bidi="ar-MA"/>
        </w:rPr>
        <w:t>"ضعف الإنتاج الكتابي عند المتعلمين"</w:t>
      </w:r>
      <w:r w:rsidR="00342EF0" w:rsidRPr="008F0D20">
        <w:rPr>
          <w:rFonts w:ascii="Sakkal Majalla" w:eastAsia="Calibri" w:hAnsi="Sakkal Majalla" w:cs="Traditional Arabic" w:hint="cs"/>
          <w:sz w:val="34"/>
          <w:szCs w:val="34"/>
          <w:rtl/>
          <w:lang w:bidi="ar-MA"/>
        </w:rPr>
        <w:t xml:space="preserve"> </w:t>
      </w:r>
      <w:r w:rsidR="00342EF0" w:rsidRPr="008F0D20">
        <w:rPr>
          <w:rFonts w:eastAsia="Arial Unicode MS" w:cs="Traditional Arabic" w:hint="cs"/>
          <w:sz w:val="34"/>
          <w:szCs w:val="34"/>
          <w:u w:color="FF0000"/>
          <w:rtl/>
          <w:lang w:bidi="ar-MA"/>
        </w:rPr>
        <w:t>محاولين الوصول إلى الأهداف الآتية:</w:t>
      </w:r>
    </w:p>
    <w:p w:rsidR="00342EF0" w:rsidRPr="008F0D20" w:rsidRDefault="00342EF0" w:rsidP="008F0D20">
      <w:pPr>
        <w:numPr>
          <w:ilvl w:val="0"/>
          <w:numId w:val="24"/>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 xml:space="preserve"> الوقوف عن مظاهر ضعف المتعلمين في إنتاجاتهم الكتابية.</w:t>
      </w:r>
    </w:p>
    <w:p w:rsidR="00342EF0" w:rsidRPr="008F0D20" w:rsidRDefault="00342EF0" w:rsidP="008F0D20">
      <w:pPr>
        <w:numPr>
          <w:ilvl w:val="0"/>
          <w:numId w:val="24"/>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 xml:space="preserve"> التعرف على</w: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أسباب هذا الضعف (نفسيا</w:t>
      </w:r>
      <w:r w:rsidR="00880040" w:rsidRPr="008F0D20">
        <w:rPr>
          <w:rFonts w:eastAsia="Arial Unicode MS" w:cs="Traditional Arabic" w:hint="cs"/>
          <w:sz w:val="34"/>
          <w:szCs w:val="34"/>
          <w:u w:color="FF0000"/>
          <w:rtl/>
          <w:lang w:bidi="ar-MA"/>
        </w:rPr>
        <w:t>ً</w:t>
      </w:r>
      <w:r w:rsidRPr="008F0D20">
        <w:rPr>
          <w:rFonts w:eastAsia="Arial Unicode MS" w:cs="Traditional Arabic" w:hint="cs"/>
          <w:sz w:val="34"/>
          <w:szCs w:val="34"/>
          <w:u w:color="FF0000"/>
          <w:rtl/>
          <w:lang w:bidi="ar-MA"/>
        </w:rPr>
        <w:t>، تربويا</w:t>
      </w:r>
      <w:r w:rsidR="00880040" w:rsidRPr="008F0D20">
        <w:rPr>
          <w:rFonts w:eastAsia="Arial Unicode MS" w:cs="Traditional Arabic" w:hint="cs"/>
          <w:sz w:val="34"/>
          <w:szCs w:val="34"/>
          <w:u w:color="FF0000"/>
          <w:rtl/>
          <w:lang w:bidi="ar-MA"/>
        </w:rPr>
        <w:t>ً</w:t>
      </w:r>
      <w:r w:rsidRPr="008F0D20">
        <w:rPr>
          <w:rFonts w:eastAsia="Arial Unicode MS" w:cs="Traditional Arabic" w:hint="cs"/>
          <w:sz w:val="34"/>
          <w:szCs w:val="34"/>
          <w:u w:color="FF0000"/>
          <w:rtl/>
          <w:lang w:bidi="ar-MA"/>
        </w:rPr>
        <w:t>، لغويا</w:t>
      </w:r>
      <w:r w:rsidR="00880040" w:rsidRPr="008F0D20">
        <w:rPr>
          <w:rFonts w:eastAsia="Arial Unicode MS" w:cs="Traditional Arabic" w:hint="cs"/>
          <w:sz w:val="34"/>
          <w:szCs w:val="34"/>
          <w:u w:color="FF0000"/>
          <w:rtl/>
          <w:lang w:bidi="ar-MA"/>
        </w:rPr>
        <w:t>ً</w:t>
      </w:r>
      <w:r w:rsidRPr="008F0D20">
        <w:rPr>
          <w:rFonts w:eastAsia="Arial Unicode MS" w:cs="Traditional Arabic" w:hint="cs"/>
          <w:sz w:val="34"/>
          <w:szCs w:val="34"/>
          <w:u w:color="FF0000"/>
          <w:rtl/>
          <w:lang w:bidi="ar-MA"/>
        </w:rPr>
        <w:t>)</w:t>
      </w:r>
    </w:p>
    <w:p w:rsidR="00342EF0" w:rsidRPr="008F0D20" w:rsidRDefault="00342EF0" w:rsidP="008F0D20">
      <w:pPr>
        <w:numPr>
          <w:ilvl w:val="0"/>
          <w:numId w:val="24"/>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 xml:space="preserve"> </w:t>
      </w:r>
      <w:r w:rsidRPr="008F0D20">
        <w:rPr>
          <w:rFonts w:eastAsia="Arial Unicode MS" w:cs="Traditional Arabic"/>
          <w:sz w:val="34"/>
          <w:szCs w:val="34"/>
          <w:u w:color="FF0000"/>
          <w:rtl/>
          <w:lang w:bidi="ar-MA"/>
        </w:rPr>
        <w:t xml:space="preserve">الوقوف عند الصعوبات التي تعترض </w:t>
      </w:r>
      <w:r w:rsidRPr="008F0D20">
        <w:rPr>
          <w:rFonts w:eastAsia="Arial Unicode MS" w:cs="Traditional Arabic" w:hint="cs"/>
          <w:sz w:val="34"/>
          <w:szCs w:val="34"/>
          <w:u w:color="FF0000"/>
          <w:rtl/>
          <w:lang w:bidi="ar-MA"/>
        </w:rPr>
        <w:t xml:space="preserve">المتعلم </w:t>
      </w:r>
      <w:r w:rsidRPr="008F0D20">
        <w:rPr>
          <w:rFonts w:eastAsia="Arial Unicode MS" w:cs="Traditional Arabic"/>
          <w:sz w:val="34"/>
          <w:szCs w:val="34"/>
          <w:u w:color="FF0000"/>
          <w:rtl/>
          <w:lang w:bidi="ar-MA"/>
        </w:rPr>
        <w:t xml:space="preserve">في </w:t>
      </w:r>
      <w:r w:rsidRPr="008F0D20">
        <w:rPr>
          <w:rFonts w:eastAsia="Arial Unicode MS" w:cs="Traditional Arabic" w:hint="cs"/>
          <w:sz w:val="34"/>
          <w:szCs w:val="34"/>
          <w:u w:color="FF0000"/>
          <w:rtl/>
          <w:lang w:bidi="ar-MA"/>
        </w:rPr>
        <w:t>اكتساب</w:t>
      </w:r>
      <w:r w:rsidRPr="008F0D20">
        <w:rPr>
          <w:rFonts w:eastAsia="Arial Unicode MS" w:cs="Traditional Arabic"/>
          <w:sz w:val="34"/>
          <w:szCs w:val="34"/>
          <w:u w:color="FF0000"/>
          <w:rtl/>
          <w:lang w:bidi="ar-MA"/>
        </w:rPr>
        <w:t xml:space="preserve"> </w:t>
      </w:r>
      <w:r w:rsidRPr="008F0D20">
        <w:rPr>
          <w:rFonts w:eastAsia="Arial Unicode MS" w:cs="Traditional Arabic" w:hint="cs"/>
          <w:sz w:val="34"/>
          <w:szCs w:val="34"/>
          <w:u w:color="FF0000"/>
          <w:rtl/>
          <w:lang w:bidi="ar-MA"/>
        </w:rPr>
        <w:t xml:space="preserve">هذه المهارة، </w:t>
      </w:r>
      <w:r w:rsidRPr="008F0D20">
        <w:rPr>
          <w:rFonts w:eastAsia="Arial Unicode MS" w:cs="Traditional Arabic"/>
          <w:sz w:val="34"/>
          <w:szCs w:val="34"/>
          <w:u w:color="FF0000"/>
          <w:rtl/>
          <w:lang w:bidi="ar-MA"/>
        </w:rPr>
        <w:t>والتي تحول دون تحقيق الكفايات المستهدفة.</w:t>
      </w:r>
      <w:r w:rsidR="008F0D20">
        <w:rPr>
          <w:rFonts w:eastAsia="Arial Unicode MS" w:cs="Traditional Arabic"/>
          <w:sz w:val="34"/>
          <w:szCs w:val="34"/>
          <w:u w:color="FF0000"/>
          <w:rtl/>
          <w:lang w:bidi="ar-MA"/>
        </w:rPr>
        <w:t xml:space="preserve"> </w:t>
      </w:r>
    </w:p>
    <w:p w:rsidR="00342EF0" w:rsidRPr="008F0D20" w:rsidRDefault="00342EF0" w:rsidP="008F0D20">
      <w:pPr>
        <w:numPr>
          <w:ilvl w:val="0"/>
          <w:numId w:val="24"/>
        </w:numPr>
        <w:bidi/>
        <w:spacing w:line="240" w:lineRule="auto"/>
        <w:contextualSpacing/>
        <w:jc w:val="both"/>
        <w:rPr>
          <w:rFonts w:ascii="Sakkal Majalla" w:eastAsia="Calibri" w:hAnsi="Sakkal Majalla" w:cs="Traditional Arabic"/>
          <w:sz w:val="34"/>
          <w:szCs w:val="34"/>
          <w:lang w:bidi="ar-MA"/>
        </w:rPr>
      </w:pPr>
      <w:r w:rsidRPr="008F0D20">
        <w:rPr>
          <w:rFonts w:eastAsia="Arial Unicode MS" w:cs="Traditional Arabic" w:hint="cs"/>
          <w:sz w:val="34"/>
          <w:szCs w:val="34"/>
          <w:u w:color="FF0000"/>
          <w:rtl/>
          <w:lang w:bidi="ar-MA"/>
        </w:rPr>
        <w:t xml:space="preserve"> </w:t>
      </w:r>
      <w:r w:rsidRPr="008F0D20">
        <w:rPr>
          <w:rFonts w:eastAsia="Arial Unicode MS" w:cs="Traditional Arabic"/>
          <w:sz w:val="34"/>
          <w:szCs w:val="34"/>
          <w:u w:color="FF0000"/>
          <w:rtl/>
          <w:lang w:bidi="ar-MA"/>
        </w:rPr>
        <w:t>استنباط</w:t>
      </w:r>
      <w:r w:rsidRPr="008F0D20">
        <w:rPr>
          <w:rFonts w:eastAsia="Arial Unicode MS" w:cs="Traditional Arabic" w:hint="cs"/>
          <w:sz w:val="34"/>
          <w:szCs w:val="34"/>
          <w:u w:color="FF0000"/>
          <w:rtl/>
          <w:lang w:bidi="ar-MA"/>
        </w:rPr>
        <w:t xml:space="preserve"> واقتراح</w:t>
      </w:r>
      <w:r w:rsidRPr="008F0D20">
        <w:rPr>
          <w:rFonts w:eastAsia="Arial Unicode MS" w:cs="Traditional Arabic"/>
          <w:sz w:val="34"/>
          <w:szCs w:val="34"/>
          <w:u w:color="FF0000"/>
          <w:rtl/>
          <w:lang w:bidi="ar-MA"/>
        </w:rPr>
        <w:t xml:space="preserve"> بعض الحلول الناجعة </w:t>
      </w:r>
      <w:r w:rsidRPr="008F0D20">
        <w:rPr>
          <w:rFonts w:eastAsia="Arial Unicode MS" w:cs="Traditional Arabic" w:hint="cs"/>
          <w:sz w:val="34"/>
          <w:szCs w:val="34"/>
          <w:u w:color="FF0000"/>
          <w:rtl/>
          <w:lang w:bidi="ar-MA"/>
        </w:rPr>
        <w:t>لتجاوز إشكال ضعف إنتاجات المتعلمين الكتابية.</w:t>
      </w:r>
    </w:p>
    <w:p w:rsidR="00342EF0" w:rsidRPr="008F0D20" w:rsidRDefault="00342EF0" w:rsidP="008F0D20">
      <w:pPr>
        <w:bidi/>
        <w:spacing w:line="240" w:lineRule="auto"/>
        <w:jc w:val="both"/>
        <w:rPr>
          <w:rFonts w:ascii="Sakkal Majalla" w:eastAsia="Calibri" w:hAnsi="Sakkal Majalla" w:cs="Traditional Arabic"/>
          <w:sz w:val="34"/>
          <w:szCs w:val="34"/>
          <w:rtl/>
          <w:lang w:bidi="ar-MA"/>
        </w:rPr>
      </w:pPr>
    </w:p>
    <w:p w:rsidR="00342EF0" w:rsidRPr="008F0D20" w:rsidRDefault="00342EF0" w:rsidP="008F0D20">
      <w:pPr>
        <w:bidi/>
        <w:spacing w:line="240" w:lineRule="auto"/>
        <w:jc w:val="both"/>
        <w:rPr>
          <w:rFonts w:ascii="Sakkal Majalla" w:eastAsia="Calibri" w:hAnsi="Sakkal Majalla" w:cs="Traditional Arabic"/>
          <w:sz w:val="34"/>
          <w:szCs w:val="34"/>
          <w:rtl/>
          <w:lang w:bidi="ar-MA"/>
        </w:rPr>
      </w:pPr>
    </w:p>
    <w:p w:rsidR="00342EF0" w:rsidRPr="008F0D20" w:rsidRDefault="00342EF0" w:rsidP="008F0D20">
      <w:pPr>
        <w:bidi/>
        <w:spacing w:line="240" w:lineRule="auto"/>
        <w:jc w:val="both"/>
        <w:rPr>
          <w:rFonts w:ascii="Sakkal Majalla" w:eastAsia="Calibri" w:hAnsi="Sakkal Majalla" w:cs="Traditional Arabic"/>
          <w:sz w:val="34"/>
          <w:szCs w:val="34"/>
          <w:rtl/>
          <w:lang w:bidi="ar-MA"/>
        </w:rPr>
      </w:pPr>
    </w:p>
    <w:p w:rsidR="00342EF0" w:rsidRPr="008F0D20" w:rsidRDefault="00342EF0" w:rsidP="008F0D20">
      <w:pPr>
        <w:bidi/>
        <w:spacing w:line="240" w:lineRule="auto"/>
        <w:jc w:val="both"/>
        <w:rPr>
          <w:rFonts w:ascii="Sakkal Majalla" w:eastAsia="Calibri" w:hAnsi="Sakkal Majalla" w:cs="Traditional Arabic"/>
          <w:sz w:val="34"/>
          <w:szCs w:val="34"/>
          <w:rtl/>
          <w:lang w:bidi="ar-MA"/>
        </w:rPr>
      </w:pPr>
    </w:p>
    <w:p w:rsidR="007B0FE3" w:rsidRPr="008F0D20" w:rsidRDefault="007B0FE3" w:rsidP="008F0D20">
      <w:pPr>
        <w:bidi/>
        <w:spacing w:line="240" w:lineRule="auto"/>
        <w:jc w:val="both"/>
        <w:rPr>
          <w:rFonts w:ascii="Sakkal Majalla" w:eastAsia="Calibri" w:hAnsi="Sakkal Majalla" w:cs="Traditional Arabic"/>
          <w:sz w:val="34"/>
          <w:szCs w:val="34"/>
          <w:rtl/>
          <w:lang w:bidi="ar-MA"/>
        </w:rPr>
      </w:pPr>
    </w:p>
    <w:p w:rsidR="00536B3F" w:rsidRPr="008F0D20" w:rsidRDefault="00536B3F" w:rsidP="008F0D20">
      <w:pPr>
        <w:bidi/>
        <w:spacing w:line="240" w:lineRule="auto"/>
        <w:jc w:val="both"/>
        <w:rPr>
          <w:rFonts w:ascii="Sakkal Majalla" w:eastAsia="Calibri" w:hAnsi="Sakkal Majalla" w:cs="Traditional Arabic"/>
          <w:sz w:val="34"/>
          <w:szCs w:val="34"/>
          <w:rtl/>
          <w:lang w:bidi="ar-MA"/>
        </w:rPr>
      </w:pPr>
    </w:p>
    <w:p w:rsidR="00342EF0" w:rsidRPr="008F0D20" w:rsidRDefault="00342EF0" w:rsidP="00FC5178">
      <w:pPr>
        <w:pStyle w:val="3"/>
        <w:bidi/>
        <w:rPr>
          <w:rtl/>
          <w:lang w:bidi="ar-MA"/>
        </w:rPr>
      </w:pPr>
      <w:bookmarkStart w:id="4" w:name="_Toc478455136"/>
      <w:r w:rsidRPr="008F0D20">
        <w:rPr>
          <w:rtl/>
          <w:lang w:bidi="ar-MA"/>
        </w:rPr>
        <w:t>إشكالي</w:t>
      </w:r>
      <w:r w:rsidRPr="008F0D20">
        <w:rPr>
          <w:rFonts w:hint="cs"/>
          <w:rtl/>
          <w:lang w:bidi="ar-MA"/>
        </w:rPr>
        <w:t>ة البحث وفرضياته:</w:t>
      </w:r>
      <w:bookmarkEnd w:id="4"/>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انطلقنا في هذا البحث من إشكالية مركزية، فحواها وجود ضعف وعجز كبيرين</w:t>
      </w:r>
      <w:r w:rsidR="00721E08" w:rsidRP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الإنتاجات الكتابية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لمتعلمي سلك الثانوي الإعدادي،</w:t>
      </w:r>
      <w:r w:rsidR="008B56C7" w:rsidRPr="008F0D20">
        <w:rPr>
          <w:rFonts w:ascii="Aharoni" w:eastAsia="Arial Unicode MS" w:hAnsi="Aharoni" w:cs="Traditional Arabic"/>
          <w:sz w:val="34"/>
          <w:szCs w:val="34"/>
          <w:u w:color="FF0000"/>
          <w:vertAlign w:val="superscript"/>
          <w:rtl/>
          <w:lang w:bidi="ar-MA"/>
        </w:rPr>
        <w:t>(</w:t>
      </w:r>
      <w:r w:rsidR="008B56C7" w:rsidRPr="008F0D20">
        <w:rPr>
          <w:rStyle w:val="a9"/>
          <w:rFonts w:ascii="Aharoni" w:eastAsia="Arial Unicode MS" w:hAnsi="Aharoni" w:cs="Traditional Arabic"/>
          <w:sz w:val="34"/>
          <w:szCs w:val="34"/>
          <w:u w:color="FF0000"/>
          <w:rtl/>
          <w:lang w:bidi="ar-MA"/>
        </w:rPr>
        <w:footnoteReference w:id="1"/>
      </w:r>
      <w:r w:rsidR="008B56C7" w:rsidRPr="008F0D20">
        <w:rPr>
          <w:rFonts w:ascii="Aharoni" w:eastAsia="Arial Unicode MS" w:hAnsi="Aharoni" w:cs="Traditional Arabic"/>
          <w:sz w:val="34"/>
          <w:szCs w:val="34"/>
          <w:u w:color="FF0000"/>
          <w:vertAlign w:val="superscript"/>
          <w:rtl/>
          <w:lang w:bidi="ar-MA"/>
        </w:rPr>
        <w:t>)</w:t>
      </w:r>
      <w:r w:rsidR="00342EF0" w:rsidRPr="008F0D20">
        <w:rPr>
          <w:rFonts w:eastAsia="Arial Unicode MS" w:cs="Traditional Arabic" w:hint="cs"/>
          <w:sz w:val="34"/>
          <w:szCs w:val="34"/>
          <w:u w:color="FF0000"/>
          <w:rtl/>
          <w:lang w:bidi="ar-MA"/>
        </w:rPr>
        <w:t xml:space="preserve"> إذا ننطلق في هذا البحث من الكشف عن مظاهر وأسباب هذا الضعف من كل الجوانب، إلى جانب البحث عن الحلول التربوية الناجعة التي من شأنها الحد من هذه الظاهرة، وفي خضم هذا البحث نود التحقق من الفرضيات التالية:</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هل فعلا يعاني المتعلمون من قصور وعجز</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كبيرين في إنتاجاتهم الكبيرة.</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ما هي الأسباب وراء هذا الضعف والقصور لدى المتعلم.</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هل هناك حلول واستراتيجيات تربوية لتجاوز هذه الضعف، وتنمية مهارة المتعلمين الكتابية.</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ومتى يمكن أن يتحقق ذلك</w:t>
      </w:r>
      <w:r>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 xml:space="preserve"> هل على المستوى القريب أم البعيد</w:t>
      </w:r>
      <w:r>
        <w:rPr>
          <w:rFonts w:eastAsia="Arial Unicode MS" w:cs="Traditional Arabic" w:hint="cs"/>
          <w:sz w:val="34"/>
          <w:szCs w:val="34"/>
          <w:u w:color="FF0000"/>
          <w:rtl/>
          <w:lang w:bidi="ar-MA"/>
        </w:rPr>
        <w:t>؟</w:t>
      </w:r>
    </w:p>
    <w:p w:rsidR="00342EF0" w:rsidRPr="008F0D20" w:rsidRDefault="00342EF0" w:rsidP="00FC5178">
      <w:pPr>
        <w:pStyle w:val="3"/>
        <w:bidi/>
        <w:rPr>
          <w:rtl/>
          <w:lang w:bidi="ar-MA"/>
        </w:rPr>
      </w:pPr>
      <w:bookmarkStart w:id="5" w:name="_Toc478455137"/>
      <w:r w:rsidRPr="008F0D20">
        <w:rPr>
          <w:rFonts w:hint="cs"/>
          <w:rtl/>
          <w:lang w:bidi="ar-MA"/>
        </w:rPr>
        <w:t>المنهجية المعتمدة:</w:t>
      </w:r>
      <w:bookmarkEnd w:id="5"/>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ارتأينا أن نشتغل في هذا البحث</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انطلاقا من التقويم التشخيصي، حيث لاحظنا ظاهرة تربوية (ضعف الإنتاج الكتابي عند المتعلمين)، إذ قمنا بتجمع المعطيات الخاصة بموضوعنا، انطلاقا من مجموعة من المراجع، فأعدنا استخدامها وصياغة الأفكار المهمة الموجودة فيها،</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من خلال الوقوف على أهم المصطلحات المؤثثة للظاهرة موضوع الدراسة، وبالتركيز</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على تحديداتها التربوية، كما اعتمدنا فيه على الحقائق الملموسة التي لاحظناها وعشناها خلال التداريب الميدانية، إذ قمنا برصد هذا الضعف في أوراق المتعلمين في إطار (التقويم التشخيصي)، كما قمنا بإحصائها وتصنيفها، وتقديم وصف دقيق لها وتحليلها، ثم تأويلها، وختمنا بحثنا هذا باقتراح بعض الحلول الآنية والمستقبلية. سواء المرتبطة بالمتعلم أو التي لها صلة بالمدرس وأخرى</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ترتبط بكل المتدخلين في منظومة التعليم بالمغرب.</w:t>
      </w:r>
      <w:r>
        <w:rPr>
          <w:rFonts w:eastAsia="Arial Unicode MS" w:cs="Traditional Arabic" w:hint="cs"/>
          <w:sz w:val="34"/>
          <w:szCs w:val="34"/>
          <w:u w:color="FF0000"/>
          <w:rtl/>
          <w:lang w:bidi="ar-MA"/>
        </w:rPr>
        <w:t xml:space="preserve"> </w:t>
      </w:r>
    </w:p>
    <w:p w:rsidR="00342EF0" w:rsidRPr="008F0D20" w:rsidRDefault="00342EF0" w:rsidP="008F0D20">
      <w:pPr>
        <w:bidi/>
        <w:spacing w:line="240" w:lineRule="auto"/>
        <w:rPr>
          <w:rFonts w:ascii="Calibri" w:eastAsia="Calibri" w:hAnsi="Calibri" w:cs="Traditional Arabic"/>
          <w:sz w:val="34"/>
          <w:szCs w:val="34"/>
          <w:rtl/>
          <w:lang w:bidi="ar-MA"/>
        </w:rPr>
      </w:pPr>
    </w:p>
    <w:p w:rsidR="00342EF0" w:rsidRPr="008F0D20" w:rsidRDefault="00342EF0" w:rsidP="008F0D20">
      <w:pPr>
        <w:bidi/>
        <w:spacing w:line="240" w:lineRule="auto"/>
        <w:rPr>
          <w:rFonts w:ascii="Calibri" w:eastAsia="Calibri" w:hAnsi="Calibri" w:cs="Traditional Arabic"/>
          <w:sz w:val="34"/>
          <w:szCs w:val="34"/>
          <w:rtl/>
          <w:lang w:bidi="ar-MA"/>
        </w:rPr>
      </w:pPr>
    </w:p>
    <w:p w:rsidR="00342EF0" w:rsidRPr="008F0D20" w:rsidRDefault="00342EF0" w:rsidP="008F0D20">
      <w:pPr>
        <w:bidi/>
        <w:spacing w:line="240" w:lineRule="auto"/>
        <w:rPr>
          <w:rFonts w:ascii="Calibri" w:eastAsia="Calibri" w:hAnsi="Calibri" w:cs="Traditional Arabic"/>
          <w:sz w:val="34"/>
          <w:szCs w:val="34"/>
          <w:rtl/>
          <w:lang w:bidi="ar-MA"/>
        </w:rPr>
      </w:pPr>
    </w:p>
    <w:p w:rsidR="00342EF0" w:rsidRPr="008F0D20" w:rsidRDefault="008F0D20" w:rsidP="008F0D20">
      <w:pPr>
        <w:tabs>
          <w:tab w:val="left" w:pos="9356"/>
        </w:tabs>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lastRenderedPageBreak/>
        <w:t xml:space="preserve"> </w:t>
      </w: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FC5178" w:rsidRDefault="00342EF0" w:rsidP="00FC5178">
      <w:pPr>
        <w:pStyle w:val="2"/>
        <w:bidi/>
        <w:rPr>
          <w:rFonts w:eastAsia="Times New Roman"/>
          <w:sz w:val="66"/>
          <w:szCs w:val="66"/>
          <w:rtl/>
          <w:lang w:eastAsia="fr-FR"/>
        </w:rPr>
      </w:pPr>
      <w:bookmarkStart w:id="6" w:name="_Toc478455138"/>
      <w:r w:rsidRPr="00FC5178">
        <w:rPr>
          <w:rFonts w:eastAsia="Times New Roman"/>
          <w:sz w:val="66"/>
          <w:szCs w:val="66"/>
          <w:rtl/>
          <w:lang w:eastAsia="fr-FR" w:bidi="ar-MA"/>
        </w:rPr>
        <w:t>الإطار النظري للبحث</w:t>
      </w:r>
      <w:bookmarkEnd w:id="6"/>
      <w:r w:rsidRPr="00FC5178">
        <w:rPr>
          <w:rFonts w:eastAsia="Times New Roman"/>
          <w:sz w:val="66"/>
          <w:szCs w:val="66"/>
          <w:rtl/>
          <w:lang w:eastAsia="fr-FR" w:bidi="ar-MA"/>
        </w:rPr>
        <w:t xml:space="preserve"> </w:t>
      </w:r>
    </w:p>
    <w:p w:rsidR="00342EF0" w:rsidRPr="00FC5178" w:rsidRDefault="00342EF0" w:rsidP="00FC5178">
      <w:pPr>
        <w:pStyle w:val="2"/>
        <w:bidi/>
        <w:rPr>
          <w:rFonts w:ascii="Adobe Arabic" w:eastAsia="Times New Roman" w:hAnsi="Adobe Arabic"/>
          <w:color w:val="000000"/>
          <w:kern w:val="24"/>
          <w:sz w:val="66"/>
          <w:szCs w:val="66"/>
          <w:rtl/>
          <w:lang w:eastAsia="fr-FR" w:bidi="ar-MA"/>
        </w:rPr>
      </w:pPr>
      <w:bookmarkStart w:id="7" w:name="_Toc478455139"/>
      <w:r w:rsidRPr="00FC5178">
        <w:rPr>
          <w:rFonts w:ascii="Calibri" w:eastAsia="Times New Roman" w:hAnsi="Calibri" w:hint="cs"/>
          <w:i/>
          <w:iCs/>
          <w:sz w:val="66"/>
          <w:szCs w:val="66"/>
          <w:rtl/>
          <w:lang w:eastAsia="fr-FR" w:bidi="ar-MA"/>
        </w:rPr>
        <w:t>"ضعف الإنتاج الكتابي عند متعلمي سلك الثانوي الإعدادي"</w:t>
      </w:r>
      <w:bookmarkEnd w:id="7"/>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8F0D20">
      <w:pPr>
        <w:bidi/>
        <w:spacing w:after="0" w:line="240" w:lineRule="auto"/>
        <w:textAlignment w:val="baseline"/>
        <w:rPr>
          <w:rFonts w:ascii="Adobe Arabic" w:eastAsia="Times New Roman" w:hAnsi="Adobe Arabic" w:cs="Traditional Arabic"/>
          <w:color w:val="000000"/>
          <w:kern w:val="24"/>
          <w:sz w:val="34"/>
          <w:szCs w:val="34"/>
          <w:rtl/>
          <w:lang w:eastAsia="fr-FR" w:bidi="ar-MA"/>
        </w:rPr>
      </w:pPr>
    </w:p>
    <w:p w:rsidR="00342EF0" w:rsidRPr="008F0D20" w:rsidRDefault="00342EF0" w:rsidP="00FC5178">
      <w:pPr>
        <w:pStyle w:val="3"/>
        <w:bidi/>
        <w:rPr>
          <w:rtl/>
          <w:lang w:eastAsia="fr-FR" w:bidi="ar-MA"/>
        </w:rPr>
      </w:pPr>
      <w:bookmarkStart w:id="8" w:name="_Toc478455140"/>
      <w:r w:rsidRPr="008F0D20">
        <w:rPr>
          <w:rtl/>
          <w:lang w:eastAsia="fr-FR" w:bidi="ar-MA"/>
        </w:rPr>
        <w:lastRenderedPageBreak/>
        <w:t>الإنتاج الكتابي:</w:t>
      </w:r>
      <w:r w:rsidR="008F0D20">
        <w:rPr>
          <w:rtl/>
          <w:lang w:eastAsia="fr-FR" w:bidi="ar-MA"/>
        </w:rPr>
        <w:t xml:space="preserve"> </w:t>
      </w:r>
      <w:r w:rsidRPr="008F0D20">
        <w:rPr>
          <w:rtl/>
          <w:lang w:eastAsia="fr-FR" w:bidi="ar-MA"/>
        </w:rPr>
        <w:t>تعريفه، أهدافه، أسسه:</w:t>
      </w:r>
      <w:bookmarkEnd w:id="8"/>
      <w:r w:rsidRPr="008F0D20">
        <w:rPr>
          <w:rtl/>
          <w:lang w:eastAsia="fr-FR" w:bidi="ar-MA"/>
        </w:rPr>
        <w:t xml:space="preserve"> </w:t>
      </w:r>
    </w:p>
    <w:p w:rsidR="00342EF0" w:rsidRPr="008F0D20" w:rsidRDefault="00342EF0" w:rsidP="008F0D20">
      <w:pPr>
        <w:bidi/>
        <w:spacing w:after="0" w:line="240" w:lineRule="auto"/>
        <w:textAlignment w:val="baseline"/>
        <w:rPr>
          <w:rFonts w:ascii="Andalus" w:eastAsia="Times New Roman" w:hAnsi="Andalus" w:cs="Traditional Arabic"/>
          <w:color w:val="000000"/>
          <w:kern w:val="24"/>
          <w:sz w:val="34"/>
          <w:szCs w:val="34"/>
          <w:u w:val="single"/>
          <w:rtl/>
          <w:lang w:eastAsia="fr-FR" w:bidi="ar-MA"/>
        </w:rPr>
      </w:pPr>
      <w:r w:rsidRPr="008F0D20">
        <w:rPr>
          <w:rFonts w:ascii="Andalus" w:eastAsia="Times New Roman" w:hAnsi="Andalus" w:cs="Traditional Arabic"/>
          <w:color w:val="000000"/>
          <w:kern w:val="24"/>
          <w:sz w:val="34"/>
          <w:szCs w:val="34"/>
          <w:u w:val="single"/>
          <w:lang w:eastAsia="fr-FR" w:bidi="ar-MA"/>
        </w:rPr>
        <w:t>1</w:t>
      </w:r>
      <w:r w:rsidRPr="008F0D20">
        <w:rPr>
          <w:rFonts w:ascii="Andalus" w:eastAsia="Times New Roman" w:hAnsi="Andalus" w:cs="Traditional Arabic"/>
          <w:color w:val="000000"/>
          <w:kern w:val="24"/>
          <w:sz w:val="34"/>
          <w:szCs w:val="34"/>
          <w:u w:val="single"/>
          <w:rtl/>
          <w:lang w:eastAsia="fr-FR" w:bidi="ar-MA"/>
        </w:rPr>
        <w:t>.التعريف بالإنتاج الكتابي:</w:t>
      </w:r>
    </w:p>
    <w:p w:rsidR="00342EF0" w:rsidRPr="008F0D20" w:rsidRDefault="008F0D20"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يجب في البداية أن نشير إلى تقاطع هذا المفهوم مع مفهوم التعبير والإنشاء، والحقيقة أنهما شيء واحد مع فروقات بسيطة، إذا كان التعبير والإنشاء محددا في كونه مكونا قائم الذات له خصائصه المميزة وضوابطه الإنتاجية، فإن الإنتاج الكتابي يبقى عام وغير محدد بدقة، تبقى فيه الكتابة والإنتاج هما الأساس، فقد يكون في النصوص القرائية والدروس اللغوية، كما يمكن أن يكون مجسدا</w:t>
      </w:r>
      <w:r w:rsidR="00FB2570" w:rsidRPr="008F0D20">
        <w:rPr>
          <w:rFonts w:eastAsia="Arial Unicode MS" w:cs="Traditional Arabic" w:hint="cs"/>
          <w:sz w:val="34"/>
          <w:szCs w:val="34"/>
          <w:u w:color="FF0000"/>
          <w:rtl/>
          <w:lang w:bidi="ar-MA"/>
        </w:rPr>
        <w:t xml:space="preserve"> في التعبير والإنشاء</w:t>
      </w:r>
      <w:r w:rsidR="00342EF0" w:rsidRPr="008F0D20">
        <w:rPr>
          <w:rFonts w:eastAsia="Arial Unicode MS" w:cs="Traditional Arabic" w:hint="cs"/>
          <w:sz w:val="34"/>
          <w:szCs w:val="34"/>
          <w:u w:color="FF0000"/>
          <w:rtl/>
          <w:lang w:bidi="ar-MA"/>
        </w:rPr>
        <w:t>. و</w:t>
      </w:r>
      <w:r w:rsidR="00342EF0" w:rsidRPr="008F0D20">
        <w:rPr>
          <w:rFonts w:eastAsia="Arial Unicode MS" w:cs="Traditional Arabic"/>
          <w:sz w:val="34"/>
          <w:szCs w:val="34"/>
          <w:u w:color="FF0000"/>
          <w:rtl/>
          <w:lang w:bidi="ar-MA"/>
        </w:rPr>
        <w:t>يحتل</w:t>
      </w:r>
      <w:r w:rsidR="00342EF0" w:rsidRPr="008F0D20">
        <w:rPr>
          <w:rFonts w:eastAsia="Arial Unicode MS" w:cs="Traditional Arabic" w:hint="cs"/>
          <w:sz w:val="34"/>
          <w:szCs w:val="34"/>
          <w:u w:color="FF0000"/>
          <w:rtl/>
          <w:lang w:bidi="ar-MA"/>
        </w:rPr>
        <w:t xml:space="preserve"> هذا</w:t>
      </w:r>
      <w:r w:rsidR="00342EF0" w:rsidRPr="008F0D20">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ال</w:t>
      </w:r>
      <w:r w:rsidR="00342EF0" w:rsidRPr="008F0D20">
        <w:rPr>
          <w:rFonts w:eastAsia="Arial Unicode MS" w:cs="Traditional Arabic"/>
          <w:sz w:val="34"/>
          <w:szCs w:val="34"/>
          <w:u w:color="FF0000"/>
          <w:rtl/>
          <w:lang w:bidi="ar-MA"/>
        </w:rPr>
        <w:t>مكون مكانة هامة في مادة اللغة العربية</w:t>
      </w:r>
      <w:r w:rsidR="00342EF0" w:rsidRPr="008F0D20">
        <w:rPr>
          <w:rFonts w:eastAsia="Arial Unicode MS" w:cs="Traditional Arabic" w:hint="cs"/>
          <w:sz w:val="34"/>
          <w:szCs w:val="34"/>
          <w:u w:color="FF0000"/>
          <w:rtl/>
          <w:lang w:bidi="ar-MA"/>
        </w:rPr>
        <w:t>.</w:t>
      </w:r>
      <w:r>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وتكمن هذه الأهمية البالغة في كونه </w:t>
      </w:r>
      <w:r w:rsidR="00342EF0" w:rsidRPr="008F0D20">
        <w:rPr>
          <w:rFonts w:eastAsia="Arial Unicode MS" w:cs="Traditional Arabic"/>
          <w:sz w:val="34"/>
          <w:szCs w:val="34"/>
          <w:u w:color="FF0000"/>
          <w:rtl/>
          <w:lang w:bidi="ar-MA"/>
        </w:rPr>
        <w:t>منتهى الأنشطة ومقصدها</w:t>
      </w:r>
      <w:r w:rsidR="00FB2570" w:rsidRPr="008F0D20">
        <w:rPr>
          <w:rFonts w:ascii="Aharoni" w:eastAsia="Arial Unicode MS" w:hAnsi="Aharoni" w:cs="Traditional Arabic" w:hint="cs"/>
          <w:sz w:val="34"/>
          <w:szCs w:val="34"/>
          <w:u w:color="FF0000"/>
          <w:rtl/>
          <w:lang w:bidi="ar-MA"/>
        </w:rPr>
        <w:t>(</w:t>
      </w:r>
      <w:r w:rsidR="00FB2570" w:rsidRPr="008F0D20">
        <w:rPr>
          <w:rFonts w:ascii="Aharoni" w:eastAsia="Arial Unicode MS" w:hAnsi="Aharoni" w:cs="Traditional Arabic"/>
          <w:sz w:val="34"/>
          <w:szCs w:val="34"/>
          <w:u w:color="FF0000"/>
          <w:rtl/>
          <w:lang w:bidi="ar-MA"/>
        </w:rPr>
        <w:footnoteReference w:id="2"/>
      </w:r>
      <w:r w:rsidR="00FB2570" w:rsidRPr="008F0D20">
        <w:rPr>
          <w:rFonts w:ascii="Aharoni" w:eastAsia="Arial Unicode MS" w:hAnsi="Aharoni" w:cs="Traditional Arabic" w:hint="cs"/>
          <w:sz w:val="34"/>
          <w:szCs w:val="34"/>
          <w:u w:color="FF0000"/>
          <w:rtl/>
          <w:lang w:bidi="ar-MA"/>
        </w:rPr>
        <w:t>)</w:t>
      </w:r>
      <w:r w:rsidR="00342EF0" w:rsidRPr="008F0D20">
        <w:rPr>
          <w:rFonts w:eastAsia="Arial Unicode MS" w:cs="Traditional Arabic" w:hint="cs"/>
          <w:sz w:val="34"/>
          <w:szCs w:val="34"/>
          <w:u w:color="FF0000"/>
          <w:rtl/>
          <w:lang w:bidi="ar-MA"/>
        </w:rPr>
        <w:t>،</w:t>
      </w:r>
      <w:r w:rsidR="00342EF0" w:rsidRPr="008F0D20">
        <w:rPr>
          <w:rFonts w:eastAsia="Arial Unicode MS" w:cs="Traditional Arabic"/>
          <w:sz w:val="34"/>
          <w:szCs w:val="34"/>
          <w:u w:color="FF0000"/>
          <w:rtl/>
          <w:lang w:bidi="ar-MA"/>
        </w:rPr>
        <w:t xml:space="preserve"> إذ يفتح المجال أمام المتعلم لاستثمار مهاراته والتعبير عن أفكاره، فهو مكون أساس لتحقيق التنشئة الكتابية لدى المتعلم...</w:t>
      </w:r>
    </w:p>
    <w:p w:rsidR="00342EF0" w:rsidRPr="008F0D20" w:rsidRDefault="008F0D20" w:rsidP="008F0D20">
      <w:pPr>
        <w:tabs>
          <w:tab w:val="left" w:pos="9356"/>
        </w:tabs>
        <w:bidi/>
        <w:spacing w:line="240" w:lineRule="auto"/>
        <w:jc w:val="both"/>
        <w:rPr>
          <w:rFonts w:eastAsia="Arial Unicode MS" w:cs="Traditional Arabic"/>
          <w:sz w:val="34"/>
          <w:szCs w:val="34"/>
          <w:u w:color="FF0000"/>
          <w:rtl/>
          <w:lang w:bidi="ar-MA"/>
        </w:rPr>
      </w:pPr>
      <w:r>
        <w:rPr>
          <w:rFonts w:eastAsia="Arial Unicode MS" w:cs="Traditional Arabic"/>
          <w:sz w:val="34"/>
          <w:szCs w:val="34"/>
          <w:u w:color="FF0000"/>
          <w:rtl/>
          <w:lang w:bidi="ar-MA"/>
        </w:rPr>
        <w:t xml:space="preserve"> </w:t>
      </w:r>
      <w:r w:rsidR="00342EF0" w:rsidRPr="008F0D20">
        <w:rPr>
          <w:rFonts w:eastAsia="Arial Unicode MS" w:cs="Traditional Arabic"/>
          <w:sz w:val="34"/>
          <w:szCs w:val="34"/>
          <w:u w:color="FF0000"/>
          <w:rtl/>
          <w:lang w:bidi="ar-MA"/>
        </w:rPr>
        <w:t>يفسح هذا المكون المجال أمام المتعلمين للتعبير عن أفكارهم، واستثمار مكتسباتهم، وإظهار قدراتهم اللغوية والفكرية والمنهجية، لذلك فهو مجال ل</w:t>
      </w:r>
      <w:r w:rsidR="00342EF0" w:rsidRPr="008F0D20">
        <w:rPr>
          <w:rFonts w:eastAsia="Arial Unicode MS" w:cs="Traditional Arabic" w:hint="cs"/>
          <w:sz w:val="34"/>
          <w:szCs w:val="34"/>
          <w:u w:color="FF0000"/>
          <w:rtl/>
          <w:lang w:bidi="ar-MA"/>
        </w:rPr>
        <w:t>ا</w:t>
      </w:r>
      <w:r w:rsidR="00342EF0" w:rsidRPr="008F0D20">
        <w:rPr>
          <w:rFonts w:eastAsia="Arial Unicode MS" w:cs="Traditional Arabic"/>
          <w:sz w:val="34"/>
          <w:szCs w:val="34"/>
          <w:u w:color="FF0000"/>
          <w:rtl/>
          <w:lang w:bidi="ar-MA"/>
        </w:rPr>
        <w:t>كتساب مهارات تساعد المتعلمين على تنظيم المعرفة، والتطبيق والإنتاج على نمطها.</w:t>
      </w:r>
      <w:r w:rsidR="00342EF0" w:rsidRPr="008F0D20">
        <w:rPr>
          <w:rFonts w:eastAsia="Arial Unicode MS" w:cs="Traditional Arabic" w:hint="cs"/>
          <w:sz w:val="34"/>
          <w:szCs w:val="34"/>
          <w:u w:color="FF0000"/>
          <w:rtl/>
          <w:lang w:bidi="ar-MA"/>
        </w:rPr>
        <w:t xml:space="preserve"> </w:t>
      </w:r>
    </w:p>
    <w:p w:rsidR="00342EF0" w:rsidRPr="008F0D20" w:rsidRDefault="008F0D20" w:rsidP="008F0D20">
      <w:pPr>
        <w:tabs>
          <w:tab w:val="left" w:pos="9356"/>
        </w:tabs>
        <w:bidi/>
        <w:spacing w:line="240" w:lineRule="auto"/>
        <w:jc w:val="both"/>
        <w:rPr>
          <w:rFonts w:eastAsia="Arial Unicode MS" w:cs="Traditional Arabic"/>
          <w:sz w:val="34"/>
          <w:szCs w:val="34"/>
          <w:u w:color="FF0000"/>
          <w:rtl/>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يمتاز التعبير بين فروع اللغة بأنه غاية، وغيره وسائل مساعدة معينة عليه، فالقراءة تزود القارئ بالمادة اللغوية، وألوان المعرفة والثقافة، وكلها أدوات للتعبير، والمحفوظات والنصوص كلها منبع للثورة الأدبية، ولعل هذا ما يساعد على إجادة الأداء وجمال التعبير، أما القواعد فما هي إلا وسيلة لصون اللسان والقلم عن الخطأ في التعبير، والإملاء وسيلة لرسم الكلمات رسما صحيحا، فيفهم التعبير الكتابي على صورته الصحيحة.</w:t>
      </w:r>
      <w:r w:rsidR="00342EF0" w:rsidRPr="008F0D20">
        <w:rPr>
          <w:rFonts w:ascii="Aharoni" w:eastAsia="Arial Unicode MS" w:hAnsi="Aharoni" w:cs="Traditional Arabic" w:hint="cs"/>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3"/>
      </w:r>
      <w:r w:rsidR="00342EF0" w:rsidRPr="008F0D20">
        <w:rPr>
          <w:rFonts w:ascii="Aharoni" w:eastAsia="Arial Unicode MS" w:hAnsi="Aharoni" w:cs="Traditional Arabic" w:hint="cs"/>
          <w:sz w:val="34"/>
          <w:szCs w:val="34"/>
          <w:u w:color="FF0000"/>
          <w:rtl/>
          <w:lang w:bidi="ar-MA"/>
        </w:rPr>
        <w:t>)</w:t>
      </w: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ويستمد التعبير أهميته من عدة نواح؛ أهمها:</w:t>
      </w: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1ـ أنه أهم الغايات المنشودة من دراسة اللغات، لأنه وسيلة للإفهام، وهو أحد جانبي عملية التفاهم.</w:t>
      </w: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2. أنه وسيلة لاتصال الفرد بغيره، وأداة لتقوية الروابط الفكرية والاجتماعية بين الأفراد.</w:t>
      </w: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3. أن للعجز عن التعبير أثر كبير في إخفاق الأطفال، وتكرار إخفاقهم ينتج عنه الاضطراب، وفقدان الثقة بالنفس، وتأخر نموهم الاجتماعي والفكري.</w:t>
      </w:r>
    </w:p>
    <w:p w:rsidR="00342EF0" w:rsidRPr="008F0D20" w:rsidRDefault="00342EF0" w:rsidP="008F0D20">
      <w:pPr>
        <w:tabs>
          <w:tab w:val="left" w:pos="9356"/>
        </w:tabs>
        <w:bidi/>
        <w:spacing w:line="240" w:lineRule="auto"/>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4. أن عدم الدقة في التعبير يترتب عليه فوات الفرص، وضياع الفائدة.</w:t>
      </w:r>
      <w:r w:rsidRPr="008F0D20">
        <w:rPr>
          <w:rFonts w:ascii="Aharoni" w:eastAsia="Arial Unicode MS" w:hAnsi="Aharoni" w:cs="Traditional Arabic" w:hint="cs"/>
          <w:sz w:val="34"/>
          <w:szCs w:val="34"/>
          <w:u w:color="FF0000"/>
          <w:rtl/>
          <w:lang w:bidi="ar-MA"/>
        </w:rPr>
        <w:t>(</w:t>
      </w:r>
      <w:r w:rsidRPr="008F0D20">
        <w:rPr>
          <w:rFonts w:ascii="Aharoni" w:eastAsia="Arial Unicode MS" w:hAnsi="Aharoni" w:cs="Traditional Arabic"/>
          <w:sz w:val="34"/>
          <w:szCs w:val="34"/>
          <w:u w:color="FF0000"/>
          <w:rtl/>
          <w:lang w:bidi="ar-MA"/>
        </w:rPr>
        <w:footnoteReference w:id="4"/>
      </w:r>
      <w:r w:rsidRPr="008F0D20">
        <w:rPr>
          <w:rFonts w:ascii="Aharoni" w:eastAsia="Arial Unicode MS" w:hAnsi="Aharoni" w:cs="Traditional Arabic" w:hint="cs"/>
          <w:sz w:val="34"/>
          <w:szCs w:val="34"/>
          <w:u w:color="FF0000"/>
          <w:rtl/>
          <w:lang w:bidi="ar-MA"/>
        </w:rPr>
        <w:t>)</w:t>
      </w:r>
    </w:p>
    <w:p w:rsidR="00342EF0" w:rsidRPr="008F0D20" w:rsidRDefault="00342EF0" w:rsidP="008F0D20">
      <w:pPr>
        <w:bidi/>
        <w:spacing w:after="0" w:line="240" w:lineRule="auto"/>
        <w:textAlignment w:val="baseline"/>
        <w:rPr>
          <w:rFonts w:ascii="Andalus" w:eastAsia="Times New Roman" w:hAnsi="Andalus" w:cs="Traditional Arabic"/>
          <w:color w:val="000000"/>
          <w:kern w:val="24"/>
          <w:sz w:val="34"/>
          <w:szCs w:val="34"/>
          <w:u w:val="single"/>
          <w:rtl/>
          <w:lang w:eastAsia="fr-FR" w:bidi="ar-MA"/>
        </w:rPr>
      </w:pPr>
      <w:r w:rsidRPr="008F0D20">
        <w:rPr>
          <w:rFonts w:ascii="Andalus" w:eastAsia="Times New Roman" w:hAnsi="Andalus" w:cs="Traditional Arabic" w:hint="cs"/>
          <w:color w:val="000000"/>
          <w:kern w:val="24"/>
          <w:sz w:val="34"/>
          <w:szCs w:val="34"/>
          <w:u w:val="single"/>
          <w:rtl/>
          <w:lang w:eastAsia="fr-FR" w:bidi="ar-MA"/>
        </w:rPr>
        <w:t>2.الهدف من تدريسه وتنميته:</w:t>
      </w:r>
    </w:p>
    <w:p w:rsidR="00342EF0" w:rsidRPr="008F0D20" w:rsidRDefault="00342EF0" w:rsidP="008F0D20">
      <w:pPr>
        <w:tabs>
          <w:tab w:val="left" w:pos="9356"/>
        </w:tabs>
        <w:bidi/>
        <w:spacing w:line="240" w:lineRule="auto"/>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lastRenderedPageBreak/>
        <w:t>للتعبير عموما والتعبير الكتابي أهداف كثيرة مهمة للغاية، لعل أبرزها:</w:t>
      </w:r>
    </w:p>
    <w:p w:rsidR="00342EF0" w:rsidRPr="008F0D20" w:rsidRDefault="00FC5178"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ـ اس</w:t>
      </w:r>
      <w:r w:rsidR="00342EF0" w:rsidRPr="008F0D20">
        <w:rPr>
          <w:rFonts w:eastAsia="Arial Unicode MS" w:cs="Traditional Arabic"/>
          <w:sz w:val="34"/>
          <w:szCs w:val="34"/>
          <w:u w:color="FF0000"/>
          <w:rtl/>
          <w:lang w:bidi="ar-MA"/>
        </w:rPr>
        <w:t>تثمار وإدماج المتعلمين</w:t>
      </w:r>
      <w:r w:rsidR="00342EF0" w:rsidRPr="008F0D20">
        <w:rPr>
          <w:rFonts w:eastAsia="Arial Unicode MS" w:cs="Traditional Arabic" w:hint="cs"/>
          <w:sz w:val="34"/>
          <w:szCs w:val="34"/>
          <w:u w:color="FF0000"/>
          <w:rtl/>
          <w:lang w:bidi="ar-MA"/>
        </w:rPr>
        <w:t xml:space="preserve"> لكل</w:t>
      </w:r>
      <w:r w:rsidR="00342EF0" w:rsidRPr="008F0D20">
        <w:rPr>
          <w:rFonts w:eastAsia="Arial Unicode MS" w:cs="Traditional Arabic"/>
          <w:sz w:val="34"/>
          <w:szCs w:val="34"/>
          <w:u w:color="FF0000"/>
          <w:rtl/>
          <w:lang w:bidi="ar-MA"/>
        </w:rPr>
        <w:t xml:space="preserve"> المهارات</w:t>
      </w:r>
      <w:r w:rsidR="00342EF0" w:rsidRPr="008F0D20">
        <w:rPr>
          <w:rFonts w:eastAsia="Arial Unicode MS" w:cs="Traditional Arabic" w:hint="cs"/>
          <w:sz w:val="34"/>
          <w:szCs w:val="34"/>
          <w:u w:color="FF0000"/>
          <w:rtl/>
          <w:lang w:bidi="ar-MA"/>
        </w:rPr>
        <w:t xml:space="preserve"> التي اكتسبوها</w:t>
      </w:r>
      <w:r w:rsidR="00342EF0" w:rsidRPr="008F0D20">
        <w:rPr>
          <w:rFonts w:eastAsia="Arial Unicode MS" w:cs="Traditional Arabic"/>
          <w:sz w:val="34"/>
          <w:szCs w:val="34"/>
          <w:u w:color="FF0000"/>
          <w:rtl/>
          <w:lang w:bidi="ar-MA"/>
        </w:rPr>
        <w:t xml:space="preserve"> للتعبير عن أفكارهم</w:t>
      </w:r>
      <w:r w:rsidR="00342EF0" w:rsidRPr="008F0D20">
        <w:rPr>
          <w:rFonts w:eastAsia="Arial Unicode MS" w:cs="Traditional Arabic" w:hint="cs"/>
          <w:sz w:val="34"/>
          <w:szCs w:val="34"/>
          <w:u w:color="FF0000"/>
          <w:rtl/>
          <w:lang w:bidi="ar-MA"/>
        </w:rPr>
        <w:t>.</w:t>
      </w:r>
    </w:p>
    <w:p w:rsidR="00342EF0" w:rsidRPr="008F0D20" w:rsidRDefault="00FC5178"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ـ تمكين التلاميذ من التعبير عما في نفسهم، أو عما يشاهدونه، بعبارة صحيحة سليمة.</w:t>
      </w:r>
    </w:p>
    <w:p w:rsidR="00342EF0" w:rsidRPr="008F0D20" w:rsidRDefault="00FC5178"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ـ </w:t>
      </w:r>
      <w:r w:rsidR="00342EF0" w:rsidRPr="008F0D20">
        <w:rPr>
          <w:rFonts w:eastAsia="Arial Unicode MS" w:cs="Traditional Arabic"/>
          <w:sz w:val="34"/>
          <w:szCs w:val="34"/>
          <w:u w:color="FF0000"/>
          <w:rtl/>
          <w:lang w:bidi="ar-MA"/>
        </w:rPr>
        <w:t>إظهار المتعلمين قدراتهم اللغوية والفكرية والمنهجية</w:t>
      </w:r>
      <w:r w:rsidR="00342EF0" w:rsidRPr="008F0D20">
        <w:rPr>
          <w:rFonts w:eastAsia="Arial Unicode MS" w:cs="Traditional Arabic" w:hint="cs"/>
          <w:sz w:val="34"/>
          <w:szCs w:val="34"/>
          <w:u w:color="FF0000"/>
          <w:rtl/>
          <w:lang w:bidi="ar-MA"/>
        </w:rPr>
        <w:t>.</w:t>
      </w:r>
    </w:p>
    <w:p w:rsidR="00342EF0" w:rsidRPr="008F0D20" w:rsidRDefault="00FC5178"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ـ </w:t>
      </w:r>
      <w:r w:rsidR="00342EF0" w:rsidRPr="008F0D20">
        <w:rPr>
          <w:rFonts w:eastAsia="Arial Unicode MS" w:cs="Traditional Arabic"/>
          <w:sz w:val="34"/>
          <w:szCs w:val="34"/>
          <w:u w:color="FF0000"/>
          <w:rtl/>
          <w:lang w:bidi="ar-MA"/>
        </w:rPr>
        <w:t>إقدار المتعلمين على مهارات التعبير والإنشاء عبر الممارسة</w:t>
      </w:r>
      <w:r w:rsidR="00342EF0" w:rsidRPr="008F0D20">
        <w:rPr>
          <w:rFonts w:eastAsia="Arial Unicode MS" w:cs="Traditional Arabic" w:hint="cs"/>
          <w:sz w:val="34"/>
          <w:szCs w:val="34"/>
          <w:u w:color="FF0000"/>
          <w:rtl/>
          <w:lang w:bidi="ar-MA"/>
        </w:rPr>
        <w:t>.</w:t>
      </w:r>
    </w:p>
    <w:p w:rsidR="00342EF0" w:rsidRPr="008F0D20" w:rsidRDefault="00FC5178"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ـ </w:t>
      </w:r>
      <w:r w:rsidR="00342EF0" w:rsidRPr="008F0D20">
        <w:rPr>
          <w:rFonts w:eastAsia="Arial Unicode MS" w:cs="Traditional Arabic"/>
          <w:sz w:val="34"/>
          <w:szCs w:val="34"/>
          <w:u w:color="FF0000"/>
          <w:rtl/>
          <w:lang w:bidi="ar-MA"/>
        </w:rPr>
        <w:t>فسح المجال للمتعلمين حرية الكتابة والتخيل</w:t>
      </w:r>
      <w:r w:rsidR="00342EF0" w:rsidRPr="008F0D20">
        <w:rPr>
          <w:rFonts w:eastAsia="Arial Unicode MS" w:cs="Traditional Arabic" w:hint="cs"/>
          <w:sz w:val="34"/>
          <w:szCs w:val="34"/>
          <w:u w:color="FF0000"/>
          <w:rtl/>
          <w:lang w:bidi="ar-MA"/>
        </w:rPr>
        <w:t>.</w:t>
      </w:r>
    </w:p>
    <w:p w:rsidR="00342EF0" w:rsidRPr="008F0D20" w:rsidRDefault="00FC5178" w:rsidP="008F0D20">
      <w:pPr>
        <w:tabs>
          <w:tab w:val="left" w:pos="9356"/>
        </w:tabs>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ـ </w:t>
      </w:r>
      <w:r w:rsidR="00342EF0" w:rsidRPr="008F0D20">
        <w:rPr>
          <w:rFonts w:eastAsia="Arial Unicode MS" w:cs="Traditional Arabic"/>
          <w:sz w:val="34"/>
          <w:szCs w:val="34"/>
          <w:u w:color="FF0000"/>
          <w:rtl/>
          <w:lang w:bidi="ar-MA"/>
        </w:rPr>
        <w:t>إكسابه القدرة على مراعاة المقامات التواصلية ووضعيات التلفظ.</w:t>
      </w:r>
    </w:p>
    <w:p w:rsidR="00342EF0" w:rsidRPr="008F0D20" w:rsidRDefault="00FC5178" w:rsidP="008F0D20">
      <w:pPr>
        <w:tabs>
          <w:tab w:val="left" w:pos="9356"/>
        </w:tabs>
        <w:bidi/>
        <w:spacing w:line="240" w:lineRule="auto"/>
        <w:jc w:val="both"/>
        <w:rPr>
          <w:rFonts w:ascii="Aharoni" w:eastAsia="Arial Unicode MS" w:hAnsi="Aharoni"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ـ توسيع دائرة أفكارهم، وقد يظن بعض المدرسين أن الغرض يصعب تحقيقه في حصة التعبير</w:t>
      </w:r>
      <w:r w:rsid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على نطاق واسع، بحجة أن الأفكار إنما يكسبها التلاميذ بالقراءة المتصلة والاطلاع المستمر، والخبرات المتجددة في المجالات الحيوية المختلفة، وبغير ذلك من الوسائل. لكن ذلك يسهل عندما تزوده بما يعوزه من المفردات والتراكيب، على أن يكون ذلك بطريقة طبيعية، مع تعويدهم على التفكير المنطقي، وترتيب الأفكار، وربط بعضها ببعض، مما يساهم في إعدادهم للمواقف الحيوية التي تتطلب فصاحة اللسان، والقدرة على الارتجال.</w:t>
      </w:r>
      <w:r w:rsidR="00342EF0" w:rsidRPr="008F0D20">
        <w:rPr>
          <w:rFonts w:ascii="Aharoni" w:eastAsia="Arial Unicode MS" w:hAnsi="Aharoni" w:cs="Traditional Arabic" w:hint="cs"/>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5"/>
      </w:r>
      <w:r w:rsidR="00342EF0" w:rsidRPr="008F0D20">
        <w:rPr>
          <w:rFonts w:ascii="Aharoni" w:eastAsia="Arial Unicode MS" w:hAnsi="Aharoni" w:cs="Traditional Arabic" w:hint="cs"/>
          <w:sz w:val="34"/>
          <w:szCs w:val="34"/>
          <w:u w:color="FF0000"/>
          <w:rtl/>
          <w:lang w:bidi="ar-MA"/>
        </w:rPr>
        <w:t>)</w:t>
      </w:r>
    </w:p>
    <w:p w:rsidR="00C964ED" w:rsidRPr="008F0D20" w:rsidRDefault="00C964ED" w:rsidP="008F0D20">
      <w:pPr>
        <w:tabs>
          <w:tab w:val="left" w:pos="9356"/>
        </w:tabs>
        <w:bidi/>
        <w:spacing w:line="240" w:lineRule="auto"/>
        <w:jc w:val="both"/>
        <w:rPr>
          <w:rFonts w:eastAsia="Arial Unicode MS" w:cs="Traditional Arabic"/>
          <w:sz w:val="34"/>
          <w:szCs w:val="34"/>
          <w:u w:color="FF0000"/>
          <w:lang w:bidi="ar-MA"/>
        </w:rPr>
      </w:pPr>
    </w:p>
    <w:p w:rsidR="00342EF0" w:rsidRPr="008F0D20" w:rsidRDefault="00342EF0" w:rsidP="008F0D20">
      <w:pPr>
        <w:bidi/>
        <w:spacing w:after="0" w:line="240" w:lineRule="auto"/>
        <w:textAlignment w:val="baseline"/>
        <w:rPr>
          <w:rFonts w:ascii="Andalus" w:eastAsia="Times New Roman" w:hAnsi="Andalus" w:cs="Traditional Arabic"/>
          <w:color w:val="000000"/>
          <w:kern w:val="24"/>
          <w:sz w:val="34"/>
          <w:szCs w:val="34"/>
          <w:u w:val="single"/>
          <w:lang w:eastAsia="fr-FR" w:bidi="ar-MA"/>
        </w:rPr>
      </w:pPr>
      <w:r w:rsidRPr="008F0D20">
        <w:rPr>
          <w:rFonts w:ascii="Andalus" w:eastAsia="Times New Roman" w:hAnsi="Andalus" w:cs="Traditional Arabic" w:hint="cs"/>
          <w:color w:val="000000"/>
          <w:kern w:val="24"/>
          <w:sz w:val="34"/>
          <w:szCs w:val="34"/>
          <w:u w:val="single"/>
          <w:rtl/>
          <w:lang w:eastAsia="fr-FR" w:bidi="ar-MA"/>
        </w:rPr>
        <w:t>3ـ أسس تدريسه:</w:t>
      </w:r>
    </w:p>
    <w:p w:rsidR="00FC5178"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يقصد بهذه الأسس</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طائفة من المبادئ والحقائق، التي ترتبط بتعبير التلاميذ الكتابي، وما يؤثر فيه، ويؤدي ترسيخ هذه المبادئ واعتمادها إلى نجاح المدرسين في تدريس التعبير، ومعالجة مشاكله، وذلك من حيث اختيار الموضوعات الصالحة والملائمة، واتباع الطرق المثلى</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التدريس، ويمكن إجمال هذه الأسس في ثلاث: أسس نفسية، أسس تربوية، أسس لغوية.</w:t>
      </w:r>
    </w:p>
    <w:p w:rsidR="00FC5178" w:rsidRDefault="00FC5178">
      <w:pPr>
        <w:rPr>
          <w:rFonts w:eastAsia="Arial Unicode MS" w:cs="Traditional Arabic"/>
          <w:sz w:val="34"/>
          <w:szCs w:val="34"/>
          <w:u w:color="FF0000"/>
          <w:rtl/>
          <w:lang w:bidi="ar-MA"/>
        </w:rPr>
      </w:pPr>
      <w:r>
        <w:rPr>
          <w:rFonts w:eastAsia="Arial Unicode MS" w:cs="Traditional Arabic"/>
          <w:sz w:val="34"/>
          <w:szCs w:val="34"/>
          <w:u w:color="FF0000"/>
          <w:rtl/>
          <w:lang w:bidi="ar-MA"/>
        </w:rPr>
        <w:br w:type="page"/>
      </w:r>
    </w:p>
    <w:p w:rsidR="00342EF0" w:rsidRPr="008F0D20" w:rsidRDefault="00342EF0" w:rsidP="00FC5178">
      <w:pPr>
        <w:pStyle w:val="3"/>
        <w:bidi/>
        <w:rPr>
          <w:rtl/>
          <w:lang w:bidi="ar-MA"/>
        </w:rPr>
      </w:pPr>
      <w:bookmarkStart w:id="9" w:name="_Toc478455141"/>
      <w:r w:rsidRPr="008F0D20">
        <w:rPr>
          <w:rtl/>
          <w:lang w:bidi="ar-MA"/>
        </w:rPr>
        <w:lastRenderedPageBreak/>
        <w:t>أ</w:t>
      </w:r>
      <w:r w:rsidR="00FC5178">
        <w:rPr>
          <w:rtl/>
          <w:lang w:bidi="ar-MA"/>
        </w:rPr>
        <w:t xml:space="preserve">- </w:t>
      </w:r>
      <w:r w:rsidRPr="008F0D20">
        <w:rPr>
          <w:rtl/>
          <w:lang w:bidi="ar-MA"/>
        </w:rPr>
        <w:t xml:space="preserve"> الأسس النفسية:</w:t>
      </w:r>
      <w:bookmarkEnd w:id="9"/>
    </w:p>
    <w:p w:rsidR="00342EF0"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 ميل الأطفال إلى التعبير عما في نفوسهم، وإلى سرد ما شاهدوه سواء بشكل شفهي أو كتابي، وذلك عن كل ما يصادفهم في حياتهم اليومية، وبالتالي فالمدرس الحاذق من يستطيع استغلال هذا الأساس النفسي لدعوة التلاميذ إلى الكتابة عن هذه الوضعيات، كما يمكن أن يستغلها</w:t>
      </w:r>
      <w:r w:rsid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معالجة مشاكل الأطفال، الذين يحجمون عن المشاركة والتعبير في القسم بشكل شفهي، وذلك بمطالبته بكتابة أفكاره على السبورة والإشادة بها.</w:t>
      </w:r>
    </w:p>
    <w:p w:rsidR="00342EF0"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 ميل التلاميذ إلى المحسوسات ونفورهم من المعنويات، ومراعاة هذا المبدأ تفيد في تخير الموضوعات الملائمة للتلاميذ في المراحل المختلفة، وفي الاستعانة بالصور والنماذج في أثناء الدرس.</w:t>
      </w:r>
    </w:p>
    <w:p w:rsidR="00342EF0"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 توفير الحوافز للتعبير الكتابي، فالتلميذ يَنْشُطُ ويحتفي بالتعبير إذا وجد لديه الدافع والحافز، وكان في موقف يتوفر فيه التأثر والانفعال، وهذا ما يجعلنا نلاحظ إخفاقا ذريعا لمحاولات كتابة الرسائل في دفاتر التلاميذ؛ عندما يطلب منهم إنجاز إنشاء وفق مهارة معينة، في حين يقابل هذه العملية نجاح مبهر في صناديق البريد، فقد يكلف المدرس تلميذه أن يكتب رسالة إلى والده، يطلب فيها نقودا؛ ليشتري بها ملابسا للشتاء، فينتج التلميذ تعبيرا غثا ركيكا، فإذا استبد به البرد، وتقلت وطأته عليه، وملأه الشعور بالحاجة إلى ملابس ثقيه البرد القارس، أسرع فكتب</w:t>
      </w:r>
      <w:r w:rsid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إلى والده رسالة؛ للغرض نفسه، فيجيئ تعبيره معبرا مبينا، له حظ من الترابط والإحكام، وتعليل ذلك ليس بالأمر الصعب، فالتلميذ في الحالة الأولى إنما يكتب إرضاء للمدرس، وانقيادا له، دون تأثر أو انفعال، ولكنه في الحالة الثانية يكتب بدافع يحفزه، ولغرض يريد تحقيقه، ومثال هذا يقال في وصف رحلة، يكتبها التلميذ تخيلا، ليستوفي واجباته المدرسية، في حين يكتبها نفس التلميذ بعد عودته من الرحلة بطريقة مختلفة تماما تعبر عما امتلأت به نفسه.</w:t>
      </w:r>
      <w:r w:rsidR="00342EF0" w:rsidRPr="008F0D20">
        <w:rPr>
          <w:rFonts w:ascii="Aharoni" w:eastAsia="Arial Unicode MS" w:hAnsi="Aharoni" w:cs="Traditional Arabic"/>
          <w:sz w:val="34"/>
          <w:szCs w:val="34"/>
          <w:u w:color="FF0000"/>
          <w:rtl/>
          <w:lang w:bidi="ar-MA"/>
        </w:rPr>
        <w:t>(</w:t>
      </w:r>
      <w:r w:rsidR="00342EF0" w:rsidRPr="008F0D20">
        <w:rPr>
          <w:rFonts w:ascii="Aharoni" w:hAnsi="Aharoni" w:cs="Traditional Arabic"/>
          <w:sz w:val="34"/>
          <w:szCs w:val="34"/>
          <w:rtl/>
        </w:rPr>
        <w:footnoteReference w:id="6"/>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وبالتالي يجب أن تطرح على التلاميذ وضعيات حقيقة أو أقرب إلى ذلك، لأن ذلك يكون أميل إلى نفسه ويشجعه على التعبير.</w:t>
      </w:r>
    </w:p>
    <w:p w:rsidR="00342EF0"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 في أثناء محاولة التعبير يقوم الذهن بعدة عمليات عقلية، فيها كثير من العسر والتعقيد، وهذه العمليات </w:t>
      </w:r>
      <w:r w:rsidR="00342EF0" w:rsidRPr="008F0D20">
        <w:rPr>
          <w:rFonts w:eastAsia="Arial Unicode MS" w:cs="Traditional Arabic"/>
          <w:sz w:val="34"/>
          <w:szCs w:val="34"/>
          <w:u w:color="FF0000"/>
          <w:rtl/>
          <w:lang w:bidi="ar-MA"/>
        </w:rPr>
        <w:t>–</w:t>
      </w:r>
      <w:r w:rsidR="00342EF0" w:rsidRPr="008F0D20">
        <w:rPr>
          <w:rFonts w:eastAsia="Arial Unicode MS" w:cs="Traditional Arabic" w:hint="cs"/>
          <w:sz w:val="34"/>
          <w:szCs w:val="34"/>
          <w:u w:color="FF0000"/>
          <w:rtl/>
          <w:lang w:bidi="ar-MA"/>
        </w:rPr>
        <w:t xml:space="preserve"> على كثرتها- تختزل في عمليتين؛ هما: عملية التحليل، وعملية التركيب، ويقصد بعملية التحليل رجوع التلميذ إلى ثروته اللغوية، وما يشتمل عليه قاموسه من المفردات، ليتخير من بينها الألفاظ التي يؤدي بها فكرته.</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ويقصد بعملية التركيب؛ تأليف العبارة المطلوبة من تلك الألفاظ، هاتان العمليتان تتمان معا، وتمضيان في سرعة ويسر عند الكبار، ولكن بالنسبة للتلاميذ الصغار تتطلبان جهدا ووقتا</w:t>
      </w:r>
      <w:r w:rsidR="00546CD4" w:rsidRPr="008F0D20">
        <w:rPr>
          <w:rFonts w:eastAsia="Arial Unicode MS" w:cs="Traditional Arabic" w:hint="cs"/>
          <w:sz w:val="34"/>
          <w:szCs w:val="34"/>
          <w:u w:color="FF0000"/>
          <w:rtl/>
          <w:lang w:bidi="ar-MA"/>
        </w:rPr>
        <w:t>.</w:t>
      </w:r>
      <w:r w:rsidR="00546CD4" w:rsidRPr="008F0D20">
        <w:rPr>
          <w:rFonts w:ascii="Aharoni" w:eastAsia="Arial Unicode MS" w:hAnsi="Aharoni" w:cs="Traditional Arabic"/>
          <w:sz w:val="34"/>
          <w:szCs w:val="34"/>
          <w:u w:color="FF0000"/>
          <w:rtl/>
          <w:lang w:bidi="ar-MA"/>
        </w:rPr>
        <w:t>(</w:t>
      </w:r>
      <w:r w:rsidR="00342EF0" w:rsidRPr="008F0D20">
        <w:rPr>
          <w:rFonts w:ascii="Aharoni" w:hAnsi="Aharoni" w:cs="Traditional Arabic"/>
          <w:sz w:val="34"/>
          <w:szCs w:val="34"/>
        </w:rPr>
        <w:footnoteReference w:id="7"/>
      </w:r>
      <w:r w:rsidR="00546CD4" w:rsidRPr="008F0D20">
        <w:rPr>
          <w:rFonts w:ascii="Aharoni" w:eastAsia="Arial Unicode MS" w:hAnsi="Aharoni" w:cs="Traditional Arabic" w:hint="cs"/>
          <w:sz w:val="34"/>
          <w:szCs w:val="34"/>
          <w:u w:color="FF0000"/>
          <w:rtl/>
          <w:lang w:bidi="ar-MA"/>
        </w:rPr>
        <w:t>)</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lastRenderedPageBreak/>
        <w:t xml:space="preserve"> </w:t>
      </w:r>
      <w:r w:rsidR="00342EF0" w:rsidRPr="008F0D20">
        <w:rPr>
          <w:rFonts w:eastAsia="Arial Unicode MS" w:cs="Traditional Arabic" w:hint="cs"/>
          <w:sz w:val="34"/>
          <w:szCs w:val="34"/>
          <w:u w:color="FF0000"/>
          <w:rtl/>
          <w:lang w:bidi="ar-MA"/>
        </w:rPr>
        <w:t>ولهذا يجب على المدرسين أن يأخذوا متعلميهم بالرفق والأناة واللين المغلفين بالتفهم لوضعيتهم النفسية، وأن يضعوا دائما صوب أعينهم أن المتعلم (الطفل) يعاني من صعوبات كبيرة في محاولته للتعبير الكتابي؛ لقلة زاده اللغوي، وفقره من المفردات التي تسعف في هذا الموقف، ولقلة خبرته بطرق نظم الكلام، وتأليف الجمل على النظام السليم. فكلما نما الطفل زاد محصوله اللغوي، وزادت خبرته بتأليف الكلمات، فيستطيع أن يعبر في سرعة وسهولة، كما يستطيع</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أن يعبر تعبيرات مختلفة، في كثير منها جمال وبلاغة، وذلك لاتساع ثروته اللغوية، وتمرسه بكثير من الأساليب والأنماط المختلفة في الأداء.</w:t>
      </w:r>
    </w:p>
    <w:p w:rsidR="00342EF0"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 المحاكاة والتقليد: يعتمد في تعليم اللغة على المحاكاة والتقليد، والطفل لم يفهم لغة والديه إلا بطريق المحاكاة والتقليد، ولهذا يجب أن يحرص المدرسون على أن تكون لغتهم في الفصل لغة سليمة جديرة بأن يحاكيها التلميذ. كما أن تعليم اللغة يجب أن يتم بنفس الطرق التي تتعلم به اللغة الأم.</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لكن ما يؤسف ويحز في النفس أن مجموعة من المدرسين يستهينون بهذا الواجب، فيستعملون اللغة العامية في تدريسهم حتى في دروس التعبير والإنشاء.</w:t>
      </w:r>
    </w:p>
    <w:p w:rsidR="00342EF0" w:rsidRPr="008F0D20" w:rsidRDefault="00342EF0" w:rsidP="00FC5178">
      <w:pPr>
        <w:pStyle w:val="3"/>
        <w:bidi/>
        <w:rPr>
          <w:rtl/>
          <w:lang w:bidi="ar-MA"/>
        </w:rPr>
      </w:pPr>
      <w:bookmarkStart w:id="10" w:name="_Toc478455142"/>
      <w:r w:rsidRPr="008F0D20">
        <w:rPr>
          <w:rFonts w:hint="cs"/>
          <w:rtl/>
          <w:lang w:bidi="ar-MA"/>
        </w:rPr>
        <w:t>ب ـ الأسس التربوية:</w:t>
      </w:r>
      <w:bookmarkEnd w:id="10"/>
    </w:p>
    <w:p w:rsidR="00342EF0" w:rsidRPr="008F0D20" w:rsidRDefault="00342EF0" w:rsidP="008F0D20">
      <w:pPr>
        <w:numPr>
          <w:ilvl w:val="0"/>
          <w:numId w:val="20"/>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الحرية: فهي من مبادئ الأديان السماوية، ومن مقومات الحياة الديمقراطية، ما دامت لا تتعارض مع النظام المطلوب، أو مع حقوق الغير، إذ من حق التلميذ أن يُمْنَحَ نصيبَه من الحرية في درس التعبير:</w:t>
      </w:r>
    </w:p>
    <w:p w:rsidR="00342EF0" w:rsidRPr="008F0D20" w:rsidRDefault="00342EF0" w:rsidP="008F0D20">
      <w:pPr>
        <w:numPr>
          <w:ilvl w:val="0"/>
          <w:numId w:val="21"/>
        </w:numPr>
        <w:bidi/>
        <w:spacing w:line="240" w:lineRule="auto"/>
        <w:contextualSpacing/>
        <w:jc w:val="both"/>
        <w:rPr>
          <w:rFonts w:eastAsia="Arial Unicode MS" w:cs="Traditional Arabic"/>
          <w:sz w:val="34"/>
          <w:szCs w:val="34"/>
          <w:u w:color="FF0000"/>
          <w:lang w:bidi="ar-MA"/>
        </w:rPr>
      </w:pPr>
      <w:r w:rsidRPr="008F0D20">
        <w:rPr>
          <w:rFonts w:ascii="Times New Roman" w:eastAsia="Arial Unicode MS" w:hAnsi="Times New Roman"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 xml:space="preserve">فنترك له الحرية </w:t>
      </w:r>
      <w:r w:rsidRPr="008F0D20">
        <w:rPr>
          <w:rFonts w:eastAsia="Arial Unicode MS" w:cs="Traditional Arabic"/>
          <w:sz w:val="34"/>
          <w:szCs w:val="34"/>
          <w:u w:color="FF0000"/>
          <w:rtl/>
          <w:lang w:bidi="ar-MA"/>
        </w:rPr>
        <w:t>–</w:t>
      </w:r>
      <w:r w:rsidRPr="008F0D20">
        <w:rPr>
          <w:rFonts w:eastAsia="Arial Unicode MS" w:cs="Traditional Arabic" w:hint="cs"/>
          <w:sz w:val="34"/>
          <w:szCs w:val="34"/>
          <w:u w:color="FF0000"/>
          <w:rtl/>
          <w:lang w:bidi="ar-MA"/>
        </w:rPr>
        <w:t xml:space="preserve"> أحيانا- في اختيار الموضوع الذي يحب أن يكتب حوله.</w:t>
      </w:r>
    </w:p>
    <w:p w:rsidR="00342EF0" w:rsidRPr="008F0D20" w:rsidRDefault="00342EF0" w:rsidP="008F0D20">
      <w:pPr>
        <w:numPr>
          <w:ilvl w:val="0"/>
          <w:numId w:val="21"/>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كما نترك له الحرية في عرض الأفكار التي يريدها، أو التي نلفته إليها، فيدركها ويحسها بنفسه، دون فرض أو تقييد.</w:t>
      </w:r>
    </w:p>
    <w:p w:rsidR="00342EF0" w:rsidRPr="008F0D20" w:rsidRDefault="00342EF0" w:rsidP="008F0D20">
      <w:pPr>
        <w:numPr>
          <w:ilvl w:val="0"/>
          <w:numId w:val="21"/>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ويكون حرا كذلك في اختيار العبارات التي يؤدي بها هذه الأفكار فلا نفرض عليه عبارات معينة، يرقِّع بها كلامه.</w:t>
      </w:r>
    </w:p>
    <w:p w:rsidR="00342EF0" w:rsidRPr="008F0D20" w:rsidRDefault="00342EF0" w:rsidP="008F0D20">
      <w:pPr>
        <w:numPr>
          <w:ilvl w:val="0"/>
          <w:numId w:val="20"/>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ليس للتعبير زمن معين، ولا حصة محددة، بل هو نشاط لغوي مستمر، لدى وجب</w: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على المدرس أن ينتهز كل فرصة، وأن يهيِّئ له نصيبا من حصة سواء كانت؛ للقراءة</w: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أو حصة الدرس اللغوي.</w:t>
      </w:r>
    </w:p>
    <w:p w:rsidR="00342EF0" w:rsidRPr="008F0D20" w:rsidRDefault="00342EF0" w:rsidP="008F0D20">
      <w:pPr>
        <w:numPr>
          <w:ilvl w:val="0"/>
          <w:numId w:val="20"/>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الطفل لا يمكنه التعبير عن شيء إلا إذا كان له علم سابق بهذا الشيء، ولهذا يضيق التلاميذ ببعض الموضوعات، ويصفونها بأنها مقفلة، أو ضيقة، أو مظلمة، ولهذا يجب أن نختار الموضوعات المتصلة بأدهان المتعلمين، كما يجب أن يكون للتعلمات معنى وألا تكون غاية في ذاتها.</w:t>
      </w:r>
    </w:p>
    <w:p w:rsidR="007B0FE3" w:rsidRPr="008F0D20" w:rsidRDefault="007B0FE3" w:rsidP="008F0D20">
      <w:pPr>
        <w:bidi/>
        <w:spacing w:line="240" w:lineRule="auto"/>
        <w:ind w:left="425"/>
        <w:contextualSpacing/>
        <w:jc w:val="both"/>
        <w:rPr>
          <w:rFonts w:eastAsia="Arial Unicode MS" w:cs="Traditional Arabic"/>
          <w:sz w:val="34"/>
          <w:szCs w:val="34"/>
          <w:u w:color="FF0000"/>
          <w:rtl/>
          <w:lang w:bidi="ar-MA"/>
        </w:rPr>
      </w:pPr>
    </w:p>
    <w:p w:rsidR="007B0FE3" w:rsidRPr="008F0D20" w:rsidRDefault="007B0FE3" w:rsidP="008F0D20">
      <w:pPr>
        <w:bidi/>
        <w:spacing w:line="240" w:lineRule="auto"/>
        <w:ind w:left="425"/>
        <w:contextualSpacing/>
        <w:jc w:val="both"/>
        <w:rPr>
          <w:rFonts w:eastAsia="Arial Unicode MS" w:cs="Traditional Arabic"/>
          <w:sz w:val="34"/>
          <w:szCs w:val="34"/>
          <w:u w:color="FF0000"/>
          <w:rtl/>
          <w:lang w:bidi="ar-MA"/>
        </w:rPr>
      </w:pPr>
    </w:p>
    <w:p w:rsidR="007B0FE3" w:rsidRPr="008F0D20" w:rsidRDefault="007B0FE3" w:rsidP="008F0D20">
      <w:pPr>
        <w:bidi/>
        <w:spacing w:line="240" w:lineRule="auto"/>
        <w:ind w:left="425"/>
        <w:contextualSpacing/>
        <w:jc w:val="both"/>
        <w:rPr>
          <w:rFonts w:eastAsia="Arial Unicode MS" w:cs="Traditional Arabic"/>
          <w:sz w:val="34"/>
          <w:szCs w:val="34"/>
          <w:u w:color="FF0000"/>
          <w:rtl/>
          <w:lang w:bidi="ar-MA"/>
        </w:rPr>
      </w:pPr>
    </w:p>
    <w:p w:rsidR="007B0FE3" w:rsidRPr="008F0D20" w:rsidRDefault="007B0FE3" w:rsidP="008F0D20">
      <w:pPr>
        <w:bidi/>
        <w:spacing w:line="240" w:lineRule="auto"/>
        <w:contextualSpacing/>
        <w:jc w:val="both"/>
        <w:rPr>
          <w:rFonts w:eastAsia="Arial Unicode MS" w:cs="Traditional Arabic"/>
          <w:sz w:val="34"/>
          <w:szCs w:val="34"/>
          <w:u w:color="FF0000"/>
          <w:lang w:bidi="ar-MA"/>
        </w:rPr>
      </w:pPr>
    </w:p>
    <w:p w:rsidR="00342EF0" w:rsidRPr="008F0D20" w:rsidRDefault="00342EF0" w:rsidP="00FC5178">
      <w:pPr>
        <w:pStyle w:val="3"/>
        <w:bidi/>
        <w:rPr>
          <w:u w:color="FF0000"/>
          <w:rtl/>
          <w:lang w:bidi="ar-MA"/>
        </w:rPr>
      </w:pPr>
      <w:bookmarkStart w:id="11" w:name="_Toc478455143"/>
      <w:r w:rsidRPr="008F0D20">
        <w:rPr>
          <w:rFonts w:hint="cs"/>
          <w:rtl/>
          <w:lang w:bidi="ar-MA"/>
        </w:rPr>
        <w:t>ج.</w:t>
      </w:r>
      <w:r w:rsidR="008F0D20">
        <w:rPr>
          <w:rFonts w:hint="cs"/>
          <w:rtl/>
          <w:lang w:bidi="ar-MA"/>
        </w:rPr>
        <w:t xml:space="preserve"> </w:t>
      </w:r>
      <w:r w:rsidRPr="008F0D20">
        <w:rPr>
          <w:rFonts w:hint="cs"/>
          <w:rtl/>
          <w:lang w:bidi="ar-MA"/>
        </w:rPr>
        <w:t>الأسس اللغوية:</w:t>
      </w:r>
      <w:bookmarkEnd w:id="11"/>
    </w:p>
    <w:p w:rsidR="00342EF0" w:rsidRPr="008F0D20" w:rsidRDefault="00342EF0" w:rsidP="008F0D20">
      <w:pPr>
        <w:numPr>
          <w:ilvl w:val="0"/>
          <w:numId w:val="22"/>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قلة المحصول اللغوي لدى التلاميذ، وهذا ما يستوجب العمل على إنماء هذا المحصول بالطريقة الطبيعية كالقراءة والاستماع.</w:t>
      </w:r>
    </w:p>
    <w:p w:rsidR="00342EF0" w:rsidRPr="008F0D20" w:rsidRDefault="00342EF0" w:rsidP="008F0D20">
      <w:pPr>
        <w:numPr>
          <w:ilvl w:val="0"/>
          <w:numId w:val="22"/>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التعبير الشفوي أسبق من التعبير الكتابي، وبالتالي يجب تنمية الأول بتشجيع التلاميذ على التعبير الكتابي، تم تليها مرحلة الكتابة.</w:t>
      </w:r>
    </w:p>
    <w:p w:rsidR="00342EF0" w:rsidRPr="008F0D20" w:rsidRDefault="00342EF0" w:rsidP="008F0D20">
      <w:pPr>
        <w:numPr>
          <w:ilvl w:val="0"/>
          <w:numId w:val="22"/>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مزاحمة اللغة العامية، ويمكن الاستعانة بالأغاني الرفيعة والأناشيد والقصص في تزويد التلميذ باللغة الفصيحة، وذلك بالإضافة إلى القراءة والاستماع.</w:t>
      </w:r>
    </w:p>
    <w:p w:rsidR="00342EF0" w:rsidRPr="008F0D20" w:rsidRDefault="00342EF0" w:rsidP="008F0D20">
      <w:pPr>
        <w:bidi/>
        <w:spacing w:line="240" w:lineRule="auto"/>
        <w:jc w:val="both"/>
        <w:rPr>
          <w:rFonts w:eastAsia="Arial Unicode MS" w:cs="Traditional Arabic"/>
          <w:sz w:val="34"/>
          <w:szCs w:val="34"/>
          <w:u w:color="FF0000"/>
          <w:rtl/>
          <w:lang w:bidi="ar-MA"/>
        </w:rPr>
      </w:pPr>
    </w:p>
    <w:p w:rsidR="00342EF0" w:rsidRPr="008F0D20" w:rsidRDefault="00342EF0" w:rsidP="008F0D20">
      <w:pPr>
        <w:bidi/>
        <w:spacing w:line="240" w:lineRule="auto"/>
        <w:ind w:left="425"/>
        <w:jc w:val="both"/>
        <w:rPr>
          <w:rFonts w:eastAsia="Arial Unicode MS" w:cs="Traditional Arabic"/>
          <w:sz w:val="34"/>
          <w:szCs w:val="34"/>
          <w:u w:color="FF0000"/>
          <w:lang w:bidi="ar-MA"/>
        </w:rPr>
      </w:pPr>
    </w:p>
    <w:p w:rsidR="00342EF0" w:rsidRPr="008F0D20" w:rsidRDefault="00342EF0" w:rsidP="008F0D20">
      <w:pPr>
        <w:bidi/>
        <w:spacing w:line="240" w:lineRule="auto"/>
        <w:jc w:val="both"/>
        <w:rPr>
          <w:rFonts w:eastAsia="Arial Unicode MS" w:cs="Traditional Arabic"/>
          <w:sz w:val="34"/>
          <w:szCs w:val="34"/>
          <w:u w:color="FF0000"/>
          <w:lang w:bidi="ar-MA"/>
        </w:rPr>
      </w:pPr>
    </w:p>
    <w:p w:rsidR="00342EF0" w:rsidRPr="008F0D20" w:rsidRDefault="00342EF0" w:rsidP="008F0D20">
      <w:pPr>
        <w:bidi/>
        <w:spacing w:line="240" w:lineRule="auto"/>
        <w:jc w:val="both"/>
        <w:rPr>
          <w:rFonts w:eastAsia="Arial Unicode MS" w:cs="Traditional Arabic"/>
          <w:sz w:val="34"/>
          <w:szCs w:val="34"/>
          <w:u w:color="FF0000"/>
          <w:rtl/>
          <w:lang w:bidi="ar-MA"/>
        </w:rPr>
      </w:pPr>
    </w:p>
    <w:p w:rsidR="00342EF0" w:rsidRPr="008F0D20" w:rsidRDefault="00342EF0" w:rsidP="008F0D20">
      <w:pPr>
        <w:bidi/>
        <w:spacing w:line="240" w:lineRule="auto"/>
        <w:jc w:val="both"/>
        <w:rPr>
          <w:rFonts w:eastAsia="Arial Unicode MS" w:cs="Traditional Arabic"/>
          <w:sz w:val="34"/>
          <w:szCs w:val="34"/>
          <w:u w:color="FF0000"/>
          <w:rtl/>
          <w:lang w:bidi="ar-MA"/>
        </w:rPr>
      </w:pPr>
    </w:p>
    <w:p w:rsidR="00342EF0" w:rsidRPr="008F0D20" w:rsidRDefault="00342EF0" w:rsidP="008F0D20">
      <w:pPr>
        <w:bidi/>
        <w:spacing w:line="240" w:lineRule="auto"/>
        <w:jc w:val="both"/>
        <w:rPr>
          <w:rFonts w:eastAsia="Arial Unicode MS" w:cs="Traditional Arabic"/>
          <w:sz w:val="34"/>
          <w:szCs w:val="34"/>
          <w:u w:color="FF0000"/>
          <w:rtl/>
          <w:lang w:bidi="ar-MA"/>
        </w:rPr>
      </w:pPr>
    </w:p>
    <w:p w:rsidR="00342EF0" w:rsidRPr="008F0D20" w:rsidRDefault="00342EF0" w:rsidP="008F0D20">
      <w:pPr>
        <w:bidi/>
        <w:spacing w:line="240" w:lineRule="auto"/>
        <w:jc w:val="both"/>
        <w:rPr>
          <w:rFonts w:eastAsia="Arial Unicode MS" w:cs="Traditional Arabic"/>
          <w:sz w:val="34"/>
          <w:szCs w:val="34"/>
          <w:u w:color="FF0000"/>
          <w:rtl/>
          <w:lang w:bidi="ar-MA"/>
        </w:rPr>
      </w:pPr>
    </w:p>
    <w:p w:rsidR="00342EF0" w:rsidRPr="008F0D20" w:rsidRDefault="00342EF0" w:rsidP="008F0D20">
      <w:pPr>
        <w:bidi/>
        <w:spacing w:line="240" w:lineRule="auto"/>
        <w:jc w:val="both"/>
        <w:rPr>
          <w:rFonts w:ascii="Calibri" w:eastAsia="Times New Roman" w:hAnsi="Calibri" w:cs="Traditional Arabic"/>
          <w:sz w:val="34"/>
          <w:szCs w:val="34"/>
          <w:rtl/>
          <w:lang w:eastAsia="fr-FR" w:bidi="ar-MA"/>
        </w:rPr>
      </w:pPr>
    </w:p>
    <w:p w:rsidR="00342EF0" w:rsidRPr="008F0D20" w:rsidRDefault="00342EF0" w:rsidP="008F0D20">
      <w:pPr>
        <w:bidi/>
        <w:spacing w:line="240" w:lineRule="auto"/>
        <w:jc w:val="both"/>
        <w:rPr>
          <w:rFonts w:ascii="Calibri" w:eastAsia="Times New Roman" w:hAnsi="Calibri" w:cs="Traditional Arabic"/>
          <w:sz w:val="34"/>
          <w:szCs w:val="34"/>
          <w:rtl/>
          <w:lang w:eastAsia="fr-FR" w:bidi="ar-MA"/>
        </w:rPr>
      </w:pPr>
    </w:p>
    <w:p w:rsidR="00342EF0" w:rsidRPr="008F0D20" w:rsidRDefault="00342EF0" w:rsidP="008F0D20">
      <w:pPr>
        <w:bidi/>
        <w:spacing w:line="240" w:lineRule="auto"/>
        <w:jc w:val="both"/>
        <w:rPr>
          <w:rFonts w:ascii="Calibri" w:eastAsia="Times New Roman" w:hAnsi="Calibri" w:cs="Traditional Arabic"/>
          <w:sz w:val="34"/>
          <w:szCs w:val="34"/>
          <w:rtl/>
          <w:lang w:eastAsia="fr-FR" w:bidi="ar-MA"/>
        </w:rPr>
      </w:pPr>
    </w:p>
    <w:p w:rsidR="00342EF0" w:rsidRPr="008F0D20" w:rsidRDefault="00342EF0" w:rsidP="008F0D20">
      <w:pPr>
        <w:bidi/>
        <w:spacing w:line="240" w:lineRule="auto"/>
        <w:jc w:val="center"/>
        <w:rPr>
          <w:rFonts w:ascii="Calibri" w:eastAsia="Times New Roman" w:hAnsi="Calibri" w:cs="Traditional Arabic"/>
          <w:sz w:val="34"/>
          <w:szCs w:val="34"/>
          <w:rtl/>
          <w:lang w:eastAsia="fr-FR" w:bidi="ar-MA"/>
        </w:rPr>
      </w:pPr>
    </w:p>
    <w:p w:rsidR="00FC5178" w:rsidRDefault="00FC5178">
      <w:pPr>
        <w:rPr>
          <w:rFonts w:ascii="Calibri" w:eastAsia="Times New Roman" w:hAnsi="Calibri" w:cs="Traditional Arabic"/>
          <w:sz w:val="34"/>
          <w:szCs w:val="34"/>
          <w:rtl/>
          <w:lang w:eastAsia="fr-FR" w:bidi="ar-MA"/>
        </w:rPr>
      </w:pPr>
      <w:r>
        <w:rPr>
          <w:rFonts w:ascii="Calibri" w:eastAsia="Times New Roman" w:hAnsi="Calibri" w:cs="Traditional Arabic"/>
          <w:sz w:val="34"/>
          <w:szCs w:val="34"/>
          <w:rtl/>
          <w:lang w:eastAsia="fr-FR" w:bidi="ar-MA"/>
        </w:rPr>
        <w:br w:type="page"/>
      </w:r>
    </w:p>
    <w:p w:rsidR="00342EF0" w:rsidRPr="008F0D20" w:rsidRDefault="00342EF0" w:rsidP="008F0D20">
      <w:pPr>
        <w:bidi/>
        <w:spacing w:line="240" w:lineRule="auto"/>
        <w:jc w:val="both"/>
        <w:rPr>
          <w:rFonts w:ascii="Calibri" w:eastAsia="Times New Roman" w:hAnsi="Calibri" w:cs="Traditional Arabic"/>
          <w:sz w:val="34"/>
          <w:szCs w:val="34"/>
          <w:rtl/>
          <w:lang w:eastAsia="fr-FR" w:bidi="ar-MA"/>
        </w:rPr>
      </w:pPr>
    </w:p>
    <w:p w:rsidR="00342EF0" w:rsidRPr="008F0D20" w:rsidRDefault="00342EF0" w:rsidP="008F0D20">
      <w:pPr>
        <w:tabs>
          <w:tab w:val="left" w:pos="9356"/>
        </w:tabs>
        <w:bidi/>
        <w:spacing w:line="240" w:lineRule="auto"/>
        <w:jc w:val="center"/>
        <w:rPr>
          <w:rFonts w:ascii="Calibri" w:eastAsia="Times New Roman" w:hAnsi="Calibri" w:cs="Traditional Arabic"/>
          <w:sz w:val="34"/>
          <w:szCs w:val="34"/>
          <w:rtl/>
          <w:lang w:eastAsia="fr-FR" w:bidi="ar-MA"/>
        </w:rPr>
      </w:pPr>
      <w:r w:rsidRPr="008F0D20">
        <w:rPr>
          <w:rFonts w:ascii="Aldhabi" w:eastAsia="Times New Roman" w:hAnsi="Aldhabi" w:cs="Traditional Arabic" w:hint="cs"/>
          <w:sz w:val="34"/>
          <w:szCs w:val="34"/>
          <w:rtl/>
          <w:lang w:eastAsia="fr-FR" w:bidi="ar-MA"/>
        </w:rPr>
        <w:t>الإطار التطبيقي للبحث</w:t>
      </w:r>
      <w:r w:rsidRPr="008F0D20">
        <w:rPr>
          <w:rFonts w:ascii="Calibri" w:eastAsia="Times New Roman" w:hAnsi="Calibri" w:cs="Traditional Arabic" w:hint="cs"/>
          <w:sz w:val="34"/>
          <w:szCs w:val="34"/>
          <w:rtl/>
          <w:lang w:eastAsia="fr-FR" w:bidi="ar-MA"/>
        </w:rPr>
        <w:t xml:space="preserve"> </w:t>
      </w:r>
    </w:p>
    <w:p w:rsidR="00342EF0" w:rsidRPr="008F0D20" w:rsidRDefault="00342EF0" w:rsidP="008F0D20">
      <w:pPr>
        <w:tabs>
          <w:tab w:val="left" w:pos="9356"/>
        </w:tabs>
        <w:bidi/>
        <w:spacing w:line="240" w:lineRule="auto"/>
        <w:jc w:val="center"/>
        <w:rPr>
          <w:rFonts w:ascii="Adobe Naskh Medium" w:eastAsia="Times New Roman" w:hAnsi="Adobe Naskh Medium" w:cs="Traditional Arabic"/>
          <w:sz w:val="34"/>
          <w:szCs w:val="34"/>
          <w:rtl/>
          <w:lang w:eastAsia="fr-FR"/>
        </w:rPr>
      </w:pPr>
      <w:r w:rsidRPr="008F0D20">
        <w:rPr>
          <w:rFonts w:ascii="Adobe Naskh Medium" w:eastAsia="Times New Roman" w:hAnsi="Adobe Naskh Medium" w:cs="Traditional Arabic"/>
          <w:sz w:val="34"/>
          <w:szCs w:val="34"/>
          <w:rtl/>
          <w:lang w:eastAsia="fr-FR" w:bidi="ar-MA"/>
        </w:rPr>
        <w:t>-الدراسة الميدانية-</w:t>
      </w:r>
    </w:p>
    <w:p w:rsidR="00342EF0" w:rsidRPr="008F0D20" w:rsidRDefault="00342EF0" w:rsidP="008F0D20">
      <w:pPr>
        <w:bidi/>
        <w:spacing w:line="240" w:lineRule="auto"/>
        <w:jc w:val="center"/>
        <w:rPr>
          <w:rFonts w:ascii="Calibri" w:eastAsia="Times New Roman" w:hAnsi="Calibri" w:cs="Traditional Arabic"/>
          <w:sz w:val="34"/>
          <w:szCs w:val="34"/>
          <w:rtl/>
          <w:lang w:eastAsia="fr-FR" w:bidi="ar-MA"/>
        </w:rPr>
      </w:pPr>
      <w:r w:rsidRPr="008F0D20">
        <w:rPr>
          <w:rFonts w:ascii="Calibri" w:eastAsia="Times New Roman" w:hAnsi="Calibri" w:cs="Traditional Arabic" w:hint="cs"/>
          <w:i/>
          <w:iCs/>
          <w:sz w:val="34"/>
          <w:szCs w:val="34"/>
          <w:rtl/>
          <w:lang w:eastAsia="fr-FR" w:bidi="ar-MA"/>
        </w:rPr>
        <w:t>"ضعف الإنتاج الكتابي عند متعلمي الثانوي الإعدادي"</w:t>
      </w:r>
    </w:p>
    <w:p w:rsidR="00342EF0" w:rsidRPr="008F0D20" w:rsidRDefault="008F0D20" w:rsidP="00FC5178">
      <w:pPr>
        <w:pStyle w:val="3"/>
        <w:bidi/>
        <w:rPr>
          <w:rtl/>
          <w:lang w:eastAsia="fr-FR" w:bidi="ar-MA"/>
        </w:rPr>
      </w:pPr>
      <w:r>
        <w:rPr>
          <w:rFonts w:ascii="Sakkal Majalla" w:hAnsi="Sakkal Majalla"/>
          <w:rtl/>
          <w:lang w:eastAsia="fr-FR" w:bidi="ar-MA"/>
        </w:rPr>
        <w:t xml:space="preserve"> </w:t>
      </w:r>
      <w:bookmarkStart w:id="12" w:name="_Toc478455144"/>
      <w:r w:rsidR="00342EF0" w:rsidRPr="008F0D20">
        <w:rPr>
          <w:rtl/>
          <w:lang w:eastAsia="fr-FR" w:bidi="ar-MA"/>
        </w:rPr>
        <w:t>تمهيد للدراسة الميدانية</w:t>
      </w:r>
      <w:bookmarkEnd w:id="12"/>
    </w:p>
    <w:p w:rsidR="00342EF0" w:rsidRPr="008F0D20" w:rsidRDefault="008F0D20" w:rsidP="008F0D20">
      <w:pPr>
        <w:tabs>
          <w:tab w:val="left" w:pos="9356"/>
        </w:tabs>
        <w:bidi/>
        <w:spacing w:line="240" w:lineRule="auto"/>
        <w:jc w:val="both"/>
        <w:rPr>
          <w:rFonts w:eastAsia="Arial Unicode MS" w:cs="Traditional Arabic"/>
          <w:sz w:val="34"/>
          <w:szCs w:val="34"/>
          <w:u w:color="FF0000"/>
          <w:rtl/>
          <w:lang w:bidi="ar-MA"/>
        </w:rPr>
      </w:pPr>
      <w:r>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لقد مكننا تصحيح لعينات من أوراق التقويم في مكون التعبير والإنشاء لمتعلمي السنة الثالثة والثانية إعدادي، قمنا بإفراغ أوراق الامتحانات وتصنيف أنواع الأخطاء وتصحيحها، مع تشخيصها والبحث عن أسباب حدوثها، وكذا استخلاص استنتاجات خاصة، وقد صنفنا هاته الأخطاء إلى أنواع، فجاءت على الشكل الآتي:</w:t>
      </w:r>
    </w:p>
    <w:p w:rsidR="00342EF0" w:rsidRPr="008F0D20" w:rsidRDefault="00342EF0" w:rsidP="008F0D20">
      <w:pPr>
        <w:numPr>
          <w:ilvl w:val="0"/>
          <w:numId w:val="25"/>
        </w:numPr>
        <w:tabs>
          <w:tab w:val="left" w:pos="9356"/>
        </w:tabs>
        <w:bidi/>
        <w:spacing w:line="240" w:lineRule="auto"/>
        <w:contextualSpacing/>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أخطاء إملائية: حيث لم يراع المتعلمون القواعد الإملائية، حيث لامسنا خللا كبير</w: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في كتابة التاء المبسوطة والمربوطة، وكذا في كتابة همزتي الوصل والقطع إضافة</w: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 xml:space="preserve">إلى استعمال الألف في غير محله. </w:t>
      </w:r>
    </w:p>
    <w:p w:rsidR="00342EF0" w:rsidRPr="008F0D20" w:rsidRDefault="00342EF0" w:rsidP="008F0D20">
      <w:pPr>
        <w:numPr>
          <w:ilvl w:val="0"/>
          <w:numId w:val="25"/>
        </w:numPr>
        <w:tabs>
          <w:tab w:val="left" w:pos="9356"/>
        </w:tabs>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أخطاء في التعبير: وجدنا صعوبة كبيرة لدى المتعلمين في التعبير عن أفكارهم</w:t>
      </w:r>
      <w:r w:rsidR="00DE13F4" w:rsidRPr="008F0D20">
        <w:rPr>
          <w:rFonts w:eastAsia="Arial Unicode MS" w:cs="Traditional Arabic" w:hint="cs"/>
          <w:sz w:val="34"/>
          <w:szCs w:val="34"/>
          <w:u w:color="FF0000"/>
          <w:rtl/>
          <w:lang w:bidi="ar-MA"/>
        </w:rPr>
        <w:t>،</w:t>
      </w:r>
      <w:r w:rsidRPr="008F0D20">
        <w:rPr>
          <w:rFonts w:eastAsia="Arial Unicode MS" w:cs="Traditional Arabic" w:hint="cs"/>
          <w:sz w:val="34"/>
          <w:szCs w:val="34"/>
          <w:u w:color="FF0000"/>
          <w:rtl/>
          <w:lang w:bidi="ar-MA"/>
        </w:rPr>
        <w:t xml:space="preserve"> حيث صادفنا جمل تتسم بالركاكة وخلط الفصحى بالعامية.</w:t>
      </w:r>
    </w:p>
    <w:p w:rsidR="00342EF0" w:rsidRPr="008F0D20" w:rsidRDefault="00342EF0" w:rsidP="008F0D20">
      <w:pPr>
        <w:numPr>
          <w:ilvl w:val="0"/>
          <w:numId w:val="25"/>
        </w:numPr>
        <w:tabs>
          <w:tab w:val="left" w:pos="9356"/>
        </w:tabs>
        <w:bidi/>
        <w:spacing w:line="240" w:lineRule="auto"/>
        <w:contextualSpacing/>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أخط</w:t>
      </w:r>
      <w:r w:rsidR="00DE13F4" w:rsidRPr="008F0D20">
        <w:rPr>
          <w:rFonts w:eastAsia="Arial Unicode MS" w:cs="Traditional Arabic" w:hint="cs"/>
          <w:sz w:val="34"/>
          <w:szCs w:val="34"/>
          <w:u w:color="FF0000"/>
          <w:rtl/>
          <w:lang w:bidi="ar-MA"/>
        </w:rPr>
        <w:t>اء نحوية وصرفية:</w:t>
      </w:r>
      <w:r w:rsidRPr="008F0D20">
        <w:rPr>
          <w:rFonts w:eastAsia="Arial Unicode MS" w:cs="Traditional Arabic" w:hint="cs"/>
          <w:sz w:val="34"/>
          <w:szCs w:val="34"/>
          <w:u w:color="FF0000"/>
          <w:rtl/>
          <w:lang w:bidi="ar-MA"/>
        </w:rPr>
        <w:t xml:space="preserve"> أظهر المتعلمون عدم إلمامهم بالقواعد النحوية والصرفية، و</w:t>
      </w:r>
      <w:r w:rsidR="00DE13F4" w:rsidRPr="008F0D20">
        <w:rPr>
          <w:rFonts w:eastAsia="Arial Unicode MS" w:cs="Traditional Arabic" w:hint="cs"/>
          <w:sz w:val="34"/>
          <w:szCs w:val="34"/>
          <w:u w:color="FF0000"/>
          <w:rtl/>
          <w:lang w:bidi="ar-MA"/>
        </w:rPr>
        <w:t xml:space="preserve">إن </w:t>
      </w:r>
      <w:r w:rsidRPr="008F0D20">
        <w:rPr>
          <w:rFonts w:eastAsia="Arial Unicode MS" w:cs="Traditional Arabic" w:hint="cs"/>
          <w:sz w:val="34"/>
          <w:szCs w:val="34"/>
          <w:u w:color="FF0000"/>
          <w:rtl/>
          <w:lang w:bidi="ar-MA"/>
        </w:rPr>
        <w:t>لم</w: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 xml:space="preserve">نصادفها بشكل متكرر، وهذا لا يعني أن المتعلمين </w:t>
      </w:r>
      <w:r w:rsidR="00DE13F4" w:rsidRPr="008F0D20">
        <w:rPr>
          <w:rFonts w:eastAsia="Arial Unicode MS" w:cs="Traditional Arabic" w:hint="cs"/>
          <w:sz w:val="34"/>
          <w:szCs w:val="34"/>
          <w:u w:color="FF0000"/>
          <w:rtl/>
          <w:lang w:bidi="ar-MA"/>
        </w:rPr>
        <w:t>ي</w:t>
      </w:r>
      <w:r w:rsidRPr="008F0D20">
        <w:rPr>
          <w:rFonts w:eastAsia="Arial Unicode MS" w:cs="Traditional Arabic" w:hint="cs"/>
          <w:sz w:val="34"/>
          <w:szCs w:val="34"/>
          <w:u w:color="FF0000"/>
          <w:rtl/>
          <w:lang w:bidi="ar-MA"/>
        </w:rPr>
        <w:t xml:space="preserve">جيدون الصرف والنحو، لكن ربما </w:t>
      </w:r>
      <w:r w:rsidR="00DE13F4" w:rsidRPr="008F0D20">
        <w:rPr>
          <w:rFonts w:eastAsia="Arial Unicode MS" w:cs="Traditional Arabic" w:hint="cs"/>
          <w:sz w:val="34"/>
          <w:szCs w:val="34"/>
          <w:u w:color="FF0000"/>
          <w:rtl/>
          <w:lang w:bidi="ar-MA"/>
        </w:rPr>
        <w:t>ل</w:t>
      </w:r>
      <w:r w:rsidRPr="008F0D20">
        <w:rPr>
          <w:rFonts w:eastAsia="Arial Unicode MS" w:cs="Traditional Arabic" w:hint="cs"/>
          <w:sz w:val="34"/>
          <w:szCs w:val="34"/>
          <w:u w:color="FF0000"/>
          <w:rtl/>
          <w:lang w:bidi="ar-MA"/>
        </w:rPr>
        <w:t xml:space="preserve">طبيعة التقويم </w:t>
      </w:r>
      <w:r w:rsidR="00DE13F4" w:rsidRPr="008F0D20">
        <w:rPr>
          <w:rFonts w:eastAsia="Arial Unicode MS" w:cs="Traditional Arabic" w:hint="cs"/>
          <w:sz w:val="34"/>
          <w:szCs w:val="34"/>
          <w:u w:color="FF0000"/>
          <w:rtl/>
          <w:lang w:bidi="ar-MA"/>
        </w:rPr>
        <w:t xml:space="preserve">الذي </w:t>
      </w:r>
      <w:r w:rsidRPr="008F0D20">
        <w:rPr>
          <w:rFonts w:eastAsia="Arial Unicode MS" w:cs="Traditional Arabic" w:hint="cs"/>
          <w:sz w:val="34"/>
          <w:szCs w:val="34"/>
          <w:u w:color="FF0000"/>
          <w:rtl/>
          <w:lang w:bidi="ar-MA"/>
        </w:rPr>
        <w:t xml:space="preserve">جعل </w:t>
      </w:r>
      <w:r w:rsidR="00DE13F4" w:rsidRPr="008F0D20">
        <w:rPr>
          <w:rFonts w:eastAsia="Arial Unicode MS" w:cs="Traditional Arabic" w:hint="cs"/>
          <w:sz w:val="34"/>
          <w:szCs w:val="34"/>
          <w:u w:color="FF0000"/>
          <w:rtl/>
          <w:lang w:bidi="ar-MA"/>
        </w:rPr>
        <w:t>أسئلة النحو والصرف لا يحضر</w:t>
      </w:r>
      <w:r w:rsidRPr="008F0D20">
        <w:rPr>
          <w:rFonts w:eastAsia="Arial Unicode MS" w:cs="Traditional Arabic" w:hint="cs"/>
          <w:sz w:val="34"/>
          <w:szCs w:val="34"/>
          <w:u w:color="FF0000"/>
          <w:rtl/>
          <w:lang w:bidi="ar-MA"/>
        </w:rPr>
        <w:t xml:space="preserve"> بقوة.</w:t>
      </w:r>
    </w:p>
    <w:p w:rsidR="00FC5178" w:rsidRDefault="008F0D20" w:rsidP="008F0D20">
      <w:pPr>
        <w:tabs>
          <w:tab w:val="left" w:pos="9356"/>
        </w:tabs>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كما لاحظنا أخطاء لها علاقة بالمستوى السمعي كعدم التمييز بين الأحرف العربية، إذ يقع الخلط بين مخارج الأحرف، التي تتسم بالقرابة من حيث السمات والخصائص الصوتية مثل(د،ذ)،(ض،ظ)،(ث،ت).إضافة إلى توظيف أدوات الربط في غير محلها وإكثار من واو العطف، ويتبين هذا بكل جلاء من خلال الجدول أسفله الذي يوضح أنواع الأخطاء التي ارتكبها المتعلمون.</w:t>
      </w:r>
    </w:p>
    <w:p w:rsidR="00FC5178" w:rsidRDefault="00FC5178">
      <w:pPr>
        <w:rPr>
          <w:rFonts w:eastAsia="Arial Unicode MS" w:cs="Traditional Arabic"/>
          <w:sz w:val="34"/>
          <w:szCs w:val="34"/>
          <w:u w:color="FF0000"/>
          <w:rtl/>
          <w:lang w:bidi="ar-MA"/>
        </w:rPr>
      </w:pPr>
      <w:r>
        <w:rPr>
          <w:rFonts w:eastAsia="Arial Unicode MS" w:cs="Traditional Arabic"/>
          <w:sz w:val="34"/>
          <w:szCs w:val="34"/>
          <w:u w:color="FF0000"/>
          <w:rtl/>
          <w:lang w:bidi="ar-MA"/>
        </w:rPr>
        <w:br w:type="page"/>
      </w:r>
    </w:p>
    <w:p w:rsidR="00FC5178" w:rsidRPr="008F0D20" w:rsidRDefault="00DE13F4" w:rsidP="00A52992">
      <w:pPr>
        <w:widowControl w:val="0"/>
        <w:tabs>
          <w:tab w:val="left" w:pos="9356"/>
        </w:tabs>
        <w:bidi/>
        <w:spacing w:after="0" w:line="240" w:lineRule="auto"/>
        <w:jc w:val="both"/>
        <w:rPr>
          <w:rFonts w:ascii="Sakkal Majalla" w:eastAsia="Times New Roman" w:hAnsi="Sakkal Majalla" w:cs="Traditional Arabic" w:hint="cs"/>
          <w:sz w:val="34"/>
          <w:szCs w:val="34"/>
          <w:rtl/>
          <w:lang w:eastAsia="fr-FR" w:bidi="ar-MA"/>
        </w:rPr>
      </w:pPr>
      <w:r w:rsidRPr="008F0D20">
        <w:rPr>
          <w:rFonts w:ascii="Arabic Typesetting" w:eastAsia="Times New Roman" w:hAnsi="Arabic Typesetting" w:cs="Traditional Arabic" w:hint="cs"/>
          <w:sz w:val="34"/>
          <w:szCs w:val="34"/>
          <w:rtl/>
          <w:lang w:eastAsia="fr-FR" w:bidi="ar-MA"/>
        </w:rPr>
        <w:lastRenderedPageBreak/>
        <w:t>1-</w:t>
      </w:r>
      <w:r w:rsidR="00342EF0" w:rsidRPr="008F0D20">
        <w:rPr>
          <w:rFonts w:ascii="Arabic Typesetting" w:eastAsia="Times New Roman" w:hAnsi="Arabic Typesetting" w:cs="Traditional Arabic" w:hint="cs"/>
          <w:sz w:val="34"/>
          <w:szCs w:val="34"/>
          <w:rtl/>
          <w:lang w:eastAsia="fr-FR" w:bidi="ar-MA"/>
        </w:rPr>
        <w:t>جدول توضيحي لأنواع الأخطاء قمنا بتفريغها من عينات أوراق المتعلمين:</w:t>
      </w:r>
    </w:p>
    <w:tbl>
      <w:tblPr>
        <w:tblStyle w:val="4-3"/>
        <w:bidiVisual/>
        <w:tblW w:w="0" w:type="auto"/>
        <w:jc w:val="center"/>
        <w:tblLook w:val="04A0" w:firstRow="1" w:lastRow="0" w:firstColumn="1" w:lastColumn="0" w:noHBand="0" w:noVBand="1"/>
      </w:tblPr>
      <w:tblGrid>
        <w:gridCol w:w="1842"/>
        <w:gridCol w:w="3260"/>
        <w:gridCol w:w="1701"/>
        <w:gridCol w:w="2977"/>
      </w:tblGrid>
      <w:tr w:rsidR="00342EF0" w:rsidRPr="00DB4F17" w:rsidTr="00DB4F17">
        <w:trPr>
          <w:cnfStyle w:val="100000000000" w:firstRow="1" w:lastRow="0" w:firstColumn="0" w:lastColumn="0" w:oddVBand="0" w:evenVBand="0" w:oddHBand="0"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1842" w:type="dxa"/>
          </w:tcPr>
          <w:p w:rsidR="00342EF0" w:rsidRPr="00DB4F17" w:rsidRDefault="00342EF0" w:rsidP="00DB4F17">
            <w:pPr>
              <w:widowControl w:val="0"/>
              <w:tabs>
                <w:tab w:val="left" w:pos="9356"/>
              </w:tabs>
              <w:rPr>
                <w:rFonts w:ascii="Adobe Naskh Medium" w:hAnsi="Adobe Naskh Medium" w:cs="Traditional Arabic"/>
                <w:sz w:val="28"/>
                <w:szCs w:val="28"/>
                <w:rtl/>
                <w:lang w:val="en-US"/>
              </w:rPr>
            </w:pPr>
          </w:p>
        </w:tc>
        <w:tc>
          <w:tcPr>
            <w:tcW w:w="3260" w:type="dxa"/>
          </w:tcPr>
          <w:p w:rsidR="00342EF0" w:rsidRPr="00DB4F17" w:rsidRDefault="00342EF0" w:rsidP="00DB4F17">
            <w:pPr>
              <w:widowControl w:val="0"/>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p>
          <w:p w:rsidR="00342EF0" w:rsidRPr="00DB4F17" w:rsidRDefault="00342EF0" w:rsidP="00DB4F17">
            <w:pPr>
              <w:widowControl w:val="0"/>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hint="cs"/>
                <w:sz w:val="28"/>
                <w:szCs w:val="28"/>
                <w:rtl/>
              </w:rPr>
              <w:t>1</w:t>
            </w:r>
            <w:r w:rsidR="00FC5178" w:rsidRPr="00DB4F17">
              <w:rPr>
                <w:rFonts w:ascii="Adobe Naskh Medium" w:hAnsi="Adobe Naskh Medium" w:cs="Traditional Arabic" w:hint="cs"/>
                <w:sz w:val="28"/>
                <w:szCs w:val="28"/>
                <w:rtl/>
              </w:rPr>
              <w:t xml:space="preserve">- </w:t>
            </w:r>
            <w:r w:rsidRPr="00DB4F17">
              <w:rPr>
                <w:rFonts w:ascii="Adobe Naskh Medium" w:hAnsi="Adobe Naskh Medium" w:cs="Traditional Arabic" w:hint="cs"/>
                <w:sz w:val="28"/>
                <w:szCs w:val="28"/>
                <w:rtl/>
              </w:rPr>
              <w:t xml:space="preserve"> الأخطاء الإملائية:</w:t>
            </w:r>
          </w:p>
        </w:tc>
        <w:tc>
          <w:tcPr>
            <w:tcW w:w="1701" w:type="dxa"/>
          </w:tcPr>
          <w:p w:rsidR="00342EF0" w:rsidRPr="00DB4F17" w:rsidRDefault="00342EF0" w:rsidP="00DB4F17">
            <w:pPr>
              <w:widowControl w:val="0"/>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p>
        </w:tc>
        <w:tc>
          <w:tcPr>
            <w:tcW w:w="2977" w:type="dxa"/>
          </w:tcPr>
          <w:p w:rsidR="00342EF0" w:rsidRPr="00DB4F17" w:rsidRDefault="00342EF0" w:rsidP="00DB4F17">
            <w:pPr>
              <w:widowControl w:val="0"/>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p>
        </w:tc>
      </w:tr>
      <w:tr w:rsidR="00342EF0" w:rsidRPr="00DB4F17" w:rsidTr="00DB4F17">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842" w:type="dxa"/>
            <w:vAlign w:val="center"/>
          </w:tcPr>
          <w:p w:rsidR="00342EF0" w:rsidRPr="00DB4F17" w:rsidRDefault="00342EF0" w:rsidP="00DB4F17">
            <w:pPr>
              <w:widowControl w:val="0"/>
              <w:tabs>
                <w:tab w:val="left" w:pos="9356"/>
              </w:tabs>
              <w:jc w:val="center"/>
              <w:rPr>
                <w:rFonts w:cs="Traditional Arabic"/>
                <w:sz w:val="28"/>
                <w:szCs w:val="28"/>
                <w:rtl/>
              </w:rPr>
            </w:pPr>
            <w:r w:rsidRPr="00DB4F17">
              <w:rPr>
                <w:rFonts w:ascii="Adobe Naskh Medium" w:hAnsi="Adobe Naskh Medium" w:cs="Traditional Arabic"/>
                <w:sz w:val="28"/>
                <w:szCs w:val="28"/>
                <w:rtl/>
              </w:rPr>
              <w:t>أنواع الأخطاء</w:t>
            </w:r>
          </w:p>
        </w:tc>
        <w:tc>
          <w:tcPr>
            <w:tcW w:w="3260" w:type="dxa"/>
            <w:vAlign w:val="center"/>
          </w:tcPr>
          <w:p w:rsidR="00342EF0" w:rsidRPr="00DB4F17" w:rsidRDefault="00342EF0" w:rsidP="00DB4F17">
            <w:pPr>
              <w:widowControl w:val="0"/>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hint="cs"/>
                <w:sz w:val="28"/>
                <w:szCs w:val="28"/>
                <w:rtl/>
              </w:rPr>
              <w:t>الأخطاء</w:t>
            </w:r>
          </w:p>
        </w:tc>
        <w:tc>
          <w:tcPr>
            <w:tcW w:w="1701" w:type="dxa"/>
            <w:vAlign w:val="center"/>
          </w:tcPr>
          <w:p w:rsidR="00342EF0" w:rsidRPr="00DB4F17" w:rsidRDefault="00342EF0" w:rsidP="00DB4F17">
            <w:pPr>
              <w:widowControl w:val="0"/>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hint="cs"/>
                <w:sz w:val="28"/>
                <w:szCs w:val="28"/>
                <w:rtl/>
              </w:rPr>
              <w:t>تكرارها</w:t>
            </w:r>
          </w:p>
        </w:tc>
        <w:tc>
          <w:tcPr>
            <w:tcW w:w="2977" w:type="dxa"/>
            <w:vAlign w:val="center"/>
          </w:tcPr>
          <w:p w:rsidR="00342EF0" w:rsidRPr="00DB4F17" w:rsidRDefault="00342EF0" w:rsidP="00DB4F17">
            <w:pPr>
              <w:widowControl w:val="0"/>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hint="cs"/>
                <w:sz w:val="28"/>
                <w:szCs w:val="28"/>
                <w:rtl/>
              </w:rPr>
              <w:t>تصحيحها</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val="restart"/>
            <w:textDirection w:val="tbRl"/>
            <w:vAlign w:val="center"/>
          </w:tcPr>
          <w:p w:rsidR="00342EF0" w:rsidRPr="00DB4F17" w:rsidRDefault="00342EF0" w:rsidP="00DB4F17">
            <w:pPr>
              <w:tabs>
                <w:tab w:val="left" w:pos="9356"/>
              </w:tabs>
              <w:ind w:left="113" w:right="113"/>
              <w:jc w:val="center"/>
              <w:rPr>
                <w:rFonts w:cs="Traditional Arabic"/>
                <w:sz w:val="28"/>
                <w:szCs w:val="28"/>
                <w:rtl/>
                <w:lang w:bidi="ar-EG"/>
              </w:rPr>
            </w:pPr>
            <w:r w:rsidRPr="00DB4F17">
              <w:rPr>
                <w:rFonts w:cs="Traditional Arabic" w:hint="cs"/>
                <w:sz w:val="28"/>
                <w:szCs w:val="28"/>
                <w:rtl/>
              </w:rPr>
              <w:t>الأخطاء الإملائية</w:t>
            </w: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أصبحة</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أصبحت</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عليا</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علي</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نحرب الريضيات</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نحارب الرياضيات</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لاكن</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لكن</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الحيات</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الحياة</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أستذتي</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أساتذتي</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بالنسبة إليا</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بالنسبة إلي</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تقدمهلي</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تقدمها لي</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أتمن</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أتمنى</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دخلة</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دخلت</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السناواة</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السنوات</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وجدة</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وجدت</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هاذا</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هذا</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علاقت</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علاقة</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تقريبن</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تقريبا</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أحتريم</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أحترم</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إنشاء الله</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إن شاء الله</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مضهرة</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مظاهرة</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أ</w:t>
            </w:r>
            <w:r w:rsidRPr="00DB4F17">
              <w:rPr>
                <w:rFonts w:ascii="Adobe Arabic" w:eastAsia="Calibri" w:hAnsi="Adobe Arabic" w:cs="Traditional Arabic" w:hint="cs"/>
                <w:sz w:val="28"/>
                <w:szCs w:val="28"/>
                <w:rtl/>
                <w:lang w:bidi="ar-MA"/>
              </w:rPr>
              <w:t>من اجل إتصال</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أشعر</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سيأة</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سيئة</w:t>
            </w:r>
          </w:p>
        </w:tc>
      </w:tr>
      <w:tr w:rsidR="00342EF0" w:rsidRPr="00DB4F17" w:rsidTr="00DB4F17">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لبأس به</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لابأس به</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كنو الناس</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كان الناس</w:t>
            </w:r>
          </w:p>
        </w:tc>
      </w:tr>
      <w:tr w:rsidR="00342EF0" w:rsidRPr="00DB4F17" w:rsidTr="00DB4F17">
        <w:trPr>
          <w:trHeight w:val="474"/>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sz w:val="28"/>
                <w:szCs w:val="28"/>
                <w:rtl/>
                <w:lang w:bidi="ar-MA"/>
              </w:rPr>
              <w:t>بعضهمو</w:t>
            </w:r>
          </w:p>
        </w:tc>
        <w:tc>
          <w:tcPr>
            <w:tcW w:w="1701"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بعضهم</w:t>
            </w:r>
          </w:p>
        </w:tc>
      </w:tr>
      <w:tr w:rsidR="00342EF0" w:rsidRPr="00DB4F17" w:rsidTr="00DB4F17">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842" w:type="dxa"/>
            <w:vMerge/>
          </w:tcPr>
          <w:p w:rsidR="00342EF0" w:rsidRPr="00DB4F17" w:rsidRDefault="00342EF0" w:rsidP="00DB4F17">
            <w:pPr>
              <w:tabs>
                <w:tab w:val="left" w:pos="9356"/>
              </w:tabs>
              <w:rPr>
                <w:rFonts w:cs="Traditional Arabic"/>
                <w:sz w:val="28"/>
                <w:szCs w:val="28"/>
                <w:rtl/>
              </w:rPr>
            </w:pPr>
          </w:p>
        </w:tc>
        <w:tc>
          <w:tcPr>
            <w:tcW w:w="3260"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مكافَئة</w:t>
            </w:r>
          </w:p>
        </w:tc>
        <w:tc>
          <w:tcPr>
            <w:tcW w:w="1701"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977" w:type="dxa"/>
            <w:vAlign w:val="center"/>
          </w:tcPr>
          <w:p w:rsidR="00342EF0" w:rsidRPr="00DB4F17" w:rsidRDefault="00342EF0" w:rsidP="00DB4F17">
            <w:pPr>
              <w:tabs>
                <w:tab w:val="left" w:pos="9356"/>
              </w:tabs>
              <w:jc w:val="center"/>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مكافَأة</w:t>
            </w:r>
          </w:p>
        </w:tc>
      </w:tr>
    </w:tbl>
    <w:p w:rsidR="00450D39" w:rsidRDefault="00450D39" w:rsidP="008F0D20">
      <w:pPr>
        <w:tabs>
          <w:tab w:val="left" w:pos="9356"/>
        </w:tabs>
        <w:bidi/>
        <w:spacing w:line="240" w:lineRule="auto"/>
        <w:jc w:val="both"/>
        <w:rPr>
          <w:rFonts w:ascii="Adobe Naskh Medium" w:eastAsia="Times New Roman" w:hAnsi="Adobe Naskh Medium" w:cs="Traditional Arabic"/>
          <w:sz w:val="34"/>
          <w:szCs w:val="34"/>
          <w:rtl/>
          <w:lang w:eastAsia="fr-FR"/>
        </w:rPr>
      </w:pPr>
    </w:p>
    <w:p w:rsidR="00450D39" w:rsidRDefault="00450D39">
      <w:pPr>
        <w:rPr>
          <w:rFonts w:ascii="Adobe Naskh Medium" w:eastAsia="Times New Roman" w:hAnsi="Adobe Naskh Medium" w:cs="Traditional Arabic"/>
          <w:sz w:val="34"/>
          <w:szCs w:val="34"/>
          <w:rtl/>
          <w:lang w:eastAsia="fr-FR"/>
        </w:rPr>
      </w:pPr>
      <w:r>
        <w:rPr>
          <w:rFonts w:ascii="Adobe Naskh Medium" w:eastAsia="Times New Roman" w:hAnsi="Adobe Naskh Medium" w:cs="Traditional Arabic"/>
          <w:sz w:val="34"/>
          <w:szCs w:val="34"/>
          <w:rtl/>
          <w:lang w:eastAsia="fr-FR"/>
        </w:rPr>
        <w:br w:type="page"/>
      </w:r>
    </w:p>
    <w:p w:rsidR="00342EF0" w:rsidRPr="008F0D20" w:rsidRDefault="008F0D20" w:rsidP="008F0D20">
      <w:pPr>
        <w:tabs>
          <w:tab w:val="left" w:pos="9356"/>
        </w:tabs>
        <w:bidi/>
        <w:spacing w:line="240" w:lineRule="auto"/>
        <w:jc w:val="both"/>
        <w:rPr>
          <w:rFonts w:ascii="Adobe Naskh Medium" w:eastAsia="Times New Roman" w:hAnsi="Adobe Naskh Medium" w:cs="Traditional Arabic"/>
          <w:sz w:val="34"/>
          <w:szCs w:val="34"/>
          <w:rtl/>
          <w:lang w:eastAsia="fr-FR"/>
        </w:rPr>
      </w:pPr>
      <w:r>
        <w:rPr>
          <w:rFonts w:ascii="Adobe Naskh Medium" w:eastAsia="Times New Roman" w:hAnsi="Adobe Naskh Medium" w:cs="Traditional Arabic" w:hint="cs"/>
          <w:sz w:val="34"/>
          <w:szCs w:val="34"/>
          <w:rtl/>
          <w:lang w:eastAsia="fr-FR"/>
        </w:rPr>
        <w:lastRenderedPageBreak/>
        <w:t xml:space="preserve"> </w:t>
      </w:r>
      <w:r w:rsidR="00342EF0" w:rsidRPr="008F0D20">
        <w:rPr>
          <w:rFonts w:ascii="Adobe Naskh Medium" w:eastAsia="Times New Roman" w:hAnsi="Adobe Naskh Medium" w:cs="Traditional Arabic" w:hint="cs"/>
          <w:sz w:val="34"/>
          <w:szCs w:val="34"/>
          <w:rtl/>
          <w:lang w:eastAsia="fr-FR"/>
        </w:rPr>
        <w:t>2</w:t>
      </w:r>
      <w:r w:rsidR="00FC5178">
        <w:rPr>
          <w:rFonts w:ascii="Adobe Naskh Medium" w:eastAsia="Times New Roman" w:hAnsi="Adobe Naskh Medium" w:cs="Traditional Arabic" w:hint="cs"/>
          <w:sz w:val="34"/>
          <w:szCs w:val="34"/>
          <w:rtl/>
          <w:lang w:eastAsia="fr-FR"/>
        </w:rPr>
        <w:t xml:space="preserve">- </w:t>
      </w:r>
      <w:r w:rsidR="00342EF0" w:rsidRPr="008F0D20">
        <w:rPr>
          <w:rFonts w:ascii="Adobe Naskh Medium" w:eastAsia="Times New Roman" w:hAnsi="Adobe Naskh Medium" w:cs="Traditional Arabic" w:hint="cs"/>
          <w:sz w:val="34"/>
          <w:szCs w:val="34"/>
          <w:rtl/>
          <w:lang w:eastAsia="fr-FR"/>
        </w:rPr>
        <w:t xml:space="preserve"> الأخطاء التعبيرية والصرفية والإملائية:</w:t>
      </w:r>
    </w:p>
    <w:tbl>
      <w:tblPr>
        <w:tblStyle w:val="4-4"/>
        <w:bidiVisual/>
        <w:tblW w:w="0" w:type="auto"/>
        <w:tblLook w:val="04A0" w:firstRow="1" w:lastRow="0" w:firstColumn="1" w:lastColumn="0" w:noHBand="0" w:noVBand="1"/>
      </w:tblPr>
      <w:tblGrid>
        <w:gridCol w:w="1526"/>
        <w:gridCol w:w="3686"/>
        <w:gridCol w:w="1842"/>
        <w:gridCol w:w="2726"/>
      </w:tblGrid>
      <w:tr w:rsidR="00342EF0" w:rsidRPr="00DB4F17" w:rsidTr="0045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342EF0" w:rsidRPr="00DB4F17" w:rsidRDefault="00342EF0" w:rsidP="00450D39">
            <w:pPr>
              <w:tabs>
                <w:tab w:val="left" w:pos="9356"/>
              </w:tabs>
              <w:jc w:val="center"/>
              <w:rPr>
                <w:rFonts w:ascii="Adobe Naskh Medium" w:hAnsi="Adobe Naskh Medium" w:cs="Traditional Arabic"/>
                <w:sz w:val="28"/>
                <w:szCs w:val="28"/>
                <w:rtl/>
              </w:rPr>
            </w:pPr>
            <w:r w:rsidRPr="00DB4F17">
              <w:rPr>
                <w:rFonts w:ascii="Adobe Naskh Medium" w:hAnsi="Adobe Naskh Medium" w:cs="Traditional Arabic"/>
                <w:sz w:val="28"/>
                <w:szCs w:val="28"/>
                <w:rtl/>
              </w:rPr>
              <w:t>أنواع الإخطاء</w:t>
            </w:r>
          </w:p>
        </w:tc>
        <w:tc>
          <w:tcPr>
            <w:tcW w:w="3686" w:type="dxa"/>
          </w:tcPr>
          <w:p w:rsidR="00342EF0" w:rsidRPr="00DB4F17" w:rsidRDefault="00342EF0" w:rsidP="008F0D20">
            <w:pPr>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sz w:val="28"/>
                <w:szCs w:val="28"/>
                <w:rtl/>
              </w:rPr>
              <w:t>الأخطاء</w:t>
            </w:r>
          </w:p>
        </w:tc>
        <w:tc>
          <w:tcPr>
            <w:tcW w:w="1842" w:type="dxa"/>
          </w:tcPr>
          <w:p w:rsidR="00342EF0" w:rsidRPr="00DB4F17" w:rsidRDefault="00342EF0" w:rsidP="008F0D20">
            <w:pPr>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sz w:val="28"/>
                <w:szCs w:val="28"/>
                <w:rtl/>
              </w:rPr>
              <w:t>تكرارها</w:t>
            </w:r>
          </w:p>
        </w:tc>
        <w:tc>
          <w:tcPr>
            <w:tcW w:w="2726" w:type="dxa"/>
          </w:tcPr>
          <w:p w:rsidR="00342EF0" w:rsidRPr="00DB4F17" w:rsidRDefault="00342EF0" w:rsidP="008F0D20">
            <w:pPr>
              <w:tabs>
                <w:tab w:val="left" w:pos="9356"/>
              </w:tabs>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28"/>
                <w:szCs w:val="28"/>
                <w:rtl/>
              </w:rPr>
            </w:pPr>
            <w:r w:rsidRPr="00DB4F17">
              <w:rPr>
                <w:rFonts w:ascii="Adobe Naskh Medium" w:hAnsi="Adobe Naskh Medium" w:cs="Traditional Arabic"/>
                <w:sz w:val="28"/>
                <w:szCs w:val="28"/>
                <w:rtl/>
              </w:rPr>
              <w:t>تصحيحها</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extDirection w:val="tbRl"/>
          </w:tcPr>
          <w:p w:rsidR="00342EF0" w:rsidRPr="00DB4F17" w:rsidRDefault="00342EF0" w:rsidP="00450D39">
            <w:pPr>
              <w:tabs>
                <w:tab w:val="left" w:pos="9356"/>
              </w:tabs>
              <w:ind w:left="113" w:right="113"/>
              <w:jc w:val="center"/>
              <w:rPr>
                <w:rFonts w:cs="Traditional Arabic"/>
                <w:sz w:val="28"/>
                <w:szCs w:val="28"/>
                <w:rtl/>
              </w:rPr>
            </w:pPr>
            <w:r w:rsidRPr="00DB4F17">
              <w:rPr>
                <w:rFonts w:cs="Traditional Arabic" w:hint="cs"/>
                <w:sz w:val="28"/>
                <w:szCs w:val="28"/>
                <w:rtl/>
              </w:rPr>
              <w:t>الأخطاء التعبيرية</w:t>
            </w: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أنا علاقة في المدرسة</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علاقتي بالمدرسة</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عندما يجي</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عندما يأتي</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أشياء اقف أمامي لمسيرتي</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أشياء تعرقل مسيرتي</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عندما يكون عندي</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عندما يكون لدي</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تعرقلني على مسيرتي</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تعرقل مسيرتي</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يقول أبي لي</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يقول لي أبي</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يغلبني النعاس</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يغلبني النوم</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راسي لا يفهما</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لا أفهمها</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بالنسبة لي أنا</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بالنسبة لي</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الرياضيات لا تدخل رأسي</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الرياضيات لا استوعبها</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الأستاذ يجري علي</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يخرجني الأستاذ</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أبي لا يحبني أن العب</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أبي يمنعني من اللعب</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450D39">
            <w:pPr>
              <w:tabs>
                <w:tab w:val="left" w:pos="9356"/>
              </w:tabs>
              <w:jc w:val="center"/>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الأشعة تخرج على العيون</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الأشع</w:t>
            </w:r>
            <w:r w:rsidRPr="00DB4F17">
              <w:rPr>
                <w:rFonts w:ascii="Adobe Arabic" w:eastAsia="Calibri" w:hAnsi="Adobe Arabic" w:cs="Traditional Arabic" w:hint="eastAsia"/>
                <w:sz w:val="28"/>
                <w:szCs w:val="28"/>
                <w:rtl/>
                <w:lang w:bidi="ar-MA"/>
              </w:rPr>
              <w:t>ة</w:t>
            </w:r>
            <w:r w:rsidRPr="00DB4F17">
              <w:rPr>
                <w:rFonts w:ascii="Adobe Arabic" w:eastAsia="Calibri" w:hAnsi="Adobe Arabic" w:cs="Traditional Arabic" w:hint="cs"/>
                <w:sz w:val="28"/>
                <w:szCs w:val="28"/>
                <w:rtl/>
                <w:lang w:bidi="ar-MA"/>
              </w:rPr>
              <w:t xml:space="preserve"> تضر بالأعين</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val="restart"/>
            <w:textDirection w:val="tbRl"/>
          </w:tcPr>
          <w:p w:rsidR="00342EF0" w:rsidRPr="00DB4F17" w:rsidRDefault="00342EF0" w:rsidP="00450D39">
            <w:pPr>
              <w:tabs>
                <w:tab w:val="left" w:pos="9356"/>
              </w:tabs>
              <w:ind w:left="113" w:right="113"/>
              <w:jc w:val="center"/>
              <w:rPr>
                <w:rFonts w:cs="Traditional Arabic"/>
                <w:sz w:val="28"/>
                <w:szCs w:val="28"/>
                <w:rtl/>
              </w:rPr>
            </w:pPr>
            <w:r w:rsidRPr="00DB4F17">
              <w:rPr>
                <w:rFonts w:cs="Traditional Arabic" w:hint="cs"/>
                <w:sz w:val="28"/>
                <w:szCs w:val="28"/>
                <w:rtl/>
              </w:rPr>
              <w:t>الأخطاء النحوية والصرفية</w:t>
            </w: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اخترعو العلماء</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اخترع العلماء</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رأيت بعض المعلمون</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رأيت بعض المعلمين</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خلاصة القول أن</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خلاصة القول أن</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سؤلات</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أسئلة</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لأنه تلميذة</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لأنه تلميذ</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المواد التي أرتاح لهم</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المواد التي أرتاح لها</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هو اللغة العربية</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هي اللغة العربية</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يتفرجو في الأنترنت</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يتفرجون في التلفار</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لم يبقى</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لم يبق</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وسيلة يستفيد منه</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وسيلة يستفيد منها</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يعوناني في دروسي</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يساعدني على دراستي</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هذا التكنولوجيا</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هذه التكنولوجيا</w:t>
            </w:r>
          </w:p>
        </w:tc>
      </w:tr>
      <w:tr w:rsidR="00342EF0" w:rsidRPr="00DB4F17" w:rsidTr="00450D39">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هذه مشكل</w:t>
            </w:r>
          </w:p>
        </w:tc>
        <w:tc>
          <w:tcPr>
            <w:tcW w:w="1842"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000000" w:firstRow="0" w:lastRow="0" w:firstColumn="0" w:lastColumn="0" w:oddVBand="0" w:evenVBand="0" w:oddHBand="0"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هذا مشكل</w:t>
            </w:r>
          </w:p>
        </w:tc>
      </w:tr>
      <w:tr w:rsidR="00342EF0" w:rsidRPr="00DB4F17"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rsidR="00342EF0" w:rsidRPr="00DB4F17" w:rsidRDefault="00342EF0" w:rsidP="008F0D20">
            <w:pPr>
              <w:tabs>
                <w:tab w:val="left" w:pos="9356"/>
              </w:tabs>
              <w:rPr>
                <w:rFonts w:cs="Traditional Arabic"/>
                <w:sz w:val="28"/>
                <w:szCs w:val="28"/>
                <w:rtl/>
              </w:rPr>
            </w:pPr>
          </w:p>
        </w:tc>
        <w:tc>
          <w:tcPr>
            <w:tcW w:w="368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مدرستي أحبه</w:t>
            </w:r>
          </w:p>
        </w:tc>
        <w:tc>
          <w:tcPr>
            <w:tcW w:w="1842"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p>
        </w:tc>
        <w:tc>
          <w:tcPr>
            <w:tcW w:w="2726" w:type="dxa"/>
          </w:tcPr>
          <w:p w:rsidR="00342EF0" w:rsidRPr="00DB4F17" w:rsidRDefault="00342EF0" w:rsidP="008F0D20">
            <w:pPr>
              <w:tabs>
                <w:tab w:val="left" w:pos="9356"/>
              </w:tabs>
              <w:cnfStyle w:val="000000100000" w:firstRow="0" w:lastRow="0" w:firstColumn="0" w:lastColumn="0" w:oddVBand="0" w:evenVBand="0" w:oddHBand="1" w:evenHBand="0" w:firstRowFirstColumn="0" w:firstRowLastColumn="0" w:lastRowFirstColumn="0" w:lastRowLastColumn="0"/>
              <w:rPr>
                <w:rFonts w:ascii="Adobe Arabic" w:eastAsia="Calibri" w:hAnsi="Adobe Arabic" w:cs="Traditional Arabic"/>
                <w:sz w:val="28"/>
                <w:szCs w:val="28"/>
                <w:rtl/>
                <w:lang w:bidi="ar-MA"/>
              </w:rPr>
            </w:pPr>
            <w:r w:rsidRPr="00DB4F17">
              <w:rPr>
                <w:rFonts w:ascii="Adobe Arabic" w:eastAsia="Calibri" w:hAnsi="Adobe Arabic" w:cs="Traditional Arabic" w:hint="cs"/>
                <w:sz w:val="28"/>
                <w:szCs w:val="28"/>
                <w:rtl/>
                <w:lang w:bidi="ar-MA"/>
              </w:rPr>
              <w:t>أحب مدرستي</w:t>
            </w:r>
          </w:p>
        </w:tc>
      </w:tr>
    </w:tbl>
    <w:p w:rsidR="00342EF0" w:rsidRPr="008F0D20" w:rsidRDefault="00342EF0" w:rsidP="008F0D20">
      <w:pPr>
        <w:tabs>
          <w:tab w:val="left" w:pos="9356"/>
        </w:tabs>
        <w:bidi/>
        <w:spacing w:after="0" w:line="240" w:lineRule="auto"/>
        <w:jc w:val="both"/>
        <w:rPr>
          <w:rFonts w:ascii="Times New Roman" w:eastAsia="Times New Roman" w:hAnsi="Times New Roman" w:cs="Traditional Arabic"/>
          <w:sz w:val="34"/>
          <w:szCs w:val="34"/>
          <w:lang w:eastAsia="fr-FR"/>
        </w:rPr>
      </w:pPr>
    </w:p>
    <w:p w:rsidR="00DB4F17" w:rsidRDefault="00DB4F17">
      <w:pPr>
        <w:rPr>
          <w:rFonts w:ascii="Arabic Typesetting" w:eastAsia="Times New Roman" w:hAnsi="Arabic Typesetting" w:cs="Traditional Arabic"/>
          <w:sz w:val="34"/>
          <w:szCs w:val="34"/>
          <w:lang w:eastAsia="fr-FR" w:bidi="ar-MA"/>
        </w:rPr>
      </w:pPr>
      <w:r>
        <w:rPr>
          <w:rFonts w:ascii="Arabic Typesetting" w:eastAsia="Times New Roman" w:hAnsi="Arabic Typesetting" w:cs="Traditional Arabic"/>
          <w:sz w:val="34"/>
          <w:szCs w:val="34"/>
          <w:lang w:eastAsia="fr-FR" w:bidi="ar-MA"/>
        </w:rPr>
        <w:br w:type="page"/>
      </w:r>
    </w:p>
    <w:p w:rsidR="00342EF0" w:rsidRPr="008F0D20" w:rsidRDefault="00342EF0" w:rsidP="008F0D20">
      <w:pPr>
        <w:bidi/>
        <w:spacing w:line="240" w:lineRule="auto"/>
        <w:rPr>
          <w:rFonts w:ascii="Arabic Typesetting" w:eastAsia="Times New Roman" w:hAnsi="Arabic Typesetting" w:cs="Traditional Arabic"/>
          <w:sz w:val="34"/>
          <w:szCs w:val="34"/>
          <w:rtl/>
          <w:lang w:eastAsia="fr-FR" w:bidi="ar-MA"/>
        </w:rPr>
      </w:pPr>
      <w:r w:rsidRPr="008F0D20">
        <w:rPr>
          <w:rFonts w:ascii="Arabic Typesetting" w:eastAsia="Times New Roman" w:hAnsi="Arabic Typesetting" w:cs="Traditional Arabic"/>
          <w:sz w:val="34"/>
          <w:szCs w:val="34"/>
          <w:lang w:eastAsia="fr-FR" w:bidi="ar-MA"/>
        </w:rPr>
        <w:lastRenderedPageBreak/>
        <w:t>II</w:t>
      </w:r>
      <w:r w:rsidRPr="008F0D20">
        <w:rPr>
          <w:rFonts w:ascii="Arabic Typesetting" w:eastAsia="Times New Roman" w:hAnsi="Arabic Typesetting" w:cs="Traditional Arabic" w:hint="cs"/>
          <w:sz w:val="34"/>
          <w:szCs w:val="34"/>
          <w:rtl/>
          <w:lang w:eastAsia="fr-FR" w:bidi="ar-MA"/>
        </w:rPr>
        <w:t>-جدول يوضح نسبة أصناف الأخطاء وعددها:</w:t>
      </w:r>
    </w:p>
    <w:tbl>
      <w:tblPr>
        <w:tblStyle w:val="4-2"/>
        <w:bidiVisual/>
        <w:tblW w:w="0" w:type="auto"/>
        <w:tblLook w:val="04A0" w:firstRow="1" w:lastRow="0" w:firstColumn="1" w:lastColumn="0" w:noHBand="0" w:noVBand="1"/>
      </w:tblPr>
      <w:tblGrid>
        <w:gridCol w:w="3260"/>
        <w:gridCol w:w="2519"/>
        <w:gridCol w:w="4001"/>
      </w:tblGrid>
      <w:tr w:rsidR="00342EF0" w:rsidRPr="008F0D20" w:rsidTr="0045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342EF0" w:rsidRPr="008F0D20" w:rsidRDefault="00342EF0" w:rsidP="008F0D20">
            <w:pPr>
              <w:rPr>
                <w:rFonts w:cs="Traditional Arabic"/>
                <w:sz w:val="34"/>
                <w:szCs w:val="34"/>
                <w:rtl/>
                <w:lang w:bidi="ar-MA"/>
              </w:rPr>
            </w:pPr>
          </w:p>
        </w:tc>
        <w:tc>
          <w:tcPr>
            <w:tcW w:w="2519" w:type="dxa"/>
          </w:tcPr>
          <w:p w:rsidR="00342EF0" w:rsidRPr="008F0D20" w:rsidRDefault="00342EF0" w:rsidP="008F0D20">
            <w:pPr>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34"/>
                <w:szCs w:val="34"/>
                <w:rtl/>
              </w:rPr>
            </w:pPr>
            <w:r w:rsidRPr="008F0D20">
              <w:rPr>
                <w:rFonts w:ascii="Adobe Naskh Medium" w:hAnsi="Adobe Naskh Medium" w:cs="Traditional Arabic" w:hint="cs"/>
                <w:sz w:val="34"/>
                <w:szCs w:val="34"/>
                <w:rtl/>
              </w:rPr>
              <w:t>عددها</w:t>
            </w:r>
          </w:p>
        </w:tc>
        <w:tc>
          <w:tcPr>
            <w:tcW w:w="4001" w:type="dxa"/>
          </w:tcPr>
          <w:p w:rsidR="00342EF0" w:rsidRPr="008F0D20" w:rsidRDefault="00342EF0" w:rsidP="008F0D20">
            <w:pPr>
              <w:cnfStyle w:val="100000000000" w:firstRow="1" w:lastRow="0" w:firstColumn="0" w:lastColumn="0" w:oddVBand="0" w:evenVBand="0" w:oddHBand="0" w:evenHBand="0" w:firstRowFirstColumn="0" w:firstRowLastColumn="0" w:lastRowFirstColumn="0" w:lastRowLastColumn="0"/>
              <w:rPr>
                <w:rFonts w:ascii="Adobe Naskh Medium" w:hAnsi="Adobe Naskh Medium" w:cs="Traditional Arabic"/>
                <w:sz w:val="34"/>
                <w:szCs w:val="34"/>
                <w:rtl/>
              </w:rPr>
            </w:pPr>
            <w:r w:rsidRPr="008F0D20">
              <w:rPr>
                <w:rFonts w:ascii="Adobe Naskh Medium" w:hAnsi="Adobe Naskh Medium" w:cs="Traditional Arabic" w:hint="cs"/>
                <w:sz w:val="34"/>
                <w:szCs w:val="34"/>
                <w:rtl/>
              </w:rPr>
              <w:t>نسبتها المئوية</w:t>
            </w:r>
          </w:p>
        </w:tc>
      </w:tr>
      <w:tr w:rsidR="00342EF0" w:rsidRPr="008F0D20"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342EF0" w:rsidRPr="008F0D20" w:rsidRDefault="00342EF0" w:rsidP="008F0D20">
            <w:pPr>
              <w:rPr>
                <w:rFonts w:ascii="Arabic Typesetting" w:eastAsia="Calibri" w:hAnsi="Arabic Typesetting" w:cs="Traditional Arabic"/>
                <w:sz w:val="34"/>
                <w:szCs w:val="34"/>
                <w:rtl/>
                <w:lang w:bidi="ar-MA"/>
              </w:rPr>
            </w:pPr>
            <w:r w:rsidRPr="008F0D20">
              <w:rPr>
                <w:rFonts w:ascii="Arabic Typesetting" w:eastAsia="Calibri" w:hAnsi="Arabic Typesetting" w:cs="Traditional Arabic" w:hint="cs"/>
                <w:sz w:val="34"/>
                <w:szCs w:val="34"/>
                <w:rtl/>
                <w:lang w:bidi="ar-MA"/>
              </w:rPr>
              <w:t>أخطاء إملائية</w:t>
            </w:r>
          </w:p>
        </w:tc>
        <w:tc>
          <w:tcPr>
            <w:tcW w:w="2519" w:type="dxa"/>
          </w:tcPr>
          <w:p w:rsidR="00342EF0" w:rsidRPr="008F0D20" w:rsidRDefault="00342EF0" w:rsidP="008F0D20">
            <w:pPr>
              <w:cnfStyle w:val="000000100000" w:firstRow="0" w:lastRow="0" w:firstColumn="0" w:lastColumn="0" w:oddVBand="0" w:evenVBand="0" w:oddHBand="1"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418</w:t>
            </w:r>
          </w:p>
        </w:tc>
        <w:tc>
          <w:tcPr>
            <w:tcW w:w="4001" w:type="dxa"/>
          </w:tcPr>
          <w:p w:rsidR="00342EF0" w:rsidRPr="008F0D20" w:rsidRDefault="00342EF0" w:rsidP="008F0D20">
            <w:pPr>
              <w:cnfStyle w:val="000000100000" w:firstRow="0" w:lastRow="0" w:firstColumn="0" w:lastColumn="0" w:oddVBand="0" w:evenVBand="0" w:oddHBand="1" w:evenHBand="0" w:firstRowFirstColumn="0" w:firstRowLastColumn="0" w:lastRowFirstColumn="0" w:lastRowLastColumn="0"/>
              <w:rPr>
                <w:rFonts w:cs="Traditional Arabic"/>
                <w:sz w:val="34"/>
                <w:szCs w:val="34"/>
                <w:lang w:bidi="ar-MA"/>
              </w:rPr>
            </w:pPr>
            <w:r w:rsidRPr="008F0D20">
              <w:rPr>
                <w:rFonts w:cs="Traditional Arabic" w:hint="cs"/>
                <w:sz w:val="34"/>
                <w:szCs w:val="34"/>
                <w:rtl/>
                <w:lang w:bidi="ar-MA"/>
              </w:rPr>
              <w:t xml:space="preserve">51.1 </w:t>
            </w:r>
            <w:r w:rsidRPr="008F0D20">
              <w:rPr>
                <w:rFonts w:cs="Traditional Arabic"/>
                <w:sz w:val="34"/>
                <w:szCs w:val="34"/>
                <w:lang w:bidi="ar-MA"/>
              </w:rPr>
              <w:t>%</w:t>
            </w:r>
          </w:p>
        </w:tc>
      </w:tr>
      <w:tr w:rsidR="00342EF0" w:rsidRPr="008F0D20" w:rsidTr="00450D39">
        <w:tc>
          <w:tcPr>
            <w:cnfStyle w:val="001000000000" w:firstRow="0" w:lastRow="0" w:firstColumn="1" w:lastColumn="0" w:oddVBand="0" w:evenVBand="0" w:oddHBand="0" w:evenHBand="0" w:firstRowFirstColumn="0" w:firstRowLastColumn="0" w:lastRowFirstColumn="0" w:lastRowLastColumn="0"/>
            <w:tcW w:w="3260" w:type="dxa"/>
          </w:tcPr>
          <w:p w:rsidR="00342EF0" w:rsidRPr="008F0D20" w:rsidRDefault="00342EF0" w:rsidP="008F0D20">
            <w:pPr>
              <w:rPr>
                <w:rFonts w:ascii="Arabic Typesetting" w:eastAsia="Calibri" w:hAnsi="Arabic Typesetting" w:cs="Traditional Arabic"/>
                <w:sz w:val="34"/>
                <w:szCs w:val="34"/>
                <w:rtl/>
                <w:lang w:bidi="ar-MA"/>
              </w:rPr>
            </w:pPr>
            <w:r w:rsidRPr="008F0D20">
              <w:rPr>
                <w:rFonts w:ascii="Arabic Typesetting" w:eastAsia="Calibri" w:hAnsi="Arabic Typesetting" w:cs="Traditional Arabic" w:hint="cs"/>
                <w:sz w:val="34"/>
                <w:szCs w:val="34"/>
                <w:rtl/>
                <w:lang w:bidi="ar-MA"/>
              </w:rPr>
              <w:t>أخطاء تعبيرية</w:t>
            </w:r>
          </w:p>
        </w:tc>
        <w:tc>
          <w:tcPr>
            <w:tcW w:w="2519" w:type="dxa"/>
          </w:tcPr>
          <w:p w:rsidR="00342EF0" w:rsidRPr="008F0D20" w:rsidRDefault="00342EF0" w:rsidP="008F0D20">
            <w:pPr>
              <w:cnfStyle w:val="000000000000" w:firstRow="0" w:lastRow="0" w:firstColumn="0" w:lastColumn="0" w:oddVBand="0" w:evenVBand="0" w:oddHBand="0"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300</w:t>
            </w:r>
          </w:p>
        </w:tc>
        <w:tc>
          <w:tcPr>
            <w:tcW w:w="4001" w:type="dxa"/>
          </w:tcPr>
          <w:p w:rsidR="00342EF0" w:rsidRPr="008F0D20" w:rsidRDefault="00342EF0" w:rsidP="008F0D20">
            <w:pPr>
              <w:cnfStyle w:val="000000000000" w:firstRow="0" w:lastRow="0" w:firstColumn="0" w:lastColumn="0" w:oddVBand="0" w:evenVBand="0" w:oddHBand="0"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36.67</w:t>
            </w:r>
            <w:r w:rsidRPr="008F0D20">
              <w:rPr>
                <w:rFonts w:cs="Traditional Arabic"/>
                <w:sz w:val="34"/>
                <w:szCs w:val="34"/>
                <w:lang w:bidi="ar-MA"/>
              </w:rPr>
              <w:t>%</w:t>
            </w:r>
          </w:p>
        </w:tc>
      </w:tr>
      <w:tr w:rsidR="00342EF0" w:rsidRPr="008F0D20" w:rsidTr="0045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342EF0" w:rsidRPr="008F0D20" w:rsidRDefault="00342EF0" w:rsidP="008F0D20">
            <w:pPr>
              <w:rPr>
                <w:rFonts w:ascii="Arabic Typesetting" w:eastAsia="Calibri" w:hAnsi="Arabic Typesetting" w:cs="Traditional Arabic"/>
                <w:sz w:val="34"/>
                <w:szCs w:val="34"/>
                <w:rtl/>
                <w:lang w:bidi="ar-MA"/>
              </w:rPr>
            </w:pPr>
            <w:r w:rsidRPr="008F0D20">
              <w:rPr>
                <w:rFonts w:ascii="Arabic Typesetting" w:eastAsia="Calibri" w:hAnsi="Arabic Typesetting" w:cs="Traditional Arabic" w:hint="cs"/>
                <w:sz w:val="34"/>
                <w:szCs w:val="34"/>
                <w:rtl/>
                <w:lang w:bidi="ar-MA"/>
              </w:rPr>
              <w:t>أخطاء نحوية وصرفية</w:t>
            </w:r>
          </w:p>
        </w:tc>
        <w:tc>
          <w:tcPr>
            <w:tcW w:w="2519" w:type="dxa"/>
          </w:tcPr>
          <w:p w:rsidR="00342EF0" w:rsidRPr="008F0D20" w:rsidRDefault="00342EF0" w:rsidP="008F0D20">
            <w:pPr>
              <w:cnfStyle w:val="000000100000" w:firstRow="0" w:lastRow="0" w:firstColumn="0" w:lastColumn="0" w:oddVBand="0" w:evenVBand="0" w:oddHBand="1"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100</w:t>
            </w:r>
          </w:p>
        </w:tc>
        <w:tc>
          <w:tcPr>
            <w:tcW w:w="4001" w:type="dxa"/>
          </w:tcPr>
          <w:p w:rsidR="00342EF0" w:rsidRPr="008F0D20" w:rsidRDefault="00342EF0" w:rsidP="008F0D20">
            <w:pPr>
              <w:cnfStyle w:val="000000100000" w:firstRow="0" w:lastRow="0" w:firstColumn="0" w:lastColumn="0" w:oddVBand="0" w:evenVBand="0" w:oddHBand="1"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12.23</w:t>
            </w:r>
            <w:r w:rsidRPr="008F0D20">
              <w:rPr>
                <w:rFonts w:cs="Traditional Arabic"/>
                <w:sz w:val="34"/>
                <w:szCs w:val="34"/>
                <w:lang w:bidi="ar-MA"/>
              </w:rPr>
              <w:t>%</w:t>
            </w:r>
          </w:p>
        </w:tc>
      </w:tr>
      <w:tr w:rsidR="00342EF0" w:rsidRPr="008F0D20" w:rsidTr="00450D39">
        <w:tc>
          <w:tcPr>
            <w:cnfStyle w:val="001000000000" w:firstRow="0" w:lastRow="0" w:firstColumn="1" w:lastColumn="0" w:oddVBand="0" w:evenVBand="0" w:oddHBand="0" w:evenHBand="0" w:firstRowFirstColumn="0" w:firstRowLastColumn="0" w:lastRowFirstColumn="0" w:lastRowLastColumn="0"/>
            <w:tcW w:w="3260" w:type="dxa"/>
          </w:tcPr>
          <w:p w:rsidR="00342EF0" w:rsidRPr="008F0D20" w:rsidRDefault="00342EF0" w:rsidP="008F0D20">
            <w:pPr>
              <w:rPr>
                <w:rFonts w:ascii="Arabic Typesetting" w:eastAsia="Calibri" w:hAnsi="Arabic Typesetting" w:cs="Traditional Arabic"/>
                <w:sz w:val="34"/>
                <w:szCs w:val="34"/>
                <w:rtl/>
                <w:lang w:bidi="ar-MA"/>
              </w:rPr>
            </w:pPr>
            <w:r w:rsidRPr="008F0D20">
              <w:rPr>
                <w:rFonts w:ascii="Arabic Typesetting" w:eastAsia="Calibri" w:hAnsi="Arabic Typesetting" w:cs="Traditional Arabic" w:hint="cs"/>
                <w:sz w:val="34"/>
                <w:szCs w:val="34"/>
                <w:rtl/>
                <w:lang w:bidi="ar-MA"/>
              </w:rPr>
              <w:t>مجموع الأخطاء</w:t>
            </w:r>
          </w:p>
        </w:tc>
        <w:tc>
          <w:tcPr>
            <w:tcW w:w="2519" w:type="dxa"/>
          </w:tcPr>
          <w:p w:rsidR="00342EF0" w:rsidRPr="008F0D20" w:rsidRDefault="00342EF0" w:rsidP="008F0D20">
            <w:pPr>
              <w:cnfStyle w:val="000000000000" w:firstRow="0" w:lastRow="0" w:firstColumn="0" w:lastColumn="0" w:oddVBand="0" w:evenVBand="0" w:oddHBand="0"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818</w:t>
            </w:r>
          </w:p>
        </w:tc>
        <w:tc>
          <w:tcPr>
            <w:tcW w:w="4001" w:type="dxa"/>
          </w:tcPr>
          <w:p w:rsidR="00342EF0" w:rsidRPr="008F0D20" w:rsidRDefault="00342EF0" w:rsidP="008F0D20">
            <w:pPr>
              <w:cnfStyle w:val="000000000000" w:firstRow="0" w:lastRow="0" w:firstColumn="0" w:lastColumn="0" w:oddVBand="0" w:evenVBand="0" w:oddHBand="0" w:evenHBand="0" w:firstRowFirstColumn="0" w:firstRowLastColumn="0" w:lastRowFirstColumn="0" w:lastRowLastColumn="0"/>
              <w:rPr>
                <w:rFonts w:cs="Traditional Arabic"/>
                <w:sz w:val="34"/>
                <w:szCs w:val="34"/>
                <w:rtl/>
                <w:lang w:bidi="ar-MA"/>
              </w:rPr>
            </w:pPr>
            <w:r w:rsidRPr="008F0D20">
              <w:rPr>
                <w:rFonts w:cs="Traditional Arabic" w:hint="cs"/>
                <w:sz w:val="34"/>
                <w:szCs w:val="34"/>
                <w:rtl/>
                <w:lang w:bidi="ar-MA"/>
              </w:rPr>
              <w:t>100</w:t>
            </w:r>
            <w:r w:rsidRPr="008F0D20">
              <w:rPr>
                <w:rFonts w:cs="Traditional Arabic"/>
                <w:sz w:val="34"/>
                <w:szCs w:val="34"/>
                <w:lang w:bidi="ar-MA"/>
              </w:rPr>
              <w:t>%</w:t>
            </w:r>
          </w:p>
        </w:tc>
      </w:tr>
    </w:tbl>
    <w:p w:rsidR="00342EF0" w:rsidRPr="008F0D20" w:rsidRDefault="00342EF0" w:rsidP="008F0D20">
      <w:pPr>
        <w:bidi/>
        <w:spacing w:line="240" w:lineRule="auto"/>
        <w:rPr>
          <w:rFonts w:ascii="Calibri" w:eastAsia="Times New Roman" w:hAnsi="Calibri" w:cs="Traditional Arabic"/>
          <w:sz w:val="34"/>
          <w:szCs w:val="34"/>
          <w:lang w:eastAsia="fr-FR" w:bidi="ar-MA"/>
        </w:rPr>
      </w:pPr>
    </w:p>
    <w:p w:rsidR="00342EF0" w:rsidRPr="008F0D20" w:rsidRDefault="00342EF0" w:rsidP="008F0D20">
      <w:pPr>
        <w:bidi/>
        <w:spacing w:line="240" w:lineRule="auto"/>
        <w:rPr>
          <w:rFonts w:ascii="Calibri" w:eastAsia="Times New Roman" w:hAnsi="Calibri" w:cs="Traditional Arabic"/>
          <w:sz w:val="34"/>
          <w:szCs w:val="34"/>
          <w:lang w:eastAsia="fr-FR" w:bidi="ar-MA"/>
        </w:rPr>
      </w:pPr>
    </w:p>
    <w:p w:rsidR="00342EF0" w:rsidRPr="008F0D20" w:rsidRDefault="00342EF0" w:rsidP="008F0D20">
      <w:pPr>
        <w:bidi/>
        <w:spacing w:line="240" w:lineRule="auto"/>
        <w:rPr>
          <w:rFonts w:ascii="Calibri" w:eastAsia="Times New Roman" w:hAnsi="Calibri" w:cs="Traditional Arabic"/>
          <w:sz w:val="34"/>
          <w:szCs w:val="34"/>
          <w:lang w:eastAsia="fr-FR" w:bidi="ar-MA"/>
        </w:rPr>
      </w:pPr>
    </w:p>
    <w:p w:rsidR="00342EF0" w:rsidRPr="008F0D20" w:rsidRDefault="00342EF0" w:rsidP="008F0D20">
      <w:pPr>
        <w:bidi/>
        <w:spacing w:line="240" w:lineRule="auto"/>
        <w:rPr>
          <w:rFonts w:ascii="Arabic Typesetting" w:eastAsia="Times New Roman" w:hAnsi="Arabic Typesetting" w:cs="Traditional Arabic"/>
          <w:sz w:val="34"/>
          <w:szCs w:val="34"/>
          <w:rtl/>
          <w:lang w:eastAsia="fr-FR" w:bidi="ar-MA"/>
        </w:rPr>
      </w:pPr>
      <w:r w:rsidRPr="008F0D20">
        <w:rPr>
          <w:rFonts w:ascii="Arabic Typesetting" w:eastAsia="Times New Roman" w:hAnsi="Arabic Typesetting" w:cs="Traditional Arabic"/>
          <w:sz w:val="34"/>
          <w:szCs w:val="34"/>
          <w:lang w:eastAsia="fr-FR" w:bidi="ar-MA"/>
        </w:rPr>
        <w:t>III</w:t>
      </w:r>
      <w:r w:rsidRPr="008F0D20">
        <w:rPr>
          <w:rFonts w:ascii="Arabic Typesetting" w:eastAsia="Times New Roman" w:hAnsi="Arabic Typesetting" w:cs="Traditional Arabic" w:hint="cs"/>
          <w:sz w:val="34"/>
          <w:szCs w:val="34"/>
          <w:rtl/>
          <w:lang w:eastAsia="fr-FR" w:bidi="ar-MA"/>
        </w:rPr>
        <w:t>-</w:t>
      </w:r>
      <w:r w:rsidRPr="008F0D20">
        <w:rPr>
          <w:rFonts w:ascii="Arabic Typesetting" w:eastAsia="Times New Roman" w:hAnsi="Arabic Typesetting" w:cs="Traditional Arabic"/>
          <w:sz w:val="34"/>
          <w:szCs w:val="34"/>
          <w:lang w:eastAsia="fr-FR" w:bidi="ar-MA"/>
        </w:rPr>
        <w:t xml:space="preserve"> </w:t>
      </w:r>
      <w:r w:rsidRPr="008F0D20">
        <w:rPr>
          <w:rFonts w:ascii="Arabic Typesetting" w:eastAsia="Times New Roman" w:hAnsi="Arabic Typesetting" w:cs="Traditional Arabic" w:hint="cs"/>
          <w:sz w:val="34"/>
          <w:szCs w:val="34"/>
          <w:rtl/>
          <w:lang w:eastAsia="fr-FR" w:bidi="ar-MA"/>
        </w:rPr>
        <w:t>رسم بياني بالأعمدة يوضح نسب أصناف الأخطاء اللغوية:</w:t>
      </w:r>
    </w:p>
    <w:p w:rsidR="00342EF0" w:rsidRPr="008F0D20" w:rsidRDefault="00342EF0" w:rsidP="008F0D20">
      <w:pPr>
        <w:bidi/>
        <w:spacing w:line="240" w:lineRule="auto"/>
        <w:rPr>
          <w:rFonts w:ascii="Calibri" w:eastAsia="Times New Roman" w:hAnsi="Calibri" w:cs="Traditional Arabic"/>
          <w:sz w:val="34"/>
          <w:szCs w:val="34"/>
          <w:lang w:eastAsia="fr-FR" w:bidi="ar-MA"/>
        </w:rPr>
      </w:pPr>
      <w:r w:rsidRPr="008F0D20">
        <w:rPr>
          <w:rFonts w:ascii="Calibri" w:eastAsia="Times New Roman" w:hAnsi="Calibri" w:cs="Traditional Arabic"/>
          <w:noProof/>
          <w:sz w:val="34"/>
          <w:szCs w:val="34"/>
          <w:rtl/>
          <w:lang w:val="en-US"/>
        </w:rPr>
        <w:drawing>
          <wp:inline distT="0" distB="0" distL="0" distR="0" wp14:anchorId="206A9FF6" wp14:editId="35876E4B">
            <wp:extent cx="5486400" cy="3200400"/>
            <wp:effectExtent l="0" t="0" r="1905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42EF0" w:rsidRPr="008F0D20" w:rsidRDefault="00342EF0" w:rsidP="008F0D20">
      <w:pPr>
        <w:bidi/>
        <w:spacing w:line="240" w:lineRule="auto"/>
        <w:rPr>
          <w:rFonts w:ascii="Calibri" w:eastAsia="Times New Roman" w:hAnsi="Calibri" w:cs="Traditional Arabic"/>
          <w:sz w:val="34"/>
          <w:szCs w:val="34"/>
          <w:lang w:eastAsia="fr-FR" w:bidi="ar-MA"/>
        </w:rPr>
      </w:pPr>
    </w:p>
    <w:p w:rsidR="00DB4F17" w:rsidRDefault="00DB4F17">
      <w:pPr>
        <w:rPr>
          <w:rFonts w:ascii="Calibri" w:eastAsia="Times New Roman" w:hAnsi="Calibri" w:cs="Traditional Arabic"/>
          <w:sz w:val="34"/>
          <w:szCs w:val="34"/>
          <w:rtl/>
          <w:lang w:eastAsia="fr-FR" w:bidi="ar-MA"/>
        </w:rPr>
      </w:pPr>
      <w:r>
        <w:rPr>
          <w:rFonts w:ascii="Calibri" w:eastAsia="Times New Roman" w:hAnsi="Calibri" w:cs="Traditional Arabic"/>
          <w:sz w:val="34"/>
          <w:szCs w:val="34"/>
          <w:rtl/>
          <w:lang w:eastAsia="fr-FR" w:bidi="ar-MA"/>
        </w:rPr>
        <w:br w:type="page"/>
      </w:r>
    </w:p>
    <w:p w:rsidR="00342EF0" w:rsidRPr="008F0D20" w:rsidRDefault="00342EF0" w:rsidP="008F0D20">
      <w:pPr>
        <w:bidi/>
        <w:spacing w:line="240" w:lineRule="auto"/>
        <w:rPr>
          <w:rFonts w:ascii="Arabic Typesetting" w:eastAsia="Times New Roman" w:hAnsi="Arabic Typesetting" w:cs="Traditional Arabic"/>
          <w:sz w:val="34"/>
          <w:szCs w:val="34"/>
          <w:lang w:eastAsia="fr-FR" w:bidi="ar-MA"/>
        </w:rPr>
      </w:pPr>
      <w:r w:rsidRPr="008F0D20">
        <w:rPr>
          <w:rFonts w:ascii="Arabic Typesetting" w:eastAsia="Times New Roman" w:hAnsi="Arabic Typesetting" w:cs="Traditional Arabic"/>
          <w:sz w:val="34"/>
          <w:szCs w:val="34"/>
          <w:lang w:eastAsia="fr-FR" w:bidi="ar-MA"/>
        </w:rPr>
        <w:lastRenderedPageBreak/>
        <w:t>VI</w:t>
      </w:r>
      <w:r w:rsidRPr="008F0D20">
        <w:rPr>
          <w:rFonts w:ascii="Arabic Typesetting" w:eastAsia="Times New Roman" w:hAnsi="Arabic Typesetting" w:cs="Traditional Arabic" w:hint="cs"/>
          <w:sz w:val="34"/>
          <w:szCs w:val="34"/>
          <w:rtl/>
          <w:lang w:eastAsia="fr-FR" w:bidi="ar-MA"/>
        </w:rPr>
        <w:t>- قراءة الجدول والرسم البياني:</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يمثل الجدول والرسم البياني أنواع الأخطاء وعددها ونسبها المئوية، حيث قمنا باستخراجها من أوراق المتعلمين، التي مثلت 100 ورقة، صادفنا خلال تصحيحها وتفريغها أكثر من 818 خطأ، مع العلم أن بعض الأوراق لم تشتمل على أي خطأ، وإذا تأملنا في النسب المئوية لأصناف هاته الأخطاء وتكرارها نجدها تتوزع على النحو التالي:</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الأخطاء الإملائية 418 خطأ، تليها الأخطاء التعبيرية ب 300 خطأ، ثم النحوية والصرفية بنسبة 100 خطإ، ونلاحظ أن الأخ</w:t>
      </w:r>
      <w:r w:rsidR="00FC5178">
        <w:rPr>
          <w:rFonts w:eastAsia="Arial Unicode MS" w:cs="Traditional Arabic" w:hint="cs"/>
          <w:sz w:val="34"/>
          <w:szCs w:val="34"/>
          <w:u w:color="FF0000"/>
          <w:rtl/>
          <w:lang w:bidi="ar-MA"/>
        </w:rPr>
        <w:t xml:space="preserve">- - - - </w:t>
      </w:r>
      <w:r w:rsidR="00342EF0" w:rsidRPr="008F0D20">
        <w:rPr>
          <w:rFonts w:eastAsia="Arial Unicode MS" w:cs="Traditional Arabic" w:hint="cs"/>
          <w:sz w:val="34"/>
          <w:szCs w:val="34"/>
          <w:u w:color="FF0000"/>
          <w:rtl/>
          <w:lang w:bidi="ar-MA"/>
        </w:rPr>
        <w:t>طاء الإم</w:t>
      </w:r>
      <w:r w:rsidR="00FC5178">
        <w:rPr>
          <w:rFonts w:eastAsia="Arial Unicode MS" w:cs="Traditional Arabic" w:hint="cs"/>
          <w:sz w:val="34"/>
          <w:szCs w:val="34"/>
          <w:u w:color="FF0000"/>
          <w:rtl/>
          <w:lang w:bidi="ar-MA"/>
        </w:rPr>
        <w:t xml:space="preserve">- - - - - </w:t>
      </w:r>
      <w:r w:rsidR="00342EF0" w:rsidRPr="008F0D20">
        <w:rPr>
          <w:rFonts w:eastAsia="Arial Unicode MS" w:cs="Traditional Arabic" w:hint="cs"/>
          <w:sz w:val="34"/>
          <w:szCs w:val="34"/>
          <w:u w:color="FF0000"/>
          <w:rtl/>
          <w:lang w:bidi="ar-MA"/>
        </w:rPr>
        <w:t>ـلائية جاءت في الرتبة الأولى بنسبة 51.1</w:t>
      </w:r>
      <w:r w:rsidR="00342EF0" w:rsidRPr="008F0D20">
        <w:rPr>
          <w:rFonts w:eastAsia="Arial Unicode MS" w:cs="Traditional Arabic"/>
          <w:sz w:val="34"/>
          <w:szCs w:val="34"/>
          <w:u w:color="FF0000"/>
          <w:lang w:bidi="ar-MA"/>
        </w:rPr>
        <w:t>%</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w:t>
      </w:r>
      <w:r w:rsidR="00FC5178">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 المئة، ثم تليها الأخطاء التعبيرية بنسبة 36</w:t>
      </w:r>
      <w:r w:rsidR="00342EF0" w:rsidRPr="008F0D20">
        <w:rPr>
          <w:rFonts w:eastAsia="Arial Unicode MS" w:cs="Traditional Arabic"/>
          <w:sz w:val="34"/>
          <w:szCs w:val="34"/>
          <w:u w:color="FF0000"/>
          <w:lang w:bidi="ar-MA"/>
        </w:rPr>
        <w:t>%</w:t>
      </w:r>
      <w:r w:rsidR="00342EF0" w:rsidRPr="008F0D20">
        <w:rPr>
          <w:rFonts w:eastAsia="Arial Unicode MS" w:cs="Traditional Arabic" w:hint="cs"/>
          <w:sz w:val="34"/>
          <w:szCs w:val="34"/>
          <w:u w:color="FF0000"/>
          <w:rtl/>
          <w:lang w:bidi="ar-MA"/>
        </w:rPr>
        <w:t>، بعد ذلك تليها الأخطاء النحوية والصرفية بنسبة 12</w:t>
      </w:r>
      <w:r w:rsidR="00342EF0" w:rsidRPr="008F0D20">
        <w:rPr>
          <w:rFonts w:eastAsia="Arial Unicode MS" w:cs="Traditional Arabic"/>
          <w:sz w:val="34"/>
          <w:szCs w:val="34"/>
          <w:u w:color="FF0000"/>
          <w:lang w:bidi="ar-MA"/>
        </w:rPr>
        <w:t>%</w:t>
      </w:r>
      <w:r w:rsidR="00342EF0" w:rsidRPr="008F0D20">
        <w:rPr>
          <w:rFonts w:eastAsia="Arial Unicode MS" w:cs="Traditional Arabic" w:hint="cs"/>
          <w:sz w:val="34"/>
          <w:szCs w:val="34"/>
          <w:u w:color="FF0000"/>
          <w:rtl/>
          <w:lang w:bidi="ar-MA"/>
        </w:rPr>
        <w:t xml:space="preserve"> في المئة.</w:t>
      </w:r>
    </w:p>
    <w:p w:rsidR="00342EF0" w:rsidRPr="008F0D20" w:rsidRDefault="008F0D20" w:rsidP="008F0D20">
      <w:pPr>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من هنا وجب علينا بسط الإشكال التالي: ما هي أسباب هاته الأخطاء؟ التي تواجدت عند المستويات الثلاث، وسنخصص هذا الشق لمحاولة الإجابة عن هذا الإشكال، من خلال التحليل وكذا البحث عن الأسباب الرئيسة.</w:t>
      </w:r>
    </w:p>
    <w:p w:rsidR="00342EF0" w:rsidRPr="008F0D20" w:rsidRDefault="00FC5178" w:rsidP="00DB4F17">
      <w:pPr>
        <w:pStyle w:val="3"/>
        <w:bidi/>
        <w:rPr>
          <w:rtl/>
          <w:lang w:eastAsia="fr-FR" w:bidi="ar-MA"/>
        </w:rPr>
      </w:pPr>
      <w:bookmarkStart w:id="13" w:name="_Toc478455145"/>
      <w:r>
        <w:rPr>
          <w:rFonts w:hint="cs"/>
          <w:rtl/>
          <w:lang w:eastAsia="fr-FR" w:bidi="ar-MA"/>
        </w:rPr>
        <w:t xml:space="preserve">- - </w:t>
      </w:r>
      <w:r w:rsidR="008F0D20">
        <w:rPr>
          <w:rFonts w:hint="cs"/>
          <w:rtl/>
          <w:lang w:eastAsia="fr-FR" w:bidi="ar-MA"/>
        </w:rPr>
        <w:t xml:space="preserve"> </w:t>
      </w:r>
      <w:r w:rsidR="00342EF0" w:rsidRPr="008F0D20">
        <w:rPr>
          <w:rtl/>
          <w:lang w:eastAsia="fr-FR" w:bidi="ar-MA"/>
        </w:rPr>
        <w:t>تفسير الأخطاء الإملائية وتأويلها:</w:t>
      </w:r>
      <w:bookmarkEnd w:id="13"/>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تؤثر الأخطاء الإملائية تأثيرا واضحا على دلالة الخطاب المكتوب، وتساهم في غموض المعنى، إذا اتضح بالملموس أن عدم إلمام المتعلمين بالقواعد الإملائية كان واضحا في إنتاجات العينة المدروسة، ويتضح ذلك من خلال الجدول أعلاه وإن كانت متفاوتة مقارنة بالأخطاء النحوية والتعبيرية، فنسبة الأخطاء الإملائية تمثل 418 خطأ من بين 100 ورقة ومرد ذلك عدم الإلمام ببعض القواعد الأساس الخاصة بالكتابة، وأغلب الأخطاء التي صادفناها جاءت نتيجة ضعف معرفي في قواعد التاء المربوطة</w:t>
      </w:r>
      <w:r w:rsidR="00342EF0" w:rsidRPr="008F0D20">
        <w:rPr>
          <w:rFonts w:eastAsia="Arial Unicode MS" w:cs="Traditional Arabic"/>
          <w:sz w:val="34"/>
          <w:szCs w:val="34"/>
          <w:u w:color="FF0000"/>
          <w:lang w:bidi="ar-MA"/>
        </w:rPr>
        <w:t xml:space="preserve"> </w:t>
      </w:r>
      <w:r w:rsidR="00342EF0" w:rsidRPr="008F0D20">
        <w:rPr>
          <w:rFonts w:eastAsia="Arial Unicode MS" w:cs="Traditional Arabic" w:hint="cs"/>
          <w:sz w:val="34"/>
          <w:szCs w:val="34"/>
          <w:u w:color="FF0000"/>
          <w:rtl/>
          <w:lang w:bidi="ar-MA"/>
        </w:rPr>
        <w:t>والمبسوطة، (أصبحة، دخلة، الحيات، علاقت..) وكذا همزتي الوصل والقطع (يُأثر، إتصال، مسئول..)،إضافة إلى زيادة الألف في غير محله</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مثل( لاكن،</w:t>
      </w:r>
      <w:r w:rsidR="00CA0F39" w:rsidRP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هاذا، عليا...).</w:t>
      </w:r>
      <w:r w:rsidR="0037641F" w:rsidRPr="008F0D20">
        <w:rPr>
          <w:rFonts w:ascii="Aharoni" w:eastAsia="Arial Unicode MS" w:hAnsi="Aharoni" w:cs="Traditional Arabic"/>
          <w:sz w:val="34"/>
          <w:szCs w:val="34"/>
          <w:u w:color="FF0000"/>
          <w:rtl/>
          <w:lang w:bidi="ar-MA"/>
        </w:rPr>
        <w:t>(</w:t>
      </w:r>
      <w:r w:rsidR="0037641F" w:rsidRPr="008F0D20">
        <w:rPr>
          <w:rFonts w:cs="Traditional Arabic"/>
          <w:sz w:val="34"/>
          <w:szCs w:val="34"/>
          <w:rtl/>
        </w:rPr>
        <w:footnoteReference w:id="8"/>
      </w:r>
      <w:r w:rsidR="0037641F" w:rsidRPr="008F0D20">
        <w:rPr>
          <w:rFonts w:ascii="Aharoni" w:eastAsia="Arial Unicode MS" w:hAnsi="Aharoni" w:cs="Traditional Arabic"/>
          <w:sz w:val="34"/>
          <w:szCs w:val="34"/>
          <w:u w:color="FF0000"/>
          <w:rtl/>
          <w:lang w:bidi="ar-MA"/>
        </w:rPr>
        <w:t>)</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يمكن تأويل هاته الأخطاء بعدم الإلمام بالقواعد</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9"/>
      </w:r>
      <w:r w:rsidR="00342EF0" w:rsidRPr="008F0D20">
        <w:rPr>
          <w:rFonts w:ascii="Aharoni" w:eastAsia="Arial Unicode MS" w:hAnsi="Aharoni" w:cs="Traditional Arabic"/>
          <w:sz w:val="34"/>
          <w:szCs w:val="34"/>
          <w:u w:color="FF0000"/>
          <w:rtl/>
          <w:lang w:bidi="ar-MA"/>
        </w:rPr>
        <w:t>)</w:t>
      </w:r>
      <w:r w:rsidR="00342EF0" w:rsidRPr="008F0D20">
        <w:rPr>
          <w:rFonts w:eastAsia="Arial Unicode MS" w:cs="Traditional Arabic" w:hint="cs"/>
          <w:sz w:val="34"/>
          <w:szCs w:val="34"/>
          <w:u w:color="FF0000"/>
          <w:rtl/>
          <w:lang w:bidi="ar-MA"/>
        </w:rPr>
        <w:t xml:space="preserve"> حيث تعكس اضطرابات لغوية عميقة، جاء بها المتعلمون من السلك الابتدائي،</w:t>
      </w:r>
      <w:r w:rsidR="00342EF0" w:rsidRPr="008F0D20">
        <w:rPr>
          <w:rFonts w:eastAsia="Arial Unicode MS" w:cs="Traditional Arabic"/>
          <w:sz w:val="34"/>
          <w:szCs w:val="34"/>
          <w:u w:color="FF0000"/>
          <w:lang w:bidi="ar-MA"/>
        </w:rPr>
        <w:t xml:space="preserve"> </w:t>
      </w:r>
      <w:r w:rsidR="0037641F" w:rsidRPr="008F0D20">
        <w:rPr>
          <w:rFonts w:eastAsia="Arial Unicode MS" w:cs="Traditional Arabic" w:hint="cs"/>
          <w:sz w:val="34"/>
          <w:szCs w:val="34"/>
          <w:u w:color="FF0000"/>
          <w:rtl/>
          <w:lang w:bidi="ar-MA"/>
        </w:rPr>
        <w:t>نظرا لأهميته في ترسيخ التعلمات</w:t>
      </w:r>
      <w:r w:rsidR="00342EF0" w:rsidRPr="008F0D20">
        <w:rPr>
          <w:rFonts w:eastAsia="Arial Unicode MS" w:cs="Traditional Arabic" w:hint="cs"/>
          <w:sz w:val="34"/>
          <w:szCs w:val="34"/>
          <w:u w:color="FF0000"/>
          <w:rtl/>
          <w:lang w:bidi="ar-MA"/>
        </w:rPr>
        <w:t xml:space="preserve">، كما يجب إعطاء أهمية لدرس الإملاء، إضافة إلى الأساتذة الذين لازالوا أوفياء لطرق تقليدية تثبت عدم نجاحها، كمأ أن البعض يتجاهل أخطاء التلاميذ نظرا لكثرتها وضيق الوقت، ضغط البرنامج الدراسي وتكدسه بالدروس، ويبدو لي أحيانا أن عدم التركيز أثناء </w:t>
      </w:r>
      <w:r w:rsidR="00342EF0" w:rsidRPr="008F0D20">
        <w:rPr>
          <w:rFonts w:eastAsia="Arial Unicode MS" w:cs="Traditional Arabic" w:hint="cs"/>
          <w:sz w:val="34"/>
          <w:szCs w:val="34"/>
          <w:u w:color="FF0000"/>
          <w:rtl/>
          <w:lang w:bidi="ar-MA"/>
        </w:rPr>
        <w:lastRenderedPageBreak/>
        <w:t>الكتابة يكون سببا في ارتكاب بعض الأخطاء الإملائية، أو الخلط على المستوى السمعي فهناك بعض المتعلمين يعانون من النطق غير السليم لأصوات بعض الحروف العربية، مثل الخلط بين (ض،ظ،ت،ث).</w:t>
      </w:r>
    </w:p>
    <w:p w:rsidR="00342EF0" w:rsidRPr="008F0D20" w:rsidRDefault="006E5B0D" w:rsidP="00DB4F17">
      <w:pPr>
        <w:pStyle w:val="3"/>
        <w:bidi/>
        <w:rPr>
          <w:rtl/>
          <w:lang w:eastAsia="fr-FR" w:bidi="ar-MA"/>
        </w:rPr>
      </w:pPr>
      <w:r w:rsidRPr="008F0D20">
        <w:rPr>
          <w:rFonts w:hint="cs"/>
          <w:rtl/>
          <w:lang w:eastAsia="fr-FR" w:bidi="ar-MA"/>
        </w:rPr>
        <w:t xml:space="preserve"> </w:t>
      </w:r>
      <w:bookmarkStart w:id="14" w:name="_Toc478455146"/>
      <w:r w:rsidR="00FC5178">
        <w:rPr>
          <w:rFonts w:hint="cs"/>
          <w:rtl/>
          <w:lang w:eastAsia="fr-FR" w:bidi="ar-MA"/>
        </w:rPr>
        <w:t xml:space="preserve">- </w:t>
      </w:r>
      <w:r w:rsidR="00FB634B" w:rsidRPr="008F0D20">
        <w:rPr>
          <w:rFonts w:hint="cs"/>
          <w:rtl/>
          <w:lang w:eastAsia="fr-FR" w:bidi="ar-MA"/>
        </w:rPr>
        <w:t xml:space="preserve">ـ </w:t>
      </w:r>
      <w:r w:rsidR="00342EF0" w:rsidRPr="008F0D20">
        <w:rPr>
          <w:rFonts w:hint="cs"/>
          <w:rtl/>
          <w:lang w:eastAsia="fr-FR" w:bidi="ar-MA"/>
        </w:rPr>
        <w:t>تفسير الأخطاء التعبيرية وتأويلها:</w:t>
      </w:r>
      <w:bookmarkEnd w:id="14"/>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لقد جاءت الأخطاء التعبيرية في المرتبة الثانية بنسبة 36.67</w:t>
      </w:r>
      <w:r w:rsidR="00342EF0" w:rsidRPr="008F0D20">
        <w:rPr>
          <w:rFonts w:eastAsia="Arial Unicode MS" w:cs="Traditional Arabic"/>
          <w:sz w:val="34"/>
          <w:szCs w:val="34"/>
          <w:u w:color="FF0000"/>
          <w:lang w:bidi="ar-MA"/>
        </w:rPr>
        <w:t>%</w:t>
      </w:r>
      <w:r w:rsidR="00342EF0" w:rsidRPr="008F0D20">
        <w:rPr>
          <w:rFonts w:eastAsia="Arial Unicode MS" w:cs="Traditional Arabic" w:hint="cs"/>
          <w:sz w:val="34"/>
          <w:szCs w:val="34"/>
          <w:u w:color="FF0000"/>
          <w:rtl/>
          <w:lang w:bidi="ar-MA"/>
        </w:rPr>
        <w:t xml:space="preserve"> هذا دليل على أن المتعلمين يعانون من ضعف في القدرة المعجمية والأسلوب، وعدم تحديد المعاني الوظيفية في التعبير، وهذا ينعكس سلبا على معاني ومضامين إبداعية فتخونه العبارة والإفصاح، وقد أدى بهم ضعفهم التعبيري إلى الإف</w:t>
      </w:r>
      <w:r w:rsidR="00FC5178">
        <w:rPr>
          <w:rFonts w:eastAsia="Arial Unicode MS" w:cs="Traditional Arabic" w:hint="cs"/>
          <w:sz w:val="34"/>
          <w:szCs w:val="34"/>
          <w:u w:color="FF0000"/>
          <w:rtl/>
          <w:lang w:bidi="ar-MA"/>
        </w:rPr>
        <w:t xml:space="preserve">- - - - - - </w:t>
      </w:r>
      <w:r w:rsidR="00342EF0" w:rsidRPr="008F0D20">
        <w:rPr>
          <w:rFonts w:eastAsia="Arial Unicode MS" w:cs="Traditional Arabic" w:hint="cs"/>
          <w:sz w:val="34"/>
          <w:szCs w:val="34"/>
          <w:u w:color="FF0000"/>
          <w:rtl/>
          <w:lang w:bidi="ar-MA"/>
        </w:rPr>
        <w:t>راط في أدوات الرب</w:t>
      </w:r>
      <w:r w:rsidR="00FC5178">
        <w:rPr>
          <w:rFonts w:eastAsia="Arial Unicode MS" w:cs="Traditional Arabic" w:hint="cs"/>
          <w:sz w:val="34"/>
          <w:szCs w:val="34"/>
          <w:u w:color="FF0000"/>
          <w:rtl/>
          <w:lang w:bidi="ar-MA"/>
        </w:rPr>
        <w:t xml:space="preserve">- - </w:t>
      </w:r>
      <w:r w:rsidR="00342EF0" w:rsidRPr="008F0D20">
        <w:rPr>
          <w:rFonts w:eastAsia="Arial Unicode MS" w:cs="Traditional Arabic" w:hint="cs"/>
          <w:sz w:val="34"/>
          <w:szCs w:val="34"/>
          <w:u w:color="FF0000"/>
          <w:rtl/>
          <w:lang w:bidi="ar-MA"/>
        </w:rPr>
        <w:t>ـط، نتيجة غياب مهاراتهم في استعمال الأدوات المن</w:t>
      </w:r>
      <w:r w:rsidR="00FC5178">
        <w:rPr>
          <w:rFonts w:eastAsia="Arial Unicode MS" w:cs="Traditional Arabic" w:hint="cs"/>
          <w:sz w:val="34"/>
          <w:szCs w:val="34"/>
          <w:u w:color="FF0000"/>
          <w:rtl/>
          <w:lang w:bidi="ar-MA"/>
        </w:rPr>
        <w:t xml:space="preserve">- - - </w:t>
      </w:r>
      <w:r w:rsidR="00342EF0" w:rsidRPr="008F0D20">
        <w:rPr>
          <w:rFonts w:eastAsia="Arial Unicode MS" w:cs="Traditional Arabic" w:hint="cs"/>
          <w:sz w:val="34"/>
          <w:szCs w:val="34"/>
          <w:u w:color="FF0000"/>
          <w:rtl/>
          <w:lang w:bidi="ar-MA"/>
        </w:rPr>
        <w:t>اسبة</w:t>
      </w:r>
      <w:r w:rsidR="00342EF0" w:rsidRPr="008F0D20">
        <w:rPr>
          <w:rFonts w:eastAsia="Arial Unicode MS" w:cs="Traditional Arabic"/>
          <w:sz w:val="34"/>
          <w:szCs w:val="34"/>
          <w:u w:color="FF0000"/>
          <w:lang w:bidi="ar-MA"/>
        </w:rPr>
        <w:t xml:space="preserve"> </w:t>
      </w:r>
      <w:r w:rsidR="00342EF0" w:rsidRPr="008F0D20">
        <w:rPr>
          <w:rFonts w:eastAsia="Arial Unicode MS" w:cs="Traditional Arabic" w:hint="cs"/>
          <w:sz w:val="34"/>
          <w:szCs w:val="34"/>
          <w:u w:color="FF0000"/>
          <w:rtl/>
          <w:lang w:bidi="ar-MA"/>
        </w:rPr>
        <w:t>في مكانها الملائم، حيث وظ</w:t>
      </w:r>
      <w:r w:rsidR="00FC5178">
        <w:rPr>
          <w:rFonts w:eastAsia="Arial Unicode MS" w:cs="Traditional Arabic" w:hint="cs"/>
          <w:sz w:val="34"/>
          <w:szCs w:val="34"/>
          <w:u w:color="FF0000"/>
          <w:rtl/>
          <w:lang w:bidi="ar-MA"/>
        </w:rPr>
        <w:t xml:space="preserve">- - </w:t>
      </w:r>
      <w:r w:rsidR="00342EF0" w:rsidRPr="008F0D20">
        <w:rPr>
          <w:rFonts w:eastAsia="Arial Unicode MS" w:cs="Traditional Arabic" w:hint="cs"/>
          <w:sz w:val="34"/>
          <w:szCs w:val="34"/>
          <w:u w:color="FF0000"/>
          <w:rtl/>
          <w:lang w:bidi="ar-MA"/>
        </w:rPr>
        <w:t>ـف أغلبهم أدوات الرب</w:t>
      </w:r>
      <w:r w:rsidR="00FC5178">
        <w:rPr>
          <w:rFonts w:eastAsia="Arial Unicode MS" w:cs="Traditional Arabic" w:hint="cs"/>
          <w:sz w:val="34"/>
          <w:szCs w:val="34"/>
          <w:u w:color="FF0000"/>
          <w:rtl/>
          <w:lang w:bidi="ar-MA"/>
        </w:rPr>
        <w:t xml:space="preserve">- - </w:t>
      </w:r>
      <w:r w:rsidR="00342EF0" w:rsidRPr="008F0D20">
        <w:rPr>
          <w:rFonts w:eastAsia="Arial Unicode MS" w:cs="Traditional Arabic" w:hint="cs"/>
          <w:sz w:val="34"/>
          <w:szCs w:val="34"/>
          <w:u w:color="FF0000"/>
          <w:rtl/>
          <w:lang w:bidi="ar-MA"/>
        </w:rPr>
        <w:t>ـط بشكل مب</w:t>
      </w:r>
      <w:r w:rsidR="00FC5178">
        <w:rPr>
          <w:rFonts w:eastAsia="Arial Unicode MS" w:cs="Traditional Arabic" w:hint="cs"/>
          <w:sz w:val="34"/>
          <w:szCs w:val="34"/>
          <w:u w:color="FF0000"/>
          <w:rtl/>
          <w:lang w:bidi="ar-MA"/>
        </w:rPr>
        <w:t xml:space="preserve">- - </w:t>
      </w:r>
      <w:r w:rsidR="00342EF0" w:rsidRPr="008F0D20">
        <w:rPr>
          <w:rFonts w:eastAsia="Arial Unicode MS" w:cs="Traditional Arabic" w:hint="cs"/>
          <w:sz w:val="34"/>
          <w:szCs w:val="34"/>
          <w:u w:color="FF0000"/>
          <w:rtl/>
          <w:lang w:bidi="ar-MA"/>
        </w:rPr>
        <w:t>ـالغ فيه؛ خاص</w:t>
      </w:r>
      <w:r w:rsidR="00FC5178">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ـة "واو العطف، وحيث" كما وظفوا أدوات أخرى في غير محلها، وغالبا ما يستنجد المتعلم بالعامية المغربية، حيث قال أحدهم " الرياضيات لا تدخل رأسي " والسبب في نظرنا يكمن في نشأة المتعلم في بيئة لا تتكلم الفصحى، وأثر العربية المغربية كان سببا في كثرة التعابير الركيكة التي تعد ظاهرة سلبية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إنتاجات المتعلمين، وسنرصد أسباب الأخطاء الأخرى لاحقا، عندما نتحدث عن الأسباب بشكل عام.</w:t>
      </w:r>
    </w:p>
    <w:p w:rsidR="00342EF0" w:rsidRPr="008F0D20" w:rsidRDefault="00342EF0" w:rsidP="00DB4F17">
      <w:pPr>
        <w:pStyle w:val="3"/>
        <w:bidi/>
        <w:rPr>
          <w:rtl/>
          <w:lang w:eastAsia="fr-FR" w:bidi="ar-MA"/>
        </w:rPr>
      </w:pPr>
      <w:bookmarkStart w:id="15" w:name="_Toc478455147"/>
      <w:r w:rsidRPr="008F0D20">
        <w:rPr>
          <w:rFonts w:hint="cs"/>
          <w:rtl/>
          <w:lang w:eastAsia="fr-FR" w:bidi="ar-MA"/>
        </w:rPr>
        <w:t>- بعض أسباب ضعف المتعلمين في التعبير والإنشاء:</w:t>
      </w:r>
      <w:bookmarkEnd w:id="15"/>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تبدو مشكلة الإنتاج الكتابي الآن بعد هذا الوصف جلية للعيان، إذ يمكنه رصدها من</w:t>
      </w:r>
      <w:r w:rsidR="00FB634B" w:rsidRPr="008F0D20">
        <w:rPr>
          <w:rFonts w:eastAsia="Arial Unicode MS" w:cs="Traditional Arabic" w:hint="cs"/>
          <w:sz w:val="34"/>
          <w:szCs w:val="34"/>
          <w:u w:color="FF0000"/>
          <w:rtl/>
          <w:lang w:bidi="ar-MA"/>
        </w:rPr>
        <w:t xml:space="preserve"> جانبين</w:t>
      </w:r>
      <w:r w:rsidR="00342EF0" w:rsidRPr="008F0D20">
        <w:rPr>
          <w:rFonts w:eastAsia="Arial Unicode MS" w:cs="Traditional Arabic" w:hint="cs"/>
          <w:sz w:val="34"/>
          <w:szCs w:val="34"/>
          <w:u w:color="FF0000"/>
          <w:rtl/>
          <w:lang w:bidi="ar-MA"/>
        </w:rPr>
        <w:t xml:space="preserve"> أساس:</w:t>
      </w:r>
    </w:p>
    <w:p w:rsidR="00342EF0" w:rsidRPr="008F0D20" w:rsidRDefault="00342EF0" w:rsidP="008F0D20">
      <w:pPr>
        <w:numPr>
          <w:ilvl w:val="0"/>
          <w:numId w:val="26"/>
        </w:numPr>
        <w:bidi/>
        <w:spacing w:line="240" w:lineRule="auto"/>
        <w:contextualSpacing/>
        <w:jc w:val="both"/>
        <w:rPr>
          <w:rFonts w:eastAsia="Arial Unicode MS" w:cs="Traditional Arabic"/>
          <w:sz w:val="34"/>
          <w:szCs w:val="34"/>
          <w:u w:color="FF0000"/>
          <w:lang w:bidi="ar-MA"/>
        </w:rPr>
      </w:pPr>
      <w:r w:rsidRPr="008F0D20">
        <w:rPr>
          <w:rFonts w:eastAsia="Arial Unicode MS" w:cs="Traditional Arabic" w:hint="cs"/>
          <w:sz w:val="34"/>
          <w:szCs w:val="34"/>
          <w:u w:color="FF0000"/>
          <w:rtl/>
          <w:lang w:bidi="ar-MA"/>
        </w:rPr>
        <w:t xml:space="preserve"> الضعف الشائن، والقصور الشديد في إنتاجات معظم التلاميذ.</w:t>
      </w:r>
    </w:p>
    <w:p w:rsidR="00342EF0" w:rsidRPr="008F0D20" w:rsidRDefault="00342EF0" w:rsidP="008F0D20">
      <w:pPr>
        <w:numPr>
          <w:ilvl w:val="0"/>
          <w:numId w:val="26"/>
        </w:numPr>
        <w:bidi/>
        <w:spacing w:line="240" w:lineRule="auto"/>
        <w:contextualSpacing/>
        <w:jc w:val="both"/>
        <w:rPr>
          <w:rFonts w:eastAsia="Arial Unicode MS" w:cs="Traditional Arabic"/>
          <w:sz w:val="34"/>
          <w:szCs w:val="34"/>
          <w:u w:color="FF0000"/>
          <w:rtl/>
          <w:lang w:bidi="ar-MA"/>
        </w:rPr>
      </w:pPr>
      <w:r w:rsidRPr="008F0D20">
        <w:rPr>
          <w:rFonts w:eastAsia="Arial Unicode MS" w:cs="Traditional Arabic" w:hint="cs"/>
          <w:sz w:val="34"/>
          <w:szCs w:val="34"/>
          <w:u w:color="FF0000"/>
          <w:rtl/>
          <w:lang w:bidi="ar-MA"/>
        </w:rPr>
        <w:t xml:space="preserve">انصراف التلاميذ عن التعبير الكتابي، ونفورهم منه وزهدهم فيه. </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والحقيقة أن أسباب هذه الضعف كثيرة جدا، منها ما يرتبط بالمدرس؛ كعدم توفقهم</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اختيار الموضوع، وتهيئة الجو له، وخلق الحافز</w:t>
      </w:r>
      <w:r w:rsidR="00FB634B" w:rsidRPr="008F0D20">
        <w:rPr>
          <w:rFonts w:eastAsia="Arial Unicode MS" w:cs="Traditional Arabic" w:hint="cs"/>
          <w:sz w:val="34"/>
          <w:szCs w:val="34"/>
          <w:u w:color="FF0000"/>
          <w:rtl/>
          <w:lang w:bidi="ar-MA"/>
        </w:rPr>
        <w:t>ية</w:t>
      </w:r>
      <w:r w:rsidR="00342EF0" w:rsidRPr="008F0D20">
        <w:rPr>
          <w:rFonts w:eastAsia="Arial Unicode MS" w:cs="Traditional Arabic" w:hint="cs"/>
          <w:sz w:val="34"/>
          <w:szCs w:val="34"/>
          <w:u w:color="FF0000"/>
          <w:rtl/>
          <w:lang w:bidi="ar-MA"/>
        </w:rPr>
        <w:t xml:space="preserve"> </w:t>
      </w:r>
      <w:r w:rsidR="00FB634B" w:rsidRPr="008F0D20">
        <w:rPr>
          <w:rFonts w:eastAsia="Arial Unicode MS" w:cs="Traditional Arabic" w:hint="cs"/>
          <w:sz w:val="34"/>
          <w:szCs w:val="34"/>
          <w:u w:color="FF0000"/>
          <w:rtl/>
          <w:lang w:bidi="ar-MA"/>
        </w:rPr>
        <w:t>لخوض غماره</w:t>
      </w:r>
      <w:r w:rsidR="00342EF0" w:rsidRPr="008F0D20">
        <w:rPr>
          <w:rFonts w:eastAsia="Arial Unicode MS" w:cs="Traditional Arabic" w:hint="cs"/>
          <w:sz w:val="34"/>
          <w:szCs w:val="34"/>
          <w:u w:color="FF0000"/>
          <w:rtl/>
          <w:lang w:bidi="ar-MA"/>
        </w:rPr>
        <w:t>، وإقدار التلاميذ على التعبير عنه، والربط بين الإنشاء والفروع الأخرى، والربط بين الإنشاء والحياة المدرسية، والحياة العامة.</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ومنها ما يرتبط بالمتعلم، كقلة القراءة، فمن الحقائق المقررة</w:t>
      </w:r>
      <w:r w:rsidR="00FB634B" w:rsidRPr="008F0D20">
        <w:rPr>
          <w:rFonts w:eastAsia="Arial Unicode MS" w:cs="Traditional Arabic" w:hint="cs"/>
          <w:sz w:val="34"/>
          <w:szCs w:val="34"/>
          <w:u w:color="FF0000"/>
          <w:rtl/>
          <w:lang w:bidi="ar-MA"/>
        </w:rPr>
        <w:t xml:space="preserve"> التي لا يختلف حولها اثنان</w:t>
      </w:r>
      <w:r w:rsidR="00342EF0" w:rsidRPr="008F0D20">
        <w:rPr>
          <w:rFonts w:eastAsia="Arial Unicode MS" w:cs="Traditional Arabic" w:hint="cs"/>
          <w:sz w:val="34"/>
          <w:szCs w:val="34"/>
          <w:u w:color="FF0000"/>
          <w:rtl/>
          <w:lang w:bidi="ar-MA"/>
        </w:rPr>
        <w:t xml:space="preserve"> أن الصلة وثيقة بين القراءة والتعبير، وأن التعبير لا ي</w:t>
      </w:r>
      <w:r w:rsidR="00FB634B"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جو</w:t>
      </w:r>
      <w:r w:rsidR="00FB634B"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د</w:t>
      </w:r>
      <w:r w:rsidR="00FB634B" w:rsidRPr="008F0D20">
        <w:rPr>
          <w:rFonts w:eastAsia="Arial Unicode MS" w:cs="Traditional Arabic" w:hint="cs"/>
          <w:sz w:val="34"/>
          <w:szCs w:val="34"/>
          <w:u w:color="FF0000"/>
          <w:rtl/>
          <w:lang w:bidi="ar-MA"/>
        </w:rPr>
        <w:t>ُ إلا بكثرة القراءة، إلى جا</w:t>
      </w:r>
      <w:r w:rsidR="00342EF0" w:rsidRPr="008F0D20">
        <w:rPr>
          <w:rFonts w:eastAsia="Arial Unicode MS" w:cs="Traditional Arabic" w:hint="cs"/>
          <w:sz w:val="34"/>
          <w:szCs w:val="34"/>
          <w:u w:color="FF0000"/>
          <w:rtl/>
          <w:lang w:bidi="ar-MA"/>
        </w:rPr>
        <w:t>ن</w:t>
      </w:r>
      <w:r w:rsidR="00FB634B" w:rsidRPr="008F0D20">
        <w:rPr>
          <w:rFonts w:eastAsia="Arial Unicode MS" w:cs="Traditional Arabic" w:hint="cs"/>
          <w:sz w:val="34"/>
          <w:szCs w:val="34"/>
          <w:u w:color="FF0000"/>
          <w:rtl/>
          <w:lang w:bidi="ar-MA"/>
        </w:rPr>
        <w:t>ب</w:t>
      </w:r>
      <w:r w:rsidR="00342EF0" w:rsidRPr="008F0D20">
        <w:rPr>
          <w:rFonts w:eastAsia="Arial Unicode MS" w:cs="Traditional Arabic" w:hint="cs"/>
          <w:sz w:val="34"/>
          <w:szCs w:val="34"/>
          <w:u w:color="FF0000"/>
          <w:rtl/>
          <w:lang w:bidi="ar-MA"/>
        </w:rPr>
        <w:t xml:space="preserve"> أن هذا المقروء وإن توفر فهو لا يتنوع، إذ لا</w:t>
      </w:r>
      <w:r w:rsidR="00FB634B" w:rsidRPr="008F0D20">
        <w:rPr>
          <w:rFonts w:eastAsia="Arial Unicode MS" w:cs="Traditional Arabic" w:hint="cs"/>
          <w:sz w:val="34"/>
          <w:szCs w:val="34"/>
          <w:u w:color="FF0000"/>
          <w:rtl/>
          <w:lang w:bidi="ar-MA"/>
        </w:rPr>
        <w:t xml:space="preserve"> يكفي لتقوية التلميذ في الإنشاء</w:t>
      </w:r>
      <w:r w:rsidR="00342EF0" w:rsidRPr="008F0D20">
        <w:rPr>
          <w:rFonts w:eastAsia="Arial Unicode MS" w:cs="Traditional Arabic" w:hint="cs"/>
          <w:sz w:val="34"/>
          <w:szCs w:val="34"/>
          <w:u w:color="FF0000"/>
          <w:rtl/>
          <w:lang w:bidi="ar-MA"/>
        </w:rPr>
        <w:t>، إذ لابد من تنوع المقروء، وما أشبه التلميذ الذي يعكف على قراءة نوع واحد بمن يعود نفسه على غداء واحد، علما أن التغذية الجيدة هي التي تتنوع موادها وعناصرها.</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ومن أسباب ضعف التلاميذ كذلك قلة الكتابة، وتلك في نظرنا أقوى الأسباب في ضعف التلاميذ، وعدم قدرتهم على إنتاج نصوص جيدة، ولن نبالغ إذا قلنا إن أكثر التلاميذ يمر عليهم العام الدراسي، ولم يكتبوا إلا بضعة موضوعات ي</w:t>
      </w:r>
      <w:r w:rsidR="00FB634B"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حم</w:t>
      </w:r>
      <w:r w:rsidR="00FB634B"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ل</w:t>
      </w:r>
      <w:r w:rsidR="00FB634B"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ون عليها حملا، وقد لا يكون لهم فيها</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أو في أكثرها جهد مذكور.</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lastRenderedPageBreak/>
        <w:t xml:space="preserve"> </w:t>
      </w:r>
      <w:r w:rsidR="00342EF0" w:rsidRPr="008F0D20">
        <w:rPr>
          <w:rFonts w:eastAsia="Arial Unicode MS" w:cs="Traditional Arabic" w:hint="cs"/>
          <w:sz w:val="34"/>
          <w:szCs w:val="34"/>
          <w:u w:color="FF0000"/>
          <w:rtl/>
          <w:lang w:bidi="ar-MA"/>
        </w:rPr>
        <w:t xml:space="preserve">أما بالنسبة لقضية انصراف التلاميذ عن التعبير الكتابي ونفورهم منه، فهناك عدة عوامل ساهمت في تفاقم هذه الظاهرة تتوزع إلى ثلاثة أنواع: </w:t>
      </w:r>
    </w:p>
    <w:p w:rsidR="00342EF0" w:rsidRPr="008F0D20" w:rsidRDefault="00342EF0" w:rsidP="00DB4F17">
      <w:pPr>
        <w:pStyle w:val="3"/>
        <w:bidi/>
        <w:rPr>
          <w:lang w:bidi="ar-MA"/>
        </w:rPr>
      </w:pPr>
      <w:bookmarkStart w:id="16" w:name="_Toc478455148"/>
      <w:r w:rsidRPr="008F0D20">
        <w:rPr>
          <w:rFonts w:hint="cs"/>
          <w:rtl/>
          <w:lang w:bidi="ar-MA"/>
        </w:rPr>
        <w:t>عوامل نفسية:</w:t>
      </w:r>
      <w:bookmarkEnd w:id="16"/>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من العوامل التي تصرف المتعلمين عن التعبير الكتابي أنه مجرد عمل فني، وكل عمل معرض دائما لأن يقدَّر ويقوَّم، وتقويم الأعمال الفنية، إنما هو الحكم عليها بالجمال أو القبح،</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لا بالصواب أو الخطأ، والنفس البشرية في غالب الأحوال تتهيَّبُ المواقف التي يحكم عليها فيها بالجمال أو القبح، أكثر من المواقف التي يكون الحكم فيها بالصواب أو الخطأ. فالتلميذ الذي تطلب منه قراءة فقرة من موضوع ما، أو كتابة كلمة... فيقبل ما تدعوه إليه دون تهَيُّبٍ؛ لأن غاية الحكم في كل هذه الأعمال، إنما هو الصواب أو الخطأ. </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وتعتبر طبيعة التعبير الكتابي الأدبي الشاقة من العوامل المساهمة في جعل التلاميذ ينفرون منه ويزهدون فيه، فهو في مظهره عمل مفرد بسيط، ولكنه في الواقع معقد مركب، ينطوي على عدة عمليات عقلية يقوم بها الذهن، يمكن اختصارها وردها إلى عمليتين، هما عملية التحليل، وعملية التركيب، فالإنسان حين يريد التعبير عن معنى أشرق في ذهنه، يقوم بهاتين العمليتين الكبيرتين: والمراد بالتحليل أن يعود الإنسان إلى رصيده اللغوي، وإلى ثروته من المفردات، فيستعرضها، ويبحث فيها عن الألفاظ، أو الوحدات التي تسعفه في هذا المقام، والتي تمكنه من التعبير</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عن المعاني التي أشرقت في ذهنه، وبعبارة أخرى يبحث عن الثوب الأحسن، الذي يكسو به المعاني التي كانت عبارة عن خواطر في فؤاده.</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وفي الوقت الذي تتوفر فيه هذه الألفاظ يقوم بعملية التركيب، فيؤلف من هذه المفردات أو من هذه الوحدات جملة، أو عبارة، أو أي بناء تعبيري متكامل الأركان، وهاتان العمليتان متداخلتان وضروريتان لتصوير الفكرة النفسية. وطبيعي أن الطفل أو المتعلم الصغير، تعوزه المفردات اللغوية، وهو لفقره منها يعاني صعوبة وبطئا في عملية التحليل والتركيب، لأن رصيده من الصور الكلامية ومن القوالب التعبيرية قليل كذلك، ولهذا تبدو جُمَلُهُ ركيكة مفككة، وألفاظه غير دقيقة، ويحتاج إلى وقت كبير للتعبير. ولهذا يتعين على المدرس أن يفهم هذه المرحلة ويضعها في الحسبان ويغفر للمتعلمين هذا </w:t>
      </w:r>
      <w:r w:rsidR="00880040" w:rsidRPr="008F0D20">
        <w:rPr>
          <w:rFonts w:eastAsia="Arial Unicode MS" w:cs="Traditional Arabic" w:hint="cs"/>
          <w:sz w:val="34"/>
          <w:szCs w:val="34"/>
          <w:u w:color="FF0000"/>
          <w:rtl/>
          <w:lang w:bidi="ar-MA"/>
        </w:rPr>
        <w:t>البطء ولا يضيق به، لأنه من الخطأ</w:t>
      </w:r>
      <w:r w:rsidR="00342EF0" w:rsidRPr="008F0D20">
        <w:rPr>
          <w:rFonts w:eastAsia="Arial Unicode MS" w:cs="Traditional Arabic" w:hint="cs"/>
          <w:sz w:val="34"/>
          <w:szCs w:val="34"/>
          <w:u w:color="FF0000"/>
          <w:rtl/>
          <w:lang w:bidi="ar-MA"/>
        </w:rPr>
        <w:t xml:space="preserve"> أن نقيس مهارات الكبار وقدراتهم بالصغار؛ فإذا نما التلميذ تبعا لذلك نما رصيده اللغوي، وكانت لديه طوائف</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من الألفاظ المترادفة، وكانت لديه كذلك أنماط متعددة من التعابير، واستطاع أن يعبر عن المعنى الواحد بعدة صور.</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يجعلنا كل هذا نخرج مسلمين بحقيقة مؤكدة، تكمن في أن التعبير بصفة عامة، والكتابي بصفة خاصة؛ عملية ليست هينة ولا يسيرة، وإنما هي عملية أشبه بالنحت على الصخر، وبالمخاض العسير، ولعل هذا هو السر في </w:t>
      </w:r>
      <w:r w:rsidR="00342EF0" w:rsidRPr="008F0D20">
        <w:rPr>
          <w:rFonts w:eastAsia="Arial Unicode MS" w:cs="Traditional Arabic" w:hint="cs"/>
          <w:sz w:val="34"/>
          <w:szCs w:val="34"/>
          <w:u w:color="FF0000"/>
          <w:rtl/>
          <w:lang w:bidi="ar-MA"/>
        </w:rPr>
        <w:lastRenderedPageBreak/>
        <w:t>انصراف التلاميذ عن التعبير الكتابي وزهدهم فيه، ولن نجد واجبا مدرسيا يرهق المتعلمين ويثقل كاهلهم، كتحضير موضوع إنشائي.</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وهناك عامل آخر لا يقل أهمية عن سابقيه، يكمن في فقدان الحماسة للتعبير الكتابي، نظرا لجهل الغاية من هذا النشاط،</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0"/>
      </w:r>
      <w:r w:rsidR="00342EF0" w:rsidRPr="008F0D20">
        <w:rPr>
          <w:rFonts w:ascii="Aharoni" w:eastAsia="Arial Unicode MS" w:hAnsi="Aharoni" w:cs="Traditional Arabic"/>
          <w:sz w:val="34"/>
          <w:szCs w:val="34"/>
          <w:u w:color="FF0000"/>
          <w:rtl/>
          <w:lang w:bidi="ar-MA"/>
        </w:rPr>
        <w:t>)</w:t>
      </w:r>
      <w:r w:rsidR="00342EF0" w:rsidRPr="008F0D20">
        <w:rPr>
          <w:rFonts w:eastAsia="Arial Unicode MS" w:cs="Traditional Arabic" w:hint="cs"/>
          <w:sz w:val="34"/>
          <w:szCs w:val="34"/>
          <w:u w:color="FF0000"/>
          <w:rtl/>
          <w:lang w:bidi="ar-MA"/>
        </w:rPr>
        <w:t xml:space="preserve"> وطبيعي أن العمل الذي تخفى غايته لا يجد في النفس حافزا، ولا حماسة له.</w:t>
      </w:r>
      <w:r w:rsidR="00342EF0" w:rsidRPr="008F0D20">
        <w:rPr>
          <w:rFonts w:ascii="Aharoni" w:eastAsia="Arial Unicode MS" w:hAnsi="Aharoni" w:cs="Traditional Arabic" w:hint="cs"/>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1"/>
      </w:r>
      <w:r w:rsidR="00342EF0" w:rsidRPr="008F0D20">
        <w:rPr>
          <w:rFonts w:ascii="Aharoni" w:eastAsia="Arial Unicode MS" w:hAnsi="Aharoni" w:cs="Traditional Arabic" w:hint="cs"/>
          <w:sz w:val="34"/>
          <w:szCs w:val="34"/>
          <w:u w:color="FF0000"/>
          <w:rtl/>
          <w:lang w:bidi="ar-MA"/>
        </w:rPr>
        <w:t>)</w:t>
      </w:r>
    </w:p>
    <w:p w:rsidR="00342EF0" w:rsidRPr="008F0D20" w:rsidRDefault="00342EF0" w:rsidP="00DB4F17">
      <w:pPr>
        <w:pStyle w:val="3"/>
        <w:bidi/>
        <w:rPr>
          <w:lang w:bidi="ar-MA"/>
        </w:rPr>
      </w:pPr>
      <w:bookmarkStart w:id="17" w:name="_Toc478455149"/>
      <w:r w:rsidRPr="008F0D20">
        <w:rPr>
          <w:rFonts w:hint="cs"/>
          <w:rtl/>
          <w:lang w:bidi="ar-MA"/>
        </w:rPr>
        <w:t>عوامل تربوية:</w:t>
      </w:r>
      <w:bookmarkEnd w:id="17"/>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ننتقل بعد ذلك إلى العوامل التربوية التي تصرف التلاميذ عن التعبير الكتابي وتزهدهم فيه، ونقصد بهذه العوامل التربوية كل ما يفهم من كلمة التربية من أساليب منزلية أسرية، وطرق التربية المدرسية. فمن العوامل الأسرية التي تساهم في هذا الإعراض؛ الوضع الاجتماعي للأسرة،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فبعض الأسر تعيش في أفق ضيق، قليلة الحظ من العوامل الثقافية، ومن مزايا الحياة الاجتماعية الراقية، فينشأ الأطفال في أسرة آفاقها ضيقة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وثقافتهم محدودة، حتى أن عددا كبيرا من الأسر لا تملك أي كتاب في المنزل وحتى إن وجد فهو القرآن الكريم، لذلك</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فهم يتهيبون التعبير الذي يظهر قصورهم وتخلفهم، لقلة زادهم المعرفي والثقافي، الذي يساعدهم على التعبير.</w:t>
      </w:r>
    </w:p>
    <w:p w:rsidR="00342EF0" w:rsidRPr="008F0D20" w:rsidRDefault="00342EF0" w:rsidP="008F0D20">
      <w:pPr>
        <w:bidi/>
        <w:spacing w:line="240" w:lineRule="auto"/>
        <w:jc w:val="both"/>
        <w:rPr>
          <w:rFonts w:eastAsia="Arial Unicode MS" w:cs="Traditional Arabic"/>
          <w:sz w:val="34"/>
          <w:szCs w:val="34"/>
          <w:u w:color="FF0000"/>
          <w:rtl/>
          <w:lang w:bidi="ar-MA"/>
        </w:rPr>
      </w:pPr>
      <w:r w:rsidRPr="008F0D20">
        <w:rPr>
          <w:rFonts w:eastAsia="Arial Unicode MS" w:cs="Traditional Arabic" w:hint="cs"/>
          <w:noProof/>
          <w:sz w:val="34"/>
          <w:szCs w:val="34"/>
          <w:u w:color="FF0000"/>
          <w:rtl/>
          <w:lang w:val="en-US"/>
        </w:rPr>
        <mc:AlternateContent>
          <mc:Choice Requires="wps">
            <w:drawing>
              <wp:anchor distT="0" distB="0" distL="114300" distR="114300" simplePos="0" relativeHeight="251655680" behindDoc="0" locked="0" layoutInCell="1" allowOverlap="1" wp14:anchorId="2A6C5150" wp14:editId="18784421">
                <wp:simplePos x="0" y="0"/>
                <wp:positionH relativeFrom="column">
                  <wp:posOffset>5860901</wp:posOffset>
                </wp:positionH>
                <wp:positionV relativeFrom="paragraph">
                  <wp:posOffset>174625</wp:posOffset>
                </wp:positionV>
                <wp:extent cx="233463" cy="0"/>
                <wp:effectExtent l="57150" t="76200" r="0" b="152400"/>
                <wp:wrapNone/>
                <wp:docPr id="50" name="Connecteur droit avec flèche 50"/>
                <wp:cNvGraphicFramePr/>
                <a:graphic xmlns:a="http://schemas.openxmlformats.org/drawingml/2006/main">
                  <a:graphicData uri="http://schemas.microsoft.com/office/word/2010/wordprocessingShape">
                    <wps:wsp>
                      <wps:cNvCnPr/>
                      <wps:spPr>
                        <a:xfrm flipH="1">
                          <a:off x="0" y="0"/>
                          <a:ext cx="233463" cy="0"/>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type w14:anchorId="01E18ABB" id="_x0000_t32" coordsize="21600,21600" o:spt="32" o:oned="t" path="m,l21600,21600e" filled="f">
                <v:path arrowok="t" fillok="f" o:connecttype="none"/>
                <o:lock v:ext="edit" shapetype="t"/>
              </v:shapetype>
              <v:shape id="Connecteur droit avec flèche 50" o:spid="_x0000_s1026" type="#_x0000_t32" style="position:absolute;left:0;text-align:left;margin-left:461.5pt;margin-top:13.75pt;width:18.4pt;height:0;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" strokecolor="#8064a2" strokeweight="2pt">
                <v:stroke endarrow="open"/>
                <v:shadow on="t" color="black" opacity="24903f" origin=",.5" offset="0,.55556mm"/>
              </v:shape>
            </w:pict>
          </mc:Fallback>
        </mc:AlternateContent>
      </w:r>
      <w:r w:rsidR="008F0D20">
        <w:rPr>
          <w:rFonts w:eastAsia="Arial Unicode MS" w:cs="Traditional Arabic" w:hint="cs"/>
          <w:sz w:val="34"/>
          <w:szCs w:val="34"/>
          <w:u w:color="FF0000"/>
          <w:rtl/>
          <w:lang w:bidi="ar-MA"/>
        </w:rPr>
        <w:t xml:space="preserve"> </w:t>
      </w:r>
      <w:r w:rsidRPr="008F0D20">
        <w:rPr>
          <w:rFonts w:eastAsia="Arial Unicode MS" w:cs="Traditional Arabic" w:hint="cs"/>
          <w:sz w:val="34"/>
          <w:szCs w:val="34"/>
          <w:u w:color="FF0000"/>
          <w:rtl/>
          <w:lang w:bidi="ar-MA"/>
        </w:rPr>
        <w:t>لهذا يتعين على الأستاذ أن يشُدَّ بيد هذه الفئة ويشجع محاولاتها الأولى مهما كانت ضعيفة ورديئة، وألا يبرز سمات التذمر والامتعاض، ففي ذلك تثبيط للمتعلم، وقضاء على حماسته ورغبته، لأن البداية تكون دائما متعثرة بالنسبة للتعبير الكتابي، لكن مع دوام المحاولات تكتسب ا</w:t>
      </w:r>
      <w:r w:rsidR="003A685E" w:rsidRPr="008F0D20">
        <w:rPr>
          <w:rFonts w:eastAsia="Arial Unicode MS" w:cs="Traditional Arabic" w:hint="cs"/>
          <w:sz w:val="34"/>
          <w:szCs w:val="34"/>
          <w:u w:color="FF0000"/>
          <w:rtl/>
          <w:lang w:bidi="ar-MA"/>
        </w:rPr>
        <w:t>لمهارة المتغذية من الزاد اللغوي، فتكتسب الدربة والمراس على الكتابة.</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ومن العوامل المدرسية الأخرى ضعف طرق التدريس وسوء تدبيرها، وذلك بأن يستأثر المدرس بالكلام، ولا يعطي التلاميذ حظا في المشاركة في التعبير والكتابة على السبورة، وإنجاز مقاطع الدروس، وكأنهم في نظره ما يزالون أوعية، يصَبُّ فيها الكلام صبًّا، وفي هذه الطريقة جناية على المتعلمين، إذ تجعلهم دائما موقف المتلمين السلبيين، لا في موقف الفاعلين. والطريقة التربوية الناجعة هي التي تجعل مواقف الفاعلية للتلاميذ أكثر من مواقف القابلية والاستهلاك السلبي. ولعل هذا ما نادت به بنود الميثاق الوطني للتربية والتكوين، إذ حرصت على أن يكون المتعلم في مركز العملية التعليمية التعلمية.</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2"/>
      </w:r>
      <w:r w:rsidR="00342EF0" w:rsidRPr="008F0D20">
        <w:rPr>
          <w:rFonts w:ascii="Aharoni" w:eastAsia="Arial Unicode MS" w:hAnsi="Aharoni" w:cs="Traditional Arabic"/>
          <w:sz w:val="34"/>
          <w:szCs w:val="34"/>
          <w:u w:color="FF0000"/>
          <w:rtl/>
          <w:lang w:bidi="ar-MA"/>
        </w:rPr>
        <w:t>)</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lastRenderedPageBreak/>
        <w:t xml:space="preserve"> </w:t>
      </w:r>
      <w:r w:rsidR="00342EF0" w:rsidRPr="008F0D20">
        <w:rPr>
          <w:rFonts w:eastAsia="Arial Unicode MS" w:cs="Traditional Arabic" w:hint="cs"/>
          <w:sz w:val="34"/>
          <w:szCs w:val="34"/>
          <w:u w:color="FF0000"/>
          <w:rtl/>
          <w:lang w:bidi="ar-MA"/>
        </w:rPr>
        <w:t>ويعد ترك التلاميذ يتخبطون في المواضيع دون تسديد أو توجيه أو تقويم ومن طرف المدرسين، من المظاهر السلبية المحضة، التي تساهم في إعراض المتعلمين عن التعبير الكتابي، وهذا ما يدفع التلاميذ إلى الشعور بأنهم يأتون عملا تافها، لا رونق له، ولا جمال فيه.</w:t>
      </w:r>
      <w:r w:rsidR="00342EF0" w:rsidRPr="008F0D20">
        <w:rPr>
          <w:rFonts w:ascii="Aharoni" w:eastAsia="Arial Unicode MS" w:hAnsi="Aharoni" w:cs="Traditional Arabic" w:hint="cs"/>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3"/>
      </w:r>
      <w:r w:rsidR="00342EF0" w:rsidRPr="008F0D20">
        <w:rPr>
          <w:rFonts w:ascii="Aharoni" w:eastAsia="Arial Unicode MS" w:hAnsi="Aharoni" w:cs="Traditional Arabic" w:hint="cs"/>
          <w:sz w:val="34"/>
          <w:szCs w:val="34"/>
          <w:u w:color="FF0000"/>
          <w:rtl/>
          <w:lang w:bidi="ar-MA"/>
        </w:rPr>
        <w:t>)</w:t>
      </w:r>
      <w:r w:rsidR="00342EF0" w:rsidRPr="008F0D20">
        <w:rPr>
          <w:rFonts w:eastAsia="Arial Unicode MS" w:cs="Traditional Arabic" w:hint="cs"/>
          <w:sz w:val="34"/>
          <w:szCs w:val="34"/>
          <w:u w:color="FF0000"/>
          <w:rtl/>
          <w:lang w:bidi="ar-MA"/>
        </w:rPr>
        <w:t xml:space="preserve"> </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ويعتبر عزل التعبير والإنشاء عن باقي فورع اللغة، من أسباب الضعف والإعراض،</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إذ يجب توثيق الصلة بين الإنشاء وغيره، فلا يجب عزل التعبير والإنشاء عن الحياة المدرسية، والحياة الخارجية، وإيهام التلاميذ أن التعبير مادة تعليمية ليس لها أن تطل من نوافد الفصول، وتتصل بالعالم الخارجي، بل تظل حبيسة تدور في هذا الفلك المحدود. ولعل هذا ما يحد من آفاق التلاميذ وقدرتهم على وصف واقعهم والتعبير عنهم، فالتلميذ يميل إلى تسجيل يومياته</w:t>
      </w:r>
      <w:r w:rsidR="006B5C85" w:rsidRPr="008F0D20">
        <w:rPr>
          <w:rFonts w:eastAsia="Arial Unicode MS" w:cs="Traditional Arabic" w:hint="cs"/>
          <w:sz w:val="34"/>
          <w:szCs w:val="34"/>
          <w:u w:color="FF0000"/>
          <w:rtl/>
          <w:lang w:bidi="ar-MA"/>
        </w:rPr>
        <w:t xml:space="preserve"> والوقائع، والأحداث التي تصادفه، ويعبر على واقعة بسهولة وببراعة أكبر.</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ومن العوامل المدرسية أيضا، إلزام التلاميذ جميعا بالكتابة في موضوع واحد، يحدد لهم، ويفرض عليهم. وسنحدد في الفقرة التي سنتحدث فيها عن الحلول عن صعوبة تصحيح هذه الانتاجات الكتابية وما تشكل من عناء وجهد جهيد في التصحيح والتقويم، وكيف يمكن التقليص من هذا الجهد بالنسبة للمدرس، واستمرار التلاميذ في الكتابة بغزارة.</w:t>
      </w:r>
    </w:p>
    <w:p w:rsidR="00342EF0" w:rsidRPr="008F0D20" w:rsidRDefault="00342EF0" w:rsidP="00DB4F17">
      <w:pPr>
        <w:pStyle w:val="3"/>
        <w:bidi/>
        <w:rPr>
          <w:lang w:bidi="ar-MA"/>
        </w:rPr>
      </w:pPr>
      <w:bookmarkStart w:id="18" w:name="_Toc478455150"/>
      <w:r w:rsidRPr="008F0D20">
        <w:rPr>
          <w:rFonts w:hint="cs"/>
          <w:rtl/>
          <w:lang w:bidi="ar-MA"/>
        </w:rPr>
        <w:t>عوامل لغوية:</w:t>
      </w:r>
      <w:bookmarkEnd w:id="18"/>
    </w:p>
    <w:p w:rsidR="00342EF0" w:rsidRPr="008F0D20" w:rsidRDefault="008F0D20" w:rsidP="008F0D20">
      <w:pPr>
        <w:bidi/>
        <w:spacing w:line="240" w:lineRule="auto"/>
        <w:jc w:val="both"/>
        <w:rPr>
          <w:rFonts w:eastAsia="Arial Unicode MS" w:cs="Traditional Arabic"/>
          <w:sz w:val="34"/>
          <w:szCs w:val="34"/>
          <w:u w:val="dotted"/>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يجب أن تتم مراعاة هذا العامل من طرف المدرسين والمتدخلين في العملية التعليمية التعلمية، والمتمثل في أن إنتاج موضوع إنشائي أو عنصر من عناصره، يعد عملا ضخما متكاملا مترابطا، لا يقبل التجزئة. أما الواجبات الأخرى، فإن جزءا منها يعد شيئا، فمن يحل مسألة رياضية من ثلاث مسائل يعد منجزا لشيء ما، ومن حفظ بيتين من القطعة يحسب نفسه عمل شيئا، لكن من لم ينجز الموضوع كاملا لم يعمل شيئا، وذلك عندما نكون إزاء عمل يتطلب إنجاز موضوع إنشائي متكاملا.</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4"/>
      </w:r>
      <w:r w:rsidR="00342EF0" w:rsidRPr="008F0D20">
        <w:rPr>
          <w:rFonts w:ascii="Aharoni" w:eastAsia="Arial Unicode MS" w:hAnsi="Aharoni" w:cs="Traditional Arabic"/>
          <w:sz w:val="34"/>
          <w:szCs w:val="34"/>
          <w:u w:color="FF0000"/>
          <w:rtl/>
          <w:lang w:bidi="ar-MA"/>
        </w:rPr>
        <w:t>)</w:t>
      </w:r>
      <w:r w:rsidR="00342EF0" w:rsidRPr="008F0D20">
        <w:rPr>
          <w:rFonts w:eastAsia="Arial Unicode MS" w:cs="Traditional Arabic" w:hint="cs"/>
          <w:sz w:val="34"/>
          <w:szCs w:val="34"/>
          <w:u w:val="dotted"/>
          <w:rtl/>
          <w:lang w:bidi="ar-MA"/>
        </w:rPr>
        <w:t xml:space="preserve"> </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وثمة أسباب أخرى عديدة تعيق عملية تعلم اللغة العربية، أولها استعمال العامية في التدريس، وكذا وجود تعدد لغوي الذي يؤثر سلبا على اللغة العربية، أما ضعف تكوين المدرسين فيعد سببا قويا في تعلمها خاطئة، دون أن ننسى مسؤولية الإعلام الذي له دور كبير في نشر لغة عربية مشوهة، مع تمرد على قواعدها، دون أن ننكر بعض التصورات الخاطئة حول اللغة العربية، التي ليست لغة للشغل، ولا للفرص في المستقبل، وهذا يجرنا إلى تحميل المسؤولية للدولة</w:t>
      </w:r>
      <w:r w:rsidR="006B5C85" w:rsidRPr="008F0D20">
        <w:rPr>
          <w:rFonts w:eastAsia="Arial Unicode MS" w:cs="Traditional Arabic" w:hint="cs"/>
          <w:sz w:val="34"/>
          <w:szCs w:val="34"/>
          <w:u w:color="FF0000"/>
          <w:rtl/>
          <w:lang w:bidi="ar-MA"/>
        </w:rPr>
        <w:t xml:space="preserve"> التي تخلت عن لغتها بعدم نهجها</w:t>
      </w:r>
      <w:r w:rsidR="00342EF0" w:rsidRPr="008F0D20">
        <w:rPr>
          <w:rFonts w:eastAsia="Arial Unicode MS" w:cs="Traditional Arabic" w:hint="cs"/>
          <w:sz w:val="34"/>
          <w:szCs w:val="34"/>
          <w:u w:color="FF0000"/>
          <w:rtl/>
          <w:lang w:bidi="ar-MA"/>
        </w:rPr>
        <w:t xml:space="preserve"> </w:t>
      </w:r>
      <w:r w:rsidR="006B5C85" w:rsidRPr="008F0D20">
        <w:rPr>
          <w:rFonts w:eastAsia="Arial Unicode MS" w:cs="Traditional Arabic" w:hint="cs"/>
          <w:sz w:val="34"/>
          <w:szCs w:val="34"/>
          <w:u w:color="FF0000"/>
          <w:rtl/>
          <w:lang w:bidi="ar-MA"/>
        </w:rPr>
        <w:t>ل</w:t>
      </w:r>
      <w:r w:rsidR="00342EF0" w:rsidRPr="008F0D20">
        <w:rPr>
          <w:rFonts w:eastAsia="Arial Unicode MS" w:cs="Traditional Arabic" w:hint="cs"/>
          <w:sz w:val="34"/>
          <w:szCs w:val="34"/>
          <w:u w:color="FF0000"/>
          <w:rtl/>
          <w:lang w:bidi="ar-MA"/>
        </w:rPr>
        <w:t>سياسة لغوية واضحة.</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5"/>
      </w:r>
      <w:r w:rsidR="00342EF0" w:rsidRPr="008F0D20">
        <w:rPr>
          <w:rFonts w:ascii="Aharoni" w:eastAsia="Arial Unicode MS" w:hAnsi="Aharoni" w:cs="Traditional Arabic"/>
          <w:sz w:val="34"/>
          <w:szCs w:val="34"/>
          <w:u w:color="FF0000"/>
          <w:rtl/>
          <w:lang w:bidi="ar-MA"/>
        </w:rPr>
        <w:t>)</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lastRenderedPageBreak/>
        <w:t xml:space="preserve"> </w:t>
      </w:r>
      <w:r w:rsidR="006B5C85" w:rsidRPr="008F0D20">
        <w:rPr>
          <w:rFonts w:eastAsia="Arial Unicode MS" w:cs="Traditional Arabic" w:hint="cs"/>
          <w:sz w:val="34"/>
          <w:szCs w:val="34"/>
          <w:u w:color="FF0000"/>
          <w:rtl/>
          <w:lang w:bidi="ar-MA"/>
        </w:rPr>
        <w:t>ونعتقد أن سر</w:t>
      </w:r>
      <w:r w:rsidR="00342EF0" w:rsidRPr="008F0D20">
        <w:rPr>
          <w:rFonts w:eastAsia="Arial Unicode MS" w:cs="Traditional Arabic" w:hint="cs"/>
          <w:sz w:val="34"/>
          <w:szCs w:val="34"/>
          <w:u w:color="FF0000"/>
          <w:rtl/>
          <w:lang w:bidi="ar-MA"/>
        </w:rPr>
        <w:t xml:space="preserve"> هاته الأخطاء يكمن في الاعتماد على تدريس القواعد بالأساليب والطرق التقليدية، حيث يكتفي المدرس بالتعريف بالقواعد واجترارها، فلا يعطي الفرصة لمهارة المتعلم للاشتغال عن طريق تمارين، خصوصا الكتابية منها، والتي تمكنه من استنباط القواعد بشكل دقيق وقراءة النصوص والحوار المتبادل، لكن يبقى للمدرس إكراهات عدة أبرزها الاكتظاظ.</w:t>
      </w:r>
    </w:p>
    <w:p w:rsidR="00342EF0" w:rsidRPr="008F0D20" w:rsidRDefault="00342EF0" w:rsidP="008F0D20">
      <w:pPr>
        <w:bidi/>
        <w:spacing w:line="240" w:lineRule="auto"/>
        <w:rPr>
          <w:rFonts w:ascii="Andalus" w:eastAsia="Times New Roman" w:hAnsi="Andalus" w:cs="Traditional Arabic"/>
          <w:sz w:val="34"/>
          <w:szCs w:val="34"/>
          <w:u w:val="single"/>
          <w:rtl/>
          <w:lang w:eastAsia="fr-FR" w:bidi="ar-MA"/>
        </w:rPr>
      </w:pPr>
      <w:r w:rsidRPr="008F0D20">
        <w:rPr>
          <w:rFonts w:ascii="Andalus" w:eastAsia="Times New Roman" w:hAnsi="Andalus" w:cs="Traditional Arabic" w:hint="cs"/>
          <w:sz w:val="34"/>
          <w:szCs w:val="34"/>
          <w:u w:val="single"/>
          <w:rtl/>
          <w:lang w:eastAsia="fr-FR" w:bidi="ar-MA"/>
        </w:rPr>
        <w:t>6- بعض الحلول المقترحة:</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إن التماس العلاج لهذه الظاهرة </w:t>
      </w:r>
      <w:r w:rsidR="00342EF0" w:rsidRPr="008F0D20">
        <w:rPr>
          <w:rFonts w:ascii="Calibri" w:eastAsia="Times New Roman" w:hAnsi="Calibri" w:cs="Traditional Arabic" w:hint="cs"/>
          <w:i/>
          <w:iCs/>
          <w:sz w:val="34"/>
          <w:szCs w:val="34"/>
          <w:rtl/>
          <w:lang w:eastAsia="fr-FR" w:bidi="ar-MA"/>
        </w:rPr>
        <w:t>"</w:t>
      </w:r>
      <w:r w:rsidR="00C02035" w:rsidRPr="008F0D20">
        <w:rPr>
          <w:rFonts w:ascii="Andalus" w:eastAsia="Times New Roman" w:hAnsi="Andalus" w:cs="Traditional Arabic"/>
          <w:i/>
          <w:iCs/>
          <w:sz w:val="34"/>
          <w:szCs w:val="34"/>
          <w:rtl/>
          <w:lang w:eastAsia="fr-FR" w:bidi="ar-MA"/>
        </w:rPr>
        <w:t>ضعف الإنتاج الكتابي عند متعلمي</w:t>
      </w:r>
      <w:r w:rsidR="00342EF0" w:rsidRPr="008F0D20">
        <w:rPr>
          <w:rFonts w:ascii="Andalus" w:eastAsia="Times New Roman" w:hAnsi="Andalus" w:cs="Traditional Arabic"/>
          <w:i/>
          <w:iCs/>
          <w:sz w:val="34"/>
          <w:szCs w:val="34"/>
          <w:rtl/>
          <w:lang w:eastAsia="fr-FR" w:bidi="ar-MA"/>
        </w:rPr>
        <w:t xml:space="preserve"> الثانوي الإعدادي</w:t>
      </w:r>
      <w:r w:rsidR="00342EF0" w:rsidRPr="008F0D20">
        <w:rPr>
          <w:rFonts w:ascii="Calibri" w:eastAsia="Times New Roman" w:hAnsi="Calibri" w:cs="Traditional Arabic" w:hint="cs"/>
          <w:i/>
          <w:iCs/>
          <w:sz w:val="34"/>
          <w:szCs w:val="34"/>
          <w:rtl/>
          <w:lang w:eastAsia="fr-FR" w:bidi="ar-MA"/>
        </w:rPr>
        <w:t xml:space="preserve">" </w:t>
      </w:r>
      <w:r w:rsidR="00342EF0" w:rsidRPr="008F0D20">
        <w:rPr>
          <w:rFonts w:eastAsia="Arial Unicode MS" w:cs="Traditional Arabic" w:hint="cs"/>
          <w:sz w:val="34"/>
          <w:szCs w:val="34"/>
          <w:u w:color="FF0000"/>
          <w:rtl/>
          <w:lang w:bidi="ar-MA"/>
        </w:rPr>
        <w:t>يضطرنا إلى أن نعود إلى تلك العوامل المختلفة التي كانت سببا في قيامها، لنقضي أولا على تلك العوامل، تم نقترح ما نوثره من وجوه الرأي والحلول التي بدت لنا ناجعة للحد من هذه الظاهرة:</w:t>
      </w:r>
    </w:p>
    <w:p w:rsidR="00342EF0" w:rsidRPr="008F0D20" w:rsidRDefault="00342EF0" w:rsidP="008F0D20">
      <w:pPr>
        <w:bidi/>
        <w:spacing w:line="240" w:lineRule="auto"/>
        <w:jc w:val="both"/>
        <w:rPr>
          <w:rFonts w:eastAsia="Arial Unicode MS" w:cs="Traditional Arabic"/>
          <w:sz w:val="34"/>
          <w:szCs w:val="34"/>
          <w:u w:color="FF0000"/>
          <w:rtl/>
          <w:lang w:bidi="ar-MA"/>
        </w:rPr>
      </w:pPr>
      <w:r w:rsidRPr="008F0D20">
        <w:rPr>
          <w:rFonts w:ascii="Andalus" w:eastAsia="Arial Unicode MS" w:hAnsi="Andalus" w:cs="Traditional Arabic"/>
          <w:sz w:val="34"/>
          <w:szCs w:val="34"/>
          <w:u w:val="single"/>
          <w:rtl/>
          <w:lang w:bidi="ar-MA"/>
        </w:rPr>
        <w:t>أولا:</w:t>
      </w:r>
      <w:r w:rsidRPr="008F0D20">
        <w:rPr>
          <w:rFonts w:eastAsia="Arial Unicode MS" w:cs="Traditional Arabic" w:hint="cs"/>
          <w:sz w:val="34"/>
          <w:szCs w:val="34"/>
          <w:u w:color="FF0000"/>
          <w:rtl/>
          <w:lang w:bidi="ar-MA"/>
        </w:rPr>
        <w:t xml:space="preserve"> أما انصراف التلميذ عن الإنشاء وعوامله النفسية والتربوية واللغوية فيمكن معالجته بحسم تلك الأسباب.</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فالعوامل النفسية من التهيب ومن توقي المواقف التي يكون الحكم فيها بالجمال أو القبح، وصعوبة عملتي التحليل والتركيب، كل ذلك يعالج</w:t>
      </w:r>
      <w:r w:rsidR="00D62AE1" w:rsidRPr="008F0D20">
        <w:rPr>
          <w:rFonts w:eastAsia="Arial Unicode MS" w:cs="Traditional Arabic" w:hint="cs"/>
          <w:sz w:val="34"/>
          <w:szCs w:val="34"/>
          <w:u w:color="FF0000"/>
          <w:rtl/>
          <w:lang w:bidi="ar-MA"/>
        </w:rPr>
        <w:t xml:space="preserve"> بالتشجيع، وكثرة التدريب والتمرُّن</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على الموضوعات الكتابية، وتقديم المساعدة والتوجيه بصورة لينة ورقيقة، وتهيئة الجو المحبب المحفز</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على التعبير، والإيمان بأن التلميذ مشغوف بالتعبير عما في نفسه، فعملية التعبير تكاد تكون مثل عملية التنفس.</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أما الأسباب التربوية فتعالج باختيار موضوعات للتعبير مما يتصل بحياة المتعلم، ومما يعيشون فيه، ويتحمسون له، فلا يتم اختيار الموضوعات الجافة ولا المعنوية ولا الموضوعات التقليدي</w:t>
      </w:r>
      <w:r w:rsidR="00D62AE1" w:rsidRPr="008F0D20">
        <w:rPr>
          <w:rFonts w:eastAsia="Arial Unicode MS" w:cs="Traditional Arabic" w:hint="cs"/>
          <w:sz w:val="34"/>
          <w:szCs w:val="34"/>
          <w:u w:color="FF0000"/>
          <w:rtl/>
          <w:lang w:bidi="ar-MA"/>
        </w:rPr>
        <w:t>ة.</w:t>
      </w:r>
      <w:r>
        <w:rPr>
          <w:rFonts w:eastAsia="Arial Unicode MS" w:cs="Traditional Arabic" w:hint="cs"/>
          <w:sz w:val="34"/>
          <w:szCs w:val="34"/>
          <w:u w:color="FF0000"/>
          <w:rtl/>
          <w:lang w:bidi="ar-MA"/>
        </w:rPr>
        <w:t xml:space="preserve"> </w:t>
      </w:r>
      <w:r w:rsidR="00D62AE1" w:rsidRPr="008F0D20">
        <w:rPr>
          <w:rFonts w:eastAsia="Arial Unicode MS" w:cs="Traditional Arabic" w:hint="cs"/>
          <w:sz w:val="34"/>
          <w:szCs w:val="34"/>
          <w:u w:color="FF0000"/>
          <w:rtl/>
          <w:lang w:bidi="ar-MA"/>
        </w:rPr>
        <w:t>إلى جانب الاجتهاد في رسم غا</w:t>
      </w:r>
      <w:r w:rsidR="00342EF0" w:rsidRPr="008F0D20">
        <w:rPr>
          <w:rFonts w:eastAsia="Arial Unicode MS" w:cs="Traditional Arabic" w:hint="cs"/>
          <w:sz w:val="34"/>
          <w:szCs w:val="34"/>
          <w:u w:color="FF0000"/>
          <w:rtl/>
          <w:lang w:bidi="ar-MA"/>
        </w:rPr>
        <w:t xml:space="preserve">ية له، وتحديد هدف مقصود منه، فالتلميذ إذا أحس في نفسه حاجة إلى التعبير، وتولد في نفسه حافز </w:t>
      </w:r>
      <w:r w:rsidR="00D62AE1" w:rsidRPr="008F0D20">
        <w:rPr>
          <w:rFonts w:eastAsia="Arial Unicode MS" w:cs="Traditional Arabic" w:hint="cs"/>
          <w:sz w:val="34"/>
          <w:szCs w:val="34"/>
          <w:u w:color="FF0000"/>
          <w:rtl/>
          <w:lang w:bidi="ar-MA"/>
        </w:rPr>
        <w:t>له</w:t>
      </w:r>
      <w:r w:rsidR="00342EF0" w:rsidRPr="008F0D20">
        <w:rPr>
          <w:rFonts w:eastAsia="Arial Unicode MS" w:cs="Traditional Arabic" w:hint="cs"/>
          <w:sz w:val="34"/>
          <w:szCs w:val="34"/>
          <w:u w:color="FF0000"/>
          <w:rtl/>
          <w:lang w:bidi="ar-MA"/>
        </w:rPr>
        <w:t>، انطلق في تعبيره صادقا ناجحا، وإذا فقد هذه الحماسة أخفق في التعبير.</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6"/>
      </w:r>
      <w:r w:rsidR="00342EF0" w:rsidRPr="008F0D20">
        <w:rPr>
          <w:rFonts w:ascii="Aharoni" w:eastAsia="Arial Unicode MS" w:hAnsi="Aharoni" w:cs="Traditional Arabic"/>
          <w:sz w:val="34"/>
          <w:szCs w:val="34"/>
          <w:u w:color="FF0000"/>
          <w:rtl/>
          <w:lang w:bidi="ar-MA"/>
        </w:rPr>
        <w:t>)</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وكحل لإصلاح طريقة التدريس أيضا مراعاة الربط بين التعبير والإنشاء، والفروع اللغوية الأخرى؛ كالقراءة والدرس اللغوي، فما دامت الروابط بين مطالعة التلاميذ ومحفوظاتهم</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من ناحية، إنشائهم من ناحية أخرى مفككة، فالمادة اللغوية التي ينهلها الطالب من كتب المطالعة والنصوص، تظل راكدة ميتة؛ لأنها بعيدة كل البعد عما يكتب فيه، وقد تكون هذه المادة قيمة واسعة، ولكنها كالجواهر المطروحة في جوف البحار، لا يستفاد منها، ولا ينتفع بها. فإذا كتب التلميذ نزل بأسلوبه إلى فهاهة العامة أو قريبا منها. ومن ثم وجب أن نفكرفي خطة جديدة، تقوم على توثيق الروابط، تأكيد الصلاة بين دروس المطالعة والنصوص والإنشاء، إذا أُرِيدَ أن يستفيد المتعلمون مما يقرؤون ويستظهرون، بحيث يتجلى أثره في كتاباتهم.</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lastRenderedPageBreak/>
        <w:t xml:space="preserve"> </w:t>
      </w:r>
      <w:r w:rsidR="00342EF0" w:rsidRPr="008F0D20">
        <w:rPr>
          <w:rFonts w:eastAsia="Arial Unicode MS" w:cs="Traditional Arabic" w:hint="cs"/>
          <w:sz w:val="34"/>
          <w:szCs w:val="34"/>
          <w:u w:color="FF0000"/>
          <w:rtl/>
          <w:lang w:bidi="ar-MA"/>
        </w:rPr>
        <w:t>ومن إصلاح طريقة التدريس أيضا الربط بين درس التعبير والإنشاء، ونواحي النشاط اللغوي الحر ومن ذلك: التمثيليات في الفصل، أو على مسرح المدرسة، أو التعليق على الأخبار، وقراءة القصص، والتأليف على منوالها، وتكلي</w:t>
      </w:r>
      <w:r w:rsidR="007046CE" w:rsidRPr="008F0D20">
        <w:rPr>
          <w:rFonts w:eastAsia="Arial Unicode MS" w:cs="Traditional Arabic" w:hint="cs"/>
          <w:sz w:val="34"/>
          <w:szCs w:val="34"/>
          <w:u w:color="FF0000"/>
          <w:rtl/>
          <w:lang w:bidi="ar-MA"/>
        </w:rPr>
        <w:t>ف التلاميذ بإنجاز مجلة، أو جريدة</w:t>
      </w:r>
      <w:r w:rsidR="00342EF0" w:rsidRPr="008F0D20">
        <w:rPr>
          <w:rFonts w:eastAsia="Arial Unicode MS" w:cs="Traditional Arabic" w:hint="cs"/>
          <w:sz w:val="34"/>
          <w:szCs w:val="34"/>
          <w:u w:color="FF0000"/>
          <w:rtl/>
          <w:lang w:bidi="ar-MA"/>
        </w:rPr>
        <w:t xml:space="preserve"> التلميذ يتطرقون فيها لجل الميادين (الأخبار الطريفة أو الهامة، عالم الرياضة، عالم الأدب...) إلى جانب بطاقة القراءة فيها يعرض ملخصا للكتاب المقروء</w:t>
      </w:r>
      <w:r w:rsidR="007046CE"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 xml:space="preserve"> بأسلوبه الشخصي والتعليق عليه.</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تعتبر الكراسة أو الدفتر المتنقل من التجارب الناجحة، التي أتبتت نجاعتها في مساعدة التلاميذ، وحفزهم على الكتابة حسب رغبتهم الخاصة بقليل من التأطير والتوجيه، وطريقتها أن يعد المدرس لكل فصل من فصوله كراسة كبيرة يكتب فيها كل طالب موضوعا يختاره بطريقة التناوب، فيبدأ العمل بأن يقدم المدرس لأحد المتعلمين الدفتر، ويطلب إليه أن يكتب أي موضوع، قد يكون (يوميات، قصة، خبر، تجربة</w:t>
      </w:r>
      <w:r>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 ويحدد له وقتا معينا، وليكن ثلاثة أيام مثلا، تم يطلع المدرس على ما كتبه الطالب، ويعلق عليه، وقد يتخذ من هذا الموضوع مادة للمناقشة أمام باقي المتعلمين. فينتفعون جميعا بما كتب زميلهم، تقدم المدرس هذه الكراسة إلى متعلم ثان ثم ثالث وهكذا دواليك. ولاشك أن هذه التجربة مفيدة، وطريقة مبتكرة، لأنها تساير ميول الطلاب، وتشحذ عزيمتهم، وهي تقوم على أسس نفسية تحفز على الكتابة: كالحرية والرغبة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المناقشة، فكل متعلم عندما ستسلم له هذه الكراسة ليكتب فيها بضع صفحات في موضوع يختاره، فلا شك أنه سيعنى قبل الكتابة بأن يقرأ ما كتبه زملاؤه، وفي هذا فائدة كبيرة إذ سيقرأ، وسيحاول أن يوفر لمقاله مقومات الإجادة، ويحشد له عناصر الإثارة، كتحري الابتكار والجدة</w:t>
      </w:r>
      <w:r>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في الموضوع وفي الأفكار، وتوخي الأساليب الشائقة والعبارات السليمة، ومراعاة التنسيق والجمال في الخط والترقيم، وسينتفع حتما بملاحظات المدرس على كتابات زملائه الذين سبقوه، وسيكون في اعتباره أن ما يكتبه سيطلع عليه زملاؤه، وسيكون موضع نقدهم وتقويمهم، وقد يدفعه الاستعداد لهذا المضمار على قراءات أخرى متصلة، واطلاع واسع، فيطلع على الكتب والمجلات والصحف، ويقطف من هذه ومن تلك؛ ليقدم نموذجا من الأدب الرفيع، وليشترك</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في هذا المعرض الفكري الفني، ويطمع أن يكون موضع الرضا والإعجاب والثناء.</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ونختم كل أنواع علاج ضعف الإنتاج الكتابي عند متعلمي الثانوي الإعدادي، بالتطرق لطريقة ناجعة للحد من هذا الضعف، تكمن في العناية بقراءة التلاميذ، في المكتبة العامة،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أو مكتبة التلميذ أو مكتبة الفصل، والدعوة إلى كثرة الكتابة؛ فالكتابة تطوع الأساليب، وتنمي الثروة الفكرية واللغوية، ومثل من لا يقرأ ويحاول الكتابة الجيدة كمثل من يبتغي الحصول</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على صيد، وهو قعيد في البيت لم يخرج للصيد، ولم يسع له، ومثل من يقرأ ولا يكتب كمثل</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من يثير الصيد ويجري وراءه ويستمتع بمنظره ومراوغته، لكنه لا يقتنص منه شيئا، ومثل من يقرأ ويكتب كمن يثير الصيد؛ ويحتا</w:t>
      </w:r>
      <w:r w:rsidR="007046CE" w:rsidRPr="008F0D20">
        <w:rPr>
          <w:rFonts w:eastAsia="Arial Unicode MS" w:cs="Traditional Arabic" w:hint="cs"/>
          <w:sz w:val="34"/>
          <w:szCs w:val="34"/>
          <w:u w:color="FF0000"/>
          <w:rtl/>
          <w:lang w:bidi="ar-MA"/>
        </w:rPr>
        <w:t>ل</w:t>
      </w:r>
      <w:r w:rsidR="00342EF0" w:rsidRPr="008F0D20">
        <w:rPr>
          <w:rFonts w:eastAsia="Arial Unicode MS" w:cs="Traditional Arabic" w:hint="cs"/>
          <w:sz w:val="34"/>
          <w:szCs w:val="34"/>
          <w:u w:color="FF0000"/>
          <w:rtl/>
          <w:lang w:bidi="ar-MA"/>
        </w:rPr>
        <w:t xml:space="preserve"> له؛ حتى يظفر به. وما أشبه القراءة بدون كتابة بمن يزور معارض </w:t>
      </w:r>
      <w:r w:rsidR="00342EF0" w:rsidRPr="008F0D20">
        <w:rPr>
          <w:rFonts w:eastAsia="Arial Unicode MS" w:cs="Traditional Arabic" w:hint="cs"/>
          <w:sz w:val="34"/>
          <w:szCs w:val="34"/>
          <w:u w:color="FF0000"/>
          <w:rtl/>
          <w:lang w:bidi="ar-MA"/>
        </w:rPr>
        <w:lastRenderedPageBreak/>
        <w:t>الفنون ويستمتع بمنظرها وتحفها، ثم يعود وقد علق بذهنه شيء من جمالها، ما أشبه القراءة مع الكتابة بزيارة هذه المعارض، مع شراء شيء من نفائسها وتحفها.</w:t>
      </w:r>
    </w:p>
    <w:p w:rsidR="00342EF0" w:rsidRPr="008F0D20" w:rsidRDefault="008F0D20" w:rsidP="008F0D20">
      <w:pPr>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وكخطوة إجرائية آنية وللاهتمام و</w:t>
      </w:r>
      <w:r w:rsidR="00342EF0" w:rsidRPr="008F0D20">
        <w:rPr>
          <w:rFonts w:eastAsia="Arial Unicode MS" w:cs="Traditional Arabic"/>
          <w:sz w:val="34"/>
          <w:szCs w:val="34"/>
          <w:u w:color="FF0000"/>
          <w:rtl/>
          <w:lang w:bidi="ar-MA"/>
        </w:rPr>
        <w:t xml:space="preserve">العناية </w:t>
      </w:r>
      <w:r w:rsidR="00342EF0" w:rsidRPr="008F0D20">
        <w:rPr>
          <w:rFonts w:eastAsia="Arial Unicode MS" w:cs="Traditional Arabic" w:hint="cs"/>
          <w:sz w:val="34"/>
          <w:szCs w:val="34"/>
          <w:u w:color="FF0000"/>
          <w:rtl/>
          <w:lang w:bidi="ar-MA"/>
        </w:rPr>
        <w:t>ب</w:t>
      </w:r>
      <w:r w:rsidR="00342EF0" w:rsidRPr="008F0D20">
        <w:rPr>
          <w:rFonts w:eastAsia="Arial Unicode MS" w:cs="Traditional Arabic"/>
          <w:sz w:val="34"/>
          <w:szCs w:val="34"/>
          <w:u w:color="FF0000"/>
          <w:rtl/>
          <w:lang w:bidi="ar-MA"/>
        </w:rPr>
        <w:t xml:space="preserve">القراءة </w:t>
      </w:r>
      <w:r w:rsidR="00342EF0" w:rsidRPr="008F0D20">
        <w:rPr>
          <w:rFonts w:eastAsia="Arial Unicode MS" w:cs="Traditional Arabic" w:hint="cs"/>
          <w:sz w:val="34"/>
          <w:szCs w:val="34"/>
          <w:u w:color="FF0000"/>
          <w:rtl/>
          <w:lang w:bidi="ar-MA"/>
        </w:rPr>
        <w:t xml:space="preserve">والقراءة </w:t>
      </w:r>
      <w:r w:rsidR="00342EF0" w:rsidRPr="008F0D20">
        <w:rPr>
          <w:rFonts w:eastAsia="Arial Unicode MS" w:cs="Traditional Arabic"/>
          <w:sz w:val="34"/>
          <w:szCs w:val="34"/>
          <w:u w:color="FF0000"/>
          <w:rtl/>
          <w:lang w:bidi="ar-MA"/>
        </w:rPr>
        <w:t>الذاتية، لأن هذا يعد من أهم أسباب زيادة الحصيلة اللفظية وأقدر الوسائل توسيعا للأفق</w:t>
      </w:r>
      <w:r w:rsidR="00342EF0" w:rsidRPr="008F0D20">
        <w:rPr>
          <w:rFonts w:eastAsia="Arial Unicode MS" w:cs="Traditional Arabic" w:hint="cs"/>
          <w:sz w:val="34"/>
          <w:szCs w:val="34"/>
          <w:u w:color="FF0000"/>
          <w:rtl/>
          <w:lang w:bidi="ar-MA"/>
        </w:rPr>
        <w:t>،</w:t>
      </w:r>
      <w:r w:rsidR="00342EF0" w:rsidRPr="008F0D20">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هنا ارتأينا أن نفعل المذكرة رقم 105 التي برمج</w:t>
      </w:r>
      <w:r w:rsidR="00FC5178">
        <w:rPr>
          <w:rFonts w:eastAsia="Arial Unicode MS" w:cs="Traditional Arabic" w:hint="cs"/>
          <w:sz w:val="34"/>
          <w:szCs w:val="34"/>
          <w:u w:color="FF0000"/>
          <w:rtl/>
          <w:lang w:bidi="ar-MA"/>
        </w:rPr>
        <w:t xml:space="preserve">- - - </w:t>
      </w:r>
      <w:r w:rsidR="00342EF0" w:rsidRPr="008F0D20">
        <w:rPr>
          <w:rFonts w:eastAsia="Arial Unicode MS" w:cs="Traditional Arabic" w:hint="cs"/>
          <w:sz w:val="34"/>
          <w:szCs w:val="34"/>
          <w:u w:color="FF0000"/>
          <w:rtl/>
          <w:lang w:bidi="ar-MA"/>
        </w:rPr>
        <w:t>ت المؤلفات في المستوى الثالثة إعدادي من أجل الاستئناس، حيث قمنا بتشجيع المتعلم</w:t>
      </w:r>
      <w:r w:rsidR="00FC5178">
        <w:rPr>
          <w:rFonts w:eastAsia="Arial Unicode MS" w:cs="Traditional Arabic" w:hint="cs"/>
          <w:sz w:val="34"/>
          <w:szCs w:val="34"/>
          <w:u w:color="FF0000"/>
          <w:rtl/>
          <w:lang w:bidi="ar-MA"/>
        </w:rPr>
        <w:t xml:space="preserve">- - - - </w:t>
      </w:r>
      <w:r w:rsidR="00342EF0" w:rsidRPr="008F0D20">
        <w:rPr>
          <w:rFonts w:eastAsia="Arial Unicode MS" w:cs="Traditional Arabic" w:hint="cs"/>
          <w:sz w:val="34"/>
          <w:szCs w:val="34"/>
          <w:u w:color="FF0000"/>
          <w:rtl/>
          <w:lang w:bidi="ar-MA"/>
        </w:rPr>
        <w:t>ين على القراءة فقسمنا عليهم السيرة الذاتية</w:t>
      </w:r>
      <w:r>
        <w:rPr>
          <w:rFonts w:eastAsia="Arial Unicode MS" w:cs="Traditional Arabic" w:hint="cs"/>
          <w:sz w:val="34"/>
          <w:szCs w:val="34"/>
          <w:u w:color="FF0000"/>
          <w:rtl/>
          <w:lang w:bidi="ar-MA"/>
        </w:rPr>
        <w:t xml:space="preserve"> </w:t>
      </w:r>
      <w:r w:rsidR="00342EF0" w:rsidRPr="008F0D20">
        <w:rPr>
          <w:rFonts w:eastAsia="Arial Unicode MS" w:cs="Traditional Arabic"/>
          <w:sz w:val="34"/>
          <w:szCs w:val="34"/>
          <w:u w:color="FF0000"/>
          <w:rtl/>
          <w:lang w:bidi="ar-MA"/>
        </w:rPr>
        <w:t>–</w:t>
      </w:r>
      <w:r w:rsidR="00342EF0" w:rsidRPr="008F0D20">
        <w:rPr>
          <w:rFonts w:eastAsia="Arial Unicode MS" w:cs="Traditional Arabic" w:hint="cs"/>
          <w:sz w:val="34"/>
          <w:szCs w:val="34"/>
          <w:u w:color="FF0000"/>
          <w:rtl/>
          <w:lang w:bidi="ar-MA"/>
        </w:rPr>
        <w:t>الرجوع إلى الطفولة- ليلى</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أبو زيد في الأسدس الأول، ومسرحية </w:t>
      </w:r>
      <w:r w:rsidR="00342EF0" w:rsidRPr="008F0D20">
        <w:rPr>
          <w:rFonts w:eastAsia="Arial Unicode MS" w:cs="Traditional Arabic"/>
          <w:sz w:val="34"/>
          <w:szCs w:val="34"/>
          <w:u w:color="FF0000"/>
          <w:rtl/>
          <w:lang w:bidi="ar-MA"/>
        </w:rPr>
        <w:t>–</w:t>
      </w:r>
      <w:r w:rsidR="00342EF0" w:rsidRPr="008F0D20">
        <w:rPr>
          <w:rFonts w:eastAsia="Arial Unicode MS" w:cs="Traditional Arabic" w:hint="cs"/>
          <w:sz w:val="34"/>
          <w:szCs w:val="34"/>
          <w:u w:color="FF0000"/>
          <w:rtl/>
          <w:lang w:bidi="ar-MA"/>
        </w:rPr>
        <w:t>أهل الكهف- لتوفيق الحكيم في الأسدس الثاني.</w:t>
      </w:r>
      <w:r w:rsidR="007046CE" w:rsidRPr="008F0D20">
        <w:rPr>
          <w:rFonts w:eastAsia="Arial Unicode MS" w:cs="Traditional Arabic" w:hint="cs"/>
          <w:sz w:val="34"/>
          <w:szCs w:val="34"/>
          <w:u w:color="FF0000"/>
          <w:rtl/>
          <w:lang w:bidi="ar-MA"/>
        </w:rPr>
        <w:t xml:space="preserve"> ومن ناحية أخرى اشتغلنا في إطار ورشة القراءة على المشروع العربي الذي ترعاه دولة الإمارة المتحدة والمعنون ب"تحدي القراءة العربي" والذي بموجبه يقرأ المتعلم والمتعلمة حوالي 50 كتابا متنوعا من حيث الموضوع والنوعية، تم يلخصها في جوازات سفر مخصصة لهذه العملية، قبل أن يتنافس التلاميذ فيما بينهم لاختيار الأجود على مستوى المؤسسة تم عل</w:t>
      </w:r>
      <w:r w:rsidR="003F7BA8" w:rsidRPr="008F0D20">
        <w:rPr>
          <w:rFonts w:eastAsia="Arial Unicode MS" w:cs="Traditional Arabic" w:hint="cs"/>
          <w:sz w:val="34"/>
          <w:szCs w:val="34"/>
          <w:u w:color="FF0000"/>
          <w:rtl/>
          <w:lang w:bidi="ar-MA"/>
        </w:rPr>
        <w:t>ى صعيد مؤسسات المديريات الإقليمية</w:t>
      </w:r>
      <w:r w:rsidR="007046CE" w:rsidRPr="008F0D20">
        <w:rPr>
          <w:rFonts w:eastAsia="Arial Unicode MS" w:cs="Traditional Arabic" w:hint="cs"/>
          <w:sz w:val="34"/>
          <w:szCs w:val="34"/>
          <w:u w:color="FF0000"/>
          <w:rtl/>
          <w:lang w:bidi="ar-MA"/>
        </w:rPr>
        <w:t xml:space="preserve"> وتم جهويا ووطنيا وعربيا.</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تنظيم في إطار الأنشطة المدمجة مناظرات فكرية حيث يتم اختيار موضوع للنق</w:t>
      </w:r>
      <w:r w:rsidR="00FC5178">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اش وتقسيم المتعلمين لمجموعتين</w:t>
      </w:r>
      <w:r w:rsidR="003F7BA8" w:rsidRPr="008F0D20">
        <w:rPr>
          <w:rFonts w:eastAsia="Arial Unicode MS" w:cs="Traditional Arabic" w:hint="cs"/>
          <w:sz w:val="34"/>
          <w:szCs w:val="34"/>
          <w:u w:color="FF0000"/>
          <w:rtl/>
          <w:lang w:bidi="ar-MA"/>
        </w:rPr>
        <w:t>،</w:t>
      </w:r>
      <w:r w:rsidR="00342EF0" w:rsidRPr="008F0D20">
        <w:rPr>
          <w:rFonts w:eastAsia="Arial Unicode MS" w:cs="Traditional Arabic" w:hint="cs"/>
          <w:sz w:val="34"/>
          <w:szCs w:val="34"/>
          <w:u w:color="FF0000"/>
          <w:rtl/>
          <w:lang w:bidi="ar-MA"/>
        </w:rPr>
        <w:t xml:space="preserve"> كل واحدة </w:t>
      </w:r>
      <w:r w:rsidR="003F7BA8" w:rsidRPr="008F0D20">
        <w:rPr>
          <w:rFonts w:eastAsia="Arial Unicode MS" w:cs="Traditional Arabic" w:hint="cs"/>
          <w:sz w:val="34"/>
          <w:szCs w:val="34"/>
          <w:u w:color="FF0000"/>
          <w:rtl/>
          <w:lang w:bidi="ar-MA"/>
        </w:rPr>
        <w:t xml:space="preserve">تدافع عن رأيها بالحجج والبراهين، </w:t>
      </w:r>
      <w:r w:rsidR="00342EF0" w:rsidRPr="008F0D20">
        <w:rPr>
          <w:rFonts w:eastAsia="Arial Unicode MS" w:cs="Traditional Arabic" w:hint="cs"/>
          <w:sz w:val="34"/>
          <w:szCs w:val="34"/>
          <w:u w:color="FF0000"/>
          <w:rtl/>
          <w:lang w:bidi="ar-MA"/>
        </w:rPr>
        <w:t>والهدف هو إنماء قدرة المتعلم على التواصل والتعبيرين الكتابي والشفهي، وكذا الاحتكاك مع باقي الأفكار.</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اهتمام</w:t>
      </w:r>
      <w:r w:rsidR="00342EF0" w:rsidRPr="008F0D20">
        <w:rPr>
          <w:rFonts w:eastAsia="Arial Unicode MS" w:cs="Traditional Arabic"/>
          <w:sz w:val="34"/>
          <w:szCs w:val="34"/>
          <w:u w:color="FF0000"/>
          <w:rtl/>
          <w:lang w:bidi="ar-MA"/>
        </w:rPr>
        <w:t xml:space="preserve"> ا</w:t>
      </w:r>
      <w:r w:rsidR="00342EF0" w:rsidRPr="008F0D20">
        <w:rPr>
          <w:rFonts w:eastAsia="Arial Unicode MS" w:cs="Traditional Arabic" w:hint="cs"/>
          <w:sz w:val="34"/>
          <w:szCs w:val="34"/>
          <w:u w:color="FF0000"/>
          <w:rtl/>
          <w:lang w:bidi="ar-MA"/>
        </w:rPr>
        <w:t>لمدرس</w:t>
      </w:r>
      <w:r w:rsidR="00342EF0" w:rsidRPr="008F0D20">
        <w:rPr>
          <w:rFonts w:eastAsia="Arial Unicode MS" w:cs="Traditional Arabic"/>
          <w:sz w:val="34"/>
          <w:szCs w:val="34"/>
          <w:u w:color="FF0000"/>
          <w:rtl/>
          <w:lang w:bidi="ar-MA"/>
        </w:rPr>
        <w:t xml:space="preserve"> بتع</w:t>
      </w:r>
      <w:r w:rsidR="00342EF0" w:rsidRPr="008F0D20">
        <w:rPr>
          <w:rFonts w:eastAsia="Arial Unicode MS" w:cs="Traditional Arabic" w:hint="cs"/>
          <w:sz w:val="34"/>
          <w:szCs w:val="34"/>
          <w:u w:color="FF0000"/>
          <w:rtl/>
          <w:lang w:bidi="ar-MA"/>
        </w:rPr>
        <w:t>ا</w:t>
      </w:r>
      <w:r w:rsidR="00342EF0" w:rsidRPr="008F0D20">
        <w:rPr>
          <w:rFonts w:eastAsia="Arial Unicode MS" w:cs="Traditional Arabic"/>
          <w:sz w:val="34"/>
          <w:szCs w:val="34"/>
          <w:u w:color="FF0000"/>
          <w:rtl/>
          <w:lang w:bidi="ar-MA"/>
        </w:rPr>
        <w:t xml:space="preserve">بيره </w:t>
      </w:r>
      <w:r w:rsidR="00342EF0" w:rsidRPr="008F0D20">
        <w:rPr>
          <w:rFonts w:eastAsia="Arial Unicode MS" w:cs="Traditional Arabic" w:hint="cs"/>
          <w:sz w:val="34"/>
          <w:szCs w:val="34"/>
          <w:u w:color="FF0000"/>
          <w:rtl/>
          <w:lang w:bidi="ar-MA"/>
        </w:rPr>
        <w:t xml:space="preserve">وأساليبه حين يقرأ أو يكتب أو يشرح </w:t>
      </w:r>
      <w:r w:rsidR="00342EF0" w:rsidRPr="008F0D20">
        <w:rPr>
          <w:rFonts w:eastAsia="Arial Unicode MS" w:cs="Traditional Arabic"/>
          <w:sz w:val="34"/>
          <w:szCs w:val="34"/>
          <w:u w:color="FF0000"/>
          <w:rtl/>
          <w:lang w:bidi="ar-MA"/>
        </w:rPr>
        <w:t>فهو نموذج</w:t>
      </w:r>
      <w:r w:rsidR="00342EF0" w:rsidRPr="008F0D20">
        <w:rPr>
          <w:rFonts w:eastAsia="Arial Unicode MS" w:cs="Traditional Arabic" w:hint="cs"/>
          <w:sz w:val="34"/>
          <w:szCs w:val="34"/>
          <w:u w:color="FF0000"/>
          <w:rtl/>
          <w:lang w:bidi="ar-MA"/>
        </w:rPr>
        <w:t xml:space="preserve"> </w:t>
      </w:r>
      <w:r w:rsidR="00342EF0" w:rsidRPr="008F0D20">
        <w:rPr>
          <w:rFonts w:eastAsia="Arial Unicode MS" w:cs="Traditional Arabic"/>
          <w:sz w:val="34"/>
          <w:szCs w:val="34"/>
          <w:u w:color="FF0000"/>
          <w:rtl/>
          <w:lang w:bidi="ar-MA"/>
        </w:rPr>
        <w:t>للتعبير الواضح البسيط</w:t>
      </w:r>
      <w:r w:rsidR="00342EF0" w:rsidRPr="008F0D20">
        <w:rPr>
          <w:rFonts w:eastAsia="Arial Unicode MS" w:cs="Traditional Arabic" w:hint="cs"/>
          <w:sz w:val="34"/>
          <w:szCs w:val="34"/>
          <w:u w:color="FF0000"/>
          <w:rtl/>
          <w:lang w:bidi="ar-MA"/>
        </w:rPr>
        <w:t xml:space="preserve">، الذي يقتدي به المتعلم، وبالتالي </w:t>
      </w:r>
      <w:r w:rsidR="003F7BA8" w:rsidRPr="008F0D20">
        <w:rPr>
          <w:rFonts w:eastAsia="Arial Unicode MS" w:cs="Traditional Arabic" w:hint="cs"/>
          <w:sz w:val="34"/>
          <w:szCs w:val="34"/>
          <w:u w:color="FF0000"/>
          <w:rtl/>
          <w:lang w:bidi="ar-MA"/>
        </w:rPr>
        <w:t xml:space="preserve">يتحتم عليه ألا </w:t>
      </w:r>
      <w:r w:rsidR="00342EF0" w:rsidRPr="008F0D20">
        <w:rPr>
          <w:rFonts w:eastAsia="Arial Unicode MS" w:cs="Traditional Arabic" w:hint="cs"/>
          <w:sz w:val="34"/>
          <w:szCs w:val="34"/>
          <w:u w:color="FF0000"/>
          <w:rtl/>
          <w:lang w:bidi="ar-MA"/>
        </w:rPr>
        <w:t>يتحدث بالعامية وبأسلوب ركيك غير واضح أو غير مفهوم.</w:t>
      </w:r>
    </w:p>
    <w:p w:rsidR="00342EF0" w:rsidRPr="008F0D20" w:rsidRDefault="008F0D20" w:rsidP="008F0D20">
      <w:pPr>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F7BA8" w:rsidRPr="008F0D20">
        <w:rPr>
          <w:rFonts w:eastAsia="Arial Unicode MS" w:cs="Traditional Arabic" w:hint="cs"/>
          <w:sz w:val="34"/>
          <w:szCs w:val="34"/>
          <w:u w:color="FF0000"/>
          <w:rtl/>
          <w:lang w:bidi="ar-MA"/>
        </w:rPr>
        <w:t>إلى جانب</w:t>
      </w:r>
      <w:r w:rsidR="00342EF0" w:rsidRPr="008F0D20">
        <w:rPr>
          <w:rFonts w:eastAsia="Arial Unicode MS" w:cs="Traditional Arabic" w:hint="cs"/>
          <w:sz w:val="34"/>
          <w:szCs w:val="34"/>
          <w:u w:color="FF0000"/>
          <w:rtl/>
          <w:lang w:bidi="ar-MA"/>
        </w:rPr>
        <w:t xml:space="preserve"> </w:t>
      </w:r>
      <w:r w:rsidR="00342EF0" w:rsidRPr="008F0D20">
        <w:rPr>
          <w:rFonts w:eastAsia="Arial Unicode MS" w:cs="Traditional Arabic"/>
          <w:sz w:val="34"/>
          <w:szCs w:val="34"/>
          <w:u w:color="FF0000"/>
          <w:rtl/>
          <w:lang w:bidi="ar-MA"/>
        </w:rPr>
        <w:t>العمل على إزالة الخوف والتردد</w:t>
      </w:r>
      <w:r w:rsidR="00342EF0" w:rsidRPr="008F0D20">
        <w:rPr>
          <w:rFonts w:eastAsia="Arial Unicode MS" w:cs="Traditional Arabic" w:hint="cs"/>
          <w:sz w:val="34"/>
          <w:szCs w:val="34"/>
          <w:u w:color="FF0000"/>
          <w:rtl/>
          <w:lang w:bidi="ar-MA"/>
        </w:rPr>
        <w:t xml:space="preserve"> من </w:t>
      </w:r>
      <w:r w:rsidR="00342EF0" w:rsidRPr="008F0D20">
        <w:rPr>
          <w:rFonts w:eastAsia="Arial Unicode MS" w:cs="Traditional Arabic"/>
          <w:sz w:val="34"/>
          <w:szCs w:val="34"/>
          <w:u w:color="FF0000"/>
          <w:rtl/>
          <w:lang w:bidi="ar-MA"/>
        </w:rPr>
        <w:t>نفوس المتعلمي</w:t>
      </w:r>
      <w:r w:rsidR="00342EF0" w:rsidRPr="008F0D20">
        <w:rPr>
          <w:rFonts w:eastAsia="Arial Unicode MS" w:cs="Traditional Arabic" w:hint="cs"/>
          <w:sz w:val="34"/>
          <w:szCs w:val="34"/>
          <w:u w:color="FF0000"/>
          <w:rtl/>
          <w:lang w:bidi="ar-MA"/>
        </w:rPr>
        <w:t>ن وإعطائهم</w:t>
      </w:r>
      <w:r w:rsidR="00342EF0" w:rsidRPr="008F0D20">
        <w:rPr>
          <w:rFonts w:eastAsia="Arial Unicode MS" w:cs="Traditional Arabic"/>
          <w:sz w:val="34"/>
          <w:szCs w:val="34"/>
          <w:u w:color="FF0000"/>
          <w:rtl/>
          <w:lang w:bidi="ar-MA"/>
        </w:rPr>
        <w:t xml:space="preserve"> الحرية </w:t>
      </w:r>
      <w:r w:rsidR="00342EF0" w:rsidRPr="008F0D20">
        <w:rPr>
          <w:rFonts w:eastAsia="Arial Unicode MS" w:cs="Traditional Arabic" w:hint="cs"/>
          <w:sz w:val="34"/>
          <w:szCs w:val="34"/>
          <w:u w:color="FF0000"/>
          <w:rtl/>
          <w:lang w:bidi="ar-MA"/>
        </w:rPr>
        <w:t>ل</w:t>
      </w:r>
      <w:r w:rsidR="00342EF0" w:rsidRPr="008F0D20">
        <w:rPr>
          <w:rFonts w:eastAsia="Arial Unicode MS" w:cs="Traditional Arabic"/>
          <w:sz w:val="34"/>
          <w:szCs w:val="34"/>
          <w:u w:color="FF0000"/>
          <w:rtl/>
          <w:lang w:bidi="ar-MA"/>
        </w:rPr>
        <w:t>يعبروا</w:t>
      </w:r>
      <w:r w:rsidR="00342EF0" w:rsidRPr="008F0D20">
        <w:rPr>
          <w:rFonts w:eastAsia="Arial Unicode MS" w:cs="Traditional Arabic" w:hint="cs"/>
          <w:sz w:val="34"/>
          <w:szCs w:val="34"/>
          <w:u w:color="FF0000"/>
          <w:rtl/>
          <w:lang w:bidi="ar-MA"/>
        </w:rPr>
        <w:t xml:space="preserve"> </w:t>
      </w:r>
      <w:r w:rsidR="00342EF0" w:rsidRPr="008F0D20">
        <w:rPr>
          <w:rFonts w:eastAsia="Arial Unicode MS" w:cs="Traditional Arabic"/>
          <w:sz w:val="34"/>
          <w:szCs w:val="34"/>
          <w:u w:color="FF0000"/>
          <w:rtl/>
          <w:lang w:bidi="ar-MA"/>
        </w:rPr>
        <w:t>عن</w:t>
      </w:r>
      <w:r>
        <w:rPr>
          <w:rFonts w:eastAsia="Arial Unicode MS" w:cs="Traditional Arabic"/>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أفكارهم بعيدا عن سلطة الخطأ </w:t>
      </w:r>
      <w:r w:rsidR="00342EF0" w:rsidRPr="008F0D20">
        <w:rPr>
          <w:rFonts w:eastAsia="Arial Unicode MS" w:cs="Traditional Arabic"/>
          <w:sz w:val="34"/>
          <w:szCs w:val="34"/>
          <w:u w:color="FF0000"/>
          <w:rtl/>
          <w:lang w:bidi="ar-MA"/>
        </w:rPr>
        <w:t>–</w:t>
      </w:r>
      <w:r w:rsidR="00342EF0" w:rsidRPr="008F0D20">
        <w:rPr>
          <w:rFonts w:eastAsia="Arial Unicode MS" w:cs="Traditional Arabic" w:hint="cs"/>
          <w:sz w:val="34"/>
          <w:szCs w:val="34"/>
          <w:u w:color="FF0000"/>
          <w:rtl/>
          <w:lang w:bidi="ar-MA"/>
        </w:rPr>
        <w:t>إبا</w:t>
      </w:r>
      <w:r w:rsidR="003F7BA8" w:rsidRPr="008F0D20">
        <w:rPr>
          <w:rFonts w:eastAsia="Arial Unicode MS" w:cs="Traditional Arabic" w:hint="cs"/>
          <w:sz w:val="34"/>
          <w:szCs w:val="34"/>
          <w:u w:color="FF0000"/>
          <w:rtl/>
          <w:lang w:bidi="ar-MA"/>
        </w:rPr>
        <w:t>حة الخطأ- مع تحفيزهم على الإبداع.</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إعادة الاعتبار للوضعية الاجتماعية للمدرس والرفع من مستواه ماديا ومعنويا، فإكراهات المدرس تساهم التأثير على العملية التعليمية التعلمية وعلى عطائه في القسم.</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ضرورة اتخاذ الوزارة لإجراءات سريعة وحتمية لتجاوز مشكل الاكتظاظ، بغية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تفعيل</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المقاربة بالكفايات وكذا البيداغوجيات الحديثة كالفارقية، والتعلم بالخطأ.</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إبراز أهمية اللغة العربية على مستوى الفرد والمجتمع بشتى الوسائل وتحبيبها للمتعلمين منذ الطفولة، وذلك بإعطاء القيمة للغة العربية، وبفتح فرص الشغل أمام خريجي اللغة العربية</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 xml:space="preserve">من الجامعات، </w:t>
      </w:r>
      <w:r w:rsidR="003F7BA8" w:rsidRPr="008F0D20">
        <w:rPr>
          <w:rFonts w:eastAsia="Arial Unicode MS" w:cs="Traditional Arabic" w:hint="cs"/>
          <w:sz w:val="34"/>
          <w:szCs w:val="34"/>
          <w:u w:color="FF0000"/>
          <w:rtl/>
          <w:lang w:bidi="ar-MA"/>
        </w:rPr>
        <w:t xml:space="preserve">دون أن </w:t>
      </w:r>
      <w:r w:rsidR="00342EF0" w:rsidRPr="008F0D20">
        <w:rPr>
          <w:rFonts w:eastAsia="Arial Unicode MS" w:cs="Traditional Arabic" w:hint="cs"/>
          <w:sz w:val="34"/>
          <w:szCs w:val="34"/>
          <w:u w:color="FF0000"/>
          <w:rtl/>
          <w:lang w:bidi="ar-MA"/>
        </w:rPr>
        <w:t xml:space="preserve">يتخلفوا عن </w:t>
      </w:r>
      <w:r w:rsidR="00342EF0" w:rsidRPr="008F0D20">
        <w:rPr>
          <w:rFonts w:eastAsia="Arial Unicode MS" w:cs="Traditional Arabic" w:hint="cs"/>
          <w:sz w:val="34"/>
          <w:szCs w:val="34"/>
          <w:u w:color="FF0000"/>
          <w:rtl/>
          <w:lang w:bidi="ar-MA"/>
        </w:rPr>
        <w:lastRenderedPageBreak/>
        <w:t>نظرائهم في المجالات الأخرى، وتكذيب بعض التصورات الخاطئة حول اللغة العربية؛ كونها ليست لغة للشغل والفرص.</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القيام بحملة إعلامية عن أهمية اللغة العربية للمتكلمين بها، والدور الحضاري الذي تقوم به، عبر وسائل الإعلام المكتوب والمسموع والمرئي</w:t>
      </w:r>
      <w:r>
        <w:rPr>
          <w:rFonts w:eastAsia="Arial Unicode MS" w:cs="Traditional Arabic" w:hint="cs"/>
          <w:sz w:val="34"/>
          <w:szCs w:val="34"/>
          <w:u w:color="FF0000"/>
          <w:rtl/>
          <w:lang w:bidi="ar-MA"/>
        </w:rPr>
        <w:t>.</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نهج سياسة لغوية واضحة، وجعلها لغة الجميع، بدل أن تكون لعشيرة أو طبقة معينة، واعتمادها في التدريس والإشهار، وإبعادها عن الصراعات الإيديولوجية.</w:t>
      </w:r>
    </w:p>
    <w:p w:rsidR="00342EF0" w:rsidRPr="008F0D20" w:rsidRDefault="00FC5178" w:rsidP="008F0D20">
      <w:pPr>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ـ إن أي إصلاح لمناهج لتعليم اللغة العربية؛</w:t>
      </w:r>
      <w:r w:rsid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ي</w:t>
      </w:r>
      <w:r w:rsidR="00880040" w:rsidRPr="008F0D20">
        <w:rPr>
          <w:rFonts w:eastAsia="Arial Unicode MS" w:cs="Traditional Arabic" w:hint="cs"/>
          <w:sz w:val="34"/>
          <w:szCs w:val="34"/>
          <w:u w:color="FF0000"/>
          <w:rtl/>
          <w:lang w:bidi="ar-MA"/>
        </w:rPr>
        <w:t>جب أن يأخذ بعين الاعت</w:t>
      </w:r>
      <w:r>
        <w:rPr>
          <w:rFonts w:eastAsia="Arial Unicode MS" w:cs="Traditional Arabic" w:hint="cs"/>
          <w:sz w:val="34"/>
          <w:szCs w:val="34"/>
          <w:u w:color="FF0000"/>
          <w:rtl/>
          <w:lang w:bidi="ar-MA"/>
        </w:rPr>
        <w:t xml:space="preserve">- </w:t>
      </w:r>
      <w:r w:rsidR="00880040" w:rsidRPr="008F0D20">
        <w:rPr>
          <w:rFonts w:eastAsia="Arial Unicode MS" w:cs="Traditional Arabic" w:hint="cs"/>
          <w:sz w:val="34"/>
          <w:szCs w:val="34"/>
          <w:u w:color="FF0000"/>
          <w:rtl/>
          <w:lang w:bidi="ar-MA"/>
        </w:rPr>
        <w:t>ب</w:t>
      </w:r>
      <w:r>
        <w:rPr>
          <w:rFonts w:eastAsia="Arial Unicode MS" w:cs="Traditional Arabic" w:hint="cs"/>
          <w:sz w:val="34"/>
          <w:szCs w:val="34"/>
          <w:u w:color="FF0000"/>
          <w:rtl/>
          <w:lang w:bidi="ar-MA"/>
        </w:rPr>
        <w:t xml:space="preserve">- </w:t>
      </w:r>
      <w:r w:rsidR="00880040" w:rsidRPr="008F0D20">
        <w:rPr>
          <w:rFonts w:eastAsia="Arial Unicode MS" w:cs="Traditional Arabic" w:hint="cs"/>
          <w:sz w:val="34"/>
          <w:szCs w:val="34"/>
          <w:u w:color="FF0000"/>
          <w:rtl/>
          <w:lang w:bidi="ar-MA"/>
        </w:rPr>
        <w:t>ار المست</w:t>
      </w: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ـويات اللغوية كلها، نحوية وصرفية ودلالية، و يجب أن يشمل العناصر المشتركة في العملي</w:t>
      </w:r>
      <w:r>
        <w:rPr>
          <w:rFonts w:eastAsia="Arial Unicode MS" w:cs="Traditional Arabic" w:hint="cs"/>
          <w:sz w:val="34"/>
          <w:szCs w:val="34"/>
          <w:u w:color="FF0000"/>
          <w:rtl/>
          <w:lang w:bidi="ar-MA"/>
        </w:rPr>
        <w:t xml:space="preserve">- - - - - - - </w:t>
      </w:r>
      <w:r w:rsidR="00342EF0" w:rsidRPr="008F0D20">
        <w:rPr>
          <w:rFonts w:eastAsia="Arial Unicode MS" w:cs="Traditional Arabic" w:hint="cs"/>
          <w:sz w:val="34"/>
          <w:szCs w:val="34"/>
          <w:u w:color="FF0000"/>
          <w:rtl/>
          <w:lang w:bidi="ar-MA"/>
        </w:rPr>
        <w:t>ة التعليمية التعلمية، وهي(تربوية، معرفية، وعقلية، وتجريبية، واجتماعية، بيئية، عام</w:t>
      </w:r>
      <w:r>
        <w:rPr>
          <w:rFonts w:eastAsia="Arial Unicode MS" w:cs="Traditional Arabic" w:hint="cs"/>
          <w:sz w:val="34"/>
          <w:szCs w:val="34"/>
          <w:u w:color="FF0000"/>
          <w:rtl/>
          <w:lang w:bidi="ar-MA"/>
        </w:rPr>
        <w:t xml:space="preserve">- - - - </w:t>
      </w:r>
      <w:r w:rsidR="00342EF0" w:rsidRPr="008F0D20">
        <w:rPr>
          <w:rFonts w:eastAsia="Arial Unicode MS" w:cs="Traditional Arabic" w:hint="cs"/>
          <w:sz w:val="34"/>
          <w:szCs w:val="34"/>
          <w:u w:color="FF0000"/>
          <w:rtl/>
          <w:lang w:bidi="ar-MA"/>
        </w:rPr>
        <w:t>ـة)</w:t>
      </w:r>
      <w:r w:rsidR="00342EF0" w:rsidRPr="008F0D20">
        <w:rPr>
          <w:rFonts w:ascii="Aharoni" w:eastAsia="Arial Unicode MS" w:hAnsi="Aharoni" w:cs="Traditional Arabic"/>
          <w:sz w:val="34"/>
          <w:szCs w:val="34"/>
          <w:u w:color="FF0000"/>
          <w:rtl/>
          <w:lang w:bidi="ar-MA"/>
        </w:rPr>
        <w:t>(</w:t>
      </w:r>
      <w:r w:rsidR="00342EF0" w:rsidRPr="008F0D20">
        <w:rPr>
          <w:rFonts w:ascii="Aharoni" w:eastAsia="Arial Unicode MS" w:hAnsi="Aharoni" w:cs="Traditional Arabic"/>
          <w:sz w:val="34"/>
          <w:szCs w:val="34"/>
          <w:u w:color="FF0000"/>
          <w:rtl/>
          <w:lang w:bidi="ar-MA"/>
        </w:rPr>
        <w:footnoteReference w:id="17"/>
      </w:r>
      <w:r w:rsidR="00342EF0" w:rsidRPr="008F0D20">
        <w:rPr>
          <w:rFonts w:ascii="Aharoni" w:eastAsia="Arial Unicode MS" w:hAnsi="Aharoni" w:cs="Traditional Arabic"/>
          <w:sz w:val="34"/>
          <w:szCs w:val="34"/>
          <w:u w:color="FF0000"/>
          <w:rtl/>
          <w:lang w:bidi="ar-MA"/>
        </w:rPr>
        <w:t>)</w:t>
      </w:r>
    </w:p>
    <w:p w:rsidR="003F7BA8" w:rsidRPr="008F0D20" w:rsidRDefault="008F0D20" w:rsidP="008F0D20">
      <w:pPr>
        <w:bidi/>
        <w:spacing w:line="240" w:lineRule="auto"/>
        <w:jc w:val="both"/>
        <w:rPr>
          <w:rFonts w:ascii="Calibri" w:eastAsia="Times New Roman" w:hAnsi="Calibri" w:cs="Traditional Arabic"/>
          <w:sz w:val="34"/>
          <w:szCs w:val="34"/>
          <w:rtl/>
          <w:lang w:eastAsia="fr-FR" w:bidi="ar-MA"/>
        </w:rPr>
      </w:pPr>
      <w:r>
        <w:rPr>
          <w:rFonts w:eastAsia="Arial Unicode MS" w:cs="Traditional Arabic" w:hint="cs"/>
          <w:sz w:val="34"/>
          <w:szCs w:val="34"/>
          <w:u w:color="FF0000"/>
          <w:rtl/>
          <w:lang w:bidi="ar-MA"/>
        </w:rPr>
        <w:t xml:space="preserve"> </w:t>
      </w:r>
    </w:p>
    <w:p w:rsidR="003F7BA8" w:rsidRPr="008F0D20" w:rsidRDefault="003F7BA8" w:rsidP="008F0D20">
      <w:pPr>
        <w:bidi/>
        <w:spacing w:line="240" w:lineRule="auto"/>
        <w:jc w:val="center"/>
        <w:rPr>
          <w:rFonts w:ascii="Calibri" w:eastAsia="Times New Roman" w:hAnsi="Calibri" w:cs="Traditional Arabic"/>
          <w:sz w:val="34"/>
          <w:szCs w:val="34"/>
          <w:rtl/>
          <w:lang w:eastAsia="fr-FR" w:bidi="ar-MA"/>
        </w:rPr>
      </w:pPr>
    </w:p>
    <w:p w:rsidR="003F7BA8" w:rsidRPr="008F0D20" w:rsidRDefault="003F7BA8" w:rsidP="008F0D20">
      <w:pPr>
        <w:bidi/>
        <w:spacing w:line="240" w:lineRule="auto"/>
        <w:jc w:val="center"/>
        <w:rPr>
          <w:rFonts w:ascii="Calibri" w:eastAsia="Times New Roman" w:hAnsi="Calibri" w:cs="Traditional Arabic"/>
          <w:sz w:val="34"/>
          <w:szCs w:val="34"/>
          <w:rtl/>
          <w:lang w:eastAsia="fr-FR" w:bidi="ar-MA"/>
        </w:rPr>
      </w:pPr>
    </w:p>
    <w:p w:rsidR="003F7BA8" w:rsidRPr="008F0D20" w:rsidRDefault="003F7BA8" w:rsidP="008F0D20">
      <w:pPr>
        <w:bidi/>
        <w:spacing w:line="240" w:lineRule="auto"/>
        <w:jc w:val="center"/>
        <w:rPr>
          <w:rFonts w:ascii="Calibri" w:eastAsia="Times New Roman" w:hAnsi="Calibri" w:cs="Traditional Arabic"/>
          <w:sz w:val="34"/>
          <w:szCs w:val="34"/>
          <w:rtl/>
          <w:lang w:eastAsia="fr-FR" w:bidi="ar-MA"/>
        </w:rPr>
      </w:pPr>
    </w:p>
    <w:p w:rsidR="003F7BA8" w:rsidRPr="008F0D20" w:rsidRDefault="003F7BA8" w:rsidP="008F0D20">
      <w:pPr>
        <w:bidi/>
        <w:spacing w:line="240" w:lineRule="auto"/>
        <w:jc w:val="center"/>
        <w:rPr>
          <w:rFonts w:ascii="Calibri" w:eastAsia="Times New Roman" w:hAnsi="Calibri" w:cs="Traditional Arabic"/>
          <w:sz w:val="34"/>
          <w:szCs w:val="34"/>
          <w:rtl/>
          <w:lang w:eastAsia="fr-FR" w:bidi="ar-MA"/>
        </w:rPr>
      </w:pPr>
    </w:p>
    <w:p w:rsidR="00A7482F" w:rsidRPr="008F0D20" w:rsidRDefault="00A7482F" w:rsidP="008F0D20">
      <w:pPr>
        <w:bidi/>
        <w:spacing w:line="240" w:lineRule="auto"/>
        <w:rPr>
          <w:rFonts w:ascii="Calibri" w:eastAsia="Times New Roman" w:hAnsi="Calibri" w:cs="Traditional Arabic"/>
          <w:sz w:val="34"/>
          <w:szCs w:val="34"/>
          <w:rtl/>
          <w:lang w:eastAsia="fr-FR" w:bidi="ar-MA"/>
        </w:rPr>
      </w:pPr>
    </w:p>
    <w:p w:rsidR="00717634" w:rsidRPr="008F0D20" w:rsidRDefault="00717634" w:rsidP="008F0D20">
      <w:pPr>
        <w:bidi/>
        <w:spacing w:line="240" w:lineRule="auto"/>
        <w:rPr>
          <w:rFonts w:ascii="Calibri" w:eastAsia="Times New Roman" w:hAnsi="Calibri" w:cs="Traditional Arabic"/>
          <w:sz w:val="34"/>
          <w:szCs w:val="34"/>
          <w:rtl/>
          <w:lang w:eastAsia="fr-FR" w:bidi="ar-MA"/>
        </w:rPr>
      </w:pPr>
    </w:p>
    <w:p w:rsidR="00717634" w:rsidRPr="008F0D20" w:rsidRDefault="00717634" w:rsidP="008F0D20">
      <w:pPr>
        <w:bidi/>
        <w:spacing w:line="240" w:lineRule="auto"/>
        <w:rPr>
          <w:rFonts w:ascii="Calibri" w:eastAsia="Times New Roman" w:hAnsi="Calibri" w:cs="Traditional Arabic"/>
          <w:sz w:val="34"/>
          <w:szCs w:val="34"/>
          <w:rtl/>
          <w:lang w:eastAsia="fr-FR" w:bidi="ar-MA"/>
        </w:rPr>
      </w:pPr>
    </w:p>
    <w:p w:rsidR="00717634" w:rsidRPr="008F0D20" w:rsidRDefault="00717634" w:rsidP="008F0D20">
      <w:pPr>
        <w:bidi/>
        <w:spacing w:line="240" w:lineRule="auto"/>
        <w:rPr>
          <w:rFonts w:ascii="Calibri" w:eastAsia="Times New Roman" w:hAnsi="Calibri" w:cs="Traditional Arabic"/>
          <w:sz w:val="34"/>
          <w:szCs w:val="34"/>
          <w:rtl/>
          <w:lang w:eastAsia="fr-FR" w:bidi="ar-MA"/>
        </w:rPr>
      </w:pPr>
    </w:p>
    <w:p w:rsidR="00717634" w:rsidRPr="008F0D20" w:rsidRDefault="00717634" w:rsidP="008F0D20">
      <w:pPr>
        <w:bidi/>
        <w:spacing w:line="240" w:lineRule="auto"/>
        <w:rPr>
          <w:rFonts w:ascii="Calibri" w:eastAsia="Times New Roman" w:hAnsi="Calibri" w:cs="Traditional Arabic"/>
          <w:sz w:val="34"/>
          <w:szCs w:val="34"/>
          <w:rtl/>
          <w:lang w:eastAsia="fr-FR" w:bidi="ar-MA"/>
        </w:rPr>
      </w:pPr>
    </w:p>
    <w:p w:rsidR="00DB4F17" w:rsidRDefault="00DB4F17">
      <w:pPr>
        <w:rPr>
          <w:rFonts w:ascii="Calibri" w:eastAsia="Times New Roman" w:hAnsi="Calibri" w:cs="Traditional Arabic"/>
          <w:sz w:val="34"/>
          <w:szCs w:val="34"/>
          <w:rtl/>
          <w:lang w:eastAsia="fr-FR" w:bidi="ar-MA"/>
        </w:rPr>
      </w:pPr>
      <w:r>
        <w:rPr>
          <w:rFonts w:ascii="Calibri" w:eastAsia="Times New Roman" w:hAnsi="Calibri" w:cs="Traditional Arabic"/>
          <w:sz w:val="34"/>
          <w:szCs w:val="34"/>
          <w:rtl/>
          <w:lang w:eastAsia="fr-FR" w:bidi="ar-MA"/>
        </w:rPr>
        <w:br w:type="page"/>
      </w:r>
    </w:p>
    <w:p w:rsidR="00342EF0" w:rsidRPr="008F0D20" w:rsidRDefault="00342EF0" w:rsidP="00DB4F17">
      <w:pPr>
        <w:pStyle w:val="3"/>
        <w:bidi/>
        <w:rPr>
          <w:u w:color="FF0000"/>
          <w:rtl/>
          <w:lang w:bidi="ar-MA"/>
        </w:rPr>
      </w:pPr>
      <w:bookmarkStart w:id="19" w:name="_Toc478455151"/>
      <w:r w:rsidRPr="008F0D20">
        <w:rPr>
          <w:rFonts w:hint="cs"/>
          <w:u w:color="FF0000"/>
          <w:rtl/>
          <w:lang w:bidi="ar-MA"/>
        </w:rPr>
        <w:lastRenderedPageBreak/>
        <w:t>خاتمة:</w:t>
      </w:r>
      <w:bookmarkEnd w:id="19"/>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680E0F" w:rsidRPr="008F0D20">
        <w:rPr>
          <w:rFonts w:eastAsia="Arial Unicode MS" w:cs="Traditional Arabic" w:hint="cs"/>
          <w:sz w:val="34"/>
          <w:szCs w:val="34"/>
          <w:u w:color="FF0000"/>
          <w:rtl/>
          <w:lang w:bidi="ar-MA"/>
        </w:rPr>
        <w:t>لقد مكننا خوض غمار هذا</w:t>
      </w:r>
      <w:r w:rsidR="003F7BA8" w:rsidRPr="008F0D20">
        <w:rPr>
          <w:rFonts w:eastAsia="Arial Unicode MS" w:cs="Traditional Arabic" w:hint="cs"/>
          <w:sz w:val="34"/>
          <w:szCs w:val="34"/>
          <w:u w:color="FF0000"/>
          <w:rtl/>
          <w:lang w:bidi="ar-MA"/>
        </w:rPr>
        <w:t xml:space="preserve"> البحث التربوي </w:t>
      </w:r>
      <w:r w:rsidR="00FC5178">
        <w:rPr>
          <w:rFonts w:eastAsia="Arial Unicode MS" w:cs="Traditional Arabic" w:hint="cs"/>
          <w:sz w:val="34"/>
          <w:szCs w:val="34"/>
          <w:u w:color="FF0000"/>
          <w:rtl/>
          <w:lang w:bidi="ar-MA"/>
        </w:rPr>
        <w:t xml:space="preserve">- </w:t>
      </w:r>
      <w:r w:rsidR="003F7BA8" w:rsidRPr="008F0D20">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البحث في ظاهرة ضعف متعلمي الثانوي الإعدادي في الإنتاج الكتابي</w:t>
      </w:r>
      <w:r w:rsidR="003F7BA8" w:rsidRPr="008F0D20">
        <w:rPr>
          <w:rFonts w:eastAsia="Arial Unicode MS" w:cs="Traditional Arabic" w:hint="cs"/>
          <w:sz w:val="34"/>
          <w:szCs w:val="34"/>
          <w:u w:color="FF0000"/>
          <w:rtl/>
          <w:lang w:bidi="ar-MA"/>
        </w:rPr>
        <w:t xml:space="preserve"> </w:t>
      </w:r>
      <w:r w:rsidR="00FC5178">
        <w:rPr>
          <w:rFonts w:eastAsia="Arial Unicode MS" w:cs="Traditional Arabic" w:hint="cs"/>
          <w:sz w:val="34"/>
          <w:szCs w:val="34"/>
          <w:u w:color="FF0000"/>
          <w:rtl/>
          <w:lang w:bidi="ar-MA"/>
        </w:rPr>
        <w:t xml:space="preserve">- </w:t>
      </w:r>
      <w:r w:rsidR="003F7BA8" w:rsidRPr="008F0D20">
        <w:rPr>
          <w:rFonts w:eastAsia="Arial Unicode MS" w:cs="Traditional Arabic" w:hint="cs"/>
          <w:sz w:val="34"/>
          <w:szCs w:val="34"/>
          <w:u w:color="FF0000"/>
          <w:rtl/>
          <w:lang w:bidi="ar-MA"/>
        </w:rPr>
        <w:t xml:space="preserve"> والتي تهم فئة شريحة من المتعلمين إن لم تكن كلها،</w:t>
      </w:r>
      <w:r w:rsidR="00342EF0" w:rsidRPr="008F0D20">
        <w:rPr>
          <w:rFonts w:eastAsia="Arial Unicode MS" w:cs="Traditional Arabic" w:hint="cs"/>
          <w:sz w:val="34"/>
          <w:szCs w:val="34"/>
          <w:u w:color="FF0000"/>
          <w:rtl/>
          <w:lang w:bidi="ar-MA"/>
        </w:rPr>
        <w:t xml:space="preserve"> يمكن</w:t>
      </w:r>
      <w:r w:rsidR="003F7BA8" w:rsidRPr="008F0D20">
        <w:rPr>
          <w:rFonts w:eastAsia="Arial Unicode MS" w:cs="Traditional Arabic" w:hint="cs"/>
          <w:sz w:val="34"/>
          <w:szCs w:val="34"/>
          <w:u w:color="FF0000"/>
          <w:rtl/>
          <w:lang w:bidi="ar-MA"/>
        </w:rPr>
        <w:t>نا</w:t>
      </w:r>
      <w:r w:rsidR="00680E0F" w:rsidRPr="008F0D20">
        <w:rPr>
          <w:rFonts w:eastAsia="Arial Unicode MS" w:cs="Traditional Arabic" w:hint="cs"/>
          <w:sz w:val="34"/>
          <w:szCs w:val="34"/>
          <w:u w:color="FF0000"/>
          <w:rtl/>
          <w:lang w:bidi="ar-MA"/>
        </w:rPr>
        <w:t xml:space="preserve"> الخروج بمجموعة الخلاصات : </w:t>
      </w:r>
    </w:p>
    <w:p w:rsidR="00680E0F"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680E0F" w:rsidRPr="008F0D20">
        <w:rPr>
          <w:rFonts w:eastAsia="Arial Unicode MS" w:cs="Traditional Arabic" w:hint="cs"/>
          <w:sz w:val="34"/>
          <w:szCs w:val="34"/>
          <w:u w:color="FF0000"/>
          <w:rtl/>
          <w:lang w:bidi="ar-MA"/>
        </w:rPr>
        <w:t xml:space="preserve"> أهمية البحث التربوي في محاولة الكشف عن الظواهر التي تؤرق المدرسين و تشوش</w:t>
      </w:r>
      <w:r w:rsidR="008F0D20">
        <w:rPr>
          <w:rFonts w:eastAsia="Arial Unicode MS" w:cs="Traditional Arabic" w:hint="cs"/>
          <w:sz w:val="34"/>
          <w:szCs w:val="34"/>
          <w:u w:color="FF0000"/>
          <w:rtl/>
          <w:lang w:bidi="ar-MA"/>
        </w:rPr>
        <w:t xml:space="preserve"> </w:t>
      </w:r>
      <w:r w:rsidR="00680E0F" w:rsidRPr="008F0D20">
        <w:rPr>
          <w:rFonts w:eastAsia="Arial Unicode MS" w:cs="Traditional Arabic" w:hint="cs"/>
          <w:sz w:val="34"/>
          <w:szCs w:val="34"/>
          <w:u w:color="FF0000"/>
          <w:rtl/>
          <w:lang w:bidi="ar-MA"/>
        </w:rPr>
        <w:t>على المتعلمين وتبقى من مهام الباحثين والتربويين المهتمين بمجال تدريس مكونات اللغة العربية.</w:t>
      </w:r>
    </w:p>
    <w:p w:rsidR="00680E0F"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680E0F" w:rsidRPr="008F0D20">
        <w:rPr>
          <w:rFonts w:eastAsia="Arial Unicode MS" w:cs="Traditional Arabic" w:hint="cs"/>
          <w:sz w:val="34"/>
          <w:szCs w:val="34"/>
          <w:u w:color="FF0000"/>
          <w:rtl/>
          <w:lang w:bidi="ar-MA"/>
        </w:rPr>
        <w:t xml:space="preserve"> المشكل الضعف التعبير أو الإنتاج الكتابي عند متعلمي الثانوي الإعدادي أو غيرهم لا يمكن إرجاعه إلى سبب بعينه، بل تتظافر عدة عوامل ترتبط بعضها بمحيط المتعلمين الأسري أو المجتمعي ناهيك عن دور المؤسسات التعليمية والدور الأكبر للمدرس للتضحية بوقته وبدل جهد مضاعف لمساعدة التلاميذ على تحسين مستواهم في التعبير الكتابي</w:t>
      </w:r>
      <w:r w:rsidR="00180F8A" w:rsidRPr="008F0D20">
        <w:rPr>
          <w:rFonts w:eastAsia="Arial Unicode MS" w:cs="Traditional Arabic" w:hint="cs"/>
          <w:sz w:val="34"/>
          <w:szCs w:val="34"/>
          <w:u w:color="FF0000"/>
          <w:rtl/>
          <w:lang w:bidi="ar-MA"/>
        </w:rPr>
        <w:t>، من خلال تحديد المقروء وتصحيح إنتاجاتهم.</w:t>
      </w:r>
    </w:p>
    <w:p w:rsidR="009E7B4A"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9E7B4A" w:rsidRPr="008F0D20">
        <w:rPr>
          <w:rFonts w:eastAsia="Arial Unicode MS" w:cs="Traditional Arabic" w:hint="cs"/>
          <w:sz w:val="34"/>
          <w:szCs w:val="34"/>
          <w:u w:color="FF0000"/>
          <w:rtl/>
          <w:lang w:bidi="ar-MA"/>
        </w:rPr>
        <w:t xml:space="preserve"> </w:t>
      </w:r>
      <w:r w:rsidR="00B26D72" w:rsidRPr="008F0D20">
        <w:rPr>
          <w:rFonts w:eastAsia="Arial Unicode MS" w:cs="Traditional Arabic" w:hint="cs"/>
          <w:sz w:val="34"/>
          <w:szCs w:val="34"/>
          <w:u w:color="FF0000"/>
          <w:rtl/>
          <w:lang w:bidi="ar-MA"/>
        </w:rPr>
        <w:t>أهمية التركيز على القراءة والمطالعة لمختلف الكتب المجلات والدوريات والقصص،</w:t>
      </w:r>
      <w:r w:rsidR="00AA215C" w:rsidRPr="008F0D20">
        <w:rPr>
          <w:rFonts w:eastAsia="Arial Unicode MS" w:cs="Traditional Arabic" w:hint="cs"/>
          <w:sz w:val="34"/>
          <w:szCs w:val="34"/>
          <w:u w:color="FF0000"/>
          <w:rtl/>
          <w:lang w:bidi="ar-MA"/>
        </w:rPr>
        <w:t xml:space="preserve"> سواء في البيت أو في القسم أو المؤسسة أو مكتبات الأحياء،</w:t>
      </w:r>
      <w:r w:rsidR="00B26D72" w:rsidRPr="008F0D20">
        <w:rPr>
          <w:rFonts w:eastAsia="Arial Unicode MS" w:cs="Traditional Arabic" w:hint="cs"/>
          <w:sz w:val="34"/>
          <w:szCs w:val="34"/>
          <w:u w:color="FF0000"/>
          <w:rtl/>
          <w:lang w:bidi="ar-MA"/>
        </w:rPr>
        <w:t xml:space="preserve"> فالذي لا يقرأ لا يمكن أن يكتب أو يعبر بشكل شفهي جيد.</w:t>
      </w:r>
    </w:p>
    <w:p w:rsidR="001D2061" w:rsidRPr="008F0D20" w:rsidRDefault="00FC5178"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1D2061" w:rsidRPr="008F0D20">
        <w:rPr>
          <w:rFonts w:eastAsia="Arial Unicode MS" w:cs="Traditional Arabic" w:hint="cs"/>
          <w:sz w:val="34"/>
          <w:szCs w:val="34"/>
          <w:u w:color="FF0000"/>
          <w:rtl/>
          <w:lang w:bidi="ar-MA"/>
        </w:rPr>
        <w:t xml:space="preserve"> وجود إشكاليات حقيقية عند متعلمي المستويات الثلاث، وأخرى عويصة لدى عينة</w:t>
      </w:r>
      <w:r w:rsidR="008F0D20">
        <w:rPr>
          <w:rFonts w:eastAsia="Arial Unicode MS" w:cs="Traditional Arabic" w:hint="cs"/>
          <w:sz w:val="34"/>
          <w:szCs w:val="34"/>
          <w:u w:color="FF0000"/>
          <w:rtl/>
          <w:lang w:bidi="ar-MA"/>
        </w:rPr>
        <w:t xml:space="preserve"> </w:t>
      </w:r>
      <w:r w:rsidR="001D2061" w:rsidRPr="008F0D20">
        <w:rPr>
          <w:rFonts w:eastAsia="Arial Unicode MS" w:cs="Traditional Arabic" w:hint="cs"/>
          <w:sz w:val="34"/>
          <w:szCs w:val="34"/>
          <w:u w:color="FF0000"/>
          <w:rtl/>
          <w:lang w:bidi="ar-MA"/>
        </w:rPr>
        <w:t>من التلاميذ، كـأن تجد مثلا من متعلمي السنة الثالثة والمقدمين على اجتياز اختبار جهوي موحد لا يستطيع قراءة النصوص ولا حتى المحاولة. الشيء الذي يعيق ويحول دون مواكبتهم للدروس، خصوصا التعبيرية منها، إذ يحتاجون إلى برامج خاصة وإلى رغبة وإرادة حقيقة وإلى عمل مُضْنٍ لتجاوز صعوباتهم.</w:t>
      </w:r>
    </w:p>
    <w:p w:rsidR="00AA215C" w:rsidRPr="008F0D20" w:rsidRDefault="00FC5178" w:rsidP="008F0D20">
      <w:pPr>
        <w:bidi/>
        <w:spacing w:line="240" w:lineRule="auto"/>
        <w:jc w:val="both"/>
        <w:rPr>
          <w:rFonts w:eastAsia="Arial Unicode MS" w:cs="Traditional Arabic"/>
          <w:sz w:val="34"/>
          <w:szCs w:val="34"/>
          <w:u w:color="FF0000"/>
          <w:lang w:bidi="ar-MA"/>
        </w:rPr>
      </w:pPr>
      <w:r>
        <w:rPr>
          <w:rFonts w:eastAsia="Arial Unicode MS" w:cs="Traditional Arabic" w:hint="cs"/>
          <w:sz w:val="34"/>
          <w:szCs w:val="34"/>
          <w:u w:color="FF0000"/>
          <w:rtl/>
          <w:lang w:bidi="ar-MA"/>
        </w:rPr>
        <w:t xml:space="preserve">- </w:t>
      </w:r>
      <w:r w:rsidR="00AA215C" w:rsidRPr="008F0D20">
        <w:rPr>
          <w:rFonts w:eastAsia="Arial Unicode MS" w:cs="Traditional Arabic" w:hint="cs"/>
          <w:sz w:val="34"/>
          <w:szCs w:val="34"/>
          <w:u w:color="FF0000"/>
          <w:rtl/>
          <w:lang w:bidi="ar-MA"/>
        </w:rPr>
        <w:t xml:space="preserve"> إن معالجة مشاكل تربوية من هذا القبيل، تقتضي تضافر جهود كل المتدخلين في المنظومة التربوية، انطلاقا من وضع المنهاج الخاص بالمادة، وصولا إلى توفير الأجواء الملائمة للتدريس ك(معالجة مشاكل الاكتظاظ، بتقليص عدد التلاميذ).</w:t>
      </w:r>
    </w:p>
    <w:p w:rsidR="00342EF0" w:rsidRPr="008F0D20" w:rsidRDefault="008F0D20" w:rsidP="008F0D20">
      <w:pPr>
        <w:bidi/>
        <w:spacing w:line="240" w:lineRule="auto"/>
        <w:jc w:val="both"/>
        <w:rPr>
          <w:rFonts w:eastAsia="Arial Unicode MS" w:cs="Traditional Arabic"/>
          <w:sz w:val="34"/>
          <w:szCs w:val="34"/>
          <w:u w:color="FF0000"/>
          <w:rtl/>
          <w:lang w:bidi="ar-MA"/>
        </w:rPr>
      </w:pPr>
      <w:r>
        <w:rPr>
          <w:rFonts w:eastAsia="Arial Unicode MS" w:cs="Traditional Arabic" w:hint="cs"/>
          <w:sz w:val="34"/>
          <w:szCs w:val="34"/>
          <w:u w:color="FF0000"/>
          <w:rtl/>
          <w:lang w:bidi="ar-MA"/>
        </w:rPr>
        <w:t xml:space="preserve"> </w:t>
      </w:r>
      <w:r w:rsidR="00342EF0" w:rsidRPr="008F0D20">
        <w:rPr>
          <w:rFonts w:eastAsia="Arial Unicode MS" w:cs="Traditional Arabic" w:hint="cs"/>
          <w:sz w:val="34"/>
          <w:szCs w:val="34"/>
          <w:u w:color="FF0000"/>
          <w:rtl/>
          <w:lang w:bidi="ar-MA"/>
        </w:rPr>
        <w:t>وأخيرا، إن ما قدمناه من اقتراحات لا ندعيه وصفا جاهزا لحل مشكل ضعف التعبير الكتابي عند متعلمي الثانوي الإعدادي، فلسنا قادرين على حله بشكل كامل، ما نرمي إليه هو الوقوف عند الصعوبات التي تعرقل المتعلمين لفهمها والتدخل لإيجاد حل، ولو بشكل جزئي، وخلق أرضية للنقاش، فحل هذا المشكل لا يمكن أن يتم إلا بمساهمة كل الأطراف التي لها علاقة بدرس التعبير الإنشاء، وبطرق التدريس ومناهجه، تقابلها إراد</w:t>
      </w:r>
      <w:r w:rsidR="00342EF0" w:rsidRPr="008F0D20">
        <w:rPr>
          <w:rFonts w:eastAsia="Arial Unicode MS" w:cs="Traditional Arabic" w:hint="eastAsia"/>
          <w:sz w:val="34"/>
          <w:szCs w:val="34"/>
          <w:u w:color="FF0000"/>
          <w:rtl/>
          <w:lang w:bidi="ar-MA"/>
        </w:rPr>
        <w:t>ة</w:t>
      </w:r>
      <w:r w:rsidR="006D6A21" w:rsidRPr="008F0D20">
        <w:rPr>
          <w:rFonts w:eastAsia="Arial Unicode MS" w:cs="Traditional Arabic" w:hint="cs"/>
          <w:sz w:val="34"/>
          <w:szCs w:val="34"/>
          <w:u w:color="FF0000"/>
          <w:rtl/>
          <w:lang w:bidi="ar-MA"/>
        </w:rPr>
        <w:t xml:space="preserve"> سياسية واضحة تتشكل من خلال سياسة تربوية واضحة المعالم والمقاصد.</w:t>
      </w:r>
    </w:p>
    <w:p w:rsidR="00342EF0" w:rsidRPr="008F0D20" w:rsidRDefault="00342EF0" w:rsidP="008F0D20">
      <w:pPr>
        <w:bidi/>
        <w:spacing w:line="240" w:lineRule="auto"/>
        <w:rPr>
          <w:rFonts w:ascii="Sakkal Majalla" w:eastAsia="Times New Roman" w:hAnsi="Sakkal Majalla" w:cs="Traditional Arabic"/>
          <w:sz w:val="34"/>
          <w:szCs w:val="34"/>
          <w:rtl/>
          <w:lang w:eastAsia="fr-FR" w:bidi="ar-MA"/>
        </w:rPr>
      </w:pPr>
      <w:r w:rsidRPr="008F0D20">
        <w:rPr>
          <w:rFonts w:ascii="Sakkal Majalla" w:eastAsia="Times New Roman" w:hAnsi="Sakkal Majalla" w:cs="Traditional Arabic" w:hint="cs"/>
          <w:sz w:val="34"/>
          <w:szCs w:val="34"/>
          <w:rtl/>
          <w:lang w:eastAsia="fr-FR" w:bidi="ar-MA"/>
        </w:rPr>
        <w:t xml:space="preserve"> </w:t>
      </w:r>
    </w:p>
    <w:p w:rsidR="00342EF0" w:rsidRPr="008F0D20" w:rsidRDefault="00342EF0" w:rsidP="008F0D20">
      <w:pPr>
        <w:bidi/>
        <w:spacing w:line="240" w:lineRule="auto"/>
        <w:rPr>
          <w:rFonts w:ascii="Calibri" w:eastAsia="Times New Roman" w:hAnsi="Calibri" w:cs="Traditional Arabic"/>
          <w:sz w:val="34"/>
          <w:szCs w:val="34"/>
          <w:rtl/>
          <w:lang w:eastAsia="fr-FR" w:bidi="ar-MA"/>
        </w:rPr>
      </w:pPr>
    </w:p>
    <w:p w:rsidR="00342EF0" w:rsidRPr="008F0D20" w:rsidRDefault="00342EF0" w:rsidP="009076A0">
      <w:pPr>
        <w:pStyle w:val="3"/>
        <w:bidi/>
        <w:rPr>
          <w:u w:color="FF0000"/>
          <w:rtl/>
          <w:lang w:bidi="ar-MA"/>
        </w:rPr>
      </w:pPr>
      <w:bookmarkStart w:id="20" w:name="_Toc478455152"/>
      <w:r w:rsidRPr="008F0D20">
        <w:rPr>
          <w:rFonts w:hint="cs"/>
          <w:u w:color="FF0000"/>
          <w:rtl/>
          <w:lang w:bidi="ar-MA"/>
        </w:rPr>
        <w:lastRenderedPageBreak/>
        <w:t>لائحة المراجع والمصادر:</w:t>
      </w:r>
      <w:bookmarkEnd w:id="20"/>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hint="cs"/>
          <w:sz w:val="34"/>
          <w:szCs w:val="34"/>
          <w:u w:color="FF0000"/>
          <w:rtl/>
          <w:lang w:bidi="ar-MA"/>
        </w:rPr>
        <w:t>1</w:t>
      </w:r>
      <w:r w:rsidRPr="008F0D20">
        <w:rPr>
          <w:rFonts w:ascii="Agency FB" w:eastAsia="Arial Unicode MS" w:hAnsi="Agency FB" w:cs="Traditional Arabic"/>
          <w:sz w:val="34"/>
          <w:szCs w:val="34"/>
          <w:u w:color="FF0000"/>
          <w:rtl/>
          <w:lang w:bidi="ar-MA"/>
        </w:rPr>
        <w:t>. البرامج والتوجيهات التربوية الخاصة بسلك التعليم الثانوي الإعدادي، مادة اللغة العربية، مديرية المناهج والحياة المدرسية، غشت 2009.</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 xml:space="preserve">2. </w:t>
      </w:r>
      <w:r w:rsidR="006E5B0D" w:rsidRPr="008F0D20">
        <w:rPr>
          <w:rFonts w:ascii="Agency FB" w:eastAsia="Arial Unicode MS" w:hAnsi="Agency FB" w:cs="Traditional Arabic"/>
          <w:sz w:val="34"/>
          <w:szCs w:val="34"/>
          <w:u w:color="FF0000"/>
          <w:rtl/>
          <w:lang w:bidi="ar-MA"/>
        </w:rPr>
        <w:t>الميثاق الوطني للتربية والتكوين</w:t>
      </w:r>
      <w:r w:rsidR="006E5B0D" w:rsidRPr="008F0D20">
        <w:rPr>
          <w:rFonts w:ascii="Agency FB" w:eastAsia="Arial Unicode MS" w:hAnsi="Agency FB" w:cs="Traditional Arabic" w:hint="cs"/>
          <w:sz w:val="34"/>
          <w:szCs w:val="34"/>
          <w:u w:color="FF0000"/>
          <w:rtl/>
          <w:lang w:bidi="ar-MA"/>
        </w:rPr>
        <w:t>، المغرب.</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3. الإطار المرجعي لتدريس مكون التعبير والإنشاء وتقويمه، المرجع: المذكرة 47 مارس (2005).</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4. الموجه الفني في طرق التدريس، لمدرسي اللغة العربية، دار لمعارف، الطبعة العاشرة.</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5.</w:t>
      </w:r>
      <w:r w:rsidR="008F0D20">
        <w:rPr>
          <w:rFonts w:ascii="Agency FB" w:eastAsia="Arial Unicode MS" w:hAnsi="Agency FB" w:cs="Traditional Arabic"/>
          <w:sz w:val="34"/>
          <w:szCs w:val="34"/>
          <w:u w:color="FF0000"/>
          <w:rtl/>
          <w:lang w:bidi="ar-MA"/>
        </w:rPr>
        <w:t xml:space="preserve"> </w:t>
      </w:r>
      <w:r w:rsidRPr="008F0D20">
        <w:rPr>
          <w:rFonts w:ascii="Agency FB" w:eastAsia="Arial Unicode MS" w:hAnsi="Agency FB" w:cs="Traditional Arabic"/>
          <w:sz w:val="34"/>
          <w:szCs w:val="34"/>
          <w:u w:color="FF0000"/>
          <w:rtl/>
          <w:lang w:bidi="ar-MA"/>
        </w:rPr>
        <w:t>السياسة اللغوية في البلدان العربية، الفاسي الفهري، (2013).</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6. الأخطاء الإملائية، أسبابها وطرق علاجها، فردوس إسماعيل عواد.</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7. أساليب تدريس اللغة العربية بين النظرية التطبيق، راتب قاسم عاشور، الأردن، ص:1، (2003).</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8</w:t>
      </w:r>
      <w:r w:rsidRPr="008F0D20">
        <w:rPr>
          <w:rFonts w:ascii="Agency FB" w:eastAsia="Arial Unicode MS" w:hAnsi="Agency FB" w:cs="Traditional Arabic" w:hint="cs"/>
          <w:sz w:val="34"/>
          <w:szCs w:val="34"/>
          <w:u w:color="FF0000"/>
          <w:rtl/>
          <w:lang w:bidi="ar-MA"/>
        </w:rPr>
        <w:t xml:space="preserve"> </w:t>
      </w:r>
      <w:r w:rsidRPr="008F0D20">
        <w:rPr>
          <w:rFonts w:ascii="Agency FB" w:eastAsia="Arial Unicode MS" w:hAnsi="Agency FB" w:cs="Traditional Arabic"/>
          <w:sz w:val="34"/>
          <w:szCs w:val="34"/>
          <w:u w:color="FF0000"/>
          <w:rtl/>
          <w:lang w:bidi="ar-MA"/>
        </w:rPr>
        <w:t>ـ المناهج الحديثة وطرق التدريس، محسن على عطية، دار المناهج الأردن، (2009م).</w:t>
      </w:r>
    </w:p>
    <w:p w:rsidR="00342EF0" w:rsidRPr="008F0D2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9</w:t>
      </w:r>
      <w:r w:rsidR="008F0D20">
        <w:rPr>
          <w:rFonts w:ascii="Agency FB" w:eastAsia="Arial Unicode MS" w:hAnsi="Agency FB" w:cs="Traditional Arabic"/>
          <w:sz w:val="34"/>
          <w:szCs w:val="34"/>
          <w:u w:color="FF0000"/>
          <w:rtl/>
          <w:lang w:bidi="ar-MA"/>
        </w:rPr>
        <w:t>.</w:t>
      </w:r>
      <w:r w:rsidRPr="008F0D20">
        <w:rPr>
          <w:rFonts w:ascii="Agency FB" w:eastAsia="Arial Unicode MS" w:hAnsi="Agency FB" w:cs="Traditional Arabic"/>
          <w:sz w:val="34"/>
          <w:szCs w:val="34"/>
          <w:u w:color="FF0000"/>
          <w:rtl/>
          <w:lang w:bidi="ar-MA"/>
        </w:rPr>
        <w:t xml:space="preserve"> طرق تدريس اللغة، زكريا اسماعيل، الطبعة الثانية، دار الفكر، الأردن، (2007م).</w:t>
      </w:r>
    </w:p>
    <w:p w:rsidR="009076A0" w:rsidRDefault="00342EF0" w:rsidP="008F0D20">
      <w:pPr>
        <w:bidi/>
        <w:spacing w:line="240" w:lineRule="auto"/>
        <w:jc w:val="both"/>
        <w:rPr>
          <w:rFonts w:ascii="Agency FB" w:eastAsia="Arial Unicode MS" w:hAnsi="Agency FB" w:cs="Traditional Arabic"/>
          <w:sz w:val="34"/>
          <w:szCs w:val="34"/>
          <w:u w:color="FF0000"/>
          <w:rtl/>
          <w:lang w:bidi="ar-MA"/>
        </w:rPr>
      </w:pPr>
      <w:r w:rsidRPr="008F0D20">
        <w:rPr>
          <w:rFonts w:ascii="Agency FB" w:eastAsia="Arial Unicode MS" w:hAnsi="Agency FB" w:cs="Traditional Arabic"/>
          <w:sz w:val="34"/>
          <w:szCs w:val="34"/>
          <w:u w:color="FF0000"/>
          <w:rtl/>
          <w:lang w:bidi="ar-MA"/>
        </w:rPr>
        <w:t>10. تيسير الإنشاء، خليل هنداوي، مكتبة الشرق، بيروت.</w:t>
      </w:r>
    </w:p>
    <w:p w:rsidR="009076A0" w:rsidRDefault="009076A0">
      <w:pPr>
        <w:rPr>
          <w:rFonts w:ascii="Agency FB" w:eastAsia="Arial Unicode MS" w:hAnsi="Agency FB" w:cs="Traditional Arabic"/>
          <w:sz w:val="34"/>
          <w:szCs w:val="34"/>
          <w:u w:color="FF0000"/>
          <w:rtl/>
          <w:lang w:bidi="ar-MA"/>
        </w:rPr>
      </w:pPr>
      <w:r>
        <w:rPr>
          <w:rFonts w:ascii="Agency FB" w:eastAsia="Arial Unicode MS" w:hAnsi="Agency FB" w:cs="Traditional Arabic"/>
          <w:sz w:val="34"/>
          <w:szCs w:val="34"/>
          <w:u w:color="FF0000"/>
          <w:rtl/>
          <w:lang w:bidi="ar-MA"/>
        </w:rPr>
        <w:br w:type="page"/>
      </w:r>
    </w:p>
    <w:sdt>
      <w:sdtPr>
        <w:rPr>
          <w:rFonts w:cs="Traditional Arabic"/>
          <w:b/>
          <w:bCs/>
          <w:color w:val="FF0000"/>
          <w:sz w:val="34"/>
          <w:szCs w:val="34"/>
          <w:lang w:val="ar-SA"/>
        </w:rPr>
        <w:id w:val="1905409420"/>
        <w:docPartObj>
          <w:docPartGallery w:val="Table of Contents"/>
          <w:docPartUnique/>
        </w:docPartObj>
      </w:sdtPr>
      <w:sdtEndPr>
        <w:rPr>
          <w:rFonts w:asciiTheme="minorHAnsi" w:eastAsiaTheme="minorHAnsi" w:hAnsiTheme="minorHAnsi"/>
          <w:b w:val="0"/>
          <w:bCs w:val="0"/>
          <w:color w:val="auto"/>
          <w:lang w:val="fr-FR"/>
        </w:rPr>
      </w:sdtEndPr>
      <w:sdtContent>
        <w:p w:rsidR="009076A0" w:rsidRPr="009076A0" w:rsidRDefault="009076A0" w:rsidP="009076A0">
          <w:pPr>
            <w:pStyle w:val="aa"/>
            <w:jc w:val="center"/>
            <w:rPr>
              <w:rFonts w:cs="Traditional Arabic"/>
              <w:b/>
              <w:bCs/>
              <w:color w:val="FF0000"/>
              <w:sz w:val="34"/>
              <w:szCs w:val="34"/>
            </w:rPr>
          </w:pPr>
          <w:r w:rsidRPr="009076A0">
            <w:rPr>
              <w:rFonts w:cs="Traditional Arabic"/>
              <w:b/>
              <w:bCs/>
              <w:color w:val="FF0000"/>
              <w:sz w:val="34"/>
              <w:szCs w:val="34"/>
              <w:lang w:val="ar-SA"/>
            </w:rPr>
            <w:t>المحتويات</w:t>
          </w:r>
        </w:p>
        <w:p w:rsidR="009076A0" w:rsidRPr="009076A0" w:rsidRDefault="009076A0" w:rsidP="009076A0">
          <w:pPr>
            <w:pStyle w:val="20"/>
            <w:tabs>
              <w:tab w:val="right" w:leader="dot" w:pos="9628"/>
            </w:tabs>
            <w:bidi/>
            <w:spacing w:line="240" w:lineRule="auto"/>
            <w:rPr>
              <w:rFonts w:cs="Traditional Arabic"/>
              <w:noProof/>
              <w:sz w:val="34"/>
              <w:szCs w:val="34"/>
            </w:rPr>
          </w:pPr>
          <w:r w:rsidRPr="009076A0">
            <w:rPr>
              <w:rFonts w:cs="Traditional Arabic"/>
              <w:sz w:val="34"/>
              <w:szCs w:val="34"/>
            </w:rPr>
            <w:fldChar w:fldCharType="begin"/>
          </w:r>
          <w:r w:rsidRPr="009076A0">
            <w:rPr>
              <w:rFonts w:cs="Traditional Arabic"/>
              <w:sz w:val="34"/>
              <w:szCs w:val="34"/>
            </w:rPr>
            <w:instrText xml:space="preserve"> TOC \o "1-3" \h \z \u </w:instrText>
          </w:r>
          <w:r w:rsidRPr="009076A0">
            <w:rPr>
              <w:rFonts w:cs="Traditional Arabic"/>
              <w:sz w:val="34"/>
              <w:szCs w:val="34"/>
            </w:rPr>
            <w:fldChar w:fldCharType="separate"/>
          </w:r>
          <w:hyperlink r:id="rId11" w:anchor="_Toc478455133" w:history="1">
            <w:r w:rsidRPr="009076A0">
              <w:rPr>
                <w:rStyle w:val="Hyperlink"/>
                <w:rFonts w:eastAsia="Arial Unicode MS" w:cs="Traditional Arabic" w:hint="eastAsia"/>
                <w:noProof/>
                <w:sz w:val="34"/>
                <w:szCs w:val="34"/>
                <w:u w:color="FF0000"/>
                <w:rtl/>
                <w:lang w:eastAsia="fr-FR"/>
              </w:rPr>
              <w:t>إهداء</w:t>
            </w:r>
            <w:r w:rsidRPr="009076A0">
              <w:rPr>
                <w:rStyle w:val="Hyperlink"/>
                <w:rFonts w:eastAsia="Arial Unicode MS" w:cs="Traditional Arabic"/>
                <w:noProof/>
                <w:sz w:val="34"/>
                <w:szCs w:val="34"/>
                <w:u w:color="FF0000"/>
                <w:rtl/>
                <w:lang w:eastAsia="fr-FR"/>
              </w:rPr>
              <w:t xml:space="preserve"> </w:t>
            </w:r>
            <w:r w:rsidRPr="009076A0">
              <w:rPr>
                <w:rStyle w:val="Hyperlink"/>
                <w:rFonts w:eastAsia="Arial Unicode MS" w:cs="Traditional Arabic" w:hint="eastAsia"/>
                <w:noProof/>
                <w:sz w:val="34"/>
                <w:szCs w:val="34"/>
                <w:u w:color="FF0000"/>
                <w:rtl/>
                <w:lang w:eastAsia="fr-FR"/>
              </w:rPr>
              <w:t>وشكر</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_Toc478455133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w:t>
            </w:r>
            <w:r w:rsidRPr="009076A0">
              <w:rPr>
                <w:rStyle w:val="Hyperlink"/>
                <w:rFonts w:cs="Traditional Arabic"/>
                <w:noProof/>
                <w:sz w:val="34"/>
                <w:szCs w:val="34"/>
                <w:rtl/>
              </w:rPr>
              <w:fldChar w:fldCharType="end"/>
            </w:r>
          </w:hyperlink>
        </w:p>
        <w:p w:rsidR="009076A0" w:rsidRPr="009076A0" w:rsidRDefault="009076A0" w:rsidP="009076A0">
          <w:pPr>
            <w:pStyle w:val="20"/>
            <w:tabs>
              <w:tab w:val="right" w:leader="dot" w:pos="9628"/>
            </w:tabs>
            <w:bidi/>
            <w:spacing w:line="240" w:lineRule="auto"/>
            <w:rPr>
              <w:rFonts w:cs="Traditional Arabic"/>
              <w:noProof/>
              <w:sz w:val="34"/>
              <w:szCs w:val="34"/>
            </w:rPr>
          </w:pPr>
          <w:hyperlink w:anchor="_Toc478455134" w:history="1">
            <w:r w:rsidRPr="009076A0">
              <w:rPr>
                <w:rStyle w:val="Hyperlink"/>
                <w:rFonts w:eastAsia="Calibri" w:cs="Traditional Arabic" w:hint="eastAsia"/>
                <w:noProof/>
                <w:sz w:val="34"/>
                <w:szCs w:val="34"/>
                <w:rtl/>
                <w:lang w:bidi="ar-MA"/>
              </w:rPr>
              <w:t>الظاهرة</w:t>
            </w:r>
            <w:r w:rsidRPr="009076A0">
              <w:rPr>
                <w:rStyle w:val="Hyperlink"/>
                <w:rFonts w:eastAsia="Calibri" w:cs="Traditional Arabic"/>
                <w:noProof/>
                <w:sz w:val="34"/>
                <w:szCs w:val="34"/>
                <w:rtl/>
                <w:lang w:bidi="ar-MA"/>
              </w:rPr>
              <w:t xml:space="preserve"> </w:t>
            </w:r>
            <w:r w:rsidRPr="009076A0">
              <w:rPr>
                <w:rStyle w:val="Hyperlink"/>
                <w:rFonts w:eastAsia="Calibri" w:cs="Traditional Arabic" w:hint="eastAsia"/>
                <w:noProof/>
                <w:sz w:val="34"/>
                <w:szCs w:val="34"/>
                <w:rtl/>
                <w:lang w:bidi="ar-MA"/>
              </w:rPr>
              <w:t>التربوية</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_Toc478455134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2</w:t>
            </w:r>
            <w:r w:rsidRPr="009076A0">
              <w:rPr>
                <w:rStyle w:val="Hyperlink"/>
                <w:rFonts w:cs="Traditional Arabic"/>
                <w:noProof/>
                <w:sz w:val="34"/>
                <w:szCs w:val="34"/>
                <w:rtl/>
              </w:rPr>
              <w:fldChar w:fldCharType="end"/>
            </w:r>
          </w:hyperlink>
        </w:p>
        <w:p w:rsidR="009076A0" w:rsidRPr="009076A0" w:rsidRDefault="009076A0" w:rsidP="009076A0">
          <w:pPr>
            <w:pStyle w:val="20"/>
            <w:tabs>
              <w:tab w:val="right" w:leader="dot" w:pos="9628"/>
            </w:tabs>
            <w:bidi/>
            <w:spacing w:line="240" w:lineRule="auto"/>
            <w:rPr>
              <w:rFonts w:cs="Traditional Arabic"/>
              <w:noProof/>
              <w:sz w:val="34"/>
              <w:szCs w:val="34"/>
            </w:rPr>
          </w:pPr>
          <w:hyperlink w:anchor="_Toc478455135" w:history="1">
            <w:r w:rsidRPr="009076A0">
              <w:rPr>
                <w:rStyle w:val="Hyperlink"/>
                <w:rFonts w:eastAsia="Calibri" w:cs="Traditional Arabic" w:hint="eastAsia"/>
                <w:noProof/>
                <w:sz w:val="34"/>
                <w:szCs w:val="34"/>
                <w:rtl/>
                <w:lang w:bidi="ar-MA"/>
              </w:rPr>
              <w:t>تمهيد</w:t>
            </w:r>
            <w:r w:rsidRPr="009076A0">
              <w:rPr>
                <w:rStyle w:val="Hyperlink"/>
                <w:rFonts w:eastAsia="Calibri"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_Toc478455135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2</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36" w:history="1">
            <w:r w:rsidRPr="009076A0">
              <w:rPr>
                <w:rStyle w:val="Hyperlink"/>
                <w:rFonts w:cs="Traditional Arabic" w:hint="eastAsia"/>
                <w:noProof/>
                <w:sz w:val="34"/>
                <w:szCs w:val="34"/>
                <w:rtl/>
                <w:lang w:bidi="ar-MA"/>
              </w:rPr>
              <w:t>إشكالية</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البحث</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وفرضياته</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_Toc478455136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3</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37" w:history="1">
            <w:r w:rsidRPr="009076A0">
              <w:rPr>
                <w:rStyle w:val="Hyperlink"/>
                <w:rFonts w:cs="Traditional Arabic" w:hint="eastAsia"/>
                <w:noProof/>
                <w:sz w:val="34"/>
                <w:szCs w:val="34"/>
                <w:rtl/>
                <w:lang w:bidi="ar-MA"/>
              </w:rPr>
              <w:t>المنهجية</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المعتمدة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_Toc478455137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3</w:t>
            </w:r>
            <w:r w:rsidRPr="009076A0">
              <w:rPr>
                <w:rStyle w:val="Hyperlink"/>
                <w:rFonts w:cs="Traditional Arabic"/>
                <w:noProof/>
                <w:sz w:val="34"/>
                <w:szCs w:val="34"/>
                <w:rtl/>
              </w:rPr>
              <w:fldChar w:fldCharType="end"/>
            </w:r>
          </w:hyperlink>
        </w:p>
        <w:p w:rsidR="009076A0" w:rsidRPr="009076A0" w:rsidRDefault="009076A0" w:rsidP="009076A0">
          <w:pPr>
            <w:pStyle w:val="20"/>
            <w:tabs>
              <w:tab w:val="right" w:leader="dot" w:pos="9628"/>
            </w:tabs>
            <w:bidi/>
            <w:spacing w:line="240" w:lineRule="auto"/>
            <w:rPr>
              <w:rFonts w:cs="Traditional Arabic"/>
              <w:noProof/>
              <w:sz w:val="34"/>
              <w:szCs w:val="34"/>
            </w:rPr>
          </w:pPr>
          <w:hyperlink w:anchor="_Toc478455138" w:history="1">
            <w:r w:rsidRPr="009076A0">
              <w:rPr>
                <w:rStyle w:val="Hyperlink"/>
                <w:rFonts w:eastAsia="Times New Roman" w:cs="Traditional Arabic" w:hint="eastAsia"/>
                <w:noProof/>
                <w:sz w:val="34"/>
                <w:szCs w:val="34"/>
                <w:rtl/>
                <w:lang w:eastAsia="fr-FR" w:bidi="ar-MA"/>
              </w:rPr>
              <w:t>الإطار</w:t>
            </w:r>
            <w:r w:rsidRPr="009076A0">
              <w:rPr>
                <w:rStyle w:val="Hyperlink"/>
                <w:rFonts w:eastAsia="Times New Roman" w:cs="Traditional Arabic"/>
                <w:noProof/>
                <w:sz w:val="34"/>
                <w:szCs w:val="34"/>
                <w:rtl/>
                <w:lang w:eastAsia="fr-FR" w:bidi="ar-MA"/>
              </w:rPr>
              <w:t xml:space="preserve"> </w:t>
            </w:r>
            <w:r w:rsidRPr="009076A0">
              <w:rPr>
                <w:rStyle w:val="Hyperlink"/>
                <w:rFonts w:eastAsia="Times New Roman" w:cs="Traditional Arabic" w:hint="eastAsia"/>
                <w:noProof/>
                <w:sz w:val="34"/>
                <w:szCs w:val="34"/>
                <w:rtl/>
                <w:lang w:eastAsia="fr-FR" w:bidi="ar-MA"/>
              </w:rPr>
              <w:t>النظري</w:t>
            </w:r>
            <w:r w:rsidRPr="009076A0">
              <w:rPr>
                <w:rStyle w:val="Hyperlink"/>
                <w:rFonts w:eastAsia="Times New Roman" w:cs="Traditional Arabic"/>
                <w:noProof/>
                <w:sz w:val="34"/>
                <w:szCs w:val="34"/>
                <w:rtl/>
                <w:lang w:eastAsia="fr-FR" w:bidi="ar-MA"/>
              </w:rPr>
              <w:t xml:space="preserve"> </w:t>
            </w:r>
            <w:r w:rsidRPr="009076A0">
              <w:rPr>
                <w:rStyle w:val="Hyperlink"/>
                <w:rFonts w:eastAsia="Times New Roman" w:cs="Traditional Arabic" w:hint="eastAsia"/>
                <w:noProof/>
                <w:sz w:val="34"/>
                <w:szCs w:val="34"/>
                <w:rtl/>
                <w:lang w:eastAsia="fr-FR" w:bidi="ar-MA"/>
              </w:rPr>
              <w:t>للبحث</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_Toc478455138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4</w:t>
            </w:r>
            <w:r w:rsidRPr="009076A0">
              <w:rPr>
                <w:rStyle w:val="Hyperlink"/>
                <w:rFonts w:cs="Traditional Arabic"/>
                <w:noProof/>
                <w:sz w:val="34"/>
                <w:szCs w:val="34"/>
                <w:rtl/>
              </w:rPr>
              <w:fldChar w:fldCharType="end"/>
            </w:r>
          </w:hyperlink>
        </w:p>
        <w:p w:rsidR="009076A0" w:rsidRPr="009076A0" w:rsidRDefault="009076A0" w:rsidP="009076A0">
          <w:pPr>
            <w:pStyle w:val="20"/>
            <w:tabs>
              <w:tab w:val="right" w:leader="dot" w:pos="9628"/>
            </w:tabs>
            <w:bidi/>
            <w:spacing w:line="240" w:lineRule="auto"/>
            <w:rPr>
              <w:rFonts w:cs="Traditional Arabic"/>
              <w:noProof/>
              <w:sz w:val="34"/>
              <w:szCs w:val="34"/>
            </w:rPr>
          </w:pPr>
          <w:hyperlink w:anchor="_Toc478455139" w:history="1">
            <w:r w:rsidRPr="009076A0">
              <w:rPr>
                <w:rStyle w:val="Hyperlink"/>
                <w:rFonts w:ascii="Calibri" w:eastAsia="Times New Roman" w:hAnsi="Calibri" w:cs="Traditional Arabic"/>
                <w:i/>
                <w:iCs/>
                <w:noProof/>
                <w:sz w:val="34"/>
                <w:szCs w:val="34"/>
                <w:rtl/>
                <w:lang w:eastAsia="fr-FR" w:bidi="ar-MA"/>
              </w:rPr>
              <w:t>"</w:t>
            </w:r>
            <w:r w:rsidRPr="009076A0">
              <w:rPr>
                <w:rStyle w:val="Hyperlink"/>
                <w:rFonts w:ascii="Calibri" w:eastAsia="Times New Roman" w:hAnsi="Calibri" w:cs="Traditional Arabic" w:hint="eastAsia"/>
                <w:i/>
                <w:iCs/>
                <w:noProof/>
                <w:sz w:val="34"/>
                <w:szCs w:val="34"/>
                <w:rtl/>
                <w:lang w:eastAsia="fr-FR" w:bidi="ar-MA"/>
              </w:rPr>
              <w:t>ضعف</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الإنتاج</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الكتابي</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عند</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متعلمي</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سلك</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الثانوي</w:t>
            </w:r>
            <w:r w:rsidRPr="009076A0">
              <w:rPr>
                <w:rStyle w:val="Hyperlink"/>
                <w:rFonts w:ascii="Calibri" w:eastAsia="Times New Roman" w:hAnsi="Calibri" w:cs="Traditional Arabic"/>
                <w:i/>
                <w:iCs/>
                <w:noProof/>
                <w:sz w:val="34"/>
                <w:szCs w:val="34"/>
                <w:rtl/>
                <w:lang w:eastAsia="fr-FR" w:bidi="ar-MA"/>
              </w:rPr>
              <w:t xml:space="preserve"> </w:t>
            </w:r>
            <w:r w:rsidRPr="009076A0">
              <w:rPr>
                <w:rStyle w:val="Hyperlink"/>
                <w:rFonts w:ascii="Calibri" w:eastAsia="Times New Roman" w:hAnsi="Calibri" w:cs="Traditional Arabic" w:hint="eastAsia"/>
                <w:i/>
                <w:iCs/>
                <w:noProof/>
                <w:sz w:val="34"/>
                <w:szCs w:val="34"/>
                <w:rtl/>
                <w:lang w:eastAsia="fr-FR" w:bidi="ar-MA"/>
              </w:rPr>
              <w:t>الإعدادي</w:t>
            </w:r>
            <w:r w:rsidRPr="009076A0">
              <w:rPr>
                <w:rStyle w:val="Hyperlink"/>
                <w:rFonts w:ascii="Calibri" w:eastAsia="Times New Roman" w:hAnsi="Calibri" w:cs="Traditional Arabic"/>
                <w:i/>
                <w:iCs/>
                <w:noProof/>
                <w:sz w:val="34"/>
                <w:szCs w:val="34"/>
                <w:rtl/>
                <w:lang w:eastAsia="fr-FR"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_Toc478455139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4</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0" w:history="1">
            <w:r w:rsidRPr="009076A0">
              <w:rPr>
                <w:rStyle w:val="Hyperlink"/>
                <w:rFonts w:cs="Traditional Arabic" w:hint="eastAsia"/>
                <w:noProof/>
                <w:sz w:val="34"/>
                <w:szCs w:val="34"/>
                <w:rtl/>
                <w:lang w:eastAsia="fr-FR" w:bidi="ar-MA"/>
              </w:rPr>
              <w:t>الإنتاج</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الكتابي</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تعريفه،</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أهدافه،</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أسسه</w:t>
            </w:r>
            <w:r w:rsidRPr="009076A0">
              <w:rPr>
                <w:rStyle w:val="Hyperlink"/>
                <w:rFonts w:cs="Traditional Arabic"/>
                <w:noProof/>
                <w:sz w:val="34"/>
                <w:szCs w:val="34"/>
                <w:rtl/>
                <w:lang w:eastAsia="fr-FR"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_Toc478455140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5</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1" w:history="1">
            <w:r w:rsidRPr="009076A0">
              <w:rPr>
                <w:rStyle w:val="Hyperlink"/>
                <w:rFonts w:cs="Traditional Arabic" w:hint="eastAsia"/>
                <w:noProof/>
                <w:sz w:val="34"/>
                <w:szCs w:val="34"/>
                <w:rtl/>
                <w:lang w:bidi="ar-MA"/>
              </w:rPr>
              <w:t>أ</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الأسس</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النفسية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_Toc478455141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7</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2" w:history="1">
            <w:r w:rsidRPr="009076A0">
              <w:rPr>
                <w:rStyle w:val="Hyperlink"/>
                <w:rFonts w:cs="Traditional Arabic" w:hint="eastAsia"/>
                <w:noProof/>
                <w:sz w:val="34"/>
                <w:szCs w:val="34"/>
                <w:rtl/>
                <w:lang w:bidi="ar-MA"/>
              </w:rPr>
              <w:t>ب</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ـ</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الأسس</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التربوية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_Toc478455142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8</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3" w:history="1">
            <w:r w:rsidRPr="009076A0">
              <w:rPr>
                <w:rStyle w:val="Hyperlink"/>
                <w:rFonts w:cs="Traditional Arabic" w:hint="eastAsia"/>
                <w:noProof/>
                <w:sz w:val="34"/>
                <w:szCs w:val="34"/>
                <w:rtl/>
                <w:lang w:bidi="ar-MA"/>
              </w:rPr>
              <w:t>ج</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الأسس</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اللغوية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_Toc478455143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9</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4" w:history="1">
            <w:r w:rsidRPr="009076A0">
              <w:rPr>
                <w:rStyle w:val="Hyperlink"/>
                <w:rFonts w:cs="Traditional Arabic" w:hint="eastAsia"/>
                <w:noProof/>
                <w:sz w:val="34"/>
                <w:szCs w:val="34"/>
                <w:rtl/>
                <w:lang w:eastAsia="fr-FR" w:bidi="ar-MA"/>
              </w:rPr>
              <w:t>تمهيد</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للدراسة</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الميدانية</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_Toc478455144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10</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5" w:history="1">
            <w:r w:rsidRPr="009076A0">
              <w:rPr>
                <w:rStyle w:val="Hyperlink"/>
                <w:rFonts w:cs="Traditional Arabic"/>
                <w:noProof/>
                <w:sz w:val="34"/>
                <w:szCs w:val="34"/>
                <w:rtl/>
                <w:lang w:eastAsia="fr-FR" w:bidi="ar-MA"/>
              </w:rPr>
              <w:t xml:space="preserve">- -  </w:t>
            </w:r>
            <w:r w:rsidRPr="009076A0">
              <w:rPr>
                <w:rStyle w:val="Hyperlink"/>
                <w:rFonts w:cs="Traditional Arabic" w:hint="eastAsia"/>
                <w:noProof/>
                <w:sz w:val="34"/>
                <w:szCs w:val="34"/>
                <w:rtl/>
                <w:lang w:eastAsia="fr-FR" w:bidi="ar-MA"/>
              </w:rPr>
              <w:t>تفسير</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الأخطاء</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الإملائية</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وتأويلها</w:t>
            </w:r>
            <w:r w:rsidRPr="009076A0">
              <w:rPr>
                <w:rStyle w:val="Hyperlink"/>
                <w:rFonts w:cs="Traditional Arabic"/>
                <w:noProof/>
                <w:sz w:val="34"/>
                <w:szCs w:val="34"/>
                <w:rtl/>
                <w:lang w:eastAsia="fr-FR"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_Toc478455145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14</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6" w:history="1">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ـ</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تفسير</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الأخطاء</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التعبيرية</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وتأويلها</w:t>
            </w:r>
            <w:r w:rsidRPr="009076A0">
              <w:rPr>
                <w:rStyle w:val="Hyperlink"/>
                <w:rFonts w:cs="Traditional Arabic"/>
                <w:noProof/>
                <w:sz w:val="34"/>
                <w:szCs w:val="34"/>
                <w:rtl/>
                <w:lang w:eastAsia="fr-FR"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_Toc478455146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15</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7" w:history="1">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بعض</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أسباب</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ضعف</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المتعلمين</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في</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التعبير</w:t>
            </w:r>
            <w:r w:rsidRPr="009076A0">
              <w:rPr>
                <w:rStyle w:val="Hyperlink"/>
                <w:rFonts w:cs="Traditional Arabic"/>
                <w:noProof/>
                <w:sz w:val="34"/>
                <w:szCs w:val="34"/>
                <w:rtl/>
                <w:lang w:eastAsia="fr-FR" w:bidi="ar-MA"/>
              </w:rPr>
              <w:t xml:space="preserve"> </w:t>
            </w:r>
            <w:r w:rsidRPr="009076A0">
              <w:rPr>
                <w:rStyle w:val="Hyperlink"/>
                <w:rFonts w:cs="Traditional Arabic" w:hint="eastAsia"/>
                <w:noProof/>
                <w:sz w:val="34"/>
                <w:szCs w:val="34"/>
                <w:rtl/>
                <w:lang w:eastAsia="fr-FR" w:bidi="ar-MA"/>
              </w:rPr>
              <w:t>والإنشاء</w:t>
            </w:r>
            <w:r w:rsidRPr="009076A0">
              <w:rPr>
                <w:rStyle w:val="Hyperlink"/>
                <w:rFonts w:cs="Traditional Arabic"/>
                <w:noProof/>
                <w:sz w:val="34"/>
                <w:szCs w:val="34"/>
                <w:rtl/>
                <w:lang w:eastAsia="fr-FR"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_Toc478455147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15</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8" w:history="1">
            <w:r w:rsidRPr="009076A0">
              <w:rPr>
                <w:rStyle w:val="Hyperlink"/>
                <w:rFonts w:cs="Traditional Arabic" w:hint="eastAsia"/>
                <w:noProof/>
                <w:sz w:val="34"/>
                <w:szCs w:val="34"/>
                <w:rtl/>
                <w:lang w:bidi="ar-MA"/>
              </w:rPr>
              <w:t>عوامل</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نفسية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_Toc478455148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16</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49" w:history="1">
            <w:r w:rsidRPr="009076A0">
              <w:rPr>
                <w:rStyle w:val="Hyperlink"/>
                <w:rFonts w:cs="Traditional Arabic" w:hint="eastAsia"/>
                <w:noProof/>
                <w:sz w:val="34"/>
                <w:szCs w:val="34"/>
                <w:rtl/>
                <w:lang w:bidi="ar-MA"/>
              </w:rPr>
              <w:t>عوامل</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تربوية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_Toc478455149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17</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50" w:history="1">
            <w:r w:rsidRPr="009076A0">
              <w:rPr>
                <w:rStyle w:val="Hyperlink"/>
                <w:rFonts w:cs="Traditional Arabic" w:hint="eastAsia"/>
                <w:noProof/>
                <w:sz w:val="34"/>
                <w:szCs w:val="34"/>
                <w:rtl/>
                <w:lang w:bidi="ar-MA"/>
              </w:rPr>
              <w:t>عوامل</w:t>
            </w:r>
            <w:r w:rsidRPr="009076A0">
              <w:rPr>
                <w:rStyle w:val="Hyperlink"/>
                <w:rFonts w:cs="Traditional Arabic"/>
                <w:noProof/>
                <w:sz w:val="34"/>
                <w:szCs w:val="34"/>
                <w:rtl/>
                <w:lang w:bidi="ar-MA"/>
              </w:rPr>
              <w:t xml:space="preserve"> </w:t>
            </w:r>
            <w:r w:rsidRPr="009076A0">
              <w:rPr>
                <w:rStyle w:val="Hyperlink"/>
                <w:rFonts w:cs="Traditional Arabic" w:hint="eastAsia"/>
                <w:noProof/>
                <w:sz w:val="34"/>
                <w:szCs w:val="34"/>
                <w:rtl/>
                <w:lang w:bidi="ar-MA"/>
              </w:rPr>
              <w:t>لغوية</w:t>
            </w:r>
            <w:r w:rsidRPr="009076A0">
              <w:rPr>
                <w:rStyle w:val="Hyperlink"/>
                <w:rFonts w:cs="Traditional Arabic"/>
                <w:noProof/>
                <w:sz w:val="34"/>
                <w:szCs w:val="34"/>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_Toc478455150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18</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51" w:history="1">
            <w:r w:rsidRPr="009076A0">
              <w:rPr>
                <w:rStyle w:val="Hyperlink"/>
                <w:rFonts w:cs="Traditional Arabic" w:hint="eastAsia"/>
                <w:noProof/>
                <w:sz w:val="34"/>
                <w:szCs w:val="34"/>
                <w:u w:color="FF0000"/>
                <w:rtl/>
                <w:lang w:bidi="ar-MA"/>
              </w:rPr>
              <w:t>خاتمة</w:t>
            </w:r>
            <w:r w:rsidRPr="009076A0">
              <w:rPr>
                <w:rStyle w:val="Hyperlink"/>
                <w:rFonts w:cs="Traditional Arabic"/>
                <w:noProof/>
                <w:sz w:val="34"/>
                <w:szCs w:val="34"/>
                <w:u w:color="FF0000"/>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_Toc478455151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23</w:t>
            </w:r>
            <w:r w:rsidRPr="009076A0">
              <w:rPr>
                <w:rStyle w:val="Hyperlink"/>
                <w:rFonts w:cs="Traditional Arabic"/>
                <w:noProof/>
                <w:sz w:val="34"/>
                <w:szCs w:val="34"/>
                <w:rtl/>
              </w:rPr>
              <w:fldChar w:fldCharType="end"/>
            </w:r>
          </w:hyperlink>
        </w:p>
        <w:p w:rsidR="009076A0" w:rsidRPr="009076A0" w:rsidRDefault="009076A0" w:rsidP="009076A0">
          <w:pPr>
            <w:pStyle w:val="30"/>
            <w:tabs>
              <w:tab w:val="right" w:leader="dot" w:pos="9628"/>
            </w:tabs>
            <w:bidi/>
            <w:spacing w:line="240" w:lineRule="auto"/>
            <w:rPr>
              <w:rFonts w:cs="Traditional Arabic"/>
              <w:noProof/>
              <w:sz w:val="34"/>
              <w:szCs w:val="34"/>
            </w:rPr>
          </w:pPr>
          <w:hyperlink w:anchor="_Toc478455152" w:history="1">
            <w:r w:rsidRPr="009076A0">
              <w:rPr>
                <w:rStyle w:val="Hyperlink"/>
                <w:rFonts w:cs="Traditional Arabic" w:hint="eastAsia"/>
                <w:noProof/>
                <w:sz w:val="34"/>
                <w:szCs w:val="34"/>
                <w:u w:color="FF0000"/>
                <w:rtl/>
                <w:lang w:bidi="ar-MA"/>
              </w:rPr>
              <w:t>لائحة</w:t>
            </w:r>
            <w:r w:rsidRPr="009076A0">
              <w:rPr>
                <w:rStyle w:val="Hyperlink"/>
                <w:rFonts w:cs="Traditional Arabic"/>
                <w:noProof/>
                <w:sz w:val="34"/>
                <w:szCs w:val="34"/>
                <w:u w:color="FF0000"/>
                <w:rtl/>
                <w:lang w:bidi="ar-MA"/>
              </w:rPr>
              <w:t xml:space="preserve"> </w:t>
            </w:r>
            <w:r w:rsidRPr="009076A0">
              <w:rPr>
                <w:rStyle w:val="Hyperlink"/>
                <w:rFonts w:cs="Traditional Arabic" w:hint="eastAsia"/>
                <w:noProof/>
                <w:sz w:val="34"/>
                <w:szCs w:val="34"/>
                <w:u w:color="FF0000"/>
                <w:rtl/>
                <w:lang w:bidi="ar-MA"/>
              </w:rPr>
              <w:t>المراجع</w:t>
            </w:r>
            <w:r w:rsidRPr="009076A0">
              <w:rPr>
                <w:rStyle w:val="Hyperlink"/>
                <w:rFonts w:cs="Traditional Arabic"/>
                <w:noProof/>
                <w:sz w:val="34"/>
                <w:szCs w:val="34"/>
                <w:u w:color="FF0000"/>
                <w:rtl/>
                <w:lang w:bidi="ar-MA"/>
              </w:rPr>
              <w:t xml:space="preserve"> </w:t>
            </w:r>
            <w:r w:rsidRPr="009076A0">
              <w:rPr>
                <w:rStyle w:val="Hyperlink"/>
                <w:rFonts w:cs="Traditional Arabic" w:hint="eastAsia"/>
                <w:noProof/>
                <w:sz w:val="34"/>
                <w:szCs w:val="34"/>
                <w:u w:color="FF0000"/>
                <w:rtl/>
                <w:lang w:bidi="ar-MA"/>
              </w:rPr>
              <w:t>والمصادر</w:t>
            </w:r>
            <w:r w:rsidRPr="009076A0">
              <w:rPr>
                <w:rStyle w:val="Hyperlink"/>
                <w:rFonts w:cs="Traditional Arabic"/>
                <w:noProof/>
                <w:sz w:val="34"/>
                <w:szCs w:val="34"/>
                <w:u w:color="FF0000"/>
                <w:rtl/>
                <w:lang w:bidi="ar-MA"/>
              </w:rPr>
              <w:t>:</w:t>
            </w:r>
            <w:r w:rsidRPr="009076A0">
              <w:rPr>
                <w:rFonts w:cs="Traditional Arabic"/>
                <w:noProof/>
                <w:webHidden/>
                <w:sz w:val="34"/>
                <w:szCs w:val="34"/>
              </w:rPr>
              <w:tab/>
            </w:r>
            <w:r w:rsidRPr="009076A0">
              <w:rPr>
                <w:rStyle w:val="Hyperlink"/>
                <w:rFonts w:cs="Traditional Arabic"/>
                <w:noProof/>
                <w:sz w:val="34"/>
                <w:szCs w:val="34"/>
                <w:rtl/>
              </w:rPr>
              <w:fldChar w:fldCharType="begin"/>
            </w:r>
            <w:r w:rsidRPr="009076A0">
              <w:rPr>
                <w:rFonts w:cs="Traditional Arabic"/>
                <w:noProof/>
                <w:webHidden/>
                <w:sz w:val="34"/>
                <w:szCs w:val="34"/>
              </w:rPr>
              <w:instrText xml:space="preserve"> PAGEREF _Toc478455152 \h </w:instrText>
            </w:r>
            <w:r w:rsidRPr="009076A0">
              <w:rPr>
                <w:rStyle w:val="Hyperlink"/>
                <w:rFonts w:cs="Traditional Arabic"/>
                <w:noProof/>
                <w:sz w:val="34"/>
                <w:szCs w:val="34"/>
                <w:rtl/>
              </w:rPr>
            </w:r>
            <w:r w:rsidRPr="009076A0">
              <w:rPr>
                <w:rStyle w:val="Hyperlink"/>
                <w:rFonts w:cs="Traditional Arabic"/>
                <w:noProof/>
                <w:sz w:val="34"/>
                <w:szCs w:val="34"/>
                <w:rtl/>
              </w:rPr>
              <w:fldChar w:fldCharType="separate"/>
            </w:r>
            <w:r w:rsidRPr="009076A0">
              <w:rPr>
                <w:rFonts w:cs="Traditional Arabic"/>
                <w:noProof/>
                <w:webHidden/>
                <w:sz w:val="34"/>
                <w:szCs w:val="34"/>
              </w:rPr>
              <w:t>24</w:t>
            </w:r>
            <w:r w:rsidRPr="009076A0">
              <w:rPr>
                <w:rStyle w:val="Hyperlink"/>
                <w:rFonts w:cs="Traditional Arabic"/>
                <w:noProof/>
                <w:sz w:val="34"/>
                <w:szCs w:val="34"/>
                <w:rtl/>
              </w:rPr>
              <w:fldChar w:fldCharType="end"/>
            </w:r>
          </w:hyperlink>
        </w:p>
        <w:p w:rsidR="009076A0" w:rsidRPr="009076A0" w:rsidRDefault="009076A0" w:rsidP="009076A0">
          <w:pPr>
            <w:bidi/>
            <w:rPr>
              <w:rFonts w:cs="Traditional Arabic"/>
              <w:sz w:val="34"/>
              <w:szCs w:val="34"/>
            </w:rPr>
          </w:pPr>
          <w:r w:rsidRPr="009076A0">
            <w:rPr>
              <w:rFonts w:cs="Traditional Arabic"/>
              <w:b/>
              <w:bCs/>
              <w:sz w:val="34"/>
              <w:szCs w:val="34"/>
              <w:lang w:val="ar-SA"/>
            </w:rPr>
            <w:fldChar w:fldCharType="end"/>
          </w:r>
        </w:p>
      </w:sdtContent>
    </w:sdt>
    <w:p w:rsidR="00342EF0" w:rsidRPr="009076A0" w:rsidRDefault="00342EF0" w:rsidP="009076A0">
      <w:pPr>
        <w:bidi/>
        <w:spacing w:line="240" w:lineRule="auto"/>
        <w:jc w:val="both"/>
        <w:rPr>
          <w:rFonts w:ascii="Agency FB" w:eastAsia="Arial Unicode MS" w:hAnsi="Agency FB" w:cs="Traditional Arabic"/>
          <w:sz w:val="34"/>
          <w:szCs w:val="34"/>
          <w:u w:color="FF0000"/>
          <w:rtl/>
          <w:lang w:bidi="ar-MA"/>
        </w:rPr>
      </w:pPr>
      <w:bookmarkStart w:id="21" w:name="_GoBack"/>
      <w:bookmarkEnd w:id="21"/>
    </w:p>
    <w:sectPr w:rsidR="00342EF0" w:rsidRPr="009076A0" w:rsidSect="008F0D20">
      <w:footerReference w:type="default" r:id="rId12"/>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5B" w:rsidRDefault="00686C5B" w:rsidP="00342EF0">
      <w:pPr>
        <w:spacing w:after="0" w:line="240" w:lineRule="auto"/>
      </w:pPr>
      <w:r>
        <w:separator/>
      </w:r>
    </w:p>
  </w:endnote>
  <w:endnote w:type="continuationSeparator" w:id="0">
    <w:p w:rsidR="00686C5B" w:rsidRDefault="00686C5B" w:rsidP="0034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ldhabi">
    <w:panose1 w:val="01000000000000000000"/>
    <w:charset w:val="00"/>
    <w:family w:val="auto"/>
    <w:pitch w:val="variable"/>
    <w:sig w:usb0="A000206F" w:usb1="9000804B"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B2"/>
    <w:family w:val="auto"/>
    <w:pitch w:val="variable"/>
    <w:sig w:usb0="00002001"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Adobe Naskh Medium">
    <w:altName w:val="Arial"/>
    <w:panose1 w:val="00000000000000000000"/>
    <w:charset w:val="00"/>
    <w:family w:val="modern"/>
    <w:notTrueType/>
    <w:pitch w:val="variable"/>
    <w:sig w:usb0="00002003" w:usb1="00000000" w:usb2="00000000" w:usb3="00000000" w:csb0="00000041" w:csb1="00000000"/>
  </w:font>
  <w:font w:name="Arabic Typesetting">
    <w:panose1 w:val="03020402040406030203"/>
    <w:charset w:val="00"/>
    <w:family w:val="auto"/>
    <w:pitch w:val="variable"/>
    <w:sig w:usb0="A000206F" w:usb1="C0000000" w:usb2="00000008" w:usb3="00000000" w:csb0="000000D3" w:csb1="00000000"/>
  </w:font>
  <w:font w:name="Agency FB">
    <w:panose1 w:val="0001060604000004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8F0D20" w:rsidRPr="00854D38" w:rsidRDefault="008F0D20" w:rsidP="008F0D20">
        <w:pPr>
          <w:pStyle w:val="a5"/>
          <w:ind w:right="-851"/>
          <w:rPr>
            <w:rtl/>
          </w:rPr>
        </w:pPr>
        <w:r>
          <w:rPr>
            <w:noProof/>
            <w:rtl/>
          </w:rPr>
          <mc:AlternateContent>
            <mc:Choice Requires="wpg">
              <w:drawing>
                <wp:anchor distT="0" distB="0" distL="114300" distR="114300" simplePos="0" relativeHeight="251642368" behindDoc="0" locked="0" layoutInCell="1" allowOverlap="1" wp14:anchorId="633FC648" wp14:editId="20A6A8EE">
                  <wp:simplePos x="0" y="0"/>
                  <wp:positionH relativeFrom="leftMargin">
                    <wp:posOffset>861060</wp:posOffset>
                  </wp:positionH>
                  <wp:positionV relativeFrom="bottomMargin">
                    <wp:posOffset>128187</wp:posOffset>
                  </wp:positionV>
                  <wp:extent cx="515620" cy="440745"/>
                  <wp:effectExtent l="57150" t="57150" r="55880" b="5461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8F0D20" w:rsidRPr="00A74C62" w:rsidRDefault="008F0D20" w:rsidP="008F0D20">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6F2E" w:rsidRPr="00076F2E">
                                  <w:rPr>
                                    <w:rFonts w:ascii="Tahoma" w:hAnsi="Tahoma" w:cs="Tahoma"/>
                                    <w:b/>
                                    <w:bCs/>
                                    <w:noProof/>
                                    <w:sz w:val="24"/>
                                    <w:szCs w:val="24"/>
                                    <w:lang w:val="ar-SA"/>
                                  </w:rPr>
                                  <w:t>24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FC648" id="مجموعة 4" o:spid="_x0000_s1027" style="position:absolute;left:0;text-align:left;margin-left:67.8pt;margin-top:10.1pt;width:40.6pt;height:34.7pt;flip:x;z-index:2516423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Vg8MA&#10;AADaAAAADwAAAGRycy9kb3ducmV2LnhtbESPT2sCMRTE74V+h/AK3mq2g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0Vg8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MRMQA&#10;AADaAAAADwAAAGRycy9kb3ducmV2LnhtbESPT4vCMBTE78J+h/AEL7KmetDSNYq7oIgXse7F26N5&#10;/bM2L90mav32RhA8DjPzG2a+7EwtrtS6yrKC8SgCQZxZXXGh4Pe4/oxBOI+ssbZMCu7kYLn46M0x&#10;0fbGB7qmvhABwi5BBaX3TSKly0oy6Ea2IQ5ebluDPsi2kLrFW4CbWk6iaCoNVhwWSmzop6TsnF6M&#10;gu/9atOs5S4u/vP8OPu7nIb7+KTUoN+tvkB46vw7/GpvtYIpPK+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njET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WJsEA&#10;AADaAAAADwAAAGRycy9kb3ducmV2LnhtbESPS6vCMBSE9xf8D+EI7q6pLvRSjaKCLxAuPnB9aI5t&#10;sTmpTaz13xtBcDnMzDfMeNqYQtRUudyygl43AkGcWJ1zquB0XP7+gXAeWWNhmRQ8ycF00voZY6zt&#10;g/dUH3wqAoRdjAoy78tYSpdkZNB1bUkcvIutDPogq1TqCh8BbgrZj6KBNJhzWMiwpEVGyfVwNwrM&#10;qV7891Z42xaXsz9u13P73DVKddrNbATCU+O/4U97oxUM4X0l3AA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FibBAAAA2gAAAA8AAAAAAAAAAAAAAAAAmAIAAGRycy9kb3du&#10;cmV2LnhtbFBLBQYAAAAABAAEAPUAAACGAwAAAAA=&#10;" fillcolor="white [3201]" strokecolor="#9bbb59 [3206]" strokeweight="2pt">
                    <v:textbox>
                      <w:txbxContent>
                        <w:p w:rsidR="008F0D20" w:rsidRPr="00A74C62" w:rsidRDefault="008F0D20" w:rsidP="008F0D20">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6F2E" w:rsidRPr="00076F2E">
                            <w:rPr>
                              <w:rFonts w:ascii="Tahoma" w:hAnsi="Tahoma" w:cs="Tahoma"/>
                              <w:b/>
                              <w:bCs/>
                              <w:noProof/>
                              <w:sz w:val="24"/>
                              <w:szCs w:val="24"/>
                              <w:lang w:val="ar-SA"/>
                            </w:rPr>
                            <w:t>24</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43392" behindDoc="1" locked="0" layoutInCell="1" allowOverlap="1" wp14:anchorId="34AB64BD" wp14:editId="2E447BEE">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9" name="صورة 9"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6704" behindDoc="1" locked="0" layoutInCell="1" allowOverlap="1" wp14:anchorId="14532810" wp14:editId="5534B60B">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0D20" w:rsidRDefault="008F0D20" w:rsidP="008F0D20">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32810" id="_x0000_t202" coordsize="21600,21600" o:spt="202" path="m,l,21600r21600,l21600,xe">
                  <v:stroke joinstyle="miter"/>
                  <v:path gradientshapeok="t" o:connecttype="rect"/>
                </v:shapetype>
                <v:shape id="مربع نص 8" o:spid="_x0000_s1031" type="#_x0000_t202" style="position:absolute;left:0;text-align:left;margin-left:190.4pt;margin-top:15.4pt;width:105.05pt;height:26.8pt;flip:x;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i3jTsrgC&#10;AABcBQAADgAAAAAAAAAAAAAAAAAuAgAAZHJzL2Uyb0RvYy54bWxQSwECLQAUAAYACAAAACEAhvs6&#10;fN8AAAAJAQAADwAAAAAAAAAAAAAAAAASBQAAZHJzL2Rvd25yZXYueG1sUEsFBgAAAAAEAAQA8wAA&#10;AB4GAAAAAA==&#10;" filled="f" strokecolor="white [3212]">
                  <v:textbox>
                    <w:txbxContent>
                      <w:p w:rsidR="008F0D20" w:rsidRDefault="008F0D20" w:rsidP="008F0D20">
                        <w:hyperlink r:id="rId3" w:history="1">
                          <w:r w:rsidRPr="00C01086">
                            <w:rPr>
                              <w:rStyle w:val="Hyperlink"/>
                              <w:sz w:val="26"/>
                              <w:szCs w:val="26"/>
                            </w:rPr>
                            <w:t>www.alukah.net</w:t>
                          </w:r>
                        </w:hyperlink>
                      </w:p>
                    </w:txbxContent>
                  </v:textbox>
                  <w10:wrap type="tight"/>
                </v:shape>
              </w:pict>
            </mc:Fallback>
          </mc:AlternateContent>
        </w:r>
      </w:p>
    </w:sdtContent>
  </w:sdt>
  <w:p w:rsidR="008F0D20" w:rsidRPr="008F0D20" w:rsidRDefault="008F0D20" w:rsidP="008F0D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5B" w:rsidRDefault="00686C5B" w:rsidP="008B56C7">
      <w:pPr>
        <w:spacing w:after="0" w:line="240" w:lineRule="auto"/>
        <w:jc w:val="right"/>
      </w:pPr>
      <w:r>
        <w:separator/>
      </w:r>
    </w:p>
  </w:footnote>
  <w:footnote w:type="continuationSeparator" w:id="0">
    <w:p w:rsidR="00686C5B" w:rsidRDefault="00686C5B" w:rsidP="00342EF0">
      <w:pPr>
        <w:spacing w:after="0" w:line="240" w:lineRule="auto"/>
      </w:pPr>
      <w:r>
        <w:continuationSeparator/>
      </w:r>
    </w:p>
  </w:footnote>
  <w:footnote w:id="1">
    <w:p w:rsidR="008F0D20" w:rsidRPr="008F0D20" w:rsidRDefault="008F0D20" w:rsidP="008B56C7">
      <w:pPr>
        <w:pStyle w:val="a8"/>
        <w:jc w:val="right"/>
        <w:rPr>
          <w:rFonts w:cs="Traditional Arabic"/>
          <w:sz w:val="28"/>
          <w:szCs w:val="28"/>
          <w:rtl/>
          <w:lang w:bidi="ar-MA"/>
        </w:rPr>
      </w:pPr>
      <w:r w:rsidRPr="008F0D20">
        <w:rPr>
          <w:rFonts w:cs="Traditional Arabic" w:hint="cs"/>
          <w:sz w:val="28"/>
          <w:szCs w:val="28"/>
          <w:rtl/>
        </w:rPr>
        <w:t xml:space="preserve">ـ استندنا في الوصول إلى هذه الإشكالية على شبكات للتقويم التشخيصي في الشق الكتابي. </w:t>
      </w:r>
      <w:r w:rsidRPr="008F0D20">
        <w:rPr>
          <w:rStyle w:val="a9"/>
          <w:rFonts w:cs="Traditional Arabic"/>
          <w:sz w:val="28"/>
          <w:szCs w:val="28"/>
        </w:rPr>
        <w:footnoteRef/>
      </w:r>
      <w:r w:rsidRPr="008F0D20">
        <w:rPr>
          <w:rFonts w:cs="Traditional Arabic"/>
          <w:sz w:val="28"/>
          <w:szCs w:val="28"/>
        </w:rPr>
        <w:t xml:space="preserve"> </w:t>
      </w:r>
    </w:p>
  </w:footnote>
  <w:footnote w:id="2">
    <w:p w:rsidR="008F0D20" w:rsidRPr="008F0D20" w:rsidRDefault="008F0D20" w:rsidP="00FB2570">
      <w:pPr>
        <w:pStyle w:val="a8"/>
        <w:jc w:val="right"/>
        <w:rPr>
          <w:rFonts w:cs="Traditional Arabic"/>
          <w:sz w:val="28"/>
          <w:szCs w:val="28"/>
          <w:rtl/>
          <w:lang w:bidi="ar-MA"/>
        </w:rPr>
      </w:pPr>
      <w:r w:rsidRPr="008F0D20">
        <w:rPr>
          <w:rFonts w:cs="Traditional Arabic" w:hint="cs"/>
          <w:sz w:val="28"/>
          <w:szCs w:val="28"/>
          <w:rtl/>
          <w:lang w:bidi="ar-MA"/>
        </w:rPr>
        <w:t xml:space="preserve"> ـ التوجيهات التربوية للتعليم الثانوي الإعدادي اللغة العربية، 2011، وزارة التربية الوطنية المغرب.</w:t>
      </w:r>
      <w:r w:rsidRPr="008F0D20">
        <w:rPr>
          <w:rFonts w:cs="Traditional Arabic"/>
          <w:sz w:val="28"/>
          <w:szCs w:val="28"/>
          <w:lang w:bidi="ar-MA"/>
        </w:rPr>
        <w:footnoteRef/>
      </w:r>
      <w:r w:rsidRPr="008F0D20">
        <w:rPr>
          <w:rFonts w:cs="Traditional Arabic"/>
          <w:sz w:val="28"/>
          <w:szCs w:val="28"/>
        </w:rPr>
        <w:t xml:space="preserve"> </w:t>
      </w:r>
    </w:p>
  </w:footnote>
  <w:footnote w:id="3">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lang w:bidi="ar-MA"/>
        </w:rPr>
        <w:t xml:space="preserve">1ـ الموجه الفني في طرق التدريس، لمدرسي اللغة العربية، عبد العليم إبراهيم، دار المعارف، الطبعة العاشرة، الصفحة، 145. </w:t>
      </w:r>
    </w:p>
  </w:footnote>
  <w:footnote w:id="4">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rPr>
        <w:t>ـ المصدر السابق نفس الصفحة.</w:t>
      </w:r>
      <w:r w:rsidRPr="008F0D20">
        <w:rPr>
          <w:rFonts w:cs="Traditional Arabic"/>
          <w:sz w:val="28"/>
          <w:szCs w:val="28"/>
        </w:rPr>
        <w:footnoteRef/>
      </w:r>
      <w:r w:rsidRPr="008F0D20">
        <w:rPr>
          <w:rFonts w:cs="Traditional Arabic"/>
          <w:sz w:val="28"/>
          <w:szCs w:val="28"/>
        </w:rPr>
        <w:t xml:space="preserve"> </w:t>
      </w:r>
    </w:p>
  </w:footnote>
  <w:footnote w:id="5">
    <w:p w:rsidR="008F0D20" w:rsidRPr="008F0D20" w:rsidRDefault="008F0D20" w:rsidP="00342EF0">
      <w:pPr>
        <w:pStyle w:val="a8"/>
        <w:bidi/>
        <w:rPr>
          <w:rFonts w:cs="Traditional Arabic"/>
          <w:sz w:val="28"/>
          <w:szCs w:val="28"/>
          <w:rtl/>
        </w:rPr>
      </w:pPr>
      <w:r w:rsidRPr="008F0D20">
        <w:rPr>
          <w:rFonts w:cs="Traditional Arabic"/>
          <w:sz w:val="28"/>
          <w:szCs w:val="28"/>
        </w:rPr>
        <w:footnoteRef/>
      </w:r>
      <w:r w:rsidRPr="008F0D20">
        <w:rPr>
          <w:rFonts w:cs="Traditional Arabic"/>
          <w:sz w:val="28"/>
          <w:szCs w:val="28"/>
        </w:rPr>
        <w:t xml:space="preserve"> </w:t>
      </w:r>
      <w:r w:rsidRPr="008F0D20">
        <w:rPr>
          <w:rFonts w:cs="Traditional Arabic" w:hint="cs"/>
          <w:sz w:val="28"/>
          <w:szCs w:val="28"/>
          <w:rtl/>
        </w:rPr>
        <w:t>ـ المصدر السابق، الصفحة:</w:t>
      </w:r>
      <w:r>
        <w:rPr>
          <w:rFonts w:cs="Traditional Arabic" w:hint="cs"/>
          <w:sz w:val="28"/>
          <w:szCs w:val="28"/>
          <w:rtl/>
        </w:rPr>
        <w:t xml:space="preserve"> </w:t>
      </w:r>
      <w:r w:rsidRPr="008F0D20">
        <w:rPr>
          <w:rFonts w:cs="Traditional Arabic" w:hint="cs"/>
          <w:sz w:val="28"/>
          <w:szCs w:val="28"/>
          <w:rtl/>
        </w:rPr>
        <w:t>146ـ 147.</w:t>
      </w:r>
    </w:p>
  </w:footnote>
  <w:footnote w:id="6">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lang w:bidi="ar-MA"/>
        </w:rPr>
        <w:t>ـ</w:t>
      </w:r>
      <w:r>
        <w:rPr>
          <w:rFonts w:cs="Traditional Arabic" w:hint="cs"/>
          <w:sz w:val="28"/>
          <w:szCs w:val="28"/>
          <w:rtl/>
          <w:lang w:bidi="ar-MA"/>
        </w:rPr>
        <w:t xml:space="preserve"> </w:t>
      </w:r>
      <w:r w:rsidRPr="008F0D20">
        <w:rPr>
          <w:rFonts w:cs="Traditional Arabic" w:hint="cs"/>
          <w:sz w:val="28"/>
          <w:szCs w:val="28"/>
          <w:rtl/>
          <w:lang w:bidi="ar-MA"/>
        </w:rPr>
        <w:t>الموجه الفني في طرق التدريس، لمدرسي اللغة العربية، عبد العليم إبراهيم، دار المعارف، الطبعة العاشرة، الصفحة: 148.</w:t>
      </w:r>
      <w:r>
        <w:rPr>
          <w:rFonts w:cs="Traditional Arabic" w:hint="cs"/>
          <w:sz w:val="28"/>
          <w:szCs w:val="28"/>
          <w:lang w:bidi="ar-MA"/>
        </w:rPr>
        <w:t xml:space="preserve"> </w:t>
      </w:r>
      <w:r w:rsidRPr="008F0D20">
        <w:rPr>
          <w:rFonts w:cs="Traditional Arabic"/>
          <w:sz w:val="28"/>
          <w:szCs w:val="28"/>
          <w:lang w:bidi="ar-MA"/>
        </w:rPr>
        <w:footnoteRef/>
      </w:r>
      <w:r w:rsidRPr="008F0D20">
        <w:rPr>
          <w:rFonts w:cs="Traditional Arabic"/>
          <w:sz w:val="28"/>
          <w:szCs w:val="28"/>
        </w:rPr>
        <w:t xml:space="preserve"> </w:t>
      </w:r>
    </w:p>
  </w:footnote>
  <w:footnote w:id="7">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lang w:bidi="ar-MA"/>
        </w:rPr>
        <w:t>ـ المصدر السابق، نفس الصفحة.</w:t>
      </w:r>
      <w:r w:rsidRPr="008F0D20">
        <w:rPr>
          <w:rFonts w:cs="Traditional Arabic"/>
          <w:sz w:val="28"/>
          <w:szCs w:val="28"/>
          <w:lang w:bidi="ar-MA"/>
        </w:rPr>
        <w:footnoteRef/>
      </w:r>
      <w:r w:rsidRPr="008F0D20">
        <w:rPr>
          <w:rFonts w:cs="Traditional Arabic"/>
          <w:sz w:val="28"/>
          <w:szCs w:val="28"/>
        </w:rPr>
        <w:t xml:space="preserve"> </w:t>
      </w:r>
    </w:p>
  </w:footnote>
  <w:footnote w:id="8">
    <w:p w:rsidR="008F0D20" w:rsidRPr="008F0D20" w:rsidRDefault="008F0D20" w:rsidP="0037641F">
      <w:pPr>
        <w:pStyle w:val="a8"/>
        <w:jc w:val="right"/>
        <w:rPr>
          <w:rFonts w:cs="Traditional Arabic"/>
          <w:sz w:val="28"/>
          <w:szCs w:val="28"/>
          <w:rtl/>
          <w:lang w:bidi="ar-MA"/>
        </w:rPr>
      </w:pPr>
      <w:r w:rsidRPr="008F0D20">
        <w:rPr>
          <w:rFonts w:ascii="Arial" w:eastAsia="Arial Unicode MS" w:hAnsi="Arial" w:cs="Traditional Arabic" w:hint="cs"/>
          <w:sz w:val="28"/>
          <w:szCs w:val="28"/>
          <w:u w:color="FF0000"/>
          <w:rtl/>
          <w:lang w:bidi="ar-MA"/>
        </w:rPr>
        <w:t xml:space="preserve"> ــ وهي نفس النتائج التي توصل إليها الأستاذ والباحث التربوي، محمد الفحصي في بحثه "الأخطاء اللغوية عند متعلمي الثانوي الإعدادي".</w:t>
      </w:r>
      <w:r w:rsidRPr="008F0D20">
        <w:rPr>
          <w:rFonts w:ascii="Arial" w:eastAsia="Arial Unicode MS" w:hAnsi="Arial" w:cs="Traditional Arabic"/>
          <w:sz w:val="28"/>
          <w:szCs w:val="28"/>
          <w:u w:color="FF0000"/>
          <w:lang w:bidi="ar-MA"/>
        </w:rPr>
        <w:footnoteRef/>
      </w:r>
      <w:r w:rsidRPr="008F0D20">
        <w:rPr>
          <w:rFonts w:cs="Traditional Arabic"/>
          <w:sz w:val="28"/>
          <w:szCs w:val="28"/>
        </w:rPr>
        <w:t xml:space="preserve"> </w:t>
      </w:r>
    </w:p>
  </w:footnote>
  <w:footnote w:id="9">
    <w:p w:rsidR="008F0D20" w:rsidRPr="008F0D20" w:rsidRDefault="00DB4F17" w:rsidP="00342EF0">
      <w:pPr>
        <w:pStyle w:val="a8"/>
        <w:jc w:val="right"/>
        <w:rPr>
          <w:rFonts w:ascii="Andalus" w:hAnsi="Andalus" w:cs="Traditional Arabic"/>
          <w:sz w:val="28"/>
          <w:szCs w:val="28"/>
          <w:vertAlign w:val="superscript"/>
          <w:rtl/>
          <w:lang w:bidi="ar-MA"/>
        </w:rPr>
      </w:pPr>
      <w:r>
        <w:rPr>
          <w:rFonts w:ascii="Arial" w:hAnsi="Arial" w:cs="Traditional Arabic" w:hint="cs"/>
          <w:sz w:val="28"/>
          <w:szCs w:val="28"/>
          <w:vertAlign w:val="superscript"/>
          <w:rtl/>
          <w:lang w:bidi="ar-MA"/>
        </w:rPr>
        <w:t>-</w:t>
      </w:r>
      <w:r w:rsidR="008F0D20">
        <w:rPr>
          <w:rStyle w:val="a9"/>
          <w:rFonts w:ascii="Arial" w:hAnsi="Arial" w:cs="Traditional Arabic" w:hint="cs"/>
          <w:sz w:val="28"/>
          <w:szCs w:val="28"/>
          <w:rtl/>
          <w:lang w:bidi="ar-MA"/>
        </w:rPr>
        <w:t xml:space="preserve"> </w:t>
      </w:r>
      <w:r w:rsidR="008F0D20" w:rsidRPr="008F0D20">
        <w:rPr>
          <w:rFonts w:ascii="Arial" w:eastAsia="Arial Unicode MS" w:hAnsi="Arial" w:cs="Traditional Arabic"/>
          <w:sz w:val="28"/>
          <w:szCs w:val="28"/>
          <w:u w:color="FF0000"/>
          <w:rtl/>
          <w:lang w:bidi="ar-MA"/>
        </w:rPr>
        <w:t>الأخطاء الإملائية، أسبابها وطرق علاجها، فردوس إسماعيل عواد.</w:t>
      </w:r>
      <w:r w:rsidR="008F0D20" w:rsidRPr="008F0D20">
        <w:rPr>
          <w:rStyle w:val="a9"/>
          <w:rFonts w:ascii="Andalus" w:hAnsi="Andalus" w:cs="Traditional Arabic" w:hint="cs"/>
          <w:sz w:val="28"/>
          <w:szCs w:val="28"/>
          <w:rtl/>
          <w:lang w:bidi="ar-MA"/>
        </w:rPr>
        <w:t xml:space="preserve"> </w:t>
      </w:r>
      <w:r w:rsidR="008F0D20" w:rsidRPr="008F0D20">
        <w:rPr>
          <w:rFonts w:ascii="Arial" w:hAnsi="Arial" w:cs="Traditional Arabic"/>
          <w:sz w:val="28"/>
          <w:szCs w:val="28"/>
          <w:lang w:bidi="ar-MA"/>
        </w:rPr>
        <w:footnoteRef/>
      </w:r>
    </w:p>
  </w:footnote>
  <w:footnote w:id="10">
    <w:p w:rsidR="008F0D20" w:rsidRPr="008F0D20" w:rsidRDefault="008F0D20" w:rsidP="00342EF0">
      <w:pPr>
        <w:pStyle w:val="a8"/>
        <w:bidi/>
        <w:rPr>
          <w:rFonts w:cs="Traditional Arabic"/>
          <w:sz w:val="28"/>
          <w:szCs w:val="28"/>
          <w:rtl/>
          <w:lang w:bidi="ar-MA"/>
        </w:rPr>
      </w:pPr>
      <w:r w:rsidRPr="008F0D20">
        <w:rPr>
          <w:rFonts w:cs="Traditional Arabic" w:hint="cs"/>
          <w:sz w:val="28"/>
          <w:szCs w:val="28"/>
          <w:rtl/>
          <w:lang w:bidi="ar-MA"/>
        </w:rPr>
        <w:t>6</w:t>
      </w:r>
      <w:r w:rsidRPr="008F0D20">
        <w:rPr>
          <w:rFonts w:cs="Traditional Arabic" w:hint="cs"/>
          <w:sz w:val="28"/>
          <w:szCs w:val="28"/>
          <w:rtl/>
        </w:rPr>
        <w:t xml:space="preserve"> ـ يعرض التلميذ عن كل التعلمات التي لا يعرف الغاية منها، أو يجهل أهميتها ودروها في بناء تعلماته، لهذا يجب قبل الشروع في إكساب المتعلمين تعلمات معينة يجب إعلام بأهميتها "التعلم يتم بإدراك معنى التعلمات" </w:t>
      </w:r>
    </w:p>
  </w:footnote>
  <w:footnote w:id="11">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rPr>
        <w:t>ـ</w:t>
      </w:r>
      <w:r>
        <w:rPr>
          <w:rFonts w:cs="Traditional Arabic" w:hint="cs"/>
          <w:sz w:val="28"/>
          <w:szCs w:val="28"/>
          <w:rtl/>
        </w:rPr>
        <w:t xml:space="preserve"> </w:t>
      </w:r>
      <w:r w:rsidRPr="008F0D20">
        <w:rPr>
          <w:rFonts w:cs="Traditional Arabic" w:hint="cs"/>
          <w:sz w:val="28"/>
          <w:szCs w:val="28"/>
          <w:rtl/>
          <w:lang w:bidi="ar-MA"/>
        </w:rPr>
        <w:t>الموجه الفني في طرق التدريس، لمدرسي اللغة العربية، عبد العليم إبراهيم، دار المعارف، الطبعة العاشرة، الصفحة: 177.</w:t>
      </w:r>
      <w:r>
        <w:rPr>
          <w:rFonts w:cs="Traditional Arabic" w:hint="cs"/>
          <w:sz w:val="28"/>
          <w:szCs w:val="28"/>
          <w:lang w:bidi="ar-MA"/>
        </w:rPr>
        <w:t xml:space="preserve"> </w:t>
      </w:r>
      <w:r w:rsidRPr="008F0D20">
        <w:rPr>
          <w:rFonts w:cs="Traditional Arabic"/>
          <w:sz w:val="28"/>
          <w:szCs w:val="28"/>
          <w:lang w:bidi="ar-MA"/>
        </w:rPr>
        <w:footnoteRef/>
      </w:r>
      <w:r w:rsidRPr="008F0D20">
        <w:rPr>
          <w:rFonts w:cs="Traditional Arabic"/>
          <w:sz w:val="28"/>
          <w:szCs w:val="28"/>
          <w:lang w:bidi="ar-MA"/>
        </w:rPr>
        <w:t xml:space="preserve"> </w:t>
      </w:r>
    </w:p>
  </w:footnote>
  <w:footnote w:id="12">
    <w:p w:rsidR="008F0D20" w:rsidRPr="008F0D20" w:rsidRDefault="008F0D20" w:rsidP="00342EF0">
      <w:pPr>
        <w:pStyle w:val="a8"/>
        <w:bidi/>
        <w:rPr>
          <w:rFonts w:cs="Traditional Arabic"/>
          <w:sz w:val="28"/>
          <w:szCs w:val="28"/>
          <w:rtl/>
          <w:lang w:bidi="ar-MA"/>
        </w:rPr>
      </w:pPr>
      <w:r w:rsidRPr="008F0D20">
        <w:rPr>
          <w:rFonts w:cs="Traditional Arabic" w:hint="cs"/>
          <w:sz w:val="28"/>
          <w:szCs w:val="28"/>
          <w:rtl/>
          <w:lang w:bidi="ar-MA"/>
        </w:rPr>
        <w:t>12</w:t>
      </w:r>
      <w:r w:rsidRPr="008F0D20">
        <w:rPr>
          <w:rFonts w:cs="Traditional Arabic" w:hint="cs"/>
          <w:sz w:val="28"/>
          <w:szCs w:val="28"/>
          <w:rtl/>
        </w:rPr>
        <w:t>ـ الميثاق الوطني للتربية والتكوين: الدعامة :10</w:t>
      </w:r>
      <w:r>
        <w:rPr>
          <w:rFonts w:cs="Traditional Arabic" w:hint="cs"/>
          <w:sz w:val="28"/>
          <w:szCs w:val="28"/>
          <w:rtl/>
        </w:rPr>
        <w:t>،</w:t>
      </w:r>
      <w:r w:rsidRPr="008F0D20">
        <w:rPr>
          <w:rFonts w:cs="Traditional Arabic" w:hint="cs"/>
          <w:sz w:val="28"/>
          <w:szCs w:val="28"/>
          <w:rtl/>
        </w:rPr>
        <w:t xml:space="preserve"> المتعلم هو الذي يبني تعلماته بنفسه ودور الأستاذ ينحصر في الإرشاد والتوجيه والتيسير.</w:t>
      </w:r>
      <w:r w:rsidRPr="008F0D20">
        <w:rPr>
          <w:rFonts w:cs="Traditional Arabic"/>
          <w:sz w:val="28"/>
          <w:szCs w:val="28"/>
        </w:rPr>
        <w:t xml:space="preserve"> </w:t>
      </w:r>
    </w:p>
  </w:footnote>
  <w:footnote w:id="13">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rPr>
        <w:t xml:space="preserve"> </w:t>
      </w:r>
      <w:r w:rsidRPr="008F0D20">
        <w:rPr>
          <w:rFonts w:cs="Traditional Arabic" w:hint="cs"/>
          <w:sz w:val="28"/>
          <w:szCs w:val="28"/>
          <w:rtl/>
          <w:lang w:bidi="ar-MA"/>
        </w:rPr>
        <w:t xml:space="preserve">ـ الموجه الفني في طرق التدريس، لمدرسي اللغة العربية، عبد العليم إبراهيم، دار المعارف، الطبعة العاشرة، الصفحة: 178. </w:t>
      </w:r>
      <w:r w:rsidRPr="008F0D20">
        <w:rPr>
          <w:rFonts w:cs="Traditional Arabic"/>
          <w:sz w:val="28"/>
          <w:szCs w:val="28"/>
          <w:lang w:bidi="ar-MA"/>
        </w:rPr>
        <w:footnoteRef/>
      </w:r>
      <w:r w:rsidRPr="008F0D20">
        <w:rPr>
          <w:rFonts w:cs="Traditional Arabic"/>
          <w:sz w:val="28"/>
          <w:szCs w:val="28"/>
        </w:rPr>
        <w:t xml:space="preserve"> </w:t>
      </w:r>
    </w:p>
  </w:footnote>
  <w:footnote w:id="14">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lang w:bidi="ar-MA"/>
        </w:rPr>
        <w:t xml:space="preserve"> ـ المصدر السابق: الصفحة: 178</w:t>
      </w:r>
      <w:r w:rsidRPr="008F0D20">
        <w:rPr>
          <w:rFonts w:cs="Traditional Arabic"/>
          <w:sz w:val="28"/>
          <w:szCs w:val="28"/>
          <w:lang w:bidi="ar-MA"/>
        </w:rPr>
        <w:footnoteRef/>
      </w:r>
      <w:r w:rsidRPr="008F0D20">
        <w:rPr>
          <w:rFonts w:cs="Traditional Arabic"/>
          <w:sz w:val="28"/>
          <w:szCs w:val="28"/>
          <w:lang w:bidi="ar-MA"/>
        </w:rPr>
        <w:t xml:space="preserve"> </w:t>
      </w:r>
    </w:p>
  </w:footnote>
  <w:footnote w:id="15">
    <w:p w:rsidR="008F0D20" w:rsidRPr="008F0D20" w:rsidRDefault="008F0D20" w:rsidP="00350651">
      <w:pPr>
        <w:pStyle w:val="a8"/>
        <w:jc w:val="right"/>
        <w:rPr>
          <w:rFonts w:cs="Traditional Arabic"/>
          <w:sz w:val="28"/>
          <w:szCs w:val="28"/>
          <w:rtl/>
        </w:rPr>
      </w:pPr>
      <w:r w:rsidRPr="008F0D20">
        <w:rPr>
          <w:rFonts w:cs="Traditional Arabic" w:hint="cs"/>
          <w:sz w:val="28"/>
          <w:szCs w:val="28"/>
          <w:rtl/>
        </w:rPr>
        <w:t xml:space="preserve"> ـ الفاسي الفهري، السياسة اللغوية في البلدان العربية، مقدمة الكتاب.</w:t>
      </w:r>
      <w:r w:rsidRPr="008F0D20">
        <w:rPr>
          <w:rFonts w:cs="Traditional Arabic"/>
          <w:sz w:val="28"/>
          <w:szCs w:val="28"/>
        </w:rPr>
        <w:footnoteRef/>
      </w:r>
      <w:r w:rsidRPr="008F0D20">
        <w:rPr>
          <w:rFonts w:cs="Traditional Arabic"/>
          <w:sz w:val="28"/>
          <w:szCs w:val="28"/>
        </w:rPr>
        <w:t xml:space="preserve"> </w:t>
      </w:r>
    </w:p>
  </w:footnote>
  <w:footnote w:id="16">
    <w:p w:rsidR="008F0D20" w:rsidRPr="008F0D20" w:rsidRDefault="008F0D20" w:rsidP="00342EF0">
      <w:pPr>
        <w:pStyle w:val="a8"/>
        <w:jc w:val="right"/>
        <w:rPr>
          <w:rFonts w:cs="Traditional Arabic"/>
          <w:sz w:val="28"/>
          <w:szCs w:val="28"/>
          <w:rtl/>
          <w:lang w:bidi="ar-MA"/>
        </w:rPr>
      </w:pPr>
      <w:r w:rsidRPr="008F0D20">
        <w:rPr>
          <w:rFonts w:ascii="Arial" w:hAnsi="Arial" w:cs="Traditional Arabic"/>
          <w:sz w:val="28"/>
          <w:szCs w:val="28"/>
          <w:rtl/>
        </w:rPr>
        <w:t>ــ</w:t>
      </w:r>
      <w:r w:rsidRPr="008F0D20">
        <w:rPr>
          <w:rFonts w:ascii="Arial" w:eastAsia="Arial Unicode MS" w:hAnsi="Arial" w:cs="Traditional Arabic"/>
          <w:sz w:val="28"/>
          <w:szCs w:val="28"/>
          <w:u w:color="FF0000"/>
          <w:rtl/>
          <w:lang w:bidi="ar-MA"/>
        </w:rPr>
        <w:t xml:space="preserve"> طرق تدريس اللغة، زكريا اسماعيل، الطبعة الثانية، دار الفكر، الأردن، (2007م).</w:t>
      </w:r>
      <w:r w:rsidRPr="008F0D20">
        <w:rPr>
          <w:rFonts w:cs="Traditional Arabic" w:hint="cs"/>
          <w:sz w:val="28"/>
          <w:szCs w:val="28"/>
          <w:rtl/>
        </w:rPr>
        <w:t xml:space="preserve"> </w:t>
      </w:r>
      <w:r w:rsidRPr="008F0D20">
        <w:rPr>
          <w:rFonts w:ascii="Arial" w:eastAsia="Arial Unicode MS" w:hAnsi="Arial" w:cs="Traditional Arabic"/>
          <w:sz w:val="28"/>
          <w:szCs w:val="28"/>
          <w:u w:color="FF0000"/>
          <w:lang w:bidi="ar-MA"/>
        </w:rPr>
        <w:footnoteRef/>
      </w:r>
      <w:r w:rsidRPr="008F0D20">
        <w:rPr>
          <w:rFonts w:ascii="Arial" w:eastAsia="Arial Unicode MS" w:hAnsi="Arial" w:cs="Traditional Arabic"/>
          <w:sz w:val="28"/>
          <w:szCs w:val="28"/>
          <w:u w:color="FF0000"/>
          <w:lang w:bidi="ar-MA"/>
        </w:rPr>
        <w:t xml:space="preserve"> </w:t>
      </w:r>
    </w:p>
  </w:footnote>
  <w:footnote w:id="17">
    <w:p w:rsidR="008F0D20" w:rsidRPr="008F0D20" w:rsidRDefault="008F0D20" w:rsidP="00342EF0">
      <w:pPr>
        <w:pStyle w:val="a8"/>
        <w:jc w:val="right"/>
        <w:rPr>
          <w:rFonts w:cs="Traditional Arabic"/>
          <w:sz w:val="28"/>
          <w:szCs w:val="28"/>
          <w:rtl/>
          <w:lang w:bidi="ar-MA"/>
        </w:rPr>
      </w:pPr>
      <w:r w:rsidRPr="008F0D20">
        <w:rPr>
          <w:rFonts w:cs="Traditional Arabic" w:hint="cs"/>
          <w:sz w:val="28"/>
          <w:szCs w:val="28"/>
          <w:rtl/>
        </w:rPr>
        <w:t xml:space="preserve"> ــ-الفاسي الفهري عبد القادر(،1013) السياسة اللغوية في البلاد العربية، ص: </w:t>
      </w:r>
      <w:r w:rsidRPr="008F0D20">
        <w:rPr>
          <w:rFonts w:cs="Traditional Arabic"/>
          <w:sz w:val="28"/>
          <w:szCs w:val="28"/>
        </w:rPr>
        <w:footnoteRef/>
      </w:r>
      <w:r w:rsidRPr="008F0D20">
        <w:rPr>
          <w:rFonts w:cs="Traditional Arabic"/>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180B"/>
      </v:shape>
    </w:pict>
  </w:numPicBullet>
  <w:abstractNum w:abstractNumId="0">
    <w:nsid w:val="012230D9"/>
    <w:multiLevelType w:val="hybridMultilevel"/>
    <w:tmpl w:val="47E489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800172"/>
    <w:multiLevelType w:val="hybridMultilevel"/>
    <w:tmpl w:val="E0EC76F6"/>
    <w:lvl w:ilvl="0" w:tplc="5DC263C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8C1E4A"/>
    <w:multiLevelType w:val="hybridMultilevel"/>
    <w:tmpl w:val="5B820C2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82F2FE0"/>
    <w:multiLevelType w:val="hybridMultilevel"/>
    <w:tmpl w:val="A8E6F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775EB2"/>
    <w:multiLevelType w:val="hybridMultilevel"/>
    <w:tmpl w:val="216234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AF1941"/>
    <w:multiLevelType w:val="hybridMultilevel"/>
    <w:tmpl w:val="1FC66A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AB1C45"/>
    <w:multiLevelType w:val="hybridMultilevel"/>
    <w:tmpl w:val="8EBE96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0D54A2"/>
    <w:multiLevelType w:val="hybridMultilevel"/>
    <w:tmpl w:val="316692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26B53755"/>
    <w:multiLevelType w:val="hybridMultilevel"/>
    <w:tmpl w:val="C788578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7C55BF6"/>
    <w:multiLevelType w:val="hybridMultilevel"/>
    <w:tmpl w:val="64F8FFD0"/>
    <w:lvl w:ilvl="0" w:tplc="040C0009">
      <w:start w:val="1"/>
      <w:numFmt w:val="bullet"/>
      <w:lvlText w:val=""/>
      <w:lvlJc w:val="left"/>
      <w:pPr>
        <w:ind w:left="812" w:hanging="360"/>
      </w:pPr>
      <w:rPr>
        <w:rFonts w:ascii="Wingdings" w:hAnsi="Wingdings" w:hint="default"/>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10">
    <w:nsid w:val="27E2554E"/>
    <w:multiLevelType w:val="hybridMultilevel"/>
    <w:tmpl w:val="204EA9AE"/>
    <w:lvl w:ilvl="0" w:tplc="6FDCEC08">
      <w:start w:val="1"/>
      <w:numFmt w:val="decimal"/>
      <w:lvlText w:val="%1."/>
      <w:lvlJc w:val="lef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627ABB"/>
    <w:multiLevelType w:val="hybridMultilevel"/>
    <w:tmpl w:val="AB6CC632"/>
    <w:lvl w:ilvl="0" w:tplc="040C0013">
      <w:start w:val="1"/>
      <w:numFmt w:val="upperRoman"/>
      <w:lvlText w:val="%1."/>
      <w:lvlJc w:val="righ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F50C35"/>
    <w:multiLevelType w:val="hybridMultilevel"/>
    <w:tmpl w:val="9F200F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5A005B6"/>
    <w:multiLevelType w:val="hybridMultilevel"/>
    <w:tmpl w:val="800CBF74"/>
    <w:lvl w:ilvl="0" w:tplc="88BE61C6">
      <w:start w:val="1"/>
      <w:numFmt w:val="arabicAlpha"/>
      <w:lvlText w:val="%1-"/>
      <w:lvlJc w:val="left"/>
      <w:pPr>
        <w:ind w:left="861" w:hanging="72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4">
    <w:nsid w:val="384C074E"/>
    <w:multiLevelType w:val="hybridMultilevel"/>
    <w:tmpl w:val="E250B3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867FD6"/>
    <w:multiLevelType w:val="hybridMultilevel"/>
    <w:tmpl w:val="110E8EFC"/>
    <w:lvl w:ilvl="0" w:tplc="040C000F">
      <w:start w:val="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nsid w:val="48354FBB"/>
    <w:multiLevelType w:val="hybridMultilevel"/>
    <w:tmpl w:val="1084F8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9243B14"/>
    <w:multiLevelType w:val="hybridMultilevel"/>
    <w:tmpl w:val="C31220D8"/>
    <w:lvl w:ilvl="0" w:tplc="68AAB0CA">
      <w:start w:val="4"/>
      <w:numFmt w:val="decimal"/>
      <w:lvlText w:val="%1."/>
      <w:lvlJc w:val="left"/>
      <w:pPr>
        <w:ind w:left="720" w:hanging="360"/>
      </w:pPr>
      <w:rPr>
        <w:rFonts w:hint="default"/>
        <w:b/>
        <w:bCs/>
        <w:i/>
        <w:iCs/>
        <w:color w:val="FF0000"/>
        <w:sz w:val="3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A3346D"/>
    <w:multiLevelType w:val="hybridMultilevel"/>
    <w:tmpl w:val="DE66A6D0"/>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9">
    <w:nsid w:val="4E776432"/>
    <w:multiLevelType w:val="hybridMultilevel"/>
    <w:tmpl w:val="2348DE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1196B64"/>
    <w:multiLevelType w:val="hybridMultilevel"/>
    <w:tmpl w:val="E2A6920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283F4A"/>
    <w:multiLevelType w:val="hybridMultilevel"/>
    <w:tmpl w:val="7AA6A3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26E11D5"/>
    <w:multiLevelType w:val="hybridMultilevel"/>
    <w:tmpl w:val="A2C25E1A"/>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3">
    <w:nsid w:val="5CCF40B9"/>
    <w:multiLevelType w:val="hybridMultilevel"/>
    <w:tmpl w:val="95E62D2E"/>
    <w:lvl w:ilvl="0" w:tplc="040C0007">
      <w:start w:val="1"/>
      <w:numFmt w:val="bullet"/>
      <w:lvlText w:val=""/>
      <w:lvlPicBulletId w:val="0"/>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4">
    <w:nsid w:val="5D2E0655"/>
    <w:multiLevelType w:val="hybridMultilevel"/>
    <w:tmpl w:val="4ECC63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EAC4813"/>
    <w:multiLevelType w:val="hybridMultilevel"/>
    <w:tmpl w:val="EC5ADA9C"/>
    <w:lvl w:ilvl="0" w:tplc="54C22AD6">
      <w:start w:val="1"/>
      <w:numFmt w:val="decimal"/>
      <w:lvlText w:val="%1."/>
      <w:lvlJc w:val="left"/>
      <w:pPr>
        <w:ind w:left="785" w:hanging="360"/>
      </w:pPr>
      <w:rPr>
        <w:rFonts w:ascii="Aharoni" w:hAnsi="Aharoni" w:cs="Aharoni"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6">
    <w:nsid w:val="5F4D58C6"/>
    <w:multiLevelType w:val="hybridMultilevel"/>
    <w:tmpl w:val="CAB87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CA12B5B"/>
    <w:multiLevelType w:val="hybridMultilevel"/>
    <w:tmpl w:val="D72E9AAA"/>
    <w:lvl w:ilvl="0" w:tplc="040C0001">
      <w:start w:val="1"/>
      <w:numFmt w:val="bullet"/>
      <w:lvlText w:val=""/>
      <w:lvlJc w:val="left"/>
      <w:pPr>
        <w:ind w:left="2420" w:hanging="360"/>
      </w:pPr>
      <w:rPr>
        <w:rFonts w:ascii="Symbol" w:hAnsi="Symbol" w:hint="default"/>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28">
    <w:nsid w:val="6D1C1E85"/>
    <w:multiLevelType w:val="hybridMultilevel"/>
    <w:tmpl w:val="307A25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B17A23"/>
    <w:multiLevelType w:val="hybridMultilevel"/>
    <w:tmpl w:val="094AC34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nsid w:val="759E71D7"/>
    <w:multiLevelType w:val="hybridMultilevel"/>
    <w:tmpl w:val="13F62532"/>
    <w:lvl w:ilvl="0" w:tplc="525C16A0">
      <w:start w:val="1"/>
      <w:numFmt w:val="bullet"/>
      <w:lvlText w:val=""/>
      <w:lvlJc w:val="left"/>
      <w:pPr>
        <w:ind w:left="1145" w:hanging="360"/>
      </w:pPr>
      <w:rPr>
        <w:rFonts w:ascii="Wingdings" w:hAnsi="Wingdings" w:hint="default"/>
        <w:sz w:val="24"/>
        <w:szCs w:val="24"/>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1">
    <w:nsid w:val="790F01AE"/>
    <w:multiLevelType w:val="hybridMultilevel"/>
    <w:tmpl w:val="A6465660"/>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222A91"/>
    <w:multiLevelType w:val="hybridMultilevel"/>
    <w:tmpl w:val="785CFF5C"/>
    <w:lvl w:ilvl="0" w:tplc="040C0001">
      <w:start w:val="1"/>
      <w:numFmt w:val="bullet"/>
      <w:lvlText w:val=""/>
      <w:lvlJc w:val="left"/>
      <w:pPr>
        <w:ind w:left="2083" w:hanging="360"/>
      </w:pPr>
      <w:rPr>
        <w:rFonts w:ascii="Symbol" w:hAnsi="Symbol" w:hint="default"/>
      </w:rPr>
    </w:lvl>
    <w:lvl w:ilvl="1" w:tplc="040C0003" w:tentative="1">
      <w:start w:val="1"/>
      <w:numFmt w:val="bullet"/>
      <w:lvlText w:val="o"/>
      <w:lvlJc w:val="left"/>
      <w:pPr>
        <w:ind w:left="2803" w:hanging="360"/>
      </w:pPr>
      <w:rPr>
        <w:rFonts w:ascii="Courier New" w:hAnsi="Courier New" w:cs="Courier New" w:hint="default"/>
      </w:rPr>
    </w:lvl>
    <w:lvl w:ilvl="2" w:tplc="040C0005" w:tentative="1">
      <w:start w:val="1"/>
      <w:numFmt w:val="bullet"/>
      <w:lvlText w:val=""/>
      <w:lvlJc w:val="left"/>
      <w:pPr>
        <w:ind w:left="3523" w:hanging="360"/>
      </w:pPr>
      <w:rPr>
        <w:rFonts w:ascii="Wingdings" w:hAnsi="Wingdings" w:hint="default"/>
      </w:rPr>
    </w:lvl>
    <w:lvl w:ilvl="3" w:tplc="040C0001" w:tentative="1">
      <w:start w:val="1"/>
      <w:numFmt w:val="bullet"/>
      <w:lvlText w:val=""/>
      <w:lvlJc w:val="left"/>
      <w:pPr>
        <w:ind w:left="4243" w:hanging="360"/>
      </w:pPr>
      <w:rPr>
        <w:rFonts w:ascii="Symbol" w:hAnsi="Symbol" w:hint="default"/>
      </w:rPr>
    </w:lvl>
    <w:lvl w:ilvl="4" w:tplc="040C0003" w:tentative="1">
      <w:start w:val="1"/>
      <w:numFmt w:val="bullet"/>
      <w:lvlText w:val="o"/>
      <w:lvlJc w:val="left"/>
      <w:pPr>
        <w:ind w:left="4963" w:hanging="360"/>
      </w:pPr>
      <w:rPr>
        <w:rFonts w:ascii="Courier New" w:hAnsi="Courier New" w:cs="Courier New" w:hint="default"/>
      </w:rPr>
    </w:lvl>
    <w:lvl w:ilvl="5" w:tplc="040C0005" w:tentative="1">
      <w:start w:val="1"/>
      <w:numFmt w:val="bullet"/>
      <w:lvlText w:val=""/>
      <w:lvlJc w:val="left"/>
      <w:pPr>
        <w:ind w:left="5683" w:hanging="360"/>
      </w:pPr>
      <w:rPr>
        <w:rFonts w:ascii="Wingdings" w:hAnsi="Wingdings" w:hint="default"/>
      </w:rPr>
    </w:lvl>
    <w:lvl w:ilvl="6" w:tplc="040C0001" w:tentative="1">
      <w:start w:val="1"/>
      <w:numFmt w:val="bullet"/>
      <w:lvlText w:val=""/>
      <w:lvlJc w:val="left"/>
      <w:pPr>
        <w:ind w:left="6403" w:hanging="360"/>
      </w:pPr>
      <w:rPr>
        <w:rFonts w:ascii="Symbol" w:hAnsi="Symbol" w:hint="default"/>
      </w:rPr>
    </w:lvl>
    <w:lvl w:ilvl="7" w:tplc="040C0003" w:tentative="1">
      <w:start w:val="1"/>
      <w:numFmt w:val="bullet"/>
      <w:lvlText w:val="o"/>
      <w:lvlJc w:val="left"/>
      <w:pPr>
        <w:ind w:left="7123" w:hanging="360"/>
      </w:pPr>
      <w:rPr>
        <w:rFonts w:ascii="Courier New" w:hAnsi="Courier New" w:cs="Courier New" w:hint="default"/>
      </w:rPr>
    </w:lvl>
    <w:lvl w:ilvl="8" w:tplc="040C0005" w:tentative="1">
      <w:start w:val="1"/>
      <w:numFmt w:val="bullet"/>
      <w:lvlText w:val=""/>
      <w:lvlJc w:val="left"/>
      <w:pPr>
        <w:ind w:left="7843" w:hanging="360"/>
      </w:pPr>
      <w:rPr>
        <w:rFonts w:ascii="Wingdings" w:hAnsi="Wingdings" w:hint="default"/>
      </w:rPr>
    </w:lvl>
  </w:abstractNum>
  <w:abstractNum w:abstractNumId="33">
    <w:nsid w:val="7A487D16"/>
    <w:multiLevelType w:val="hybridMultilevel"/>
    <w:tmpl w:val="26667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821BD7"/>
    <w:multiLevelType w:val="hybridMultilevel"/>
    <w:tmpl w:val="865AB6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7AE31E2E"/>
    <w:multiLevelType w:val="hybridMultilevel"/>
    <w:tmpl w:val="7234B5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BF07D8"/>
    <w:multiLevelType w:val="hybridMultilevel"/>
    <w:tmpl w:val="A4D28A78"/>
    <w:lvl w:ilvl="0" w:tplc="554A7B60">
      <w:start w:val="2"/>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16"/>
  </w:num>
  <w:num w:numId="2">
    <w:abstractNumId w:val="24"/>
  </w:num>
  <w:num w:numId="3">
    <w:abstractNumId w:val="23"/>
  </w:num>
  <w:num w:numId="4">
    <w:abstractNumId w:val="26"/>
  </w:num>
  <w:num w:numId="5">
    <w:abstractNumId w:val="10"/>
  </w:num>
  <w:num w:numId="6">
    <w:abstractNumId w:val="22"/>
  </w:num>
  <w:num w:numId="7">
    <w:abstractNumId w:val="29"/>
  </w:num>
  <w:num w:numId="8">
    <w:abstractNumId w:val="17"/>
  </w:num>
  <w:num w:numId="9">
    <w:abstractNumId w:val="8"/>
  </w:num>
  <w:num w:numId="10">
    <w:abstractNumId w:val="7"/>
  </w:num>
  <w:num w:numId="11">
    <w:abstractNumId w:val="2"/>
  </w:num>
  <w:num w:numId="12">
    <w:abstractNumId w:val="19"/>
  </w:num>
  <w:num w:numId="13">
    <w:abstractNumId w:val="11"/>
  </w:num>
  <w:num w:numId="14">
    <w:abstractNumId w:val="3"/>
  </w:num>
  <w:num w:numId="15">
    <w:abstractNumId w:val="12"/>
  </w:num>
  <w:num w:numId="16">
    <w:abstractNumId w:val="31"/>
  </w:num>
  <w:num w:numId="17">
    <w:abstractNumId w:val="5"/>
  </w:num>
  <w:num w:numId="18">
    <w:abstractNumId w:val="15"/>
  </w:num>
  <w:num w:numId="19">
    <w:abstractNumId w:val="1"/>
  </w:num>
  <w:num w:numId="20">
    <w:abstractNumId w:val="25"/>
  </w:num>
  <w:num w:numId="21">
    <w:abstractNumId w:val="30"/>
  </w:num>
  <w:num w:numId="22">
    <w:abstractNumId w:val="18"/>
  </w:num>
  <w:num w:numId="23">
    <w:abstractNumId w:val="20"/>
  </w:num>
  <w:num w:numId="24">
    <w:abstractNumId w:val="35"/>
  </w:num>
  <w:num w:numId="25">
    <w:abstractNumId w:val="13"/>
  </w:num>
  <w:num w:numId="26">
    <w:abstractNumId w:val="14"/>
  </w:num>
  <w:num w:numId="27">
    <w:abstractNumId w:val="21"/>
  </w:num>
  <w:num w:numId="28">
    <w:abstractNumId w:val="4"/>
  </w:num>
  <w:num w:numId="29">
    <w:abstractNumId w:val="9"/>
  </w:num>
  <w:num w:numId="30">
    <w:abstractNumId w:val="36"/>
  </w:num>
  <w:num w:numId="31">
    <w:abstractNumId w:val="28"/>
  </w:num>
  <w:num w:numId="32">
    <w:abstractNumId w:val="32"/>
  </w:num>
  <w:num w:numId="33">
    <w:abstractNumId w:val="34"/>
  </w:num>
  <w:num w:numId="34">
    <w:abstractNumId w:val="0"/>
  </w:num>
  <w:num w:numId="35">
    <w:abstractNumId w:val="33"/>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F0"/>
    <w:rsid w:val="00076F2E"/>
    <w:rsid w:val="001612A0"/>
    <w:rsid w:val="00175C86"/>
    <w:rsid w:val="00180F8A"/>
    <w:rsid w:val="001937EC"/>
    <w:rsid w:val="001D2061"/>
    <w:rsid w:val="002D0E9F"/>
    <w:rsid w:val="0030651D"/>
    <w:rsid w:val="00342EF0"/>
    <w:rsid w:val="00350651"/>
    <w:rsid w:val="0037641F"/>
    <w:rsid w:val="00380917"/>
    <w:rsid w:val="003A685E"/>
    <w:rsid w:val="003D03B3"/>
    <w:rsid w:val="003F63BA"/>
    <w:rsid w:val="003F7BA8"/>
    <w:rsid w:val="004155DA"/>
    <w:rsid w:val="00450D39"/>
    <w:rsid w:val="004C6366"/>
    <w:rsid w:val="00531DCD"/>
    <w:rsid w:val="00536B3F"/>
    <w:rsid w:val="00546CD4"/>
    <w:rsid w:val="00584F73"/>
    <w:rsid w:val="005970E9"/>
    <w:rsid w:val="005C1AEF"/>
    <w:rsid w:val="006168DC"/>
    <w:rsid w:val="00680E0F"/>
    <w:rsid w:val="00686C5B"/>
    <w:rsid w:val="006B5C85"/>
    <w:rsid w:val="006D6A21"/>
    <w:rsid w:val="006E5B0D"/>
    <w:rsid w:val="007046CE"/>
    <w:rsid w:val="00717634"/>
    <w:rsid w:val="00721E08"/>
    <w:rsid w:val="00726AEF"/>
    <w:rsid w:val="00767BA1"/>
    <w:rsid w:val="007B0FE3"/>
    <w:rsid w:val="00880040"/>
    <w:rsid w:val="00891C05"/>
    <w:rsid w:val="008B56C7"/>
    <w:rsid w:val="008D5D91"/>
    <w:rsid w:val="008F0D20"/>
    <w:rsid w:val="00900A16"/>
    <w:rsid w:val="009076A0"/>
    <w:rsid w:val="00911C64"/>
    <w:rsid w:val="00972C33"/>
    <w:rsid w:val="009D28DF"/>
    <w:rsid w:val="009D34B2"/>
    <w:rsid w:val="009E7B4A"/>
    <w:rsid w:val="00A3197B"/>
    <w:rsid w:val="00A40C56"/>
    <w:rsid w:val="00A52992"/>
    <w:rsid w:val="00A7482F"/>
    <w:rsid w:val="00AA215C"/>
    <w:rsid w:val="00B26D72"/>
    <w:rsid w:val="00B74D18"/>
    <w:rsid w:val="00BB21D7"/>
    <w:rsid w:val="00BC6CEE"/>
    <w:rsid w:val="00BC77FB"/>
    <w:rsid w:val="00C02035"/>
    <w:rsid w:val="00C16FFB"/>
    <w:rsid w:val="00C923DD"/>
    <w:rsid w:val="00C964ED"/>
    <w:rsid w:val="00CA0F39"/>
    <w:rsid w:val="00CB6DFA"/>
    <w:rsid w:val="00CC301A"/>
    <w:rsid w:val="00D519F8"/>
    <w:rsid w:val="00D62AE1"/>
    <w:rsid w:val="00D75BCB"/>
    <w:rsid w:val="00DB4F17"/>
    <w:rsid w:val="00DE13F4"/>
    <w:rsid w:val="00F05DBB"/>
    <w:rsid w:val="00F511DA"/>
    <w:rsid w:val="00FB2570"/>
    <w:rsid w:val="00FB634B"/>
    <w:rsid w:val="00FC51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702A6E-A24A-491E-8882-1E1C830F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07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FC5178"/>
    <w:pPr>
      <w:keepNext/>
      <w:keepLines/>
      <w:spacing w:before="40" w:after="0"/>
      <w:jc w:val="center"/>
      <w:outlineLvl w:val="1"/>
    </w:pPr>
    <w:rPr>
      <w:rFonts w:asciiTheme="majorHAnsi" w:eastAsiaTheme="majorEastAsia" w:hAnsiTheme="majorHAnsi" w:cs="Traditional Arabic"/>
      <w:bCs/>
      <w:color w:val="0000FF"/>
      <w:sz w:val="26"/>
      <w:szCs w:val="40"/>
    </w:rPr>
  </w:style>
  <w:style w:type="paragraph" w:styleId="3">
    <w:name w:val="heading 3"/>
    <w:basedOn w:val="a"/>
    <w:next w:val="a"/>
    <w:link w:val="3Char"/>
    <w:uiPriority w:val="9"/>
    <w:unhideWhenUsed/>
    <w:qFormat/>
    <w:rsid w:val="00FC5178"/>
    <w:pPr>
      <w:keepNext/>
      <w:keepLines/>
      <w:spacing w:before="40" w:after="0"/>
      <w:outlineLvl w:val="2"/>
    </w:pPr>
    <w:rPr>
      <w:rFonts w:ascii="Traditional Arabic" w:eastAsia="Traditional Arabic" w:hAnsi="Traditional Arabic" w:cs="Traditional Arabic"/>
      <w:b/>
      <w:bCs/>
      <w:color w:val="C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ucuneliste1">
    <w:name w:val="Aucune liste1"/>
    <w:next w:val="a2"/>
    <w:uiPriority w:val="99"/>
    <w:semiHidden/>
    <w:unhideWhenUsed/>
    <w:rsid w:val="00342EF0"/>
  </w:style>
  <w:style w:type="paragraph" w:styleId="a3">
    <w:name w:val="List Paragraph"/>
    <w:basedOn w:val="a"/>
    <w:link w:val="Char"/>
    <w:uiPriority w:val="34"/>
    <w:qFormat/>
    <w:rsid w:val="00342EF0"/>
    <w:pPr>
      <w:ind w:left="720"/>
      <w:contextualSpacing/>
      <w:jc w:val="both"/>
    </w:pPr>
  </w:style>
  <w:style w:type="character" w:customStyle="1" w:styleId="Char">
    <w:name w:val=" سرد الفقرات Char"/>
    <w:basedOn w:val="a0"/>
    <w:link w:val="a3"/>
    <w:uiPriority w:val="34"/>
    <w:rsid w:val="00342EF0"/>
  </w:style>
  <w:style w:type="paragraph" w:styleId="a4">
    <w:name w:val="header"/>
    <w:basedOn w:val="a"/>
    <w:link w:val="Char0"/>
    <w:uiPriority w:val="99"/>
    <w:unhideWhenUsed/>
    <w:rsid w:val="00342EF0"/>
    <w:pPr>
      <w:tabs>
        <w:tab w:val="center" w:pos="4536"/>
        <w:tab w:val="right" w:pos="9072"/>
      </w:tabs>
      <w:spacing w:after="0" w:line="240" w:lineRule="auto"/>
      <w:jc w:val="both"/>
    </w:pPr>
  </w:style>
  <w:style w:type="character" w:customStyle="1" w:styleId="Char0">
    <w:name w:val="رأس الصفحة Char"/>
    <w:basedOn w:val="a0"/>
    <w:link w:val="a4"/>
    <w:uiPriority w:val="99"/>
    <w:rsid w:val="00342EF0"/>
  </w:style>
  <w:style w:type="paragraph" w:styleId="a5">
    <w:name w:val="footer"/>
    <w:basedOn w:val="a"/>
    <w:link w:val="Char1"/>
    <w:uiPriority w:val="99"/>
    <w:unhideWhenUsed/>
    <w:rsid w:val="00342EF0"/>
    <w:pPr>
      <w:tabs>
        <w:tab w:val="center" w:pos="4536"/>
        <w:tab w:val="right" w:pos="9072"/>
      </w:tabs>
      <w:spacing w:after="0" w:line="240" w:lineRule="auto"/>
      <w:jc w:val="both"/>
    </w:pPr>
  </w:style>
  <w:style w:type="character" w:customStyle="1" w:styleId="Char1">
    <w:name w:val="تذييل الصفحة Char"/>
    <w:basedOn w:val="a0"/>
    <w:link w:val="a5"/>
    <w:uiPriority w:val="99"/>
    <w:rsid w:val="00342EF0"/>
  </w:style>
  <w:style w:type="paragraph" w:styleId="a6">
    <w:name w:val="Balloon Text"/>
    <w:basedOn w:val="a"/>
    <w:link w:val="Char2"/>
    <w:uiPriority w:val="99"/>
    <w:semiHidden/>
    <w:unhideWhenUsed/>
    <w:rsid w:val="00342EF0"/>
    <w:pPr>
      <w:spacing w:after="0" w:line="240" w:lineRule="auto"/>
      <w:jc w:val="both"/>
    </w:pPr>
    <w:rPr>
      <w:rFonts w:ascii="Tahoma" w:hAnsi="Tahoma" w:cs="Tahoma"/>
      <w:sz w:val="16"/>
      <w:szCs w:val="16"/>
    </w:rPr>
  </w:style>
  <w:style w:type="character" w:customStyle="1" w:styleId="Char2">
    <w:name w:val="نص في بالون Char"/>
    <w:basedOn w:val="a0"/>
    <w:link w:val="a6"/>
    <w:uiPriority w:val="99"/>
    <w:semiHidden/>
    <w:rsid w:val="00342EF0"/>
    <w:rPr>
      <w:rFonts w:ascii="Tahoma" w:hAnsi="Tahoma" w:cs="Tahoma"/>
      <w:sz w:val="16"/>
      <w:szCs w:val="16"/>
    </w:rPr>
  </w:style>
  <w:style w:type="table" w:styleId="-4">
    <w:name w:val="Light Grid Accent 4"/>
    <w:basedOn w:val="a1"/>
    <w:uiPriority w:val="62"/>
    <w:rsid w:val="00342EF0"/>
    <w:pPr>
      <w:spacing w:after="0" w:line="240" w:lineRule="auto"/>
      <w:jc w:val="both"/>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7">
    <w:name w:val="Table Grid"/>
    <w:basedOn w:val="a1"/>
    <w:uiPriority w:val="59"/>
    <w:rsid w:val="00342E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
    <w:name w:val="Grille du tableau1"/>
    <w:basedOn w:val="a1"/>
    <w:next w:val="a7"/>
    <w:uiPriority w:val="39"/>
    <w:rsid w:val="00342EF0"/>
    <w:pPr>
      <w:spacing w:after="0" w:line="240" w:lineRule="auto"/>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3"/>
    <w:uiPriority w:val="99"/>
    <w:semiHidden/>
    <w:unhideWhenUsed/>
    <w:rsid w:val="00342EF0"/>
    <w:pPr>
      <w:spacing w:after="0" w:line="240" w:lineRule="auto"/>
      <w:jc w:val="both"/>
    </w:pPr>
    <w:rPr>
      <w:sz w:val="20"/>
      <w:szCs w:val="20"/>
    </w:rPr>
  </w:style>
  <w:style w:type="character" w:customStyle="1" w:styleId="Char3">
    <w:name w:val="نص حاشية سفلية Char"/>
    <w:basedOn w:val="a0"/>
    <w:link w:val="a8"/>
    <w:uiPriority w:val="99"/>
    <w:semiHidden/>
    <w:rsid w:val="00342EF0"/>
    <w:rPr>
      <w:sz w:val="20"/>
      <w:szCs w:val="20"/>
    </w:rPr>
  </w:style>
  <w:style w:type="character" w:styleId="a9">
    <w:name w:val="footnote reference"/>
    <w:basedOn w:val="a0"/>
    <w:uiPriority w:val="99"/>
    <w:semiHidden/>
    <w:unhideWhenUsed/>
    <w:rsid w:val="00342EF0"/>
    <w:rPr>
      <w:vertAlign w:val="superscript"/>
    </w:rPr>
  </w:style>
  <w:style w:type="table" w:customStyle="1" w:styleId="Grilledutableau2">
    <w:name w:val="Grille du tableau2"/>
    <w:basedOn w:val="a1"/>
    <w:next w:val="a7"/>
    <w:uiPriority w:val="59"/>
    <w:rsid w:val="0034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a1"/>
    <w:next w:val="a7"/>
    <w:uiPriority w:val="39"/>
    <w:rsid w:val="00342EF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a1"/>
    <w:next w:val="a7"/>
    <w:uiPriority w:val="59"/>
    <w:rsid w:val="0034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a1"/>
    <w:next w:val="a7"/>
    <w:uiPriority w:val="59"/>
    <w:rsid w:val="0034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a1"/>
    <w:next w:val="a7"/>
    <w:rsid w:val="00342EF0"/>
    <w:pPr>
      <w:bidi/>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0D20"/>
    <w:rPr>
      <w:color w:val="0000FF"/>
      <w:u w:val="single"/>
    </w:rPr>
  </w:style>
  <w:style w:type="character" w:customStyle="1" w:styleId="2Char">
    <w:name w:val="عنوان 2 Char"/>
    <w:basedOn w:val="a0"/>
    <w:link w:val="2"/>
    <w:uiPriority w:val="9"/>
    <w:rsid w:val="00FC5178"/>
    <w:rPr>
      <w:rFonts w:asciiTheme="majorHAnsi" w:eastAsiaTheme="majorEastAsia" w:hAnsiTheme="majorHAnsi" w:cs="Traditional Arabic"/>
      <w:bCs/>
      <w:color w:val="0000FF"/>
      <w:sz w:val="26"/>
      <w:szCs w:val="40"/>
    </w:rPr>
  </w:style>
  <w:style w:type="character" w:customStyle="1" w:styleId="3Char">
    <w:name w:val="عنوان 3 Char"/>
    <w:basedOn w:val="a0"/>
    <w:link w:val="3"/>
    <w:uiPriority w:val="9"/>
    <w:rsid w:val="00FC5178"/>
    <w:rPr>
      <w:rFonts w:ascii="Traditional Arabic" w:eastAsia="Traditional Arabic" w:hAnsi="Traditional Arabic" w:cs="Traditional Arabic"/>
      <w:b/>
      <w:bCs/>
      <w:color w:val="C00000"/>
      <w:sz w:val="36"/>
      <w:szCs w:val="36"/>
    </w:rPr>
  </w:style>
  <w:style w:type="table" w:styleId="4-3">
    <w:name w:val="Grid Table 4 Accent 3"/>
    <w:basedOn w:val="a1"/>
    <w:uiPriority w:val="49"/>
    <w:rsid w:val="00FC517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0D3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2">
    <w:name w:val="Grid Table 4 Accent 2"/>
    <w:basedOn w:val="a1"/>
    <w:uiPriority w:val="49"/>
    <w:rsid w:val="00450D3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1Char">
    <w:name w:val="عنوان 1 Char"/>
    <w:basedOn w:val="a0"/>
    <w:link w:val="1"/>
    <w:uiPriority w:val="9"/>
    <w:rsid w:val="009076A0"/>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076A0"/>
    <w:pPr>
      <w:bidi/>
      <w:spacing w:line="259" w:lineRule="auto"/>
      <w:outlineLvl w:val="9"/>
    </w:pPr>
    <w:rPr>
      <w:rtl/>
      <w:lang w:val="en-US"/>
    </w:rPr>
  </w:style>
  <w:style w:type="paragraph" w:styleId="20">
    <w:name w:val="toc 2"/>
    <w:basedOn w:val="a"/>
    <w:next w:val="a"/>
    <w:autoRedefine/>
    <w:uiPriority w:val="39"/>
    <w:unhideWhenUsed/>
    <w:rsid w:val="009076A0"/>
    <w:pPr>
      <w:spacing w:after="100"/>
      <w:ind w:left="220"/>
    </w:pPr>
  </w:style>
  <w:style w:type="paragraph" w:styleId="30">
    <w:name w:val="toc 3"/>
    <w:basedOn w:val="a"/>
    <w:next w:val="a"/>
    <w:autoRedefine/>
    <w:uiPriority w:val="39"/>
    <w:unhideWhenUsed/>
    <w:rsid w:val="009076A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1605;&#1604;&#1581;&#1602;%20&#1610;&#1608;&#1605;%20&#1575;&#1604;&#1579;&#1604;&#1575;&#1579;&#1575;&#1569;%2028-3-2017\&#1605;&#1604;&#1581;&#1602;%20&#1610;&#1608;&#1605;%20&#1575;&#1604;&#1579;&#1604;&#1575;&#1579;&#1575;&#1569;%2028-3-2017\12%20&#1590;&#1593;&#1601;%20&#1575;&#1604;&#1573;&#1606;&#1578;&#1575;&#1580;%20&#1575;&#1604;&#1603;&#1578;&#1575;&#1576;&#1610;%20&#1575;&#1604;&#1587;&#1604;&#1603;%20&#1575;&#1604;&#1579;&#1575;&#1606;&#1608;&#1610;\&#1590;&#1593;&#1601;%20&#1575;&#1604;&#1573;&#1606;&#1578;&#1575;&#1580;%20&#1575;&#1604;&#1603;&#1578;&#1575;&#1576;&#1610;%20&#1575;&#1604;&#1587;&#1604;&#1603;%20&#1575;&#1604;&#1579;&#1575;&#1606;&#1608;&#1610;.docx"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title>
      <c:tx>
        <c:rich>
          <a:bodyPr/>
          <a:lstStyle/>
          <a:p>
            <a:pPr>
              <a:defRPr/>
            </a:pPr>
            <a:r>
              <a:rPr lang="ar-MA"/>
              <a:t>النسب المئوية للأخطاء</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Feuil1!$B$1</c:f>
              <c:strCache>
                <c:ptCount val="1"/>
                <c:pt idx="0">
                  <c:v>النسب المئوية للاخطاء</c:v>
                </c:pt>
              </c:strCache>
            </c:strRef>
          </c:tx>
          <c:invertIfNegative val="0"/>
          <c:cat>
            <c:strRef>
              <c:f>Feuil1!$A$2:$A$4</c:f>
              <c:strCache>
                <c:ptCount val="3"/>
                <c:pt idx="0">
                  <c:v>أخطاء إملائية</c:v>
                </c:pt>
                <c:pt idx="1">
                  <c:v>أخطاء تعبيرية</c:v>
                </c:pt>
                <c:pt idx="2">
                  <c:v>أخطاء نحوية وصرفية</c:v>
                </c:pt>
              </c:strCache>
            </c:strRef>
          </c:cat>
          <c:val>
            <c:numRef>
              <c:f>Feuil1!$B$2:$B$4</c:f>
              <c:numCache>
                <c:formatCode>General</c:formatCode>
                <c:ptCount val="3"/>
                <c:pt idx="0">
                  <c:v>51.1</c:v>
                </c:pt>
                <c:pt idx="1">
                  <c:v>36.67</c:v>
                </c:pt>
                <c:pt idx="2">
                  <c:v>12.23</c:v>
                </c:pt>
              </c:numCache>
            </c:numRef>
          </c:val>
          <c:extLst xmlns:c16r2="http://schemas.microsoft.com/office/drawing/2015/06/chart">
            <c:ext xmlns:c16="http://schemas.microsoft.com/office/drawing/2014/chart" uri="{C3380CC4-5D6E-409C-BE32-E72D297353CC}">
              <c16:uniqueId val="{00000000-1A70-4091-A442-56AF42D5934B}"/>
            </c:ext>
          </c:extLst>
        </c:ser>
        <c:dLbls>
          <c:showLegendKey val="0"/>
          <c:showVal val="0"/>
          <c:showCatName val="0"/>
          <c:showSerName val="0"/>
          <c:showPercent val="0"/>
          <c:showBubbleSize val="0"/>
        </c:dLbls>
        <c:gapWidth val="150"/>
        <c:shape val="cylinder"/>
        <c:axId val="224918192"/>
        <c:axId val="187366688"/>
        <c:axId val="0"/>
      </c:bar3DChart>
      <c:catAx>
        <c:axId val="224918192"/>
        <c:scaling>
          <c:orientation val="minMax"/>
        </c:scaling>
        <c:delete val="0"/>
        <c:axPos val="b"/>
        <c:numFmt formatCode="General" sourceLinked="0"/>
        <c:majorTickMark val="out"/>
        <c:minorTickMark val="none"/>
        <c:tickLblPos val="nextTo"/>
        <c:crossAx val="187366688"/>
        <c:crosses val="autoZero"/>
        <c:auto val="1"/>
        <c:lblAlgn val="ctr"/>
        <c:lblOffset val="100"/>
        <c:noMultiLvlLbl val="0"/>
      </c:catAx>
      <c:valAx>
        <c:axId val="187366688"/>
        <c:scaling>
          <c:orientation val="minMax"/>
        </c:scaling>
        <c:delete val="0"/>
        <c:axPos val="l"/>
        <c:majorGridlines/>
        <c:numFmt formatCode="General" sourceLinked="1"/>
        <c:majorTickMark val="out"/>
        <c:minorTickMark val="none"/>
        <c:tickLblPos val="nextTo"/>
        <c:crossAx val="2249181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7204-D5DF-4266-A4BD-D1CDA0D2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27</Pages>
  <Words>5328</Words>
  <Characters>30376</Characters>
  <Application>Microsoft Office Word</Application>
  <DocSecurity>0</DocSecurity>
  <Lines>253</Lines>
  <Paragraphs>71</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Walid Kotb</cp:lastModifiedBy>
  <cp:revision>13</cp:revision>
  <cp:lastPrinted>2017-03-25T17:07:00Z</cp:lastPrinted>
  <dcterms:created xsi:type="dcterms:W3CDTF">2017-03-25T16:52:00Z</dcterms:created>
  <dcterms:modified xsi:type="dcterms:W3CDTF">2017-03-28T07:43:00Z</dcterms:modified>
</cp:coreProperties>
</file>